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56"/>
        <w:tblW w:w="10620" w:type="dxa"/>
        <w:tblLayout w:type="fixed"/>
        <w:tblLook w:val="04A0" w:firstRow="1" w:lastRow="0" w:firstColumn="1" w:lastColumn="0" w:noHBand="0" w:noVBand="1"/>
      </w:tblPr>
      <w:tblGrid>
        <w:gridCol w:w="3056"/>
        <w:gridCol w:w="3782"/>
        <w:gridCol w:w="3782"/>
      </w:tblGrid>
      <w:tr w:rsidR="00611684" w:rsidRPr="00120AA7" w:rsidTr="00611684">
        <w:trPr>
          <w:trHeight w:val="115"/>
        </w:trPr>
        <w:tc>
          <w:tcPr>
            <w:tcW w:w="3056" w:type="dxa"/>
            <w:shd w:val="clear" w:color="auto" w:fill="auto"/>
            <w:hideMark/>
          </w:tcPr>
          <w:p w:rsidR="00611684" w:rsidRPr="00120AA7" w:rsidRDefault="00611684" w:rsidP="00611684">
            <w:pPr>
              <w:jc w:val="center"/>
              <w:rPr>
                <w:b/>
                <w:sz w:val="20"/>
                <w:szCs w:val="20"/>
                <w:lang w:eastAsia="en-US"/>
              </w:rPr>
            </w:pPr>
            <w:r w:rsidRPr="00120AA7">
              <w:rPr>
                <w:b/>
                <w:sz w:val="20"/>
                <w:szCs w:val="20"/>
                <w:lang w:eastAsia="en-US"/>
              </w:rPr>
              <w:t>КЪЫРЫМ ДЖУМХУРИЕТИ</w:t>
            </w:r>
          </w:p>
          <w:p w:rsidR="00611684" w:rsidRPr="00120AA7" w:rsidRDefault="00611684" w:rsidP="00611684">
            <w:pPr>
              <w:jc w:val="center"/>
              <w:rPr>
                <w:b/>
                <w:sz w:val="20"/>
                <w:szCs w:val="20"/>
                <w:lang w:eastAsia="en-US"/>
              </w:rPr>
            </w:pPr>
            <w:r w:rsidRPr="00120AA7">
              <w:rPr>
                <w:b/>
                <w:sz w:val="20"/>
                <w:szCs w:val="20"/>
                <w:lang w:eastAsia="en-US"/>
              </w:rPr>
              <w:t>БАГЪЧАСАРАЙ БОЛЮГИ</w:t>
            </w:r>
          </w:p>
          <w:p w:rsidR="00611684" w:rsidRPr="00120AA7" w:rsidRDefault="00611684" w:rsidP="00611684">
            <w:pPr>
              <w:jc w:val="center"/>
              <w:rPr>
                <w:b/>
                <w:sz w:val="20"/>
                <w:szCs w:val="20"/>
                <w:lang w:eastAsia="en-US"/>
              </w:rPr>
            </w:pPr>
            <w:proofErr w:type="gramStart"/>
            <w:r w:rsidRPr="00120AA7">
              <w:rPr>
                <w:b/>
                <w:sz w:val="20"/>
                <w:szCs w:val="20"/>
                <w:lang w:eastAsia="en-US"/>
              </w:rPr>
              <w:t>ЖЕЛЕЗНОДОРОЖНОЕ</w:t>
            </w:r>
            <w:proofErr w:type="gramEnd"/>
            <w:r w:rsidRPr="00120AA7">
              <w:rPr>
                <w:b/>
                <w:sz w:val="20"/>
                <w:szCs w:val="20"/>
                <w:lang w:eastAsia="en-US"/>
              </w:rPr>
              <w:t xml:space="preserve"> КОЙ</w:t>
            </w:r>
          </w:p>
          <w:p w:rsidR="00611684" w:rsidRPr="00120AA7" w:rsidRDefault="00611684" w:rsidP="00611684">
            <w:pPr>
              <w:jc w:val="center"/>
              <w:rPr>
                <w:rFonts w:ascii="Calibri" w:hAnsi="Calibri"/>
                <w:sz w:val="22"/>
                <w:szCs w:val="22"/>
                <w:lang w:val="uk-UA" w:eastAsia="en-US"/>
              </w:rPr>
            </w:pPr>
            <w:r w:rsidRPr="00120AA7">
              <w:rPr>
                <w:b/>
                <w:sz w:val="20"/>
                <w:szCs w:val="20"/>
                <w:lang w:eastAsia="en-US"/>
              </w:rPr>
              <w:t>КЪАСАБАСЫНЫНЪ ИДАРЕСИ</w:t>
            </w:r>
          </w:p>
        </w:tc>
        <w:tc>
          <w:tcPr>
            <w:tcW w:w="3782" w:type="dxa"/>
            <w:shd w:val="clear" w:color="auto" w:fill="auto"/>
            <w:hideMark/>
          </w:tcPr>
          <w:p w:rsidR="00611684" w:rsidRPr="00120AA7" w:rsidRDefault="00611684" w:rsidP="00611684">
            <w:pPr>
              <w:jc w:val="center"/>
              <w:rPr>
                <w:b/>
                <w:sz w:val="20"/>
                <w:szCs w:val="20"/>
                <w:lang w:val="uk-UA" w:eastAsia="en-US"/>
              </w:rPr>
            </w:pPr>
            <w:r w:rsidRPr="00120AA7">
              <w:rPr>
                <w:b/>
                <w:sz w:val="20"/>
                <w:szCs w:val="20"/>
                <w:lang w:val="uk-UA" w:eastAsia="en-US"/>
              </w:rPr>
              <w:t>АДМИНИСТРАЦИЯ</w:t>
            </w:r>
          </w:p>
          <w:p w:rsidR="00611684" w:rsidRPr="00120AA7" w:rsidRDefault="00611684" w:rsidP="00611684">
            <w:pPr>
              <w:jc w:val="center"/>
              <w:rPr>
                <w:b/>
                <w:sz w:val="20"/>
                <w:szCs w:val="20"/>
                <w:lang w:val="uk-UA" w:eastAsia="en-US"/>
              </w:rPr>
            </w:pPr>
            <w:r w:rsidRPr="00120AA7">
              <w:rPr>
                <w:b/>
                <w:sz w:val="20"/>
                <w:szCs w:val="20"/>
                <w:lang w:val="uk-UA" w:eastAsia="en-US"/>
              </w:rPr>
              <w:t>ЖЕЛЕЗНОДОРОЖНЕНСКОГО</w:t>
            </w:r>
          </w:p>
          <w:p w:rsidR="00611684" w:rsidRPr="00120AA7" w:rsidRDefault="00611684" w:rsidP="00611684">
            <w:pPr>
              <w:jc w:val="center"/>
              <w:rPr>
                <w:b/>
                <w:sz w:val="20"/>
                <w:szCs w:val="20"/>
                <w:lang w:val="uk-UA" w:eastAsia="en-US"/>
              </w:rPr>
            </w:pPr>
            <w:r w:rsidRPr="00120AA7">
              <w:rPr>
                <w:b/>
                <w:sz w:val="20"/>
                <w:szCs w:val="20"/>
                <w:lang w:val="uk-UA" w:eastAsia="en-US"/>
              </w:rPr>
              <w:t>СЕЛЬСКОГО ПОСЕЛЕНИЯ</w:t>
            </w:r>
          </w:p>
          <w:p w:rsidR="00611684" w:rsidRPr="00120AA7" w:rsidRDefault="00611684" w:rsidP="00611684">
            <w:pPr>
              <w:jc w:val="center"/>
              <w:rPr>
                <w:b/>
                <w:sz w:val="20"/>
                <w:szCs w:val="20"/>
                <w:lang w:val="uk-UA" w:eastAsia="en-US"/>
              </w:rPr>
            </w:pPr>
            <w:r w:rsidRPr="00120AA7">
              <w:rPr>
                <w:b/>
                <w:sz w:val="20"/>
                <w:szCs w:val="20"/>
                <w:lang w:val="uk-UA" w:eastAsia="en-US"/>
              </w:rPr>
              <w:t>БАХЧИСАРАЙСКОГО РАЙОНА</w:t>
            </w:r>
          </w:p>
          <w:p w:rsidR="00611684" w:rsidRPr="00120AA7" w:rsidRDefault="00611684" w:rsidP="00611684">
            <w:pPr>
              <w:jc w:val="center"/>
              <w:rPr>
                <w:rFonts w:ascii="Calibri" w:hAnsi="Calibri"/>
                <w:sz w:val="22"/>
                <w:szCs w:val="22"/>
                <w:lang w:eastAsia="en-US"/>
              </w:rPr>
            </w:pPr>
            <w:r w:rsidRPr="00120AA7">
              <w:rPr>
                <w:b/>
                <w:sz w:val="20"/>
                <w:szCs w:val="20"/>
                <w:lang w:val="uk-UA" w:eastAsia="en-US"/>
              </w:rPr>
              <w:t>РЕСПУБЛИКИ КРЫМ</w:t>
            </w:r>
          </w:p>
        </w:tc>
        <w:tc>
          <w:tcPr>
            <w:tcW w:w="3782" w:type="dxa"/>
            <w:shd w:val="clear" w:color="auto" w:fill="auto"/>
            <w:hideMark/>
          </w:tcPr>
          <w:p w:rsidR="00611684" w:rsidRPr="00120AA7" w:rsidRDefault="00611684" w:rsidP="00611684">
            <w:pPr>
              <w:jc w:val="center"/>
              <w:rPr>
                <w:rFonts w:ascii="Calibri" w:hAnsi="Calibri"/>
                <w:sz w:val="22"/>
                <w:szCs w:val="22"/>
                <w:lang w:eastAsia="en-US"/>
              </w:rPr>
            </w:pPr>
            <w:r w:rsidRPr="00120AA7">
              <w:rPr>
                <w:b/>
                <w:sz w:val="20"/>
                <w:szCs w:val="20"/>
                <w:lang w:val="uk-UA" w:eastAsia="en-US"/>
              </w:rPr>
              <w:t>АДМІНІСТРАЦІЯ ЖЕЛЄЗНОДОРОЖНЕНСЬКОГО СІЛЬСЬКОГО ПОСЕЛЕННЯ БАХЧИСАРАЙСЬКОГО РАЙОНУ РЕСПУБЛІКИ КРИМ</w:t>
            </w:r>
          </w:p>
        </w:tc>
      </w:tr>
      <w:tr w:rsidR="00611684" w:rsidRPr="00120AA7" w:rsidTr="00611684">
        <w:trPr>
          <w:trHeight w:val="64"/>
        </w:trPr>
        <w:tc>
          <w:tcPr>
            <w:tcW w:w="10620" w:type="dxa"/>
            <w:gridSpan w:val="3"/>
            <w:shd w:val="clear" w:color="auto" w:fill="auto"/>
          </w:tcPr>
          <w:p w:rsidR="00611684" w:rsidRPr="00120AA7" w:rsidRDefault="00611684" w:rsidP="00611684">
            <w:pPr>
              <w:jc w:val="center"/>
              <w:rPr>
                <w:rFonts w:eastAsia="Times New Roman"/>
                <w:sz w:val="22"/>
                <w:szCs w:val="22"/>
                <w:lang w:val="uk-UA" w:eastAsia="ar-SA"/>
              </w:rPr>
            </w:pPr>
          </w:p>
        </w:tc>
      </w:tr>
    </w:tbl>
    <w:p w:rsidR="00A806ED" w:rsidRPr="00120AA7" w:rsidRDefault="00A806ED" w:rsidP="00987572">
      <w:pPr>
        <w:jc w:val="center"/>
        <w:rPr>
          <w:rFonts w:eastAsia="Times New Roman"/>
          <w:b/>
          <w:lang w:eastAsia="en-US"/>
        </w:rPr>
      </w:pPr>
      <w:r w:rsidRPr="00120AA7">
        <w:rPr>
          <w:rFonts w:eastAsia="Times New Roman"/>
          <w:b/>
          <w:lang w:eastAsia="en-US"/>
        </w:rPr>
        <w:t>ПОСТАНОВЛЕНИЕ</w:t>
      </w:r>
    </w:p>
    <w:p w:rsidR="00A806ED" w:rsidRPr="00120AA7" w:rsidRDefault="00A806ED" w:rsidP="00987572">
      <w:pPr>
        <w:ind w:firstLine="709"/>
        <w:jc w:val="both"/>
        <w:rPr>
          <w:rFonts w:eastAsia="Times New Roman"/>
          <w:lang w:eastAsia="en-US"/>
        </w:rPr>
      </w:pPr>
    </w:p>
    <w:p w:rsidR="00A806ED" w:rsidRPr="00120AA7" w:rsidRDefault="00C247C6" w:rsidP="00987572">
      <w:pPr>
        <w:rPr>
          <w:rFonts w:eastAsia="Times New Roman"/>
          <w:b/>
        </w:rPr>
      </w:pPr>
      <w:r>
        <w:rPr>
          <w:rFonts w:eastAsia="Times New Roman"/>
          <w:b/>
        </w:rPr>
        <w:t xml:space="preserve">26 августа </w:t>
      </w:r>
      <w:r w:rsidR="00821F0E">
        <w:rPr>
          <w:rFonts w:eastAsia="Times New Roman"/>
          <w:b/>
        </w:rPr>
        <w:t>20</w:t>
      </w:r>
      <w:r w:rsidR="005001A7">
        <w:rPr>
          <w:rFonts w:eastAsia="Times New Roman"/>
          <w:b/>
        </w:rPr>
        <w:t>20</w:t>
      </w:r>
      <w:r w:rsidR="00611684">
        <w:rPr>
          <w:rFonts w:eastAsia="Times New Roman"/>
          <w:b/>
        </w:rPr>
        <w:t xml:space="preserve"> год</w:t>
      </w:r>
      <w:r w:rsidR="00611684">
        <w:rPr>
          <w:rFonts w:eastAsia="Times New Roman"/>
          <w:b/>
        </w:rPr>
        <w:tab/>
      </w:r>
      <w:r w:rsidR="00611684">
        <w:rPr>
          <w:rFonts w:eastAsia="Times New Roman"/>
          <w:b/>
        </w:rPr>
        <w:tab/>
      </w:r>
      <w:r w:rsidR="00611684">
        <w:rPr>
          <w:rFonts w:eastAsia="Times New Roman"/>
          <w:b/>
        </w:rPr>
        <w:tab/>
      </w:r>
      <w:r>
        <w:rPr>
          <w:rFonts w:eastAsia="Times New Roman"/>
          <w:b/>
        </w:rPr>
        <w:t>№ 83/2020</w:t>
      </w:r>
      <w:r w:rsidR="00C33712">
        <w:rPr>
          <w:rFonts w:eastAsia="Times New Roman"/>
          <w:b/>
        </w:rPr>
        <w:tab/>
      </w:r>
      <w:r w:rsidR="00611684">
        <w:rPr>
          <w:rFonts w:eastAsia="Times New Roman"/>
          <w:b/>
        </w:rPr>
        <w:tab/>
      </w:r>
      <w:r w:rsidR="00611684">
        <w:rPr>
          <w:rFonts w:eastAsia="Times New Roman"/>
          <w:b/>
        </w:rPr>
        <w:tab/>
      </w:r>
      <w:r w:rsidR="00611684">
        <w:rPr>
          <w:rFonts w:eastAsia="Times New Roman"/>
          <w:b/>
        </w:rPr>
        <w:tab/>
      </w:r>
      <w:r w:rsidR="00611684">
        <w:rPr>
          <w:rFonts w:eastAsia="Times New Roman"/>
          <w:b/>
        </w:rPr>
        <w:tab/>
      </w:r>
      <w:r w:rsidR="00A806ED" w:rsidRPr="00120AA7">
        <w:rPr>
          <w:rFonts w:eastAsia="Times New Roman"/>
          <w:b/>
        </w:rPr>
        <w:t xml:space="preserve">с. </w:t>
      </w:r>
      <w:proofErr w:type="gramStart"/>
      <w:r w:rsidR="00A806ED" w:rsidRPr="00120AA7">
        <w:rPr>
          <w:rFonts w:eastAsia="Times New Roman"/>
          <w:b/>
        </w:rPr>
        <w:t>Мостовое</w:t>
      </w:r>
      <w:proofErr w:type="gramEnd"/>
    </w:p>
    <w:p w:rsidR="00A806ED" w:rsidRDefault="00A806ED" w:rsidP="00987572">
      <w:pPr>
        <w:keepNext/>
        <w:widowControl w:val="0"/>
        <w:outlineLvl w:val="0"/>
        <w:rPr>
          <w:b/>
          <w:bCs/>
        </w:rPr>
      </w:pPr>
      <w:bookmarkStart w:id="0" w:name="_GoBack"/>
      <w:bookmarkEnd w:id="0"/>
    </w:p>
    <w:p w:rsidR="00A806ED" w:rsidRPr="00120AA7" w:rsidRDefault="00A806ED" w:rsidP="007A1B63">
      <w:pPr>
        <w:keepNext/>
        <w:widowControl w:val="0"/>
        <w:ind w:right="4678"/>
        <w:outlineLvl w:val="0"/>
        <w:rPr>
          <w:b/>
          <w:bCs/>
        </w:rPr>
      </w:pPr>
      <w:r>
        <w:rPr>
          <w:b/>
          <w:bCs/>
        </w:rPr>
        <w:t xml:space="preserve">Об утверждении </w:t>
      </w:r>
      <w:r w:rsidRPr="005220F6">
        <w:rPr>
          <w:b/>
          <w:bCs/>
        </w:rPr>
        <w:t>Административн</w:t>
      </w:r>
      <w:r>
        <w:rPr>
          <w:b/>
          <w:bCs/>
        </w:rPr>
        <w:t>ого регламента</w:t>
      </w:r>
      <w:r w:rsidR="00C33712">
        <w:rPr>
          <w:b/>
          <w:bCs/>
        </w:rPr>
        <w:t xml:space="preserve"> </w:t>
      </w:r>
      <w:r w:rsidRPr="005220F6">
        <w:rPr>
          <w:b/>
          <w:bCs/>
        </w:rPr>
        <w:t xml:space="preserve">предоставления муниципальной услуги </w:t>
      </w:r>
      <w:r w:rsidRPr="00381931">
        <w:rPr>
          <w:b/>
          <w:bCs/>
        </w:rPr>
        <w:t>«</w:t>
      </w:r>
      <w:r w:rsidR="0086783F" w:rsidRPr="0086783F">
        <w:rPr>
          <w:b/>
          <w:bCs/>
        </w:rPr>
        <w:t>Рассмотрение извещения о продаже земельных участков из земель сельскохозяйственного назначения</w:t>
      </w:r>
      <w:r w:rsidRPr="00381931">
        <w:rPr>
          <w:b/>
          <w:bCs/>
        </w:rPr>
        <w:t>»</w:t>
      </w:r>
    </w:p>
    <w:p w:rsidR="00A806ED" w:rsidRDefault="00A806ED" w:rsidP="00987572">
      <w:pPr>
        <w:widowControl w:val="0"/>
        <w:tabs>
          <w:tab w:val="left" w:pos="700"/>
        </w:tabs>
        <w:autoSpaceDE w:val="0"/>
        <w:autoSpaceDN w:val="0"/>
        <w:adjustRightInd w:val="0"/>
        <w:ind w:firstLine="709"/>
        <w:rPr>
          <w:rFonts w:eastAsia="Times New Roman"/>
          <w:b/>
          <w:bCs/>
          <w:sz w:val="24"/>
          <w:szCs w:val="24"/>
        </w:rPr>
      </w:pPr>
    </w:p>
    <w:p w:rsidR="00A806ED" w:rsidRDefault="00A806ED" w:rsidP="00274068">
      <w:pPr>
        <w:ind w:firstLine="709"/>
        <w:jc w:val="both"/>
        <w:rPr>
          <w:rFonts w:eastAsia="Times New Roman"/>
          <w:i/>
        </w:rPr>
      </w:pPr>
      <w:proofErr w:type="gramStart"/>
      <w:r w:rsidRPr="00120AA7">
        <w:rPr>
          <w:rFonts w:eastAsia="Times New Roman"/>
        </w:rPr>
        <w:t>Руководствуясь Федеральным законом от 06.10.2003 № 131-ФЗ «Об общих</w:t>
      </w:r>
      <w:r w:rsidR="00987572">
        <w:rPr>
          <w:rFonts w:eastAsia="Times New Roman"/>
        </w:rPr>
        <w:t xml:space="preserve"> </w:t>
      </w:r>
      <w:r w:rsidR="00832E95" w:rsidRPr="00120AA7">
        <w:rPr>
          <w:rFonts w:eastAsia="Times New Roman"/>
        </w:rPr>
        <w:t>принципах организации</w:t>
      </w:r>
      <w:r w:rsidRPr="00120AA7">
        <w:rPr>
          <w:rFonts w:eastAsia="Times New Roman"/>
        </w:rPr>
        <w:t xml:space="preserve">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 210-ФЗ от 27.07.2010г. «Об организации предоставления государственных и муниципальных услуг»</w:t>
      </w:r>
      <w:r w:rsidR="005001A7">
        <w:rPr>
          <w:rFonts w:eastAsia="Times New Roman"/>
        </w:rPr>
        <w:t xml:space="preserve">, </w:t>
      </w:r>
      <w:r w:rsidRPr="00120AA7">
        <w:rPr>
          <w:rFonts w:eastAsia="Times New Roman"/>
        </w:rPr>
        <w:t xml:space="preserve">в соответствии с Уставом муниципального образования Железнодорожненское сельское поселение Бахчисарайского </w:t>
      </w:r>
      <w:r w:rsidR="00832E95" w:rsidRPr="00120AA7">
        <w:rPr>
          <w:rFonts w:eastAsia="Times New Roman"/>
        </w:rPr>
        <w:t>района Республики</w:t>
      </w:r>
      <w:proofErr w:type="gramEnd"/>
      <w:r w:rsidRPr="00120AA7">
        <w:rPr>
          <w:rFonts w:eastAsia="Times New Roman"/>
        </w:rPr>
        <w:t xml:space="preserve"> Крым, </w:t>
      </w:r>
    </w:p>
    <w:p w:rsidR="00832E95" w:rsidRPr="00120AA7" w:rsidRDefault="00832E95" w:rsidP="00987572">
      <w:pPr>
        <w:ind w:firstLine="709"/>
        <w:jc w:val="both"/>
        <w:rPr>
          <w:rFonts w:eastAsia="Times New Roman"/>
        </w:rPr>
      </w:pPr>
    </w:p>
    <w:p w:rsidR="00A806ED" w:rsidRDefault="00A806ED" w:rsidP="00987572">
      <w:pPr>
        <w:jc w:val="center"/>
        <w:rPr>
          <w:rFonts w:eastAsia="Times New Roman"/>
        </w:rPr>
      </w:pPr>
      <w:r w:rsidRPr="00120AA7">
        <w:rPr>
          <w:rFonts w:eastAsia="Times New Roman"/>
          <w:b/>
        </w:rPr>
        <w:t>ПОСТАНОВЛЯЮ</w:t>
      </w:r>
      <w:r w:rsidRPr="00120AA7">
        <w:rPr>
          <w:rFonts w:eastAsia="Times New Roman"/>
        </w:rPr>
        <w:t>:</w:t>
      </w:r>
    </w:p>
    <w:p w:rsidR="00987572" w:rsidRPr="00120AA7" w:rsidRDefault="00987572" w:rsidP="00987572">
      <w:pPr>
        <w:jc w:val="center"/>
        <w:rPr>
          <w:rFonts w:eastAsia="Times New Roman"/>
        </w:rPr>
      </w:pPr>
    </w:p>
    <w:p w:rsidR="00A806ED" w:rsidRPr="00120AA7" w:rsidRDefault="00A806ED" w:rsidP="00987572">
      <w:pPr>
        <w:widowControl w:val="0"/>
        <w:numPr>
          <w:ilvl w:val="0"/>
          <w:numId w:val="18"/>
        </w:numPr>
        <w:suppressAutoHyphens/>
        <w:ind w:left="0" w:firstLine="709"/>
        <w:contextualSpacing/>
        <w:jc w:val="both"/>
        <w:rPr>
          <w:rFonts w:eastAsia="Lucida Sans Unicode" w:cs="Tahoma"/>
          <w:bCs/>
          <w:color w:val="000000"/>
          <w:lang w:eastAsia="en-US" w:bidi="en-US"/>
        </w:rPr>
      </w:pPr>
      <w:r w:rsidRPr="00120AA7">
        <w:rPr>
          <w:rFonts w:eastAsia="Lucida Sans Unicode" w:cs="Tahoma"/>
          <w:color w:val="000000"/>
          <w:lang w:eastAsia="en-US" w:bidi="en-US"/>
        </w:rPr>
        <w:t xml:space="preserve">Утвердить Административный регламент по предоставлению муниципальной услуги </w:t>
      </w:r>
      <w:r w:rsidRPr="00A806ED">
        <w:rPr>
          <w:bCs/>
        </w:rPr>
        <w:t>«</w:t>
      </w:r>
      <w:r w:rsidR="005001A7" w:rsidRPr="005001A7">
        <w:rPr>
          <w:bCs/>
        </w:rPr>
        <w:t>Рассмотрение извещения о продаже земельных участков из земель сельскохозяйственного назначения</w:t>
      </w:r>
      <w:r w:rsidR="0061359C">
        <w:rPr>
          <w:bCs/>
        </w:rPr>
        <w:t>»</w:t>
      </w:r>
      <w:r w:rsidRPr="00142AF1">
        <w:rPr>
          <w:bCs/>
        </w:rPr>
        <w:t>.</w:t>
      </w:r>
    </w:p>
    <w:p w:rsidR="00A806ED" w:rsidRPr="00120AA7" w:rsidRDefault="00A806ED" w:rsidP="00987572">
      <w:pPr>
        <w:widowControl w:val="0"/>
        <w:numPr>
          <w:ilvl w:val="0"/>
          <w:numId w:val="18"/>
        </w:numPr>
        <w:suppressAutoHyphens/>
        <w:ind w:left="0" w:firstLine="709"/>
        <w:contextualSpacing/>
        <w:jc w:val="both"/>
        <w:rPr>
          <w:rFonts w:eastAsia="Lucida Sans Unicode" w:cs="Tahoma"/>
          <w:color w:val="000000"/>
          <w:lang w:eastAsia="en-US" w:bidi="en-US"/>
        </w:rPr>
      </w:pPr>
      <w:r w:rsidRPr="00120AA7">
        <w:rPr>
          <w:rFonts w:eastAsia="Lucida Sans Unicode" w:cs="Tahoma"/>
          <w:color w:val="000000"/>
          <w:lang w:eastAsia="en-US" w:bidi="en-US"/>
        </w:rPr>
        <w:t xml:space="preserve">Обнародовать данное Постановление путем размещения на доске объявлений </w:t>
      </w:r>
      <w:r w:rsidRPr="00120AA7">
        <w:rPr>
          <w:rFonts w:eastAsia="Lucida Sans Unicode" w:cs="Tahoma"/>
          <w:bCs/>
          <w:color w:val="000000"/>
          <w:lang w:eastAsia="en-US" w:bidi="en-US"/>
        </w:rPr>
        <w:t>в здании Администрации Железнодорожненского сельского поселения и на официальном сайте Муниципального образования Железнодорожненское сельское поселение</w:t>
      </w:r>
      <w:r w:rsidRPr="00120AA7">
        <w:rPr>
          <w:rFonts w:eastAsia="Lucida Sans Unicode" w:cs="Tahoma"/>
          <w:color w:val="000000"/>
          <w:lang w:eastAsia="en-US" w:bidi="en-US"/>
        </w:rPr>
        <w:t xml:space="preserve">. </w:t>
      </w:r>
    </w:p>
    <w:p w:rsidR="00A806ED" w:rsidRPr="00120AA7" w:rsidRDefault="00A806ED" w:rsidP="00987572">
      <w:pPr>
        <w:widowControl w:val="0"/>
        <w:numPr>
          <w:ilvl w:val="0"/>
          <w:numId w:val="18"/>
        </w:numPr>
        <w:suppressAutoHyphens/>
        <w:ind w:left="0" w:firstLine="709"/>
        <w:contextualSpacing/>
        <w:jc w:val="both"/>
        <w:rPr>
          <w:rFonts w:eastAsia="Lucida Sans Unicode" w:cs="Tahoma"/>
          <w:bCs/>
          <w:color w:val="000000"/>
          <w:sz w:val="24"/>
          <w:szCs w:val="22"/>
          <w:lang w:eastAsia="en-US" w:bidi="en-US"/>
        </w:rPr>
      </w:pPr>
      <w:r w:rsidRPr="00120AA7">
        <w:rPr>
          <w:rFonts w:eastAsia="Lucida Sans Unicode" w:cs="Tahoma"/>
          <w:bCs/>
          <w:color w:val="000000"/>
          <w:lang w:eastAsia="en-US" w:bidi="en-US"/>
        </w:rPr>
        <w:t>Постановление вступает в силу со дня его официального опубликования</w:t>
      </w:r>
      <w:r w:rsidRPr="00120AA7">
        <w:rPr>
          <w:rFonts w:eastAsia="Lucida Sans Unicode" w:cs="Tahoma"/>
          <w:bCs/>
          <w:color w:val="000000"/>
          <w:sz w:val="24"/>
          <w:szCs w:val="22"/>
          <w:lang w:eastAsia="en-US" w:bidi="en-US"/>
        </w:rPr>
        <w:t>.</w:t>
      </w:r>
    </w:p>
    <w:p w:rsidR="00A806ED" w:rsidRDefault="00A806ED" w:rsidP="00987572">
      <w:pPr>
        <w:widowControl w:val="0"/>
        <w:tabs>
          <w:tab w:val="left" w:pos="700"/>
        </w:tabs>
        <w:autoSpaceDE w:val="0"/>
        <w:autoSpaceDN w:val="0"/>
        <w:adjustRightInd w:val="0"/>
        <w:rPr>
          <w:rFonts w:eastAsia="Times New Roman"/>
          <w:b/>
          <w:bCs/>
          <w:sz w:val="24"/>
          <w:szCs w:val="24"/>
        </w:rPr>
      </w:pPr>
    </w:p>
    <w:p w:rsidR="00A806ED" w:rsidRDefault="00987572" w:rsidP="00987572">
      <w:pPr>
        <w:widowControl w:val="0"/>
        <w:tabs>
          <w:tab w:val="left" w:pos="700"/>
        </w:tabs>
        <w:autoSpaceDE w:val="0"/>
        <w:autoSpaceDN w:val="0"/>
        <w:adjustRightInd w:val="0"/>
        <w:jc w:val="both"/>
        <w:rPr>
          <w:rFonts w:eastAsia="Times New Roman"/>
          <w:b/>
          <w:bCs/>
        </w:rPr>
      </w:pPr>
      <w:proofErr w:type="gramStart"/>
      <w:r>
        <w:rPr>
          <w:rFonts w:eastAsia="Times New Roman"/>
          <w:b/>
          <w:bCs/>
        </w:rPr>
        <w:t>Вр.и</w:t>
      </w:r>
      <w:proofErr w:type="gramEnd"/>
      <w:r>
        <w:rPr>
          <w:rFonts w:eastAsia="Times New Roman"/>
          <w:b/>
          <w:bCs/>
        </w:rPr>
        <w:t>.о.</w:t>
      </w:r>
      <w:r w:rsidR="00A806ED">
        <w:rPr>
          <w:rFonts w:eastAsia="Times New Roman"/>
          <w:b/>
          <w:bCs/>
        </w:rPr>
        <w:t xml:space="preserve"> </w:t>
      </w:r>
      <w:r>
        <w:rPr>
          <w:rFonts w:eastAsia="Times New Roman"/>
          <w:b/>
          <w:bCs/>
        </w:rPr>
        <w:t>г</w:t>
      </w:r>
      <w:r w:rsidR="00A806ED">
        <w:rPr>
          <w:rFonts w:eastAsia="Times New Roman"/>
          <w:b/>
          <w:bCs/>
        </w:rPr>
        <w:t>лав</w:t>
      </w:r>
      <w:r>
        <w:rPr>
          <w:rFonts w:eastAsia="Times New Roman"/>
          <w:b/>
          <w:bCs/>
        </w:rPr>
        <w:t>ы</w:t>
      </w:r>
      <w:r w:rsidR="00A806ED">
        <w:rPr>
          <w:rFonts w:eastAsia="Times New Roman"/>
          <w:b/>
          <w:bCs/>
        </w:rPr>
        <w:t xml:space="preserve"> администрации</w:t>
      </w:r>
    </w:p>
    <w:p w:rsidR="00C33712" w:rsidRDefault="00A806ED" w:rsidP="00987572">
      <w:pPr>
        <w:keepNext/>
        <w:widowControl w:val="0"/>
        <w:outlineLvl w:val="0"/>
        <w:rPr>
          <w:rFonts w:eastAsia="Times New Roman"/>
          <w:b/>
          <w:bCs/>
        </w:rPr>
      </w:pPr>
      <w:r>
        <w:rPr>
          <w:rFonts w:eastAsia="Times New Roman"/>
          <w:b/>
          <w:bCs/>
        </w:rPr>
        <w:t>Железнодоро</w:t>
      </w:r>
      <w:r w:rsidR="00397860">
        <w:rPr>
          <w:rFonts w:eastAsia="Times New Roman"/>
          <w:b/>
          <w:bCs/>
        </w:rPr>
        <w:t>жненского сельского поселения</w:t>
      </w:r>
      <w:r w:rsidR="00397860">
        <w:rPr>
          <w:rFonts w:eastAsia="Times New Roman"/>
          <w:b/>
          <w:bCs/>
        </w:rPr>
        <w:tab/>
      </w:r>
      <w:r w:rsidR="00397860">
        <w:rPr>
          <w:rFonts w:eastAsia="Times New Roman"/>
          <w:b/>
          <w:bCs/>
        </w:rPr>
        <w:tab/>
      </w:r>
      <w:r w:rsidR="00987572">
        <w:rPr>
          <w:rFonts w:eastAsia="Times New Roman"/>
          <w:b/>
          <w:bCs/>
        </w:rPr>
        <w:tab/>
        <w:t>Я.П. Солнцева</w:t>
      </w:r>
    </w:p>
    <w:p w:rsidR="00C33712" w:rsidRDefault="00C33712" w:rsidP="00C84E42">
      <w:pPr>
        <w:rPr>
          <w:rFonts w:eastAsia="Times New Roman"/>
          <w:b/>
          <w:bCs/>
        </w:rPr>
      </w:pPr>
      <w:r>
        <w:rPr>
          <w:rFonts w:eastAsia="Times New Roman"/>
          <w:b/>
          <w:bCs/>
        </w:rPr>
        <w:br w:type="page"/>
      </w:r>
    </w:p>
    <w:p w:rsidR="00A806ED" w:rsidRPr="00120AA7" w:rsidRDefault="00A806ED" w:rsidP="00332287">
      <w:pPr>
        <w:keepNext/>
        <w:widowControl w:val="0"/>
        <w:ind w:left="5954"/>
        <w:jc w:val="both"/>
        <w:rPr>
          <w:b/>
          <w:bCs/>
          <w:sz w:val="24"/>
          <w:szCs w:val="24"/>
        </w:rPr>
      </w:pPr>
      <w:r w:rsidRPr="00120AA7">
        <w:rPr>
          <w:b/>
          <w:bCs/>
          <w:sz w:val="24"/>
          <w:szCs w:val="24"/>
        </w:rPr>
        <w:lastRenderedPageBreak/>
        <w:t>Приложение 1 к постановлению</w:t>
      </w:r>
    </w:p>
    <w:p w:rsidR="00A806ED" w:rsidRPr="00120AA7" w:rsidRDefault="00A806ED" w:rsidP="00332287">
      <w:pPr>
        <w:keepNext/>
        <w:widowControl w:val="0"/>
        <w:ind w:left="5954"/>
        <w:jc w:val="both"/>
        <w:rPr>
          <w:b/>
          <w:bCs/>
          <w:sz w:val="24"/>
          <w:szCs w:val="24"/>
        </w:rPr>
      </w:pPr>
      <w:r>
        <w:rPr>
          <w:b/>
          <w:bCs/>
          <w:sz w:val="24"/>
          <w:szCs w:val="24"/>
        </w:rPr>
        <w:t>а</w:t>
      </w:r>
      <w:r w:rsidRPr="00120AA7">
        <w:rPr>
          <w:b/>
          <w:bCs/>
          <w:sz w:val="24"/>
          <w:szCs w:val="24"/>
        </w:rPr>
        <w:t>дминистрации Железнодорожненского</w:t>
      </w:r>
    </w:p>
    <w:p w:rsidR="00A806ED" w:rsidRDefault="00A806ED" w:rsidP="00332287">
      <w:pPr>
        <w:keepNext/>
        <w:widowControl w:val="0"/>
        <w:ind w:left="5954"/>
        <w:jc w:val="both"/>
        <w:rPr>
          <w:b/>
          <w:bCs/>
          <w:sz w:val="24"/>
          <w:szCs w:val="24"/>
        </w:rPr>
      </w:pPr>
      <w:r>
        <w:rPr>
          <w:b/>
          <w:bCs/>
          <w:sz w:val="24"/>
          <w:szCs w:val="24"/>
        </w:rPr>
        <w:t>с</w:t>
      </w:r>
      <w:r w:rsidRPr="00120AA7">
        <w:rPr>
          <w:b/>
          <w:bCs/>
          <w:sz w:val="24"/>
          <w:szCs w:val="24"/>
        </w:rPr>
        <w:t>ельского поселения</w:t>
      </w:r>
    </w:p>
    <w:p w:rsidR="00A806ED" w:rsidRPr="00120AA7" w:rsidRDefault="00821F0E" w:rsidP="00332287">
      <w:pPr>
        <w:keepNext/>
        <w:widowControl w:val="0"/>
        <w:ind w:left="5954"/>
        <w:jc w:val="both"/>
        <w:rPr>
          <w:b/>
          <w:bCs/>
          <w:sz w:val="24"/>
          <w:szCs w:val="24"/>
        </w:rPr>
      </w:pPr>
      <w:r>
        <w:rPr>
          <w:b/>
          <w:bCs/>
          <w:sz w:val="24"/>
          <w:szCs w:val="24"/>
        </w:rPr>
        <w:t xml:space="preserve">№ </w:t>
      </w:r>
      <w:r w:rsidR="00C247C6">
        <w:rPr>
          <w:b/>
          <w:bCs/>
          <w:sz w:val="24"/>
          <w:szCs w:val="24"/>
        </w:rPr>
        <w:t>83/2020</w:t>
      </w:r>
      <w:r>
        <w:rPr>
          <w:b/>
          <w:bCs/>
          <w:sz w:val="24"/>
          <w:szCs w:val="24"/>
        </w:rPr>
        <w:t xml:space="preserve"> от </w:t>
      </w:r>
      <w:r w:rsidR="00C247C6">
        <w:rPr>
          <w:b/>
          <w:bCs/>
          <w:sz w:val="24"/>
          <w:szCs w:val="24"/>
        </w:rPr>
        <w:t>26.08.2020</w:t>
      </w:r>
    </w:p>
    <w:p w:rsidR="00A806ED" w:rsidRDefault="00A806ED" w:rsidP="00C84E42">
      <w:pPr>
        <w:keepNext/>
        <w:widowControl w:val="0"/>
        <w:ind w:firstLine="709"/>
        <w:jc w:val="both"/>
        <w:rPr>
          <w:b/>
          <w:bCs/>
        </w:rPr>
      </w:pPr>
    </w:p>
    <w:p w:rsidR="00245734" w:rsidRPr="00381931" w:rsidRDefault="004E7A62" w:rsidP="00C84E42">
      <w:pPr>
        <w:keepNext/>
        <w:widowControl w:val="0"/>
        <w:jc w:val="center"/>
        <w:rPr>
          <w:b/>
          <w:bCs/>
        </w:rPr>
      </w:pPr>
      <w:r w:rsidRPr="00381931">
        <w:rPr>
          <w:b/>
          <w:bCs/>
        </w:rPr>
        <w:t>А</w:t>
      </w:r>
      <w:r w:rsidR="00245734" w:rsidRPr="00381931">
        <w:rPr>
          <w:b/>
          <w:bCs/>
        </w:rPr>
        <w:t>дминистративный регламент</w:t>
      </w:r>
    </w:p>
    <w:p w:rsidR="00F316C9" w:rsidRPr="00381931" w:rsidRDefault="00245734" w:rsidP="00C84E42">
      <w:pPr>
        <w:autoSpaceDE w:val="0"/>
        <w:autoSpaceDN w:val="0"/>
        <w:adjustRightInd w:val="0"/>
        <w:jc w:val="center"/>
        <w:rPr>
          <w:b/>
          <w:bCs/>
        </w:rPr>
      </w:pPr>
      <w:r w:rsidRPr="00381931">
        <w:rPr>
          <w:b/>
          <w:bCs/>
        </w:rPr>
        <w:t xml:space="preserve">предоставления </w:t>
      </w:r>
      <w:r w:rsidR="00F316C9" w:rsidRPr="00381931">
        <w:rPr>
          <w:b/>
          <w:bCs/>
        </w:rPr>
        <w:t xml:space="preserve">муниципальной услуги </w:t>
      </w:r>
      <w:r w:rsidR="00120A6D" w:rsidRPr="00381931">
        <w:rPr>
          <w:b/>
          <w:bCs/>
        </w:rPr>
        <w:t>«</w:t>
      </w:r>
      <w:r w:rsidR="0061359C" w:rsidRPr="0061359C">
        <w:rPr>
          <w:b/>
          <w:bCs/>
        </w:rPr>
        <w:t>Рассмотрение извещения о продаже земельных участков из земель сельскохозяйственного назначения</w:t>
      </w:r>
      <w:r w:rsidR="00120A6D" w:rsidRPr="00381931">
        <w:rPr>
          <w:b/>
          <w:bCs/>
        </w:rPr>
        <w:t>»</w:t>
      </w:r>
    </w:p>
    <w:p w:rsidR="00FB4218" w:rsidRPr="00381931" w:rsidRDefault="00FB4218" w:rsidP="00C84E42">
      <w:pPr>
        <w:keepNext/>
        <w:widowControl w:val="0"/>
        <w:tabs>
          <w:tab w:val="left" w:pos="5940"/>
        </w:tabs>
        <w:ind w:firstLine="709"/>
        <w:jc w:val="center"/>
        <w:outlineLvl w:val="0"/>
        <w:rPr>
          <w:b/>
          <w:bCs/>
        </w:rPr>
      </w:pPr>
    </w:p>
    <w:p w:rsidR="00245734" w:rsidRPr="00381931" w:rsidRDefault="00245734" w:rsidP="00C84E42">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I. Общие положения</w:t>
      </w:r>
    </w:p>
    <w:p w:rsidR="00245734" w:rsidRPr="00381931" w:rsidRDefault="00AE27CC" w:rsidP="00C84E42">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 xml:space="preserve">1. </w:t>
      </w:r>
      <w:r w:rsidR="00245734" w:rsidRPr="00381931">
        <w:rPr>
          <w:rFonts w:eastAsia="Times New Roman"/>
          <w:b/>
          <w:bCs/>
          <w:sz w:val="24"/>
          <w:szCs w:val="24"/>
        </w:rPr>
        <w:t>Предмет регулирования административного регламента</w:t>
      </w:r>
    </w:p>
    <w:p w:rsidR="006F0529" w:rsidRPr="00381931" w:rsidRDefault="00245734" w:rsidP="00C84E42">
      <w:pPr>
        <w:autoSpaceDE w:val="0"/>
        <w:autoSpaceDN w:val="0"/>
        <w:adjustRightInd w:val="0"/>
        <w:ind w:firstLine="709"/>
        <w:jc w:val="both"/>
        <w:rPr>
          <w:rFonts w:eastAsia="Times New Roman"/>
          <w:i/>
          <w:sz w:val="20"/>
          <w:szCs w:val="20"/>
        </w:rPr>
      </w:pPr>
      <w:r w:rsidRPr="00381931">
        <w:rPr>
          <w:rFonts w:eastAsia="Times New Roman"/>
          <w:sz w:val="24"/>
          <w:szCs w:val="24"/>
        </w:rPr>
        <w:t>1.</w:t>
      </w:r>
      <w:r w:rsidR="00AE27CC" w:rsidRPr="00381931">
        <w:rPr>
          <w:rFonts w:eastAsia="Times New Roman"/>
          <w:sz w:val="24"/>
          <w:szCs w:val="24"/>
        </w:rPr>
        <w:t>1.</w:t>
      </w:r>
      <w:r w:rsidRPr="00381931">
        <w:rPr>
          <w:rFonts w:eastAsia="Times New Roman"/>
          <w:sz w:val="24"/>
          <w:szCs w:val="24"/>
        </w:rPr>
        <w:t xml:space="preserve"> Административный регламент предоставления муниципальной услуги </w:t>
      </w:r>
      <w:r w:rsidR="00120A6D" w:rsidRPr="00381931">
        <w:rPr>
          <w:rFonts w:eastAsia="Times New Roman"/>
          <w:sz w:val="24"/>
          <w:szCs w:val="24"/>
        </w:rPr>
        <w:t>«</w:t>
      </w:r>
      <w:r w:rsidR="0061359C" w:rsidRPr="0061359C">
        <w:rPr>
          <w:bCs/>
          <w:sz w:val="24"/>
          <w:szCs w:val="24"/>
        </w:rPr>
        <w:t>Рассмотрение извещения о продаже земельных участков из земель сельскохозяйственного назначения</w:t>
      </w:r>
      <w:r w:rsidR="00120A6D" w:rsidRPr="00381931">
        <w:rPr>
          <w:rFonts w:eastAsia="Times New Roman"/>
          <w:sz w:val="24"/>
          <w:szCs w:val="24"/>
        </w:rPr>
        <w:t>»</w:t>
      </w:r>
      <w:r w:rsidRPr="00381931">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381931">
        <w:rPr>
          <w:rFonts w:eastAsia="Times New Roman"/>
          <w:sz w:val="24"/>
          <w:szCs w:val="24"/>
        </w:rPr>
        <w:t xml:space="preserve"> по её исполнению администраци</w:t>
      </w:r>
      <w:r w:rsidR="00C33712">
        <w:rPr>
          <w:rFonts w:eastAsia="Times New Roman"/>
          <w:sz w:val="24"/>
          <w:szCs w:val="24"/>
        </w:rPr>
        <w:t>ей</w:t>
      </w:r>
      <w:r w:rsidR="007A17EB" w:rsidRPr="00381931">
        <w:rPr>
          <w:rFonts w:eastAsia="Times New Roman"/>
          <w:sz w:val="24"/>
          <w:szCs w:val="24"/>
        </w:rPr>
        <w:t xml:space="preserve"> </w:t>
      </w:r>
      <w:r w:rsidR="00C33712">
        <w:rPr>
          <w:rFonts w:eastAsia="Times New Roman"/>
          <w:sz w:val="24"/>
          <w:szCs w:val="24"/>
        </w:rPr>
        <w:t>Железнодорожненского сельского поселения бахчисарайского района Республики Крым</w:t>
      </w:r>
      <w:r w:rsidR="007A17EB" w:rsidRPr="00381931">
        <w:rPr>
          <w:rFonts w:eastAsia="Times New Roman"/>
          <w:sz w:val="24"/>
          <w:szCs w:val="24"/>
        </w:rPr>
        <w:t xml:space="preserve"> (далее – Орган).</w:t>
      </w:r>
      <w:r w:rsidR="00A9332C" w:rsidRPr="00381931">
        <w:rPr>
          <w:rFonts w:eastAsia="Times New Roman"/>
          <w:i/>
          <w:sz w:val="20"/>
          <w:szCs w:val="20"/>
        </w:rPr>
        <w:t xml:space="preserve"> </w:t>
      </w:r>
    </w:p>
    <w:p w:rsidR="009D3360" w:rsidRPr="00381931" w:rsidRDefault="009D3360" w:rsidP="00C84E42">
      <w:pPr>
        <w:autoSpaceDE w:val="0"/>
        <w:autoSpaceDN w:val="0"/>
        <w:adjustRightInd w:val="0"/>
        <w:ind w:firstLine="709"/>
        <w:jc w:val="both"/>
        <w:rPr>
          <w:rFonts w:eastAsia="Times New Roman"/>
          <w:sz w:val="24"/>
          <w:szCs w:val="24"/>
        </w:rPr>
      </w:pPr>
      <w:r w:rsidRPr="0038193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381931" w:rsidRDefault="009D3360"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упорядочения административных процедур (действий);</w:t>
      </w:r>
    </w:p>
    <w:p w:rsidR="009D3360" w:rsidRPr="00381931" w:rsidRDefault="009D3360"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381931" w:rsidRDefault="009D3360"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381931" w:rsidRDefault="007A17EB" w:rsidP="00C84E42">
      <w:pPr>
        <w:pStyle w:val="11"/>
        <w:numPr>
          <w:ilvl w:val="0"/>
          <w:numId w:val="0"/>
        </w:numPr>
        <w:spacing w:line="240" w:lineRule="auto"/>
        <w:ind w:firstLine="709"/>
        <w:rPr>
          <w:sz w:val="24"/>
          <w:szCs w:val="24"/>
        </w:rPr>
      </w:pPr>
    </w:p>
    <w:p w:rsidR="00622011" w:rsidRPr="00E94FE3" w:rsidRDefault="00622011" w:rsidP="00C84E42">
      <w:pPr>
        <w:pStyle w:val="11"/>
        <w:numPr>
          <w:ilvl w:val="0"/>
          <w:numId w:val="0"/>
        </w:numPr>
        <w:spacing w:line="240" w:lineRule="auto"/>
        <w:jc w:val="center"/>
        <w:rPr>
          <w:rFonts w:eastAsia="Times New Roman"/>
          <w:b/>
          <w:sz w:val="24"/>
          <w:szCs w:val="24"/>
        </w:rPr>
      </w:pPr>
      <w:r w:rsidRPr="00E94FE3">
        <w:rPr>
          <w:rFonts w:eastAsia="Times New Roman"/>
          <w:b/>
          <w:sz w:val="24"/>
          <w:szCs w:val="24"/>
        </w:rPr>
        <w:t>2. Круг заявителей при предоставлении муниципальной услуги</w:t>
      </w:r>
    </w:p>
    <w:p w:rsidR="00E94FE3" w:rsidRPr="00E94FE3" w:rsidRDefault="00E94FE3" w:rsidP="00C84E42">
      <w:pPr>
        <w:pStyle w:val="formattext"/>
        <w:spacing w:before="0" w:beforeAutospacing="0" w:after="0" w:afterAutospacing="0"/>
        <w:ind w:firstLine="709"/>
        <w:jc w:val="both"/>
        <w:textAlignment w:val="baseline"/>
      </w:pPr>
      <w:r w:rsidRPr="00E94FE3">
        <w:t xml:space="preserve">2.1. Заявителями на предоставление муниципальной услуги являются юридические лица, физические лица, индивидуальные предприниматели (далее - заявитель). </w:t>
      </w:r>
    </w:p>
    <w:p w:rsidR="00E94FE3" w:rsidRPr="00E94FE3" w:rsidRDefault="00E94FE3" w:rsidP="00C84E42">
      <w:pPr>
        <w:pStyle w:val="formattext"/>
        <w:spacing w:before="0" w:beforeAutospacing="0" w:after="0" w:afterAutospacing="0"/>
        <w:ind w:firstLine="709"/>
        <w:jc w:val="both"/>
        <w:textAlignment w:val="baseline"/>
      </w:pPr>
      <w:r w:rsidRPr="00E94FE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94FE3" w:rsidRPr="00E94FE3" w:rsidRDefault="00E94FE3" w:rsidP="00C84E42">
      <w:pPr>
        <w:pStyle w:val="11"/>
        <w:numPr>
          <w:ilvl w:val="0"/>
          <w:numId w:val="0"/>
        </w:numPr>
        <w:spacing w:line="240" w:lineRule="auto"/>
        <w:ind w:firstLine="709"/>
        <w:jc w:val="center"/>
        <w:rPr>
          <w:rFonts w:eastAsia="Times New Roman"/>
          <w:b/>
          <w:sz w:val="24"/>
          <w:szCs w:val="24"/>
        </w:rPr>
      </w:pPr>
    </w:p>
    <w:p w:rsidR="00E94FE3" w:rsidRPr="00E94FE3" w:rsidRDefault="00E94FE3" w:rsidP="00C84E42">
      <w:pPr>
        <w:pStyle w:val="11"/>
        <w:numPr>
          <w:ilvl w:val="0"/>
          <w:numId w:val="0"/>
        </w:numPr>
        <w:spacing w:line="240" w:lineRule="auto"/>
        <w:jc w:val="center"/>
        <w:rPr>
          <w:rFonts w:eastAsia="Times New Roman"/>
          <w:b/>
          <w:sz w:val="24"/>
          <w:szCs w:val="24"/>
        </w:rPr>
      </w:pPr>
      <w:r w:rsidRPr="00E94FE3">
        <w:rPr>
          <w:b/>
          <w:sz w:val="24"/>
          <w:szCs w:val="24"/>
        </w:rPr>
        <w:t>3. Требования к порядку информирования о предоставлении муниципальной услуги</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1) публичное письменное консультирование (посредством размещения информации):</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xml:space="preserve">3) индивидуальное консультирование по почте, в том числе посредством электронной </w:t>
      </w:r>
      <w:r w:rsidRPr="00381931">
        <w:rPr>
          <w:rFonts w:eastAsia="Times New Roman"/>
          <w:sz w:val="24"/>
          <w:szCs w:val="24"/>
        </w:rPr>
        <w:lastRenderedPageBreak/>
        <w:t>почты (в случае поступления соответствующего запроса в Орган или многофункциональный центр);</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Times New Roman"/>
          <w:sz w:val="24"/>
          <w:szCs w:val="24"/>
        </w:rPr>
        <w:t xml:space="preserve">4) </w:t>
      </w:r>
      <w:r w:rsidRPr="00381931">
        <w:rPr>
          <w:rFonts w:eastAsia="SimSun"/>
          <w:kern w:val="1"/>
          <w:sz w:val="24"/>
          <w:szCs w:val="24"/>
          <w:lang w:eastAsia="zh-CN" w:bidi="hi-IN"/>
        </w:rPr>
        <w:t>посредством индивидуального устного информирования.</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51D2C" w:rsidRPr="00381931" w:rsidRDefault="00151D2C" w:rsidP="00C84E42">
      <w:pPr>
        <w:autoSpaceDE w:val="0"/>
        <w:autoSpaceDN w:val="0"/>
        <w:adjustRightInd w:val="0"/>
        <w:ind w:firstLine="709"/>
        <w:jc w:val="both"/>
        <w:rPr>
          <w:sz w:val="24"/>
          <w:szCs w:val="24"/>
        </w:rPr>
      </w:pPr>
      <w:r w:rsidRPr="00381931">
        <w:rPr>
          <w:sz w:val="24"/>
          <w:szCs w:val="24"/>
        </w:rPr>
        <w:t>На информационных стендах Органа, в местах предоставления муниципальной услуги, размещается следующая информация:</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исчерпывающая информация о порядке предоставления муниципальной услуги;</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выдержки из Административного регламента и приложения к нему;</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адрес официального сайта ГБУ РК «МФЦ», на котором можно узнать адрес и графики работы отделений (центров) ГБУ РК «МФЦ»;</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выдержки из нормативных правовых актов по наиболее часто задаваемым вопросам;</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формы заявлений;</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перечень оснований для отказа в предоставлении муниципальной услуги;</w:t>
      </w:r>
    </w:p>
    <w:p w:rsidR="00151D2C" w:rsidRPr="00381931" w:rsidRDefault="00151D2C" w:rsidP="00C84E42">
      <w:pPr>
        <w:widowControl w:val="0"/>
        <w:autoSpaceDE w:val="0"/>
        <w:autoSpaceDN w:val="0"/>
        <w:adjustRightInd w:val="0"/>
        <w:ind w:firstLine="709"/>
        <w:jc w:val="both"/>
        <w:rPr>
          <w:sz w:val="24"/>
          <w:szCs w:val="24"/>
        </w:rPr>
      </w:pPr>
      <w:r w:rsidRPr="00381931">
        <w:rPr>
          <w:sz w:val="24"/>
          <w:szCs w:val="24"/>
        </w:rPr>
        <w:t>- порядок обжалования решений, действий или бездействия должностных лиц, предоставляющих муниципальную услугу.</w:t>
      </w:r>
    </w:p>
    <w:p w:rsidR="00151D2C" w:rsidRPr="00381931" w:rsidRDefault="00151D2C" w:rsidP="00C84E42">
      <w:pPr>
        <w:autoSpaceDE w:val="0"/>
        <w:autoSpaceDN w:val="0"/>
        <w:adjustRightInd w:val="0"/>
        <w:ind w:firstLine="709"/>
        <w:jc w:val="both"/>
        <w:rPr>
          <w:sz w:val="24"/>
          <w:szCs w:val="24"/>
        </w:rPr>
      </w:pPr>
      <w:r w:rsidRPr="00381931">
        <w:rPr>
          <w:sz w:val="24"/>
          <w:szCs w:val="24"/>
        </w:rPr>
        <w:t xml:space="preserve">На информационных стендах </w:t>
      </w:r>
      <w:r w:rsidRPr="00381931">
        <w:rPr>
          <w:rFonts w:eastAsia="Times New Roman"/>
          <w:sz w:val="24"/>
          <w:szCs w:val="24"/>
        </w:rPr>
        <w:t>многофункционального центра</w:t>
      </w:r>
      <w:r w:rsidRPr="00381931">
        <w:rPr>
          <w:sz w:val="24"/>
          <w:szCs w:val="24"/>
        </w:rPr>
        <w:t>, в местах предоставления муниципальной услуги, размещается следующая информация:</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xml:space="preserve">- перечень муниципальных услуг, предоставление которых организовано в </w:t>
      </w:r>
      <w:r w:rsidRPr="00381931">
        <w:rPr>
          <w:rFonts w:eastAsia="Times New Roman"/>
          <w:sz w:val="24"/>
          <w:szCs w:val="24"/>
        </w:rPr>
        <w:t>многофункциональном центре</w:t>
      </w:r>
      <w:r w:rsidRPr="00381931">
        <w:rPr>
          <w:rFonts w:eastAsia="SimSun"/>
          <w:kern w:val="1"/>
          <w:sz w:val="24"/>
          <w:szCs w:val="24"/>
          <w:lang w:eastAsia="zh-CN" w:bidi="hi-IN"/>
        </w:rPr>
        <w:t>;</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сроки предоставления муниципальных услуг;</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381931">
        <w:rPr>
          <w:rFonts w:eastAsia="Times New Roman"/>
          <w:sz w:val="24"/>
          <w:szCs w:val="24"/>
        </w:rPr>
        <w:t>многофункционального центра</w:t>
      </w:r>
      <w:r w:rsidRPr="00381931">
        <w:rPr>
          <w:rFonts w:eastAsia="SimSun"/>
          <w:kern w:val="1"/>
          <w:sz w:val="24"/>
          <w:szCs w:val="24"/>
          <w:lang w:eastAsia="zh-CN" w:bidi="hi-IN"/>
        </w:rPr>
        <w:t xml:space="preserve">, работников </w:t>
      </w:r>
      <w:r w:rsidRPr="00381931">
        <w:rPr>
          <w:rFonts w:eastAsia="Times New Roman"/>
          <w:sz w:val="24"/>
          <w:szCs w:val="24"/>
        </w:rPr>
        <w:t>многофункционального центра</w:t>
      </w:r>
      <w:r w:rsidRPr="00381931">
        <w:rPr>
          <w:rFonts w:eastAsia="SimSun"/>
          <w:kern w:val="1"/>
          <w:sz w:val="24"/>
          <w:szCs w:val="24"/>
          <w:lang w:eastAsia="zh-CN" w:bidi="hi-IN"/>
        </w:rPr>
        <w:t>;</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381931">
        <w:rPr>
          <w:rFonts w:eastAsia="Times New Roman"/>
          <w:sz w:val="24"/>
          <w:szCs w:val="24"/>
        </w:rPr>
        <w:t>многофункционального центра</w:t>
      </w:r>
      <w:r w:rsidRPr="00381931">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xml:space="preserve">- режим работы и адреса иных </w:t>
      </w:r>
      <w:r w:rsidRPr="00381931">
        <w:rPr>
          <w:rFonts w:eastAsia="Times New Roman"/>
          <w:sz w:val="24"/>
          <w:szCs w:val="24"/>
        </w:rPr>
        <w:t>многофункциональных центров</w:t>
      </w:r>
      <w:r w:rsidRPr="00381931">
        <w:rPr>
          <w:rFonts w:eastAsia="SimSun"/>
          <w:kern w:val="1"/>
          <w:sz w:val="24"/>
          <w:szCs w:val="24"/>
          <w:lang w:eastAsia="zh-CN" w:bidi="hi-IN"/>
        </w:rPr>
        <w:t xml:space="preserve"> и привлекаемых организаций, находящихся на территории Республики Крым;</w:t>
      </w:r>
    </w:p>
    <w:p w:rsidR="00151D2C" w:rsidRPr="00381931" w:rsidRDefault="00151D2C" w:rsidP="00C84E42">
      <w:pPr>
        <w:widowControl w:val="0"/>
        <w:autoSpaceDE w:val="0"/>
        <w:autoSpaceDN w:val="0"/>
        <w:adjustRightInd w:val="0"/>
        <w:ind w:firstLine="709"/>
        <w:jc w:val="both"/>
        <w:rPr>
          <w:rFonts w:eastAsia="SimSun"/>
          <w:kern w:val="1"/>
          <w:sz w:val="24"/>
          <w:szCs w:val="24"/>
          <w:lang w:eastAsia="zh-CN" w:bidi="hi-IN"/>
        </w:rPr>
      </w:pPr>
      <w:r w:rsidRPr="00381931">
        <w:rPr>
          <w:rFonts w:eastAsia="SimSun"/>
          <w:kern w:val="1"/>
          <w:sz w:val="24"/>
          <w:szCs w:val="24"/>
          <w:lang w:eastAsia="zh-CN" w:bidi="hi-IN"/>
        </w:rPr>
        <w:t>- иную информацию, необходимую для получения муниципальной услуги.</w:t>
      </w:r>
    </w:p>
    <w:p w:rsidR="00151D2C" w:rsidRPr="00381931" w:rsidRDefault="00151D2C" w:rsidP="00C84E42">
      <w:pPr>
        <w:widowControl w:val="0"/>
        <w:autoSpaceDE w:val="0"/>
        <w:autoSpaceDN w:val="0"/>
        <w:adjustRightInd w:val="0"/>
        <w:ind w:firstLine="709"/>
        <w:jc w:val="both"/>
        <w:rPr>
          <w:rFonts w:eastAsia="Times New Roman"/>
          <w:sz w:val="24"/>
          <w:szCs w:val="24"/>
        </w:rPr>
      </w:pPr>
      <w:r w:rsidRPr="00381931">
        <w:rPr>
          <w:rFonts w:eastAsia="SimSun"/>
          <w:kern w:val="1"/>
          <w:sz w:val="24"/>
          <w:szCs w:val="24"/>
          <w:lang w:eastAsia="zh-CN" w:bidi="hi-IN"/>
        </w:rPr>
        <w:t xml:space="preserve">3.3. </w:t>
      </w:r>
      <w:r w:rsidRPr="00381931">
        <w:rPr>
          <w:sz w:val="24"/>
          <w:szCs w:val="24"/>
        </w:rPr>
        <w:t xml:space="preserve">Индивидуальное консультирование по телефону не должно превышать 10 минут. </w:t>
      </w:r>
      <w:r w:rsidRPr="00381931">
        <w:rPr>
          <w:rFonts w:eastAsia="Times New Roman"/>
          <w:sz w:val="24"/>
          <w:szCs w:val="24"/>
        </w:rPr>
        <w:t xml:space="preserve">Ответ на телефонный звонок должен начинаться с информации о наименовании Органа, </w:t>
      </w:r>
      <w:r w:rsidRPr="00381931">
        <w:rPr>
          <w:sz w:val="24"/>
          <w:szCs w:val="24"/>
        </w:rPr>
        <w:t>многофункционального центра,</w:t>
      </w:r>
      <w:r w:rsidRPr="00381931">
        <w:rPr>
          <w:rFonts w:eastAsia="Times New Roman"/>
          <w:sz w:val="24"/>
          <w:szCs w:val="24"/>
        </w:rPr>
        <w:t xml:space="preserve"> в который позвонил гражданин, фамилии, имени, отчестве (при </w:t>
      </w:r>
      <w:r w:rsidRPr="00381931">
        <w:rPr>
          <w:rFonts w:eastAsia="Times New Roman"/>
          <w:sz w:val="24"/>
          <w:szCs w:val="24"/>
        </w:rPr>
        <w:lastRenderedPageBreak/>
        <w:t xml:space="preserve">наличии) и должности специалиста, осуществляющего индивидуальное консультирование по телефону. </w:t>
      </w:r>
      <w:r w:rsidRPr="00381931">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381931">
        <w:rPr>
          <w:sz w:val="24"/>
          <w:szCs w:val="24"/>
        </w:rPr>
        <w:t>автоинформирования</w:t>
      </w:r>
      <w:proofErr w:type="spellEnd"/>
      <w:r w:rsidRPr="00381931">
        <w:rPr>
          <w:sz w:val="24"/>
          <w:szCs w:val="24"/>
        </w:rPr>
        <w:t xml:space="preserve"> (при наличии). При </w:t>
      </w:r>
      <w:proofErr w:type="spellStart"/>
      <w:r w:rsidRPr="00381931">
        <w:rPr>
          <w:sz w:val="24"/>
          <w:szCs w:val="24"/>
        </w:rPr>
        <w:t>автоинформировании</w:t>
      </w:r>
      <w:proofErr w:type="spellEnd"/>
      <w:r w:rsidRPr="00381931">
        <w:rPr>
          <w:sz w:val="24"/>
          <w:szCs w:val="24"/>
        </w:rPr>
        <w:t xml:space="preserve"> обеспечивается круглосуточное предоставление справочной информации.</w:t>
      </w:r>
      <w:r w:rsidRPr="00381931">
        <w:rPr>
          <w:rFonts w:eastAsia="Times New Roman"/>
          <w:sz w:val="24"/>
          <w:szCs w:val="24"/>
        </w:rPr>
        <w:t xml:space="preserve"> </w:t>
      </w:r>
    </w:p>
    <w:p w:rsidR="00151D2C" w:rsidRPr="00381931" w:rsidRDefault="00151D2C" w:rsidP="00C84E42">
      <w:pPr>
        <w:autoSpaceDE w:val="0"/>
        <w:autoSpaceDN w:val="0"/>
        <w:adjustRightInd w:val="0"/>
        <w:ind w:firstLine="709"/>
        <w:jc w:val="both"/>
        <w:rPr>
          <w:sz w:val="24"/>
          <w:szCs w:val="24"/>
        </w:rPr>
      </w:pPr>
      <w:r w:rsidRPr="00381931">
        <w:rPr>
          <w:sz w:val="24"/>
          <w:szCs w:val="24"/>
        </w:rPr>
        <w:t>3.4. Индивидуальное консультирование по почте (по электронной почте).</w:t>
      </w:r>
    </w:p>
    <w:p w:rsidR="00151D2C" w:rsidRPr="00381931" w:rsidRDefault="00151D2C" w:rsidP="00C84E42">
      <w:pPr>
        <w:autoSpaceDE w:val="0"/>
        <w:autoSpaceDN w:val="0"/>
        <w:adjustRightInd w:val="0"/>
        <w:ind w:firstLine="709"/>
        <w:jc w:val="both"/>
        <w:rPr>
          <w:sz w:val="24"/>
          <w:szCs w:val="24"/>
        </w:rPr>
      </w:pPr>
      <w:r w:rsidRPr="00381931">
        <w:rPr>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w:t>
      </w:r>
      <w:r w:rsidR="00A6635C" w:rsidRPr="00381931">
        <w:rPr>
          <w:sz w:val="24"/>
          <w:szCs w:val="24"/>
        </w:rPr>
        <w:t>через веба</w:t>
      </w:r>
      <w:r w:rsidRPr="00381931">
        <w:rPr>
          <w:sz w:val="24"/>
          <w:szCs w:val="24"/>
        </w:rPr>
        <w:t>–сайт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51D2C" w:rsidRPr="00381931" w:rsidRDefault="00151D2C" w:rsidP="00C84E42">
      <w:pPr>
        <w:autoSpaceDE w:val="0"/>
        <w:autoSpaceDN w:val="0"/>
        <w:adjustRightInd w:val="0"/>
        <w:ind w:firstLine="709"/>
        <w:jc w:val="both"/>
        <w:rPr>
          <w:sz w:val="24"/>
          <w:szCs w:val="24"/>
        </w:rPr>
      </w:pPr>
      <w:r w:rsidRPr="00381931">
        <w:rPr>
          <w:sz w:val="24"/>
          <w:szCs w:val="24"/>
        </w:rPr>
        <w:t>3.5. Время ожидания заявителя при индивидуальном консультировании при личном обращении не должно превышать 15 минут.</w:t>
      </w:r>
    </w:p>
    <w:p w:rsidR="00151D2C" w:rsidRPr="00381931" w:rsidRDefault="00151D2C" w:rsidP="00C84E42">
      <w:pPr>
        <w:autoSpaceDE w:val="0"/>
        <w:autoSpaceDN w:val="0"/>
        <w:adjustRightInd w:val="0"/>
        <w:ind w:firstLine="709"/>
        <w:jc w:val="both"/>
        <w:rPr>
          <w:sz w:val="24"/>
          <w:szCs w:val="24"/>
        </w:rPr>
      </w:pPr>
      <w:r w:rsidRPr="00381931">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51D2C" w:rsidRPr="00381931" w:rsidRDefault="00243025" w:rsidP="00C84E42">
      <w:pPr>
        <w:autoSpaceDE w:val="0"/>
        <w:autoSpaceDN w:val="0"/>
        <w:adjustRightInd w:val="0"/>
        <w:ind w:firstLine="709"/>
        <w:jc w:val="both"/>
        <w:rPr>
          <w:sz w:val="24"/>
          <w:szCs w:val="24"/>
        </w:rPr>
      </w:pPr>
      <w:proofErr w:type="gramStart"/>
      <w:r w:rsidRPr="00243025">
        <w:rPr>
          <w:sz w:val="24"/>
          <w:szCs w:val="24"/>
        </w:rPr>
        <w:t>Сектор информирования в помещении многофункционального центра содержит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roofErr w:type="gramEnd"/>
      <w:r w:rsidRPr="00243025">
        <w:rPr>
          <w:sz w:val="24"/>
          <w:szCs w:val="24"/>
        </w:rPr>
        <w:t xml:space="preserve"> Окна (рабочие места), созданные в соответствии с настоящим абзацем, не являются окнами приема и выдачи документов.</w:t>
      </w:r>
    </w:p>
    <w:p w:rsidR="00151D2C" w:rsidRPr="00381931" w:rsidRDefault="00151D2C" w:rsidP="00C84E42">
      <w:pPr>
        <w:autoSpaceDE w:val="0"/>
        <w:autoSpaceDN w:val="0"/>
        <w:adjustRightInd w:val="0"/>
        <w:ind w:firstLine="709"/>
        <w:jc w:val="both"/>
        <w:rPr>
          <w:sz w:val="24"/>
          <w:szCs w:val="24"/>
        </w:rPr>
      </w:pPr>
      <w:r w:rsidRPr="00381931">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151D2C" w:rsidRPr="00381931" w:rsidRDefault="00151D2C" w:rsidP="00C84E42">
      <w:pPr>
        <w:autoSpaceDE w:val="0"/>
        <w:autoSpaceDN w:val="0"/>
        <w:adjustRightInd w:val="0"/>
        <w:ind w:firstLine="709"/>
        <w:jc w:val="both"/>
        <w:rPr>
          <w:sz w:val="24"/>
          <w:szCs w:val="24"/>
        </w:rPr>
      </w:pPr>
      <w:r w:rsidRPr="00381931">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51D2C" w:rsidRPr="00381931" w:rsidRDefault="00151D2C" w:rsidP="00C84E42">
      <w:pPr>
        <w:autoSpaceDE w:val="0"/>
        <w:autoSpaceDN w:val="0"/>
        <w:adjustRightInd w:val="0"/>
        <w:ind w:firstLine="709"/>
        <w:jc w:val="both"/>
        <w:rPr>
          <w:sz w:val="24"/>
          <w:szCs w:val="24"/>
        </w:rPr>
      </w:pPr>
      <w:r w:rsidRPr="00381931">
        <w:rPr>
          <w:sz w:val="24"/>
          <w:szCs w:val="24"/>
        </w:rPr>
        <w:t>- при ответе на телефонные звонки, устные и письменные обращения должны отвечать вежливо и корректно;</w:t>
      </w:r>
    </w:p>
    <w:p w:rsidR="00151D2C" w:rsidRPr="00381931" w:rsidRDefault="00151D2C" w:rsidP="00C84E42">
      <w:pPr>
        <w:autoSpaceDE w:val="0"/>
        <w:autoSpaceDN w:val="0"/>
        <w:adjustRightInd w:val="0"/>
        <w:ind w:firstLine="709"/>
        <w:jc w:val="both"/>
        <w:rPr>
          <w:sz w:val="24"/>
          <w:szCs w:val="24"/>
        </w:rPr>
      </w:pPr>
      <w:r w:rsidRPr="00381931">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51D2C" w:rsidRPr="00381931" w:rsidRDefault="00151D2C" w:rsidP="00C84E42">
      <w:pPr>
        <w:autoSpaceDE w:val="0"/>
        <w:autoSpaceDN w:val="0"/>
        <w:adjustRightInd w:val="0"/>
        <w:ind w:firstLine="709"/>
        <w:jc w:val="both"/>
        <w:rPr>
          <w:sz w:val="24"/>
          <w:szCs w:val="24"/>
        </w:rPr>
      </w:pPr>
      <w:r w:rsidRPr="00381931">
        <w:rPr>
          <w:sz w:val="24"/>
          <w:szCs w:val="24"/>
        </w:rPr>
        <w:t>- ответы на письменные обращения даются в простой, четкой и понятной форме в письменном виде и должны содержать:</w:t>
      </w:r>
    </w:p>
    <w:p w:rsidR="00151D2C" w:rsidRPr="00381931" w:rsidRDefault="00151D2C" w:rsidP="00C84E42">
      <w:pPr>
        <w:autoSpaceDE w:val="0"/>
        <w:autoSpaceDN w:val="0"/>
        <w:adjustRightInd w:val="0"/>
        <w:ind w:firstLine="709"/>
        <w:jc w:val="both"/>
        <w:rPr>
          <w:sz w:val="24"/>
          <w:szCs w:val="24"/>
        </w:rPr>
      </w:pPr>
      <w:r w:rsidRPr="00381931">
        <w:rPr>
          <w:sz w:val="24"/>
          <w:szCs w:val="24"/>
        </w:rPr>
        <w:t>ответы на поставленные вопросы;</w:t>
      </w:r>
    </w:p>
    <w:p w:rsidR="00151D2C" w:rsidRPr="00381931" w:rsidRDefault="00151D2C" w:rsidP="00C84E42">
      <w:pPr>
        <w:autoSpaceDE w:val="0"/>
        <w:autoSpaceDN w:val="0"/>
        <w:adjustRightInd w:val="0"/>
        <w:ind w:firstLine="709"/>
        <w:jc w:val="both"/>
        <w:rPr>
          <w:sz w:val="24"/>
          <w:szCs w:val="24"/>
        </w:rPr>
      </w:pPr>
      <w:r w:rsidRPr="00381931">
        <w:rPr>
          <w:sz w:val="24"/>
          <w:szCs w:val="24"/>
        </w:rPr>
        <w:t>должность, фамилию и инициалы лица, подписавшего ответ;</w:t>
      </w:r>
    </w:p>
    <w:p w:rsidR="00151D2C" w:rsidRPr="00381931" w:rsidRDefault="00151D2C" w:rsidP="00C84E42">
      <w:pPr>
        <w:autoSpaceDE w:val="0"/>
        <w:autoSpaceDN w:val="0"/>
        <w:adjustRightInd w:val="0"/>
        <w:ind w:firstLine="709"/>
        <w:jc w:val="both"/>
        <w:rPr>
          <w:sz w:val="24"/>
          <w:szCs w:val="24"/>
        </w:rPr>
      </w:pPr>
      <w:r w:rsidRPr="00381931">
        <w:rPr>
          <w:sz w:val="24"/>
          <w:szCs w:val="24"/>
        </w:rPr>
        <w:t>фамилию и инициалы исполнителя;</w:t>
      </w:r>
    </w:p>
    <w:p w:rsidR="00151D2C" w:rsidRPr="00381931" w:rsidRDefault="00151D2C" w:rsidP="00C84E42">
      <w:pPr>
        <w:autoSpaceDE w:val="0"/>
        <w:autoSpaceDN w:val="0"/>
        <w:adjustRightInd w:val="0"/>
        <w:ind w:firstLine="709"/>
        <w:jc w:val="both"/>
        <w:rPr>
          <w:sz w:val="24"/>
          <w:szCs w:val="24"/>
        </w:rPr>
      </w:pPr>
      <w:r w:rsidRPr="00381931">
        <w:rPr>
          <w:sz w:val="24"/>
          <w:szCs w:val="24"/>
        </w:rPr>
        <w:t>наименование структурного подразделения-исполнителя;</w:t>
      </w:r>
    </w:p>
    <w:p w:rsidR="00151D2C" w:rsidRPr="00381931" w:rsidRDefault="00151D2C" w:rsidP="00C84E42">
      <w:pPr>
        <w:autoSpaceDE w:val="0"/>
        <w:autoSpaceDN w:val="0"/>
        <w:adjustRightInd w:val="0"/>
        <w:ind w:firstLine="709"/>
        <w:jc w:val="both"/>
        <w:rPr>
          <w:sz w:val="24"/>
          <w:szCs w:val="24"/>
        </w:rPr>
      </w:pPr>
      <w:r w:rsidRPr="00381931">
        <w:rPr>
          <w:sz w:val="24"/>
          <w:szCs w:val="24"/>
        </w:rPr>
        <w:t>номер телефона исполнителя;</w:t>
      </w:r>
    </w:p>
    <w:p w:rsidR="00151D2C" w:rsidRPr="00381931" w:rsidRDefault="00151D2C" w:rsidP="00C84E42">
      <w:pPr>
        <w:autoSpaceDE w:val="0"/>
        <w:autoSpaceDN w:val="0"/>
        <w:adjustRightInd w:val="0"/>
        <w:ind w:firstLine="709"/>
        <w:jc w:val="both"/>
        <w:rPr>
          <w:sz w:val="24"/>
          <w:szCs w:val="24"/>
        </w:rPr>
      </w:pPr>
      <w:r w:rsidRPr="00381931">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51D2C" w:rsidRPr="00381931" w:rsidRDefault="00151D2C" w:rsidP="00C84E42">
      <w:pPr>
        <w:ind w:firstLine="709"/>
        <w:jc w:val="both"/>
        <w:rPr>
          <w:sz w:val="24"/>
          <w:szCs w:val="24"/>
        </w:rPr>
      </w:pPr>
      <w:r w:rsidRPr="00381931">
        <w:rPr>
          <w:sz w:val="24"/>
          <w:szCs w:val="24"/>
        </w:rPr>
        <w:t>3.7. На ЕПГУ, РПГУ и официальном сайте Органа размещается следующая информация:</w:t>
      </w:r>
    </w:p>
    <w:p w:rsidR="00151D2C" w:rsidRPr="00381931" w:rsidRDefault="00151D2C" w:rsidP="00C84E42">
      <w:pPr>
        <w:ind w:firstLine="709"/>
        <w:jc w:val="both"/>
        <w:rPr>
          <w:sz w:val="24"/>
          <w:szCs w:val="24"/>
        </w:rPr>
      </w:pPr>
      <w:r w:rsidRPr="00381931">
        <w:rPr>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51D2C" w:rsidRPr="00381931" w:rsidRDefault="00151D2C" w:rsidP="00C84E42">
      <w:pPr>
        <w:ind w:firstLine="709"/>
        <w:jc w:val="both"/>
        <w:rPr>
          <w:sz w:val="24"/>
          <w:szCs w:val="24"/>
        </w:rPr>
      </w:pPr>
      <w:r w:rsidRPr="00381931">
        <w:rPr>
          <w:sz w:val="24"/>
          <w:szCs w:val="24"/>
        </w:rPr>
        <w:t>2) круг заявителей;</w:t>
      </w:r>
    </w:p>
    <w:p w:rsidR="00151D2C" w:rsidRPr="00381931" w:rsidRDefault="00151D2C" w:rsidP="00C84E42">
      <w:pPr>
        <w:ind w:firstLine="709"/>
        <w:jc w:val="both"/>
        <w:rPr>
          <w:sz w:val="24"/>
          <w:szCs w:val="24"/>
        </w:rPr>
      </w:pPr>
      <w:r w:rsidRPr="00381931">
        <w:rPr>
          <w:sz w:val="24"/>
          <w:szCs w:val="24"/>
        </w:rPr>
        <w:t>3) срок предоставления муниципальной услуги;</w:t>
      </w:r>
    </w:p>
    <w:p w:rsidR="00151D2C" w:rsidRPr="00381931" w:rsidRDefault="00151D2C" w:rsidP="00C84E42">
      <w:pPr>
        <w:ind w:firstLine="709"/>
        <w:jc w:val="both"/>
        <w:rPr>
          <w:sz w:val="24"/>
          <w:szCs w:val="24"/>
        </w:rPr>
      </w:pPr>
      <w:r w:rsidRPr="00381931">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1D2C" w:rsidRPr="00381931" w:rsidRDefault="00151D2C" w:rsidP="00C84E42">
      <w:pPr>
        <w:ind w:firstLine="709"/>
        <w:jc w:val="both"/>
        <w:rPr>
          <w:sz w:val="24"/>
          <w:szCs w:val="24"/>
        </w:rPr>
      </w:pPr>
      <w:r w:rsidRPr="00381931">
        <w:rPr>
          <w:sz w:val="24"/>
          <w:szCs w:val="24"/>
        </w:rPr>
        <w:t>5) размер государственной пошлины, взимаемой за предоставление муниципальной услуги;</w:t>
      </w:r>
    </w:p>
    <w:p w:rsidR="00151D2C" w:rsidRPr="00381931" w:rsidRDefault="00151D2C" w:rsidP="00C84E42">
      <w:pPr>
        <w:ind w:firstLine="709"/>
        <w:jc w:val="both"/>
        <w:rPr>
          <w:sz w:val="24"/>
          <w:szCs w:val="24"/>
        </w:rPr>
      </w:pPr>
      <w:r w:rsidRPr="00381931">
        <w:rPr>
          <w:sz w:val="24"/>
          <w:szCs w:val="24"/>
        </w:rPr>
        <w:t>6) исчерпывающий перечень оснований для приостановления или отказа в предоставлении муниципальной услуги;</w:t>
      </w:r>
    </w:p>
    <w:p w:rsidR="00151D2C" w:rsidRPr="00381931" w:rsidRDefault="00151D2C" w:rsidP="00C84E42">
      <w:pPr>
        <w:ind w:firstLine="709"/>
        <w:jc w:val="both"/>
        <w:rPr>
          <w:sz w:val="24"/>
          <w:szCs w:val="24"/>
        </w:rPr>
      </w:pPr>
      <w:r w:rsidRPr="00381931">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1D2C" w:rsidRPr="00381931" w:rsidRDefault="00151D2C" w:rsidP="00C84E42">
      <w:pPr>
        <w:ind w:firstLine="709"/>
        <w:jc w:val="both"/>
        <w:rPr>
          <w:sz w:val="24"/>
          <w:szCs w:val="24"/>
        </w:rPr>
      </w:pPr>
      <w:r w:rsidRPr="00381931">
        <w:rPr>
          <w:sz w:val="24"/>
          <w:szCs w:val="24"/>
        </w:rPr>
        <w:t>8) формы заявлений (уведомлений, сообщений), используемые при предоставлении муниципальной услуги.</w:t>
      </w:r>
    </w:p>
    <w:p w:rsidR="00151D2C" w:rsidRPr="00381931" w:rsidRDefault="00151D2C" w:rsidP="00C84E42">
      <w:pPr>
        <w:ind w:firstLine="709"/>
        <w:jc w:val="both"/>
        <w:rPr>
          <w:sz w:val="24"/>
          <w:szCs w:val="24"/>
        </w:rPr>
      </w:pPr>
      <w:r w:rsidRPr="00381931">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51D2C" w:rsidRPr="00381931" w:rsidRDefault="00151D2C" w:rsidP="00C84E42">
      <w:pPr>
        <w:autoSpaceDE w:val="0"/>
        <w:autoSpaceDN w:val="0"/>
        <w:adjustRightInd w:val="0"/>
        <w:ind w:firstLine="709"/>
        <w:jc w:val="both"/>
        <w:rPr>
          <w:sz w:val="24"/>
          <w:szCs w:val="24"/>
        </w:rPr>
      </w:pPr>
      <w:proofErr w:type="gramStart"/>
      <w:r w:rsidRPr="00381931">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1D2C" w:rsidRPr="00381931" w:rsidRDefault="00151D2C" w:rsidP="00C84E42">
      <w:pPr>
        <w:widowControl w:val="0"/>
        <w:suppressAutoHyphens/>
        <w:ind w:firstLine="709"/>
        <w:jc w:val="both"/>
        <w:rPr>
          <w:rFonts w:eastAsia="Times New Roman"/>
          <w:sz w:val="24"/>
          <w:szCs w:val="24"/>
        </w:rPr>
      </w:pPr>
      <w:r w:rsidRPr="00381931">
        <w:rPr>
          <w:rFonts w:eastAsia="SimSun"/>
          <w:kern w:val="1"/>
          <w:sz w:val="24"/>
          <w:szCs w:val="24"/>
          <w:lang w:eastAsia="zh-CN" w:bidi="hi-IN"/>
        </w:rPr>
        <w:t xml:space="preserve">3.8. </w:t>
      </w:r>
      <w:r w:rsidRPr="00381931">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151D2C" w:rsidRPr="00381931" w:rsidRDefault="00151D2C" w:rsidP="00C84E42">
      <w:pPr>
        <w:pStyle w:val="aa"/>
        <w:spacing w:after="0" w:line="240" w:lineRule="auto"/>
        <w:ind w:firstLine="709"/>
        <w:jc w:val="both"/>
        <w:rPr>
          <w:shd w:val="clear" w:color="auto" w:fill="FFFFFF"/>
        </w:rPr>
      </w:pPr>
      <w:r w:rsidRPr="00381931">
        <w:rPr>
          <w:shd w:val="clear" w:color="auto" w:fill="FFFFFF"/>
        </w:rPr>
        <w:t xml:space="preserve">3.9. Справочная информация подлежит обязательному размещению на ЕПГУ, РПГУ, официальном сайте </w:t>
      </w:r>
      <w:proofErr w:type="gramStart"/>
      <w:r w:rsidRPr="00381931">
        <w:rPr>
          <w:shd w:val="clear" w:color="auto" w:fill="FFFFFF"/>
        </w:rPr>
        <w:t>Органа, предоставляющего муниципальную услугу и является</w:t>
      </w:r>
      <w:proofErr w:type="gramEnd"/>
      <w:r w:rsidRPr="00381931">
        <w:rPr>
          <w:shd w:val="clear" w:color="auto" w:fill="FFFFFF"/>
        </w:rPr>
        <w:t xml:space="preserve"> доступной для заявителя. </w:t>
      </w:r>
      <w:proofErr w:type="gramStart"/>
      <w:r w:rsidRPr="00381931">
        <w:rPr>
          <w:shd w:val="clear" w:color="auto" w:fill="FFFFFF"/>
        </w:rPr>
        <w:t>Орган, предоставляющий муниципальную услугу обеспечивает</w:t>
      </w:r>
      <w:proofErr w:type="gramEnd"/>
      <w:r w:rsidRPr="00381931">
        <w:rPr>
          <w:shd w:val="clear" w:color="auto" w:fill="FFFFFF"/>
        </w:rPr>
        <w:t xml:space="preserve"> размещение и актуализацию справочной информации в электронном виде посредством ЕПГУ, РПГУ, официального сайта Органа. </w:t>
      </w:r>
    </w:p>
    <w:p w:rsidR="00151D2C" w:rsidRPr="00381931" w:rsidRDefault="00151D2C" w:rsidP="00C84E42">
      <w:pPr>
        <w:pStyle w:val="aa"/>
        <w:spacing w:after="0" w:line="240" w:lineRule="auto"/>
        <w:ind w:firstLine="709"/>
        <w:jc w:val="both"/>
        <w:rPr>
          <w:shd w:val="clear" w:color="auto" w:fill="FFFFFF"/>
        </w:rPr>
      </w:pPr>
      <w:r w:rsidRPr="00381931">
        <w:rPr>
          <w:shd w:val="clear" w:color="auto" w:fill="FFFFFF"/>
        </w:rPr>
        <w:t>К справочной информации относится:</w:t>
      </w:r>
    </w:p>
    <w:p w:rsidR="00151D2C" w:rsidRPr="00381931" w:rsidRDefault="00151D2C" w:rsidP="00C84E42">
      <w:pPr>
        <w:pStyle w:val="aa"/>
        <w:spacing w:after="0" w:line="240" w:lineRule="auto"/>
        <w:ind w:firstLine="709"/>
        <w:jc w:val="both"/>
        <w:rPr>
          <w:shd w:val="clear" w:color="auto" w:fill="FFFFFF"/>
        </w:rPr>
      </w:pPr>
      <w:r w:rsidRPr="00381931">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многофункциональный центр;</w:t>
      </w:r>
    </w:p>
    <w:p w:rsidR="00151D2C" w:rsidRPr="00381931" w:rsidRDefault="00151D2C" w:rsidP="00C84E42">
      <w:pPr>
        <w:pStyle w:val="aa"/>
        <w:spacing w:after="0" w:line="240" w:lineRule="auto"/>
        <w:ind w:firstLine="709"/>
        <w:jc w:val="both"/>
        <w:rPr>
          <w:shd w:val="clear" w:color="auto" w:fill="FFFFFF"/>
        </w:rPr>
      </w:pPr>
      <w:r w:rsidRPr="00381931">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51D2C" w:rsidRPr="00381931" w:rsidRDefault="00151D2C" w:rsidP="00C84E42">
      <w:pPr>
        <w:pStyle w:val="aa"/>
        <w:spacing w:after="0" w:line="240" w:lineRule="auto"/>
        <w:ind w:firstLine="709"/>
        <w:jc w:val="both"/>
        <w:rPr>
          <w:shd w:val="clear" w:color="auto" w:fill="FFFFFF"/>
        </w:rPr>
      </w:pPr>
      <w:r w:rsidRPr="00381931">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151D2C" w:rsidRPr="00381931" w:rsidRDefault="00151D2C" w:rsidP="00C84E42">
      <w:pPr>
        <w:pStyle w:val="aa"/>
        <w:spacing w:after="0" w:line="240" w:lineRule="auto"/>
        <w:ind w:firstLine="709"/>
        <w:jc w:val="both"/>
      </w:pPr>
      <w:r w:rsidRPr="00381931">
        <w:rPr>
          <w:shd w:val="clear" w:color="auto" w:fill="FFFFFF"/>
        </w:rPr>
        <w:t>Информация о предоставлении муниципальной услуги должна быть доступна для инвалидов.</w:t>
      </w:r>
    </w:p>
    <w:p w:rsidR="00622011" w:rsidRPr="00381931" w:rsidRDefault="00622011" w:rsidP="00C84E42">
      <w:pPr>
        <w:widowControl w:val="0"/>
        <w:autoSpaceDE w:val="0"/>
        <w:autoSpaceDN w:val="0"/>
        <w:adjustRightInd w:val="0"/>
        <w:ind w:firstLine="709"/>
        <w:jc w:val="both"/>
        <w:rPr>
          <w:rFonts w:eastAsia="Times New Roman"/>
          <w:sz w:val="24"/>
          <w:szCs w:val="24"/>
        </w:rPr>
      </w:pPr>
    </w:p>
    <w:p w:rsidR="00245734" w:rsidRPr="00381931" w:rsidRDefault="00245734" w:rsidP="00C84E42">
      <w:pPr>
        <w:widowControl w:val="0"/>
        <w:autoSpaceDE w:val="0"/>
        <w:autoSpaceDN w:val="0"/>
        <w:adjustRightInd w:val="0"/>
        <w:ind w:firstLine="709"/>
        <w:jc w:val="center"/>
        <w:rPr>
          <w:rFonts w:eastAsia="Times New Roman"/>
          <w:b/>
          <w:sz w:val="24"/>
          <w:szCs w:val="20"/>
        </w:rPr>
      </w:pPr>
      <w:r w:rsidRPr="00381931">
        <w:rPr>
          <w:rFonts w:eastAsia="Times New Roman"/>
          <w:b/>
          <w:sz w:val="24"/>
          <w:szCs w:val="20"/>
        </w:rPr>
        <w:t>II. Стандарт предоставления муниципальной услуги</w:t>
      </w:r>
    </w:p>
    <w:p w:rsidR="00245734" w:rsidRPr="00381931" w:rsidRDefault="003E7DF0" w:rsidP="00C84E42">
      <w:pPr>
        <w:widowControl w:val="0"/>
        <w:autoSpaceDE w:val="0"/>
        <w:autoSpaceDN w:val="0"/>
        <w:adjustRightInd w:val="0"/>
        <w:ind w:firstLine="709"/>
        <w:jc w:val="center"/>
        <w:rPr>
          <w:rFonts w:eastAsia="Times New Roman"/>
          <w:b/>
          <w:sz w:val="24"/>
          <w:szCs w:val="20"/>
        </w:rPr>
      </w:pPr>
      <w:r w:rsidRPr="00A6635C">
        <w:rPr>
          <w:rFonts w:eastAsia="Times New Roman"/>
          <w:b/>
          <w:sz w:val="24"/>
          <w:szCs w:val="20"/>
        </w:rPr>
        <w:t xml:space="preserve">4. </w:t>
      </w:r>
      <w:r w:rsidR="00245734" w:rsidRPr="00A6635C">
        <w:rPr>
          <w:rFonts w:eastAsia="Times New Roman"/>
          <w:b/>
          <w:sz w:val="24"/>
          <w:szCs w:val="20"/>
        </w:rPr>
        <w:t>Наименование муниципальной услуги</w:t>
      </w:r>
    </w:p>
    <w:p w:rsidR="00245734" w:rsidRPr="00381931" w:rsidRDefault="003E7DF0" w:rsidP="00C84E42">
      <w:pPr>
        <w:suppressLineNumbers/>
        <w:autoSpaceDE w:val="0"/>
        <w:ind w:firstLine="709"/>
        <w:jc w:val="both"/>
        <w:rPr>
          <w:bCs/>
          <w:sz w:val="24"/>
          <w:szCs w:val="24"/>
        </w:rPr>
      </w:pPr>
      <w:r w:rsidRPr="00381931">
        <w:rPr>
          <w:bCs/>
          <w:sz w:val="24"/>
          <w:szCs w:val="24"/>
        </w:rPr>
        <w:lastRenderedPageBreak/>
        <w:t>4.1</w:t>
      </w:r>
      <w:r w:rsidR="00245734" w:rsidRPr="00381931">
        <w:rPr>
          <w:bCs/>
          <w:sz w:val="24"/>
          <w:szCs w:val="24"/>
        </w:rPr>
        <w:t xml:space="preserve">. </w:t>
      </w:r>
      <w:r w:rsidR="00243025" w:rsidRPr="00243025">
        <w:rPr>
          <w:bCs/>
          <w:sz w:val="24"/>
          <w:szCs w:val="24"/>
        </w:rPr>
        <w:t>Рассмотрение извещения о продаже земельных участков из земель сельскохозяйственного назначения</w:t>
      </w:r>
      <w:r w:rsidR="007D235F" w:rsidRPr="00381931">
        <w:rPr>
          <w:bCs/>
          <w:sz w:val="24"/>
          <w:szCs w:val="24"/>
        </w:rPr>
        <w:t>.</w:t>
      </w:r>
    </w:p>
    <w:p w:rsidR="0010508C" w:rsidRPr="00381931" w:rsidRDefault="0010508C" w:rsidP="00C84E42">
      <w:pPr>
        <w:pStyle w:val="af9"/>
        <w:ind w:firstLine="709"/>
        <w:jc w:val="center"/>
        <w:rPr>
          <w:b/>
          <w:sz w:val="24"/>
          <w:szCs w:val="24"/>
        </w:rPr>
      </w:pPr>
    </w:p>
    <w:p w:rsidR="007D235F" w:rsidRPr="00381931" w:rsidRDefault="003E7DF0" w:rsidP="00C84E42">
      <w:pPr>
        <w:pStyle w:val="af9"/>
        <w:ind w:firstLine="709"/>
        <w:jc w:val="center"/>
        <w:rPr>
          <w:b/>
          <w:sz w:val="24"/>
          <w:szCs w:val="24"/>
        </w:rPr>
      </w:pPr>
      <w:r w:rsidRPr="00381931">
        <w:rPr>
          <w:b/>
          <w:sz w:val="24"/>
          <w:szCs w:val="24"/>
        </w:rPr>
        <w:t xml:space="preserve">5. </w:t>
      </w:r>
      <w:r w:rsidR="007D235F" w:rsidRPr="00381931">
        <w:rPr>
          <w:b/>
          <w:sz w:val="24"/>
          <w:szCs w:val="24"/>
        </w:rPr>
        <w:t>Наименование органа, предоставляющего муниципальную услугу</w:t>
      </w:r>
    </w:p>
    <w:p w:rsidR="000E397B" w:rsidRPr="00381931" w:rsidRDefault="003E7DF0" w:rsidP="00C84E42">
      <w:pPr>
        <w:pStyle w:val="af9"/>
        <w:ind w:firstLine="709"/>
        <w:jc w:val="both"/>
        <w:rPr>
          <w:sz w:val="24"/>
          <w:szCs w:val="24"/>
        </w:rPr>
      </w:pPr>
      <w:r w:rsidRPr="00381931">
        <w:rPr>
          <w:sz w:val="24"/>
          <w:szCs w:val="24"/>
        </w:rPr>
        <w:t>5</w:t>
      </w:r>
      <w:r w:rsidR="007D235F" w:rsidRPr="00381931">
        <w:rPr>
          <w:sz w:val="24"/>
          <w:szCs w:val="24"/>
        </w:rPr>
        <w:t>.</w:t>
      </w:r>
      <w:r w:rsidRPr="00381931">
        <w:rPr>
          <w:sz w:val="24"/>
          <w:szCs w:val="24"/>
        </w:rPr>
        <w:t>1.</w:t>
      </w:r>
      <w:r w:rsidR="007D235F" w:rsidRPr="00381931">
        <w:rPr>
          <w:sz w:val="24"/>
          <w:szCs w:val="24"/>
        </w:rPr>
        <w:t xml:space="preserve"> Муниципальную услугу предоставляет </w:t>
      </w:r>
      <w:r w:rsidR="003731F9">
        <w:rPr>
          <w:sz w:val="24"/>
          <w:szCs w:val="24"/>
        </w:rPr>
        <w:t xml:space="preserve">администрация </w:t>
      </w:r>
      <w:r w:rsidR="003731F9" w:rsidRPr="003731F9">
        <w:rPr>
          <w:sz w:val="24"/>
          <w:szCs w:val="24"/>
        </w:rPr>
        <w:t>Железнодорожненско</w:t>
      </w:r>
      <w:r w:rsidR="003731F9">
        <w:rPr>
          <w:sz w:val="24"/>
          <w:szCs w:val="24"/>
        </w:rPr>
        <w:t>го</w:t>
      </w:r>
      <w:r w:rsidR="003731F9" w:rsidRPr="003731F9">
        <w:rPr>
          <w:sz w:val="24"/>
          <w:szCs w:val="24"/>
        </w:rPr>
        <w:t xml:space="preserve"> сельско</w:t>
      </w:r>
      <w:r w:rsidR="003731F9">
        <w:rPr>
          <w:sz w:val="24"/>
          <w:szCs w:val="24"/>
        </w:rPr>
        <w:t>го</w:t>
      </w:r>
      <w:r w:rsidR="003731F9" w:rsidRPr="003731F9">
        <w:rPr>
          <w:sz w:val="24"/>
          <w:szCs w:val="24"/>
        </w:rPr>
        <w:t xml:space="preserve"> поселени</w:t>
      </w:r>
      <w:r w:rsidR="003731F9">
        <w:rPr>
          <w:sz w:val="24"/>
          <w:szCs w:val="24"/>
        </w:rPr>
        <w:t>я</w:t>
      </w:r>
      <w:r w:rsidR="003731F9" w:rsidRPr="003731F9">
        <w:rPr>
          <w:sz w:val="24"/>
          <w:szCs w:val="24"/>
        </w:rPr>
        <w:t xml:space="preserve"> </w:t>
      </w:r>
      <w:r w:rsidR="003731F9">
        <w:rPr>
          <w:sz w:val="24"/>
          <w:szCs w:val="24"/>
        </w:rPr>
        <w:t>Бахчисарайского района Республики Крым.</w:t>
      </w:r>
    </w:p>
    <w:p w:rsidR="00120A6D" w:rsidRPr="00381931" w:rsidRDefault="00120A6D" w:rsidP="00C84E42">
      <w:pPr>
        <w:pStyle w:val="af9"/>
        <w:ind w:firstLine="709"/>
        <w:jc w:val="both"/>
        <w:rPr>
          <w:sz w:val="24"/>
          <w:szCs w:val="24"/>
        </w:rPr>
      </w:pPr>
      <w:r w:rsidRPr="00381931">
        <w:rPr>
          <w:sz w:val="24"/>
          <w:szCs w:val="24"/>
        </w:rPr>
        <w:t xml:space="preserve">При предоставлении муниципальной услуги Орган взаимодействует </w:t>
      </w:r>
      <w:proofErr w:type="gramStart"/>
      <w:r w:rsidRPr="00381931">
        <w:rPr>
          <w:sz w:val="24"/>
          <w:szCs w:val="24"/>
        </w:rPr>
        <w:t>с</w:t>
      </w:r>
      <w:proofErr w:type="gramEnd"/>
      <w:r w:rsidRPr="00381931">
        <w:rPr>
          <w:sz w:val="24"/>
          <w:szCs w:val="24"/>
        </w:rPr>
        <w:t>:</w:t>
      </w:r>
    </w:p>
    <w:p w:rsidR="00BE65C9" w:rsidRPr="005220F6" w:rsidRDefault="00BE65C9" w:rsidP="00C84E42">
      <w:pPr>
        <w:pStyle w:val="af9"/>
        <w:ind w:firstLine="709"/>
        <w:jc w:val="both"/>
        <w:rPr>
          <w:sz w:val="24"/>
          <w:szCs w:val="24"/>
        </w:rPr>
      </w:pPr>
      <w:r>
        <w:rPr>
          <w:sz w:val="24"/>
          <w:szCs w:val="24"/>
        </w:rPr>
        <w:t>Б</w:t>
      </w:r>
      <w:r w:rsidRPr="00AF7417">
        <w:rPr>
          <w:sz w:val="24"/>
          <w:szCs w:val="24"/>
        </w:rPr>
        <w:t>ахчисарайский районн</w:t>
      </w:r>
      <w:r>
        <w:rPr>
          <w:sz w:val="24"/>
          <w:szCs w:val="24"/>
        </w:rPr>
        <w:t>ый</w:t>
      </w:r>
      <w:r w:rsidRPr="00AF7417">
        <w:rPr>
          <w:sz w:val="24"/>
          <w:szCs w:val="24"/>
        </w:rPr>
        <w:t xml:space="preserve"> отдел </w:t>
      </w:r>
      <w:r w:rsidRPr="005220F6">
        <w:rPr>
          <w:sz w:val="24"/>
          <w:szCs w:val="24"/>
        </w:rPr>
        <w:t xml:space="preserve">Государственного комитета по </w:t>
      </w:r>
      <w:proofErr w:type="gramStart"/>
      <w:r w:rsidRPr="005220F6">
        <w:rPr>
          <w:sz w:val="24"/>
          <w:szCs w:val="24"/>
        </w:rPr>
        <w:t>государственной</w:t>
      </w:r>
      <w:proofErr w:type="gramEnd"/>
      <w:r w:rsidRPr="005220F6">
        <w:rPr>
          <w:sz w:val="24"/>
          <w:szCs w:val="24"/>
        </w:rPr>
        <w:t xml:space="preserve"> </w:t>
      </w:r>
    </w:p>
    <w:p w:rsidR="00BE65C9" w:rsidRPr="005220F6" w:rsidRDefault="00BE65C9" w:rsidP="00C84E42">
      <w:pPr>
        <w:pStyle w:val="af9"/>
        <w:jc w:val="both"/>
        <w:rPr>
          <w:sz w:val="24"/>
          <w:szCs w:val="24"/>
        </w:rPr>
      </w:pPr>
      <w:r w:rsidRPr="005220F6">
        <w:rPr>
          <w:sz w:val="24"/>
          <w:szCs w:val="24"/>
        </w:rPr>
        <w:t>регистрации и кадастру</w:t>
      </w:r>
      <w:r>
        <w:rPr>
          <w:sz w:val="24"/>
          <w:szCs w:val="24"/>
        </w:rPr>
        <w:t xml:space="preserve"> Республики Крым</w:t>
      </w:r>
      <w:r w:rsidR="000C35DA">
        <w:rPr>
          <w:sz w:val="24"/>
          <w:szCs w:val="24"/>
        </w:rPr>
        <w:t>.</w:t>
      </w:r>
    </w:p>
    <w:p w:rsidR="00C10A7A" w:rsidRPr="00381931" w:rsidRDefault="003E7DF0" w:rsidP="00C84E42">
      <w:pPr>
        <w:pStyle w:val="af9"/>
        <w:ind w:firstLine="709"/>
        <w:jc w:val="both"/>
        <w:rPr>
          <w:rFonts w:eastAsia="SimSun" w:cs="Mangal"/>
          <w:kern w:val="1"/>
          <w:sz w:val="24"/>
          <w:szCs w:val="24"/>
          <w:lang w:eastAsia="zh-CN" w:bidi="hi-IN"/>
        </w:rPr>
      </w:pPr>
      <w:r w:rsidRPr="00381931">
        <w:rPr>
          <w:sz w:val="24"/>
          <w:szCs w:val="24"/>
        </w:rPr>
        <w:t>5.2</w:t>
      </w:r>
      <w:r w:rsidR="007A7850" w:rsidRPr="00381931">
        <w:rPr>
          <w:sz w:val="24"/>
          <w:szCs w:val="24"/>
        </w:rPr>
        <w:t xml:space="preserve">. </w:t>
      </w:r>
      <w:r w:rsidR="00C10A7A" w:rsidRPr="00381931">
        <w:rPr>
          <w:rFonts w:eastAsia="SimSun" w:cs="Mangal"/>
          <w:kern w:val="1"/>
          <w:sz w:val="24"/>
          <w:szCs w:val="24"/>
          <w:lang w:eastAsia="zh-CN" w:bidi="hi-IN"/>
        </w:rPr>
        <w:t xml:space="preserve">Муниципальная услуга может предоставляться в </w:t>
      </w:r>
      <w:r w:rsidR="00655818" w:rsidRPr="00381931">
        <w:rPr>
          <w:rFonts w:eastAsia="SimSun" w:cs="Mangal"/>
          <w:kern w:val="1"/>
          <w:sz w:val="24"/>
          <w:szCs w:val="24"/>
          <w:lang w:eastAsia="zh-CN" w:bidi="hi-IN"/>
        </w:rPr>
        <w:t>многофункциональном центре</w:t>
      </w:r>
      <w:r w:rsidR="00C10A7A" w:rsidRPr="00381931">
        <w:rPr>
          <w:rFonts w:eastAsia="SimSun" w:cs="Mangal"/>
          <w:kern w:val="1"/>
          <w:sz w:val="24"/>
          <w:szCs w:val="24"/>
          <w:lang w:eastAsia="zh-CN" w:bidi="hi-IN"/>
        </w:rPr>
        <w:t xml:space="preserve"> в части: </w:t>
      </w:r>
    </w:p>
    <w:p w:rsidR="00C10A7A" w:rsidRPr="00381931" w:rsidRDefault="00C10A7A" w:rsidP="00C84E42">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381931" w:rsidRDefault="00C10A7A" w:rsidP="00C84E42">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выдачи результата предоставления муниципальной услуги.</w:t>
      </w:r>
    </w:p>
    <w:p w:rsidR="007D235F" w:rsidRPr="00381931" w:rsidRDefault="00C10A7A" w:rsidP="00C84E42">
      <w:pPr>
        <w:autoSpaceDE w:val="0"/>
        <w:autoSpaceDN w:val="0"/>
        <w:adjustRightInd w:val="0"/>
        <w:ind w:firstLine="709"/>
        <w:jc w:val="both"/>
        <w:rPr>
          <w:sz w:val="24"/>
          <w:szCs w:val="24"/>
        </w:rPr>
      </w:pPr>
      <w:r w:rsidRPr="00381931">
        <w:rPr>
          <w:sz w:val="24"/>
          <w:szCs w:val="24"/>
        </w:rPr>
        <w:t>5.</w:t>
      </w:r>
      <w:r w:rsidR="007F6E82" w:rsidRPr="00381931">
        <w:rPr>
          <w:sz w:val="24"/>
          <w:szCs w:val="24"/>
        </w:rPr>
        <w:t>3</w:t>
      </w:r>
      <w:r w:rsidR="007D235F" w:rsidRPr="00381931">
        <w:rPr>
          <w:sz w:val="24"/>
          <w:szCs w:val="24"/>
        </w:rPr>
        <w:t xml:space="preserve">. </w:t>
      </w:r>
      <w:proofErr w:type="gramStart"/>
      <w:r w:rsidR="007D235F" w:rsidRPr="00381931">
        <w:rPr>
          <w:sz w:val="24"/>
          <w:szCs w:val="24"/>
        </w:rPr>
        <w:t xml:space="preserve">Запрещено </w:t>
      </w:r>
      <w:r w:rsidR="00F05B84" w:rsidRPr="00381931">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381931">
          <w:rPr>
            <w:sz w:val="24"/>
            <w:szCs w:val="24"/>
          </w:rPr>
          <w:t>части первой статьи 9</w:t>
        </w:r>
      </w:hyperlink>
      <w:r w:rsidR="00F05B84" w:rsidRPr="00381931">
        <w:rPr>
          <w:sz w:val="24"/>
          <w:szCs w:val="24"/>
        </w:rPr>
        <w:t xml:space="preserve"> Федерального закона от 27 июля 2010 года </w:t>
      </w:r>
      <w:r w:rsidR="00120A6D" w:rsidRPr="00381931">
        <w:rPr>
          <w:sz w:val="24"/>
          <w:szCs w:val="24"/>
        </w:rPr>
        <w:t>№</w:t>
      </w:r>
      <w:r w:rsidR="00F05B84" w:rsidRPr="00381931">
        <w:rPr>
          <w:sz w:val="24"/>
          <w:szCs w:val="24"/>
        </w:rPr>
        <w:t xml:space="preserve"> 210-ФЗ </w:t>
      </w:r>
      <w:r w:rsidR="00120A6D" w:rsidRPr="00381931">
        <w:rPr>
          <w:sz w:val="24"/>
          <w:szCs w:val="24"/>
        </w:rPr>
        <w:t>«</w:t>
      </w:r>
      <w:r w:rsidR="00F05B84" w:rsidRPr="00381931">
        <w:rPr>
          <w:sz w:val="24"/>
          <w:szCs w:val="24"/>
        </w:rPr>
        <w:t>Об организации предоставления</w:t>
      </w:r>
      <w:proofErr w:type="gramEnd"/>
      <w:r w:rsidR="00F05B84" w:rsidRPr="00381931">
        <w:rPr>
          <w:sz w:val="24"/>
          <w:szCs w:val="24"/>
        </w:rPr>
        <w:t xml:space="preserve"> государственных и муниципальных услуг</w:t>
      </w:r>
      <w:r w:rsidR="00120A6D" w:rsidRPr="00381931">
        <w:rPr>
          <w:sz w:val="24"/>
          <w:szCs w:val="24"/>
        </w:rPr>
        <w:t>»</w:t>
      </w:r>
      <w:r w:rsidR="00F05B84" w:rsidRPr="00381931">
        <w:rPr>
          <w:sz w:val="24"/>
          <w:szCs w:val="24"/>
        </w:rPr>
        <w:t>.</w:t>
      </w:r>
    </w:p>
    <w:p w:rsidR="007D235F" w:rsidRPr="00381931" w:rsidRDefault="007D235F" w:rsidP="00C84E42">
      <w:pPr>
        <w:ind w:firstLine="709"/>
        <w:jc w:val="center"/>
        <w:rPr>
          <w:rFonts w:eastAsia="Times New Roman"/>
          <w:b/>
          <w:sz w:val="24"/>
          <w:szCs w:val="24"/>
        </w:rPr>
      </w:pPr>
    </w:p>
    <w:p w:rsidR="007D235F" w:rsidRPr="00381931" w:rsidRDefault="00C10A7A" w:rsidP="00C84E42">
      <w:pPr>
        <w:ind w:firstLine="709"/>
        <w:jc w:val="center"/>
        <w:rPr>
          <w:rFonts w:eastAsia="Times New Roman"/>
          <w:b/>
          <w:sz w:val="24"/>
          <w:szCs w:val="24"/>
        </w:rPr>
      </w:pPr>
      <w:r w:rsidRPr="00381931">
        <w:rPr>
          <w:rFonts w:eastAsia="Times New Roman"/>
          <w:b/>
          <w:sz w:val="24"/>
          <w:szCs w:val="24"/>
        </w:rPr>
        <w:t xml:space="preserve">6. </w:t>
      </w:r>
      <w:r w:rsidR="007D235F" w:rsidRPr="00381931">
        <w:rPr>
          <w:rFonts w:eastAsia="Times New Roman"/>
          <w:b/>
          <w:sz w:val="24"/>
          <w:szCs w:val="24"/>
        </w:rPr>
        <w:t>Описание результата предоставления муниципальной услуги</w:t>
      </w:r>
    </w:p>
    <w:p w:rsidR="007D235F" w:rsidRPr="00381931" w:rsidRDefault="005D0129" w:rsidP="00C84E42">
      <w:pPr>
        <w:ind w:firstLine="709"/>
        <w:jc w:val="both"/>
        <w:rPr>
          <w:rFonts w:eastAsia="Times New Roman"/>
          <w:sz w:val="24"/>
          <w:szCs w:val="24"/>
        </w:rPr>
      </w:pPr>
      <w:r w:rsidRPr="00381931">
        <w:rPr>
          <w:rFonts w:eastAsia="Times New Roman"/>
          <w:sz w:val="24"/>
          <w:szCs w:val="24"/>
        </w:rPr>
        <w:t>6.1</w:t>
      </w:r>
      <w:r w:rsidR="007D235F" w:rsidRPr="00381931">
        <w:rPr>
          <w:rFonts w:eastAsia="Times New Roman"/>
          <w:sz w:val="24"/>
          <w:szCs w:val="24"/>
        </w:rPr>
        <w:t>. Результатом предоставления муниципальной услуги является:</w:t>
      </w:r>
    </w:p>
    <w:p w:rsidR="00243025" w:rsidRPr="00243025" w:rsidRDefault="00243025" w:rsidP="00C84E42">
      <w:pPr>
        <w:numPr>
          <w:ilvl w:val="0"/>
          <w:numId w:val="20"/>
        </w:numPr>
        <w:tabs>
          <w:tab w:val="left" w:pos="851"/>
        </w:tabs>
        <w:ind w:firstLine="709"/>
        <w:jc w:val="both"/>
        <w:rPr>
          <w:sz w:val="24"/>
          <w:szCs w:val="24"/>
        </w:rPr>
      </w:pPr>
      <w:r w:rsidRPr="00243025">
        <w:rPr>
          <w:sz w:val="24"/>
          <w:szCs w:val="24"/>
        </w:rPr>
        <w:t>издание Постановления администрации Железнодорожненского сельского поселения Бахчисарайского района Республики Крым о покупке земельного участка;</w:t>
      </w:r>
    </w:p>
    <w:p w:rsidR="00243025" w:rsidRPr="00243025" w:rsidRDefault="00243025" w:rsidP="00C84E42">
      <w:pPr>
        <w:numPr>
          <w:ilvl w:val="0"/>
          <w:numId w:val="20"/>
        </w:numPr>
        <w:tabs>
          <w:tab w:val="left" w:pos="898"/>
        </w:tabs>
        <w:ind w:firstLine="709"/>
        <w:jc w:val="both"/>
        <w:rPr>
          <w:sz w:val="24"/>
          <w:szCs w:val="24"/>
        </w:rPr>
      </w:pPr>
      <w:r w:rsidRPr="00243025">
        <w:rPr>
          <w:sz w:val="24"/>
          <w:szCs w:val="24"/>
        </w:rPr>
        <w:t>подготовка уведомления об отказе от покупки земельного участка из земель сельскохозяйственного назначения согласно приложению № 3.</w:t>
      </w:r>
    </w:p>
    <w:p w:rsidR="003731F9" w:rsidRDefault="003731F9" w:rsidP="00C84E42">
      <w:pPr>
        <w:suppressLineNumbers/>
        <w:autoSpaceDE w:val="0"/>
        <w:ind w:firstLine="709"/>
        <w:jc w:val="center"/>
        <w:rPr>
          <w:b/>
          <w:sz w:val="24"/>
          <w:szCs w:val="24"/>
        </w:rPr>
      </w:pPr>
    </w:p>
    <w:p w:rsidR="00FE3E16" w:rsidRPr="00381931" w:rsidRDefault="00FE3E16" w:rsidP="00C84E42">
      <w:pPr>
        <w:suppressLineNumbers/>
        <w:autoSpaceDE w:val="0"/>
        <w:ind w:firstLine="709"/>
        <w:jc w:val="center"/>
        <w:rPr>
          <w:b/>
          <w:sz w:val="24"/>
          <w:szCs w:val="24"/>
        </w:rPr>
      </w:pPr>
      <w:r w:rsidRPr="00381931">
        <w:rPr>
          <w:b/>
          <w:sz w:val="24"/>
          <w:szCs w:val="24"/>
        </w:rPr>
        <w:t>7. Срок предоставления муниципальной услуги</w:t>
      </w:r>
    </w:p>
    <w:p w:rsidR="007024E2" w:rsidRPr="007024E2" w:rsidRDefault="007024E2" w:rsidP="00C84E42">
      <w:pPr>
        <w:suppressAutoHyphens/>
        <w:ind w:firstLine="708"/>
        <w:jc w:val="both"/>
        <w:rPr>
          <w:sz w:val="24"/>
          <w:szCs w:val="24"/>
        </w:rPr>
      </w:pPr>
      <w:r>
        <w:rPr>
          <w:sz w:val="24"/>
          <w:szCs w:val="24"/>
        </w:rPr>
        <w:t xml:space="preserve">7.1. </w:t>
      </w:r>
      <w:r w:rsidRPr="007024E2">
        <w:rPr>
          <w:sz w:val="24"/>
          <w:szCs w:val="24"/>
        </w:rPr>
        <w:t>Подготовка Постановления администрации Железнодорожненского сельского поселения Бахчисарайского района Республики Крым о приобретении земельного участка из земель сельскохозяйственного назначения в собственность</w:t>
      </w:r>
      <w:r>
        <w:rPr>
          <w:sz w:val="24"/>
          <w:szCs w:val="24"/>
        </w:rPr>
        <w:t xml:space="preserve"> муниципального образования Железнодорожненское сельское поселение</w:t>
      </w:r>
      <w:r w:rsidRPr="007024E2">
        <w:rPr>
          <w:sz w:val="24"/>
          <w:szCs w:val="24"/>
        </w:rPr>
        <w:t xml:space="preserve"> либо уведомления об отказе от покупки земельного участка осуществляется в течение 30 (тридцати) календарных дней со дня поступления заявления.</w:t>
      </w:r>
    </w:p>
    <w:p w:rsidR="007024E2" w:rsidRPr="007024E2" w:rsidRDefault="00111896" w:rsidP="00C84E42">
      <w:pPr>
        <w:suppressAutoHyphens/>
        <w:ind w:firstLine="708"/>
        <w:jc w:val="both"/>
        <w:rPr>
          <w:sz w:val="24"/>
          <w:szCs w:val="24"/>
        </w:rPr>
      </w:pPr>
      <w:r>
        <w:rPr>
          <w:sz w:val="24"/>
          <w:szCs w:val="24"/>
        </w:rPr>
        <w:t xml:space="preserve">7.2. </w:t>
      </w:r>
      <w:r w:rsidR="007024E2">
        <w:rPr>
          <w:sz w:val="24"/>
          <w:szCs w:val="24"/>
        </w:rPr>
        <w:t xml:space="preserve">Постановление </w:t>
      </w:r>
      <w:r w:rsidR="007024E2" w:rsidRPr="007024E2">
        <w:rPr>
          <w:sz w:val="24"/>
          <w:szCs w:val="24"/>
        </w:rPr>
        <w:t>или уведомление об отказе от покупки земельного участка выдается нарочно или направляется продавцу почтовым отправлением в течение 1 (одного) рабочего дня с момента подписания.</w:t>
      </w:r>
    </w:p>
    <w:p w:rsidR="007024E2" w:rsidRPr="007024E2" w:rsidRDefault="007024E2" w:rsidP="00C84E42">
      <w:pPr>
        <w:suppressAutoHyphens/>
        <w:ind w:firstLine="708"/>
        <w:jc w:val="both"/>
        <w:rPr>
          <w:sz w:val="24"/>
          <w:szCs w:val="24"/>
        </w:rPr>
      </w:pPr>
      <w:r w:rsidRPr="007024E2">
        <w:rPr>
          <w:sz w:val="24"/>
          <w:szCs w:val="24"/>
        </w:rPr>
        <w:t>В</w:t>
      </w:r>
      <w:r w:rsidRPr="007024E2">
        <w:rPr>
          <w:sz w:val="24"/>
          <w:szCs w:val="24"/>
        </w:rPr>
        <w:tab/>
        <w:t xml:space="preserve">случае отказа в предоставлении </w:t>
      </w:r>
      <w:r>
        <w:rPr>
          <w:sz w:val="24"/>
          <w:szCs w:val="24"/>
        </w:rPr>
        <w:t>муниципальной</w:t>
      </w:r>
      <w:r w:rsidRPr="007024E2">
        <w:rPr>
          <w:sz w:val="24"/>
          <w:szCs w:val="24"/>
        </w:rPr>
        <w:t xml:space="preserve"> услуги, подготовка письма с разъяснениями о причинах отказа осуществляется в течение 12 (двенадцати) календарных дней со дня регистрации заявления о предоставлении государственной услуги.</w:t>
      </w:r>
    </w:p>
    <w:p w:rsidR="007024E2" w:rsidRPr="007024E2" w:rsidRDefault="007024E2" w:rsidP="00C84E42">
      <w:pPr>
        <w:suppressAutoHyphens/>
        <w:ind w:firstLine="708"/>
        <w:jc w:val="both"/>
        <w:rPr>
          <w:sz w:val="24"/>
          <w:szCs w:val="24"/>
        </w:rPr>
      </w:pPr>
    </w:p>
    <w:p w:rsidR="007024E2" w:rsidRPr="007024E2" w:rsidRDefault="007024E2" w:rsidP="00C84E42">
      <w:pPr>
        <w:suppressAutoHyphens/>
        <w:ind w:firstLine="708"/>
        <w:jc w:val="both"/>
        <w:rPr>
          <w:sz w:val="24"/>
          <w:szCs w:val="24"/>
        </w:rPr>
      </w:pPr>
      <w:r w:rsidRPr="007024E2">
        <w:rPr>
          <w:sz w:val="24"/>
          <w:szCs w:val="24"/>
        </w:rPr>
        <w:t>Приостановление предоставления государственной услуги действующим законодательством не предусмотрено.</w:t>
      </w:r>
    </w:p>
    <w:p w:rsidR="007024E2" w:rsidRPr="007024E2" w:rsidRDefault="00111896" w:rsidP="00C84E42">
      <w:pPr>
        <w:suppressAutoHyphens/>
        <w:ind w:firstLine="708"/>
        <w:jc w:val="both"/>
        <w:rPr>
          <w:sz w:val="24"/>
          <w:szCs w:val="24"/>
        </w:rPr>
      </w:pPr>
      <w:r>
        <w:rPr>
          <w:sz w:val="24"/>
          <w:szCs w:val="24"/>
        </w:rPr>
        <w:t xml:space="preserve">7.3. </w:t>
      </w:r>
      <w:r w:rsidR="007024E2" w:rsidRPr="007024E2">
        <w:rPr>
          <w:sz w:val="24"/>
          <w:szCs w:val="24"/>
        </w:rPr>
        <w:t>В</w:t>
      </w:r>
      <w:r w:rsidR="007024E2" w:rsidRPr="007024E2">
        <w:rPr>
          <w:sz w:val="24"/>
          <w:szCs w:val="24"/>
        </w:rPr>
        <w:tab/>
        <w:t xml:space="preserve">случае представления заявителем документов через МФЦ или направления запроса в электронном виде, посредством РПГУ, срок предоставления государственной услуги исчисляется со дня поступления (регистрации) документов в </w:t>
      </w:r>
      <w:r w:rsidR="007024E2">
        <w:rPr>
          <w:sz w:val="24"/>
          <w:szCs w:val="24"/>
        </w:rPr>
        <w:t>администрацию</w:t>
      </w:r>
      <w:r w:rsidR="007024E2" w:rsidRPr="007024E2">
        <w:rPr>
          <w:sz w:val="24"/>
          <w:szCs w:val="24"/>
        </w:rPr>
        <w:t>.</w:t>
      </w:r>
    </w:p>
    <w:p w:rsidR="007024E2" w:rsidRPr="007024E2" w:rsidRDefault="007024E2" w:rsidP="00C84E42">
      <w:pPr>
        <w:suppressAutoHyphens/>
        <w:ind w:firstLine="708"/>
        <w:jc w:val="both"/>
        <w:rPr>
          <w:sz w:val="24"/>
          <w:szCs w:val="24"/>
        </w:rPr>
      </w:pPr>
      <w:r w:rsidRPr="007024E2">
        <w:rPr>
          <w:sz w:val="24"/>
          <w:szCs w:val="24"/>
        </w:rPr>
        <w:t xml:space="preserve">МФЦ обеспечивает передачу заявления и документов в </w:t>
      </w:r>
      <w:r>
        <w:rPr>
          <w:sz w:val="24"/>
          <w:szCs w:val="24"/>
        </w:rPr>
        <w:t xml:space="preserve">администрацию </w:t>
      </w:r>
      <w:r w:rsidRPr="007024E2">
        <w:rPr>
          <w:sz w:val="24"/>
          <w:szCs w:val="24"/>
        </w:rPr>
        <w:t>в</w:t>
      </w:r>
      <w:r w:rsidRPr="007024E2">
        <w:rPr>
          <w:sz w:val="24"/>
          <w:szCs w:val="24"/>
        </w:rPr>
        <w:tab/>
        <w:t>порядке</w:t>
      </w:r>
      <w:r>
        <w:rPr>
          <w:sz w:val="24"/>
          <w:szCs w:val="24"/>
        </w:rPr>
        <w:t xml:space="preserve"> </w:t>
      </w:r>
      <w:r w:rsidRPr="007024E2">
        <w:rPr>
          <w:sz w:val="24"/>
          <w:szCs w:val="24"/>
        </w:rPr>
        <w:t xml:space="preserve">и сроки, которые установлены соглашением о взаимодействии, заключенным между МФЦ и </w:t>
      </w:r>
      <w:r>
        <w:rPr>
          <w:sz w:val="24"/>
          <w:szCs w:val="24"/>
        </w:rPr>
        <w:t>администрацией</w:t>
      </w:r>
      <w:r w:rsidRPr="007024E2">
        <w:rPr>
          <w:sz w:val="24"/>
          <w:szCs w:val="24"/>
        </w:rPr>
        <w:t>, но не позднее 2 (двух) рабочих дней с момента приема заявления и док</w:t>
      </w:r>
      <w:r w:rsidR="00A6635C">
        <w:rPr>
          <w:sz w:val="24"/>
          <w:szCs w:val="24"/>
        </w:rPr>
        <w:t>ументов о предоставлении услуги</w:t>
      </w:r>
      <w:r w:rsidRPr="007024E2">
        <w:rPr>
          <w:sz w:val="24"/>
          <w:szCs w:val="24"/>
        </w:rPr>
        <w:t>.</w:t>
      </w:r>
    </w:p>
    <w:p w:rsidR="007024E2" w:rsidRPr="007024E2" w:rsidRDefault="007024E2" w:rsidP="00C84E42">
      <w:pPr>
        <w:suppressAutoHyphens/>
        <w:ind w:firstLine="708"/>
        <w:jc w:val="both"/>
        <w:rPr>
          <w:sz w:val="24"/>
          <w:szCs w:val="24"/>
        </w:rPr>
      </w:pPr>
      <w:r w:rsidRPr="007024E2">
        <w:rPr>
          <w:sz w:val="24"/>
          <w:szCs w:val="24"/>
        </w:rPr>
        <w:t>При наличии в заявлении указания, о выдаче результата предоставления гос</w:t>
      </w:r>
      <w:r w:rsidR="00111896">
        <w:rPr>
          <w:sz w:val="24"/>
          <w:szCs w:val="24"/>
        </w:rPr>
        <w:t>ударственной услуги через МФЦ, администрация</w:t>
      </w:r>
      <w:r w:rsidRPr="007024E2">
        <w:rPr>
          <w:sz w:val="24"/>
          <w:szCs w:val="24"/>
        </w:rPr>
        <w:t xml:space="preserve"> обеспечивает передачу результата предоставления </w:t>
      </w:r>
      <w:r w:rsidR="00111896">
        <w:rPr>
          <w:sz w:val="24"/>
          <w:szCs w:val="24"/>
        </w:rPr>
        <w:t>муниципальной</w:t>
      </w:r>
      <w:r w:rsidRPr="007024E2">
        <w:rPr>
          <w:sz w:val="24"/>
          <w:szCs w:val="24"/>
        </w:rPr>
        <w:t xml:space="preserve"> услуги в МФЦ, для выдачи заявителю, не позднее 2 (двух) рабочих дней, после подписания результата предоставления государственной услуги.</w:t>
      </w:r>
    </w:p>
    <w:p w:rsidR="007D235F" w:rsidRPr="00381931" w:rsidRDefault="00111896" w:rsidP="00C84E42">
      <w:pPr>
        <w:suppressAutoHyphens/>
        <w:ind w:firstLine="708"/>
        <w:jc w:val="both"/>
        <w:rPr>
          <w:sz w:val="24"/>
          <w:szCs w:val="24"/>
        </w:rPr>
      </w:pPr>
      <w:r>
        <w:rPr>
          <w:sz w:val="24"/>
          <w:szCs w:val="24"/>
        </w:rPr>
        <w:t xml:space="preserve">7.4. </w:t>
      </w:r>
      <w:r w:rsidR="007024E2" w:rsidRPr="007024E2">
        <w:rPr>
          <w:sz w:val="24"/>
          <w:szCs w:val="24"/>
        </w:rPr>
        <w:t xml:space="preserve">МФЦ обеспечивает хранение полученных от </w:t>
      </w:r>
      <w:r>
        <w:rPr>
          <w:sz w:val="24"/>
          <w:szCs w:val="24"/>
        </w:rPr>
        <w:t>администрации</w:t>
      </w:r>
      <w:r w:rsidR="007024E2" w:rsidRPr="007024E2">
        <w:rPr>
          <w:sz w:val="24"/>
          <w:szCs w:val="24"/>
        </w:rPr>
        <w:t xml:space="preserve"> документов, предназначенных для выдачи заявителю или представителю заявителя, в течение 30 (тридцати) календарных дней со дня получения таких документов от </w:t>
      </w:r>
      <w:r>
        <w:rPr>
          <w:sz w:val="24"/>
          <w:szCs w:val="24"/>
        </w:rPr>
        <w:t>администрации</w:t>
      </w:r>
      <w:r w:rsidR="007024E2" w:rsidRPr="007024E2">
        <w:rPr>
          <w:sz w:val="24"/>
          <w:szCs w:val="24"/>
        </w:rPr>
        <w:t xml:space="preserve">, после истечения указанного срока МФЦ направляет по реестру невостребованные документы в </w:t>
      </w:r>
      <w:r>
        <w:rPr>
          <w:sz w:val="24"/>
          <w:szCs w:val="24"/>
        </w:rPr>
        <w:t>администрацию</w:t>
      </w:r>
      <w:r w:rsidR="007024E2" w:rsidRPr="007024E2">
        <w:rPr>
          <w:sz w:val="24"/>
          <w:szCs w:val="24"/>
        </w:rPr>
        <w:t>.</w:t>
      </w:r>
    </w:p>
    <w:p w:rsidR="00120A6D" w:rsidRPr="00381931" w:rsidRDefault="00120A6D" w:rsidP="00C84E42">
      <w:pPr>
        <w:pStyle w:val="printj"/>
        <w:spacing w:before="0" w:after="0"/>
        <w:ind w:firstLine="709"/>
        <w:jc w:val="center"/>
        <w:rPr>
          <w:b/>
        </w:rPr>
      </w:pPr>
    </w:p>
    <w:p w:rsidR="00120A6D" w:rsidRPr="00381931" w:rsidRDefault="00C10A7A" w:rsidP="00C84E42">
      <w:pPr>
        <w:pStyle w:val="printj"/>
        <w:spacing w:before="0" w:after="0"/>
        <w:ind w:firstLine="709"/>
        <w:jc w:val="center"/>
        <w:rPr>
          <w:b/>
        </w:rPr>
      </w:pPr>
      <w:r w:rsidRPr="00381931">
        <w:rPr>
          <w:b/>
        </w:rPr>
        <w:t xml:space="preserve">8. </w:t>
      </w:r>
      <w:r w:rsidR="007D235F" w:rsidRPr="00381931">
        <w:rPr>
          <w:b/>
        </w:rPr>
        <w:t>Перечень нормативных правовых актов, регулирующих отношения, возникающие в связи с предоставлением муниципальной услуги</w:t>
      </w:r>
    </w:p>
    <w:p w:rsidR="007F6E82" w:rsidRPr="00381931" w:rsidRDefault="00C10A7A" w:rsidP="00C84E42">
      <w:pPr>
        <w:pStyle w:val="printj"/>
        <w:spacing w:before="0" w:after="0"/>
        <w:ind w:firstLine="709"/>
      </w:pPr>
      <w:r w:rsidRPr="00381931">
        <w:t>8.1</w:t>
      </w:r>
      <w:r w:rsidR="007D235F" w:rsidRPr="00381931">
        <w:t xml:space="preserve">. </w:t>
      </w:r>
      <w:r w:rsidR="007F6E82" w:rsidRPr="00381931">
        <w:t xml:space="preserve">Перечень </w:t>
      </w:r>
      <w:proofErr w:type="gramStart"/>
      <w:r w:rsidR="007F6E82" w:rsidRPr="00381931">
        <w:t>нормативных правовых актов, регулирующих предоставление муниципальной услуги размещен</w:t>
      </w:r>
      <w:proofErr w:type="gramEnd"/>
      <w:r w:rsidR="007F6E82" w:rsidRPr="00381931">
        <w:t xml:space="preserve"> на ЕПГУ, РПГУ и официальном сайте Органа.</w:t>
      </w:r>
    </w:p>
    <w:p w:rsidR="003731F9" w:rsidRDefault="003731F9" w:rsidP="00C84E42">
      <w:pPr>
        <w:ind w:firstLine="709"/>
        <w:jc w:val="center"/>
        <w:rPr>
          <w:rFonts w:eastAsia="Times New Roman"/>
          <w:b/>
          <w:sz w:val="24"/>
          <w:szCs w:val="24"/>
        </w:rPr>
      </w:pPr>
    </w:p>
    <w:p w:rsidR="00C10A7A" w:rsidRPr="00381931" w:rsidRDefault="00C10A7A" w:rsidP="00C84E42">
      <w:pPr>
        <w:ind w:firstLine="709"/>
        <w:jc w:val="center"/>
        <w:rPr>
          <w:rFonts w:eastAsia="Times New Roman"/>
          <w:b/>
          <w:sz w:val="24"/>
          <w:szCs w:val="24"/>
        </w:rPr>
      </w:pPr>
      <w:r w:rsidRPr="00381931">
        <w:rPr>
          <w:rFonts w:eastAsia="Times New Roman"/>
          <w:b/>
          <w:sz w:val="24"/>
          <w:szCs w:val="24"/>
        </w:rPr>
        <w:t xml:space="preserve">9. </w:t>
      </w:r>
      <w:r w:rsidR="00D0046D" w:rsidRPr="00381931">
        <w:rPr>
          <w:rFonts w:eastAsia="Times New Roman"/>
          <w:b/>
          <w:sz w:val="24"/>
          <w:szCs w:val="24"/>
        </w:rPr>
        <w:t xml:space="preserve">Исчерпывающий перечень документов, необходимых </w:t>
      </w:r>
      <w:r w:rsidRPr="00381931">
        <w:rPr>
          <w:rFonts w:eastAsia="Times New Roman"/>
          <w:b/>
          <w:sz w:val="24"/>
          <w:szCs w:val="24"/>
        </w:rPr>
        <w:t xml:space="preserve">в соответствии с нормативными правовыми актами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и услуг, которые являются необходимыми и обязательными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подлежащих предоставлению заявителем, в том числе в электронной форме</w:t>
      </w:r>
    </w:p>
    <w:p w:rsidR="00111896" w:rsidRPr="00111896" w:rsidRDefault="00111896" w:rsidP="00C84E42">
      <w:pPr>
        <w:ind w:firstLine="709"/>
        <w:jc w:val="both"/>
        <w:rPr>
          <w:rFonts w:eastAsia="Times New Roman"/>
          <w:sz w:val="24"/>
          <w:szCs w:val="24"/>
        </w:rPr>
      </w:pPr>
      <w:r>
        <w:rPr>
          <w:rFonts w:eastAsia="Times New Roman"/>
          <w:sz w:val="24"/>
          <w:szCs w:val="24"/>
        </w:rPr>
        <w:t xml:space="preserve">9.1. </w:t>
      </w:r>
      <w:r w:rsidRPr="00111896">
        <w:rPr>
          <w:rFonts w:eastAsia="Times New Roman"/>
          <w:sz w:val="24"/>
          <w:szCs w:val="24"/>
        </w:rPr>
        <w:t xml:space="preserve">Для получения </w:t>
      </w:r>
      <w:r>
        <w:rPr>
          <w:rFonts w:eastAsia="Times New Roman"/>
          <w:sz w:val="24"/>
          <w:szCs w:val="24"/>
        </w:rPr>
        <w:t xml:space="preserve">муниципальной </w:t>
      </w:r>
      <w:r w:rsidRPr="00111896">
        <w:rPr>
          <w:rFonts w:eastAsia="Times New Roman"/>
          <w:sz w:val="24"/>
          <w:szCs w:val="24"/>
        </w:rPr>
        <w:t>услуги заявитель должен предоставить:</w:t>
      </w:r>
    </w:p>
    <w:p w:rsidR="00111896" w:rsidRPr="00111896" w:rsidRDefault="00111896" w:rsidP="00C84E42">
      <w:pPr>
        <w:ind w:firstLine="709"/>
        <w:jc w:val="both"/>
        <w:rPr>
          <w:rFonts w:eastAsia="Times New Roman"/>
          <w:sz w:val="24"/>
          <w:szCs w:val="24"/>
        </w:rPr>
      </w:pPr>
    </w:p>
    <w:p w:rsidR="00111896" w:rsidRPr="00111896" w:rsidRDefault="00111896" w:rsidP="00C84E42">
      <w:pPr>
        <w:numPr>
          <w:ilvl w:val="0"/>
          <w:numId w:val="21"/>
        </w:numPr>
        <w:tabs>
          <w:tab w:val="left" w:pos="898"/>
        </w:tabs>
        <w:ind w:firstLine="709"/>
        <w:jc w:val="both"/>
        <w:rPr>
          <w:rFonts w:eastAsia="Times New Roman"/>
          <w:sz w:val="24"/>
          <w:szCs w:val="24"/>
        </w:rPr>
      </w:pPr>
      <w:r w:rsidRPr="00111896">
        <w:rPr>
          <w:rFonts w:eastAsia="Times New Roman"/>
          <w:sz w:val="24"/>
          <w:szCs w:val="24"/>
        </w:rPr>
        <w:t>извещение о намерении продать земельный участок, оформленное по форме согласно приложению № 2 (далее - заявление) и содержащее следующую информацию:</w:t>
      </w:r>
    </w:p>
    <w:p w:rsidR="00111896" w:rsidRPr="00111896" w:rsidRDefault="00111896" w:rsidP="00C84E42">
      <w:pPr>
        <w:numPr>
          <w:ilvl w:val="0"/>
          <w:numId w:val="21"/>
        </w:numPr>
        <w:tabs>
          <w:tab w:val="left" w:pos="860"/>
        </w:tabs>
        <w:ind w:firstLine="709"/>
        <w:jc w:val="both"/>
        <w:rPr>
          <w:rFonts w:eastAsia="Times New Roman"/>
          <w:sz w:val="24"/>
          <w:szCs w:val="24"/>
        </w:rPr>
      </w:pPr>
      <w:r w:rsidRPr="00111896">
        <w:rPr>
          <w:rFonts w:eastAsia="Times New Roman"/>
          <w:sz w:val="24"/>
          <w:szCs w:val="24"/>
        </w:rPr>
        <w:t>наименование органа, в который направляется заявление;</w:t>
      </w:r>
    </w:p>
    <w:p w:rsidR="00111896" w:rsidRPr="00111896" w:rsidRDefault="00111896" w:rsidP="00C84E42">
      <w:pPr>
        <w:numPr>
          <w:ilvl w:val="0"/>
          <w:numId w:val="21"/>
        </w:numPr>
        <w:tabs>
          <w:tab w:val="left" w:pos="860"/>
        </w:tabs>
        <w:ind w:firstLine="709"/>
        <w:jc w:val="both"/>
        <w:rPr>
          <w:rFonts w:eastAsia="Times New Roman"/>
          <w:sz w:val="24"/>
          <w:szCs w:val="24"/>
        </w:rPr>
      </w:pPr>
      <w:r w:rsidRPr="00111896">
        <w:rPr>
          <w:rFonts w:eastAsia="Times New Roman"/>
          <w:sz w:val="24"/>
          <w:szCs w:val="24"/>
        </w:rPr>
        <w:t>сведения о заявителе:</w:t>
      </w:r>
    </w:p>
    <w:p w:rsidR="00111896" w:rsidRPr="00111896" w:rsidRDefault="00111896" w:rsidP="00C84E42">
      <w:pPr>
        <w:ind w:firstLine="709"/>
        <w:jc w:val="both"/>
        <w:rPr>
          <w:rFonts w:eastAsia="Times New Roman"/>
          <w:sz w:val="24"/>
          <w:szCs w:val="24"/>
        </w:rPr>
      </w:pPr>
      <w:proofErr w:type="gramStart"/>
      <w:r w:rsidRPr="00111896">
        <w:rPr>
          <w:rFonts w:eastAsia="Times New Roman"/>
          <w:sz w:val="24"/>
          <w:szCs w:val="24"/>
        </w:rPr>
        <w:t>физическом лице (фамилия, имя, отчество (при наличии), вид документа, серия и номер документа, удостоверяющего личность);</w:t>
      </w:r>
      <w:proofErr w:type="gramEnd"/>
    </w:p>
    <w:p w:rsidR="00111896" w:rsidRPr="00111896" w:rsidRDefault="00111896" w:rsidP="00C84E42">
      <w:pPr>
        <w:ind w:firstLine="709"/>
        <w:jc w:val="both"/>
        <w:rPr>
          <w:rFonts w:eastAsia="Times New Roman"/>
          <w:sz w:val="24"/>
          <w:szCs w:val="24"/>
        </w:rPr>
      </w:pPr>
      <w:proofErr w:type="gramStart"/>
      <w:r w:rsidRPr="00111896">
        <w:rPr>
          <w:rFonts w:eastAsia="Times New Roman"/>
          <w:sz w:val="24"/>
          <w:szCs w:val="24"/>
        </w:rPr>
        <w:t>индивидуальном предпринимателе, юридическом лице, исполнительном органе государственной власти, органе местного самоуправления (вид документа, основной государственный регистрационный номер (ОГРН), дата государственной регистрации);</w:t>
      </w:r>
      <w:proofErr w:type="gramEnd"/>
    </w:p>
    <w:p w:rsidR="00111896" w:rsidRPr="00111896" w:rsidRDefault="00111896" w:rsidP="00C84E42">
      <w:pPr>
        <w:numPr>
          <w:ilvl w:val="0"/>
          <w:numId w:val="22"/>
        </w:numPr>
        <w:tabs>
          <w:tab w:val="left" w:pos="956"/>
        </w:tabs>
        <w:ind w:firstLine="709"/>
        <w:jc w:val="both"/>
        <w:rPr>
          <w:rFonts w:eastAsia="Times New Roman"/>
          <w:sz w:val="24"/>
          <w:szCs w:val="24"/>
        </w:rPr>
      </w:pPr>
      <w:r w:rsidRPr="00111896">
        <w:rPr>
          <w:rFonts w:eastAsia="Times New Roman"/>
          <w:sz w:val="24"/>
          <w:szCs w:val="24"/>
        </w:rPr>
        <w:t>сведения о представителе заявителя (фамилия, имя, отчество, вид документа, серия и номер документа, удостоверяющего личность, реквизиты документа, подтверждающего право на обращение от имени собственника земельного участка (доверенности));</w:t>
      </w:r>
    </w:p>
    <w:p w:rsidR="00111896" w:rsidRPr="00111896" w:rsidRDefault="00111896" w:rsidP="00C84E42">
      <w:pPr>
        <w:numPr>
          <w:ilvl w:val="0"/>
          <w:numId w:val="22"/>
        </w:numPr>
        <w:tabs>
          <w:tab w:val="left" w:pos="860"/>
        </w:tabs>
        <w:ind w:firstLine="709"/>
        <w:jc w:val="both"/>
        <w:rPr>
          <w:rFonts w:eastAsia="Times New Roman"/>
          <w:sz w:val="24"/>
          <w:szCs w:val="24"/>
        </w:rPr>
      </w:pPr>
      <w:r w:rsidRPr="00111896">
        <w:rPr>
          <w:rFonts w:eastAsia="Times New Roman"/>
          <w:sz w:val="24"/>
          <w:szCs w:val="24"/>
        </w:rPr>
        <w:t>почтовый адрес, по которому должен быть направлен ответ;</w:t>
      </w:r>
    </w:p>
    <w:p w:rsidR="00111896" w:rsidRPr="00111896" w:rsidRDefault="00111896" w:rsidP="00C84E42">
      <w:pPr>
        <w:numPr>
          <w:ilvl w:val="0"/>
          <w:numId w:val="22"/>
        </w:numPr>
        <w:tabs>
          <w:tab w:val="left" w:pos="865"/>
        </w:tabs>
        <w:ind w:firstLine="709"/>
        <w:jc w:val="both"/>
        <w:rPr>
          <w:rFonts w:eastAsia="Times New Roman"/>
          <w:sz w:val="24"/>
          <w:szCs w:val="24"/>
        </w:rPr>
      </w:pPr>
      <w:r w:rsidRPr="00111896">
        <w:rPr>
          <w:rFonts w:eastAsia="Times New Roman"/>
          <w:sz w:val="24"/>
          <w:szCs w:val="24"/>
        </w:rPr>
        <w:t>суть заявления с указанием цены, размера, местоположения земельного участка и срока, до истечения которого должен быть осуществлен взаимный расчет;</w:t>
      </w:r>
    </w:p>
    <w:p w:rsidR="00F969BB" w:rsidRDefault="00111896" w:rsidP="00C84E42">
      <w:pPr>
        <w:numPr>
          <w:ilvl w:val="0"/>
          <w:numId w:val="23"/>
        </w:numPr>
        <w:tabs>
          <w:tab w:val="left" w:pos="843"/>
        </w:tabs>
        <w:ind w:firstLine="709"/>
        <w:jc w:val="both"/>
        <w:rPr>
          <w:rFonts w:eastAsia="Times New Roman"/>
          <w:sz w:val="24"/>
          <w:szCs w:val="24"/>
        </w:rPr>
      </w:pPr>
      <w:r w:rsidRPr="00111896">
        <w:rPr>
          <w:rFonts w:eastAsia="Times New Roman"/>
          <w:sz w:val="24"/>
          <w:szCs w:val="24"/>
        </w:rPr>
        <w:t xml:space="preserve">личная подпись и дата. </w:t>
      </w:r>
    </w:p>
    <w:p w:rsidR="00111896" w:rsidRPr="00111896" w:rsidRDefault="00111896" w:rsidP="00C84E42">
      <w:pPr>
        <w:tabs>
          <w:tab w:val="left" w:pos="843"/>
        </w:tabs>
        <w:ind w:firstLine="709"/>
        <w:jc w:val="both"/>
        <w:rPr>
          <w:rFonts w:eastAsia="Times New Roman"/>
          <w:sz w:val="24"/>
          <w:szCs w:val="24"/>
        </w:rPr>
      </w:pPr>
      <w:r w:rsidRPr="00111896">
        <w:rPr>
          <w:rFonts w:eastAsia="Times New Roman"/>
          <w:sz w:val="24"/>
          <w:szCs w:val="24"/>
        </w:rPr>
        <w:t>К заявлению прилагаются:</w:t>
      </w:r>
    </w:p>
    <w:p w:rsidR="00111896" w:rsidRPr="00111896" w:rsidRDefault="00111896" w:rsidP="00C84E42">
      <w:pPr>
        <w:ind w:firstLine="709"/>
        <w:jc w:val="both"/>
        <w:rPr>
          <w:rFonts w:eastAsia="Times New Roman"/>
          <w:sz w:val="24"/>
          <w:szCs w:val="24"/>
        </w:rPr>
      </w:pPr>
      <w:r w:rsidRPr="00111896">
        <w:rPr>
          <w:rFonts w:eastAsia="Times New Roman"/>
          <w:sz w:val="24"/>
          <w:szCs w:val="24"/>
        </w:rPr>
        <w:t>1) копии правоустанавливающих документов на земельный участок;</w:t>
      </w:r>
    </w:p>
    <w:p w:rsidR="00111896" w:rsidRPr="00111896" w:rsidRDefault="00111896" w:rsidP="00C84E42">
      <w:pPr>
        <w:ind w:firstLine="709"/>
        <w:jc w:val="both"/>
        <w:rPr>
          <w:rFonts w:eastAsia="Times New Roman"/>
          <w:sz w:val="24"/>
          <w:szCs w:val="24"/>
        </w:rPr>
      </w:pPr>
      <w:r w:rsidRPr="00111896">
        <w:rPr>
          <w:rFonts w:eastAsia="Times New Roman"/>
          <w:sz w:val="24"/>
          <w:szCs w:val="24"/>
        </w:rPr>
        <w:t>2)</w:t>
      </w:r>
      <w:r w:rsidR="00C47F8E">
        <w:rPr>
          <w:rFonts w:eastAsia="Times New Roman"/>
          <w:sz w:val="24"/>
          <w:szCs w:val="24"/>
        </w:rPr>
        <w:t xml:space="preserve"> </w:t>
      </w:r>
      <w:r w:rsidR="00F969BB" w:rsidRPr="00111896">
        <w:rPr>
          <w:rFonts w:eastAsia="Times New Roman"/>
          <w:sz w:val="24"/>
          <w:szCs w:val="24"/>
        </w:rPr>
        <w:t>копия кадастрового паспорта земельного участка или выписки из</w:t>
      </w:r>
      <w:r w:rsidR="00F969BB">
        <w:rPr>
          <w:rFonts w:eastAsia="Times New Roman"/>
          <w:sz w:val="24"/>
          <w:szCs w:val="24"/>
        </w:rPr>
        <w:t xml:space="preserve"> </w:t>
      </w:r>
      <w:r w:rsidRPr="00111896">
        <w:rPr>
          <w:rFonts w:eastAsia="Times New Roman"/>
          <w:sz w:val="24"/>
          <w:szCs w:val="24"/>
        </w:rPr>
        <w:t xml:space="preserve">Единого </w:t>
      </w:r>
      <w:r w:rsidR="00F969BB">
        <w:rPr>
          <w:rFonts w:eastAsia="Times New Roman"/>
          <w:sz w:val="24"/>
          <w:szCs w:val="24"/>
        </w:rPr>
        <w:t>г</w:t>
      </w:r>
      <w:r w:rsidRPr="00111896">
        <w:rPr>
          <w:rFonts w:eastAsia="Times New Roman"/>
          <w:sz w:val="24"/>
          <w:szCs w:val="24"/>
        </w:rPr>
        <w:t>осударственного реестра недвижимости на земельный участок;</w:t>
      </w:r>
    </w:p>
    <w:p w:rsidR="00111896" w:rsidRPr="00111896" w:rsidRDefault="00111896" w:rsidP="00C84E42">
      <w:pPr>
        <w:numPr>
          <w:ilvl w:val="0"/>
          <w:numId w:val="24"/>
        </w:numPr>
        <w:tabs>
          <w:tab w:val="left" w:pos="1064"/>
        </w:tabs>
        <w:ind w:firstLine="709"/>
        <w:jc w:val="both"/>
        <w:rPr>
          <w:rFonts w:eastAsia="Times New Roman"/>
          <w:sz w:val="24"/>
          <w:szCs w:val="24"/>
        </w:rPr>
      </w:pPr>
      <w:r w:rsidRPr="00111896">
        <w:rPr>
          <w:rFonts w:eastAsia="Times New Roman"/>
          <w:sz w:val="24"/>
          <w:szCs w:val="24"/>
        </w:rPr>
        <w:t>копия доверенности представителя, действующего от лица (имени) собственника земельного участка (при необходимости);</w:t>
      </w:r>
    </w:p>
    <w:p w:rsidR="00111896" w:rsidRPr="00111896" w:rsidRDefault="00111896" w:rsidP="00C84E42">
      <w:pPr>
        <w:numPr>
          <w:ilvl w:val="0"/>
          <w:numId w:val="24"/>
        </w:numPr>
        <w:tabs>
          <w:tab w:val="left" w:pos="1000"/>
        </w:tabs>
        <w:ind w:firstLine="709"/>
        <w:jc w:val="both"/>
        <w:rPr>
          <w:rFonts w:eastAsia="Times New Roman"/>
          <w:sz w:val="24"/>
          <w:szCs w:val="24"/>
        </w:rPr>
      </w:pPr>
      <w:r w:rsidRPr="00111896">
        <w:rPr>
          <w:rFonts w:eastAsia="Times New Roman"/>
          <w:sz w:val="24"/>
          <w:szCs w:val="24"/>
        </w:rPr>
        <w:t>копия документа, удостоверяющего личность.</w:t>
      </w:r>
    </w:p>
    <w:p w:rsidR="00111896" w:rsidRPr="00111896" w:rsidRDefault="00111896" w:rsidP="00C84E42">
      <w:pPr>
        <w:ind w:firstLine="709"/>
        <w:jc w:val="both"/>
        <w:rPr>
          <w:rFonts w:eastAsia="Times New Roman"/>
          <w:sz w:val="24"/>
          <w:szCs w:val="24"/>
        </w:rPr>
      </w:pPr>
    </w:p>
    <w:p w:rsidR="00111896" w:rsidRPr="00111896" w:rsidRDefault="00111896" w:rsidP="00C84E42">
      <w:pPr>
        <w:ind w:firstLine="709"/>
        <w:jc w:val="both"/>
        <w:rPr>
          <w:rFonts w:eastAsia="Times New Roman"/>
          <w:sz w:val="24"/>
          <w:szCs w:val="24"/>
        </w:rPr>
      </w:pPr>
      <w:r w:rsidRPr="00111896">
        <w:rPr>
          <w:rFonts w:eastAsia="Times New Roman"/>
          <w:sz w:val="24"/>
          <w:szCs w:val="24"/>
        </w:rPr>
        <w:t>Документы, предоставляемые заявителем или его доверенным лицом, должны соответствовать следующим требованиям:</w:t>
      </w:r>
    </w:p>
    <w:p w:rsidR="00111896" w:rsidRPr="00111896" w:rsidRDefault="00111896" w:rsidP="00C84E42">
      <w:pPr>
        <w:numPr>
          <w:ilvl w:val="0"/>
          <w:numId w:val="25"/>
        </w:numPr>
        <w:tabs>
          <w:tab w:val="left" w:pos="999"/>
        </w:tabs>
        <w:ind w:firstLine="709"/>
        <w:jc w:val="both"/>
        <w:rPr>
          <w:rFonts w:eastAsia="Times New Roman"/>
          <w:sz w:val="24"/>
          <w:szCs w:val="24"/>
        </w:rPr>
      </w:pPr>
      <w:r w:rsidRPr="00111896">
        <w:rPr>
          <w:rFonts w:eastAsia="Times New Roman"/>
          <w:sz w:val="24"/>
          <w:szCs w:val="24"/>
        </w:rPr>
        <w:t>полномочия представителя оформлены в установленном законом порядке;</w:t>
      </w:r>
    </w:p>
    <w:p w:rsidR="00111896" w:rsidRPr="00111896" w:rsidRDefault="00111896" w:rsidP="00C84E42">
      <w:pPr>
        <w:numPr>
          <w:ilvl w:val="0"/>
          <w:numId w:val="25"/>
        </w:numPr>
        <w:tabs>
          <w:tab w:val="left" w:pos="860"/>
        </w:tabs>
        <w:ind w:firstLine="709"/>
        <w:jc w:val="both"/>
        <w:rPr>
          <w:rFonts w:eastAsia="Times New Roman"/>
          <w:sz w:val="24"/>
          <w:szCs w:val="24"/>
        </w:rPr>
      </w:pPr>
      <w:r w:rsidRPr="00111896">
        <w:rPr>
          <w:rFonts w:eastAsia="Times New Roman"/>
          <w:sz w:val="24"/>
          <w:szCs w:val="24"/>
        </w:rPr>
        <w:t>тексты документов написаны разборчиво;</w:t>
      </w:r>
    </w:p>
    <w:p w:rsidR="00111896" w:rsidRPr="00111896" w:rsidRDefault="00111896" w:rsidP="00C84E42">
      <w:pPr>
        <w:numPr>
          <w:ilvl w:val="0"/>
          <w:numId w:val="25"/>
        </w:numPr>
        <w:tabs>
          <w:tab w:val="left" w:pos="894"/>
        </w:tabs>
        <w:ind w:firstLine="709"/>
        <w:jc w:val="both"/>
        <w:rPr>
          <w:rFonts w:eastAsia="Times New Roman"/>
          <w:sz w:val="24"/>
          <w:szCs w:val="24"/>
        </w:rPr>
      </w:pPr>
      <w:r w:rsidRPr="00111896">
        <w:rPr>
          <w:rFonts w:eastAsia="Times New Roman"/>
          <w:sz w:val="24"/>
          <w:szCs w:val="24"/>
        </w:rPr>
        <w:t>фамилия, имя и отчество заявителя, адрес места жительства, телефон (если есть) написаны полностью;</w:t>
      </w:r>
    </w:p>
    <w:p w:rsidR="00111896" w:rsidRPr="00111896" w:rsidRDefault="00111896" w:rsidP="00C84E42">
      <w:pPr>
        <w:numPr>
          <w:ilvl w:val="0"/>
          <w:numId w:val="25"/>
        </w:numPr>
        <w:tabs>
          <w:tab w:val="left" w:pos="860"/>
        </w:tabs>
        <w:ind w:firstLine="709"/>
        <w:jc w:val="both"/>
        <w:rPr>
          <w:rFonts w:eastAsia="Times New Roman"/>
          <w:sz w:val="24"/>
          <w:szCs w:val="24"/>
        </w:rPr>
      </w:pPr>
      <w:r w:rsidRPr="00111896">
        <w:rPr>
          <w:rFonts w:eastAsia="Times New Roman"/>
          <w:sz w:val="24"/>
          <w:szCs w:val="24"/>
        </w:rPr>
        <w:t>в документах отсутствуют подчистки, приписки, зачеркнутые слова;</w:t>
      </w:r>
    </w:p>
    <w:p w:rsidR="00111896" w:rsidRPr="00111896" w:rsidRDefault="00111896" w:rsidP="00C84E42">
      <w:pPr>
        <w:numPr>
          <w:ilvl w:val="0"/>
          <w:numId w:val="25"/>
        </w:numPr>
        <w:tabs>
          <w:tab w:val="left" w:pos="860"/>
        </w:tabs>
        <w:ind w:firstLine="709"/>
        <w:jc w:val="both"/>
        <w:rPr>
          <w:rFonts w:eastAsia="Times New Roman"/>
          <w:sz w:val="24"/>
          <w:szCs w:val="24"/>
        </w:rPr>
      </w:pPr>
      <w:r w:rsidRPr="00111896">
        <w:rPr>
          <w:rFonts w:eastAsia="Times New Roman"/>
          <w:sz w:val="24"/>
          <w:szCs w:val="24"/>
        </w:rPr>
        <w:t>документы не исполнены карандашом.</w:t>
      </w:r>
    </w:p>
    <w:p w:rsidR="00111896" w:rsidRPr="00111896" w:rsidRDefault="00111896" w:rsidP="00C84E42">
      <w:pPr>
        <w:ind w:firstLine="709"/>
        <w:jc w:val="both"/>
        <w:rPr>
          <w:rFonts w:eastAsia="Times New Roman"/>
          <w:sz w:val="24"/>
          <w:szCs w:val="24"/>
        </w:rPr>
      </w:pPr>
      <w:r w:rsidRPr="00111896">
        <w:rPr>
          <w:rFonts w:eastAsia="Times New Roman"/>
          <w:sz w:val="24"/>
          <w:szCs w:val="24"/>
        </w:rPr>
        <w:t xml:space="preserve">Представленные заявителем документы после принятия </w:t>
      </w:r>
      <w:r w:rsidR="00F969BB">
        <w:rPr>
          <w:rFonts w:eastAsia="Times New Roman"/>
          <w:sz w:val="24"/>
          <w:szCs w:val="24"/>
        </w:rPr>
        <w:t>постановления администрацией</w:t>
      </w:r>
      <w:r w:rsidRPr="00111896">
        <w:rPr>
          <w:rFonts w:eastAsia="Times New Roman"/>
          <w:sz w:val="24"/>
          <w:szCs w:val="24"/>
        </w:rPr>
        <w:t xml:space="preserve"> о покупке земельного участка или направления уведомления об отказе от покупки земельного участка из земель сельскохозяйственного назначения заявителю не возвращаются.</w:t>
      </w:r>
    </w:p>
    <w:p w:rsidR="00111896" w:rsidRPr="00111896" w:rsidRDefault="00111896" w:rsidP="00C84E42">
      <w:pPr>
        <w:ind w:firstLine="709"/>
        <w:jc w:val="both"/>
        <w:rPr>
          <w:rFonts w:eastAsia="Times New Roman"/>
          <w:sz w:val="24"/>
          <w:szCs w:val="24"/>
        </w:rPr>
      </w:pPr>
      <w:r w:rsidRPr="00111896">
        <w:rPr>
          <w:rFonts w:eastAsia="Times New Roman"/>
          <w:sz w:val="24"/>
          <w:szCs w:val="24"/>
        </w:rPr>
        <w:t xml:space="preserve">Форма заявления для заполнения может быть получена заявителем при личном обращении в </w:t>
      </w:r>
      <w:r w:rsidR="00F969BB">
        <w:rPr>
          <w:rFonts w:eastAsia="Times New Roman"/>
          <w:sz w:val="24"/>
          <w:szCs w:val="24"/>
        </w:rPr>
        <w:t>администрацию</w:t>
      </w:r>
      <w:r w:rsidRPr="00111896">
        <w:rPr>
          <w:rFonts w:eastAsia="Times New Roman"/>
          <w:sz w:val="24"/>
          <w:szCs w:val="24"/>
        </w:rPr>
        <w:t xml:space="preserve">, в электронной форме на официальном </w:t>
      </w:r>
      <w:r w:rsidR="00F969BB">
        <w:rPr>
          <w:rFonts w:eastAsia="Times New Roman"/>
          <w:sz w:val="24"/>
          <w:szCs w:val="24"/>
        </w:rPr>
        <w:t>интернет</w:t>
      </w:r>
      <w:r w:rsidRPr="00111896">
        <w:rPr>
          <w:rFonts w:eastAsia="Times New Roman"/>
          <w:sz w:val="24"/>
          <w:szCs w:val="24"/>
        </w:rPr>
        <w:t xml:space="preserve">-сайте </w:t>
      </w:r>
      <w:r w:rsidR="00F969BB">
        <w:rPr>
          <w:rFonts w:eastAsia="Times New Roman"/>
          <w:sz w:val="24"/>
          <w:szCs w:val="24"/>
        </w:rPr>
        <w:t>администрации</w:t>
      </w:r>
      <w:r w:rsidRPr="00111896">
        <w:rPr>
          <w:rFonts w:eastAsia="Times New Roman"/>
          <w:sz w:val="24"/>
          <w:szCs w:val="24"/>
        </w:rPr>
        <w:t>, ЕПГУ, РПГУ, в МФЦ.</w:t>
      </w:r>
    </w:p>
    <w:p w:rsidR="00111896" w:rsidRDefault="00111896" w:rsidP="00C84E42">
      <w:pPr>
        <w:ind w:firstLine="709"/>
        <w:jc w:val="both"/>
        <w:rPr>
          <w:rFonts w:eastAsia="Times New Roman"/>
          <w:sz w:val="24"/>
          <w:szCs w:val="24"/>
        </w:rPr>
      </w:pPr>
      <w:r w:rsidRPr="00111896">
        <w:rPr>
          <w:rFonts w:eastAsia="Times New Roman"/>
          <w:sz w:val="24"/>
          <w:szCs w:val="24"/>
        </w:rPr>
        <w:t xml:space="preserve">Заявителю предоставляется возможность подачи заявления в электронной форме посредством РПГУ. При направлении заявителем заявления о предоставлении </w:t>
      </w:r>
      <w:r w:rsidR="00F969BB">
        <w:rPr>
          <w:rFonts w:eastAsia="Times New Roman"/>
          <w:sz w:val="24"/>
          <w:szCs w:val="24"/>
        </w:rPr>
        <w:t>муниципальной</w:t>
      </w:r>
      <w:r w:rsidRPr="00111896">
        <w:rPr>
          <w:rFonts w:eastAsia="Times New Roman"/>
          <w:sz w:val="24"/>
          <w:szCs w:val="24"/>
        </w:rPr>
        <w:t xml:space="preserve"> услуги посредством РПГУ, заявитель вправе предоставить в электронном виде иные документы, предусмотренные пунктом 2.</w:t>
      </w:r>
      <w:r w:rsidR="00F969BB">
        <w:rPr>
          <w:rFonts w:eastAsia="Times New Roman"/>
          <w:sz w:val="24"/>
          <w:szCs w:val="24"/>
        </w:rPr>
        <w:t>10</w:t>
      </w:r>
      <w:r w:rsidRPr="00111896">
        <w:rPr>
          <w:rFonts w:eastAsia="Times New Roman"/>
          <w:sz w:val="24"/>
          <w:szCs w:val="24"/>
        </w:rPr>
        <w:t xml:space="preserve">. При направлении заявителем (представителем заявителя) заявления о предоставлении </w:t>
      </w:r>
      <w:r w:rsidR="00F969BB">
        <w:rPr>
          <w:rFonts w:eastAsia="Times New Roman"/>
          <w:sz w:val="24"/>
          <w:szCs w:val="24"/>
        </w:rPr>
        <w:t>муниципальной</w:t>
      </w:r>
      <w:r w:rsidRPr="00111896">
        <w:rPr>
          <w:rFonts w:eastAsia="Times New Roman"/>
          <w:sz w:val="24"/>
          <w:szCs w:val="24"/>
        </w:rPr>
        <w:t xml:space="preserve"> услуги посредством РПГУ, документ,</w:t>
      </w:r>
      <w:r w:rsidR="00F969BB">
        <w:rPr>
          <w:rFonts w:eastAsia="Times New Roman"/>
          <w:sz w:val="24"/>
          <w:szCs w:val="24"/>
        </w:rPr>
        <w:t xml:space="preserve"> </w:t>
      </w:r>
      <w:r w:rsidRPr="00111896">
        <w:rPr>
          <w:rFonts w:eastAsia="Times New Roman"/>
          <w:sz w:val="24"/>
          <w:szCs w:val="24"/>
        </w:rPr>
        <w:t>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rsidR="00111896" w:rsidRPr="00111896" w:rsidRDefault="00111896" w:rsidP="00C84E42">
      <w:pPr>
        <w:jc w:val="both"/>
        <w:rPr>
          <w:rFonts w:eastAsia="Times New Roman"/>
          <w:sz w:val="24"/>
          <w:szCs w:val="24"/>
        </w:rPr>
      </w:pPr>
    </w:p>
    <w:p w:rsidR="00D0046D" w:rsidRDefault="005D0129" w:rsidP="00C84E42">
      <w:pPr>
        <w:suppressLineNumbers/>
        <w:autoSpaceDE w:val="0"/>
        <w:autoSpaceDN w:val="0"/>
        <w:adjustRightInd w:val="0"/>
        <w:ind w:firstLine="709"/>
        <w:jc w:val="center"/>
        <w:rPr>
          <w:b/>
          <w:sz w:val="24"/>
          <w:szCs w:val="24"/>
        </w:rPr>
      </w:pPr>
      <w:r w:rsidRPr="00381931">
        <w:rPr>
          <w:b/>
          <w:sz w:val="24"/>
          <w:szCs w:val="24"/>
        </w:rPr>
        <w:t xml:space="preserve">10. </w:t>
      </w:r>
      <w:r w:rsidR="000E33B9" w:rsidRPr="00381931">
        <w:rPr>
          <w:b/>
          <w:sz w:val="24"/>
          <w:szCs w:val="24"/>
        </w:rPr>
        <w:t>Исчерпывающий перечень документов, необходимых в соответствии с нормативными</w:t>
      </w:r>
      <w:r w:rsidR="000E33B9" w:rsidRPr="00381931">
        <w:rPr>
          <w:sz w:val="24"/>
          <w:szCs w:val="24"/>
        </w:rPr>
        <w:t xml:space="preserve"> </w:t>
      </w:r>
      <w:r w:rsidR="000E33B9" w:rsidRPr="00381931">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1E11" w:rsidRPr="00381931" w:rsidRDefault="005D0129" w:rsidP="00C84E42">
      <w:pPr>
        <w:suppressLineNumbers/>
        <w:autoSpaceDE w:val="0"/>
        <w:autoSpaceDN w:val="0"/>
        <w:adjustRightInd w:val="0"/>
        <w:ind w:firstLine="709"/>
        <w:jc w:val="both"/>
        <w:rPr>
          <w:sz w:val="24"/>
          <w:szCs w:val="24"/>
        </w:rPr>
      </w:pPr>
      <w:r w:rsidRPr="00381931">
        <w:rPr>
          <w:sz w:val="24"/>
          <w:szCs w:val="24"/>
        </w:rPr>
        <w:t>10</w:t>
      </w:r>
      <w:r w:rsidR="00D0046D" w:rsidRPr="00381931">
        <w:rPr>
          <w:sz w:val="24"/>
          <w:szCs w:val="24"/>
        </w:rPr>
        <w:t>.</w:t>
      </w:r>
      <w:r w:rsidRPr="00381931">
        <w:rPr>
          <w:sz w:val="24"/>
          <w:szCs w:val="24"/>
        </w:rPr>
        <w:t>1</w:t>
      </w:r>
      <w:r w:rsidR="00DF35DA" w:rsidRPr="00381931">
        <w:rPr>
          <w:sz w:val="24"/>
          <w:szCs w:val="24"/>
        </w:rPr>
        <w:t>.</w:t>
      </w:r>
      <w:r w:rsidR="00D0046D" w:rsidRPr="00381931">
        <w:rPr>
          <w:sz w:val="24"/>
          <w:szCs w:val="24"/>
        </w:rPr>
        <w:t xml:space="preserve"> </w:t>
      </w:r>
      <w:r w:rsidR="00211E11" w:rsidRPr="0038193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EC5F3F" w:rsidRPr="00381931" w:rsidRDefault="00EC5F3F" w:rsidP="00C84E42">
      <w:pPr>
        <w:suppressLineNumbers/>
        <w:autoSpaceDE w:val="0"/>
        <w:autoSpaceDN w:val="0"/>
        <w:adjustRightInd w:val="0"/>
        <w:ind w:firstLine="709"/>
        <w:jc w:val="both"/>
        <w:rPr>
          <w:sz w:val="24"/>
          <w:szCs w:val="24"/>
        </w:rPr>
      </w:pPr>
      <w:r w:rsidRPr="00381931">
        <w:rPr>
          <w:sz w:val="24"/>
          <w:szCs w:val="24"/>
        </w:rPr>
        <w:t>- сведения из Единого государственного реестра юридических лиц</w:t>
      </w:r>
      <w:r w:rsidR="00663068" w:rsidRPr="00381931">
        <w:rPr>
          <w:sz w:val="24"/>
          <w:szCs w:val="24"/>
        </w:rPr>
        <w:t xml:space="preserve"> (информация о регистрации юридического лица, информация о постановке заявителя на учет в налоговом органе Российской Федерации)</w:t>
      </w:r>
      <w:r w:rsidRPr="00381931">
        <w:rPr>
          <w:sz w:val="24"/>
          <w:szCs w:val="24"/>
        </w:rPr>
        <w:t>;</w:t>
      </w:r>
    </w:p>
    <w:p w:rsidR="0036256B" w:rsidRPr="00381931" w:rsidRDefault="00AA1C4A" w:rsidP="00C84E42">
      <w:pPr>
        <w:autoSpaceDE w:val="0"/>
        <w:autoSpaceDN w:val="0"/>
        <w:adjustRightInd w:val="0"/>
        <w:ind w:firstLine="709"/>
        <w:jc w:val="both"/>
        <w:rPr>
          <w:sz w:val="22"/>
          <w:szCs w:val="24"/>
        </w:rPr>
      </w:pPr>
      <w:r w:rsidRPr="00381931">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w:t>
      </w:r>
      <w:r w:rsidR="003731F9">
        <w:rPr>
          <w:sz w:val="24"/>
          <w:szCs w:val="24"/>
        </w:rPr>
        <w:t>Бахчисарайский районный отдел</w:t>
      </w:r>
      <w:r w:rsidR="00C33712">
        <w:rPr>
          <w:sz w:val="22"/>
          <w:szCs w:val="24"/>
        </w:rPr>
        <w:t xml:space="preserve"> </w:t>
      </w:r>
      <w:r w:rsidR="0036256B" w:rsidRPr="00381931">
        <w:rPr>
          <w:sz w:val="24"/>
          <w:szCs w:val="24"/>
        </w:rPr>
        <w:t>Государственно</w:t>
      </w:r>
      <w:r w:rsidR="003731F9">
        <w:rPr>
          <w:sz w:val="24"/>
          <w:szCs w:val="24"/>
        </w:rPr>
        <w:t>го</w:t>
      </w:r>
      <w:r w:rsidR="0036256B" w:rsidRPr="00381931">
        <w:rPr>
          <w:sz w:val="24"/>
          <w:szCs w:val="24"/>
        </w:rPr>
        <w:t xml:space="preserve"> комитет</w:t>
      </w:r>
      <w:r w:rsidR="003731F9">
        <w:rPr>
          <w:sz w:val="24"/>
          <w:szCs w:val="24"/>
        </w:rPr>
        <w:t>а</w:t>
      </w:r>
      <w:r w:rsidR="0036256B" w:rsidRPr="00381931">
        <w:rPr>
          <w:sz w:val="24"/>
          <w:szCs w:val="24"/>
        </w:rPr>
        <w:t xml:space="preserve"> по государственной регистрации и </w:t>
      </w:r>
      <w:r w:rsidR="0036256B" w:rsidRPr="00381931">
        <w:rPr>
          <w:sz w:val="24"/>
          <w:szCs w:val="24"/>
        </w:rPr>
        <w:br/>
        <w:t>кадастру);</w:t>
      </w:r>
      <w:r w:rsidR="00C33712">
        <w:rPr>
          <w:sz w:val="22"/>
          <w:szCs w:val="24"/>
        </w:rPr>
        <w:t xml:space="preserve"> </w:t>
      </w:r>
    </w:p>
    <w:p w:rsidR="0036256B" w:rsidRPr="00381931" w:rsidRDefault="0036256B" w:rsidP="00C84E42">
      <w:pPr>
        <w:autoSpaceDE w:val="0"/>
        <w:autoSpaceDN w:val="0"/>
        <w:adjustRightInd w:val="0"/>
        <w:ind w:firstLine="709"/>
        <w:jc w:val="both"/>
        <w:rPr>
          <w:sz w:val="22"/>
          <w:szCs w:val="24"/>
        </w:rPr>
      </w:pPr>
      <w:r w:rsidRPr="00381931">
        <w:rPr>
          <w:sz w:val="2"/>
          <w:szCs w:val="24"/>
        </w:rPr>
        <w:t>.</w:t>
      </w:r>
      <w:r w:rsidR="00C33712">
        <w:rPr>
          <w:sz w:val="22"/>
          <w:szCs w:val="24"/>
        </w:rPr>
        <w:t xml:space="preserve"> </w:t>
      </w:r>
    </w:p>
    <w:p w:rsidR="0016738E" w:rsidRPr="00381931" w:rsidRDefault="00DF35DA" w:rsidP="00C84E42">
      <w:pPr>
        <w:suppressLineNumbers/>
        <w:autoSpaceDE w:val="0"/>
        <w:autoSpaceDN w:val="0"/>
        <w:adjustRightInd w:val="0"/>
        <w:ind w:firstLine="709"/>
        <w:jc w:val="both"/>
        <w:rPr>
          <w:sz w:val="24"/>
          <w:szCs w:val="24"/>
        </w:rPr>
      </w:pPr>
      <w:r w:rsidRPr="00381931">
        <w:rPr>
          <w:sz w:val="24"/>
          <w:szCs w:val="24"/>
        </w:rPr>
        <w:t>10.2</w:t>
      </w:r>
      <w:r w:rsidR="004C5878" w:rsidRPr="00381931">
        <w:rPr>
          <w:sz w:val="24"/>
          <w:szCs w:val="24"/>
        </w:rPr>
        <w:t xml:space="preserve">. </w:t>
      </w:r>
      <w:r w:rsidR="00F60908" w:rsidRPr="00381931">
        <w:rPr>
          <w:sz w:val="24"/>
          <w:szCs w:val="24"/>
        </w:rPr>
        <w:t xml:space="preserve">Заявитель вправе, по собственной инициативе </w:t>
      </w:r>
      <w:proofErr w:type="gramStart"/>
      <w:r w:rsidR="00F60908" w:rsidRPr="00381931">
        <w:rPr>
          <w:sz w:val="24"/>
          <w:szCs w:val="24"/>
        </w:rPr>
        <w:t>предоставить документы</w:t>
      </w:r>
      <w:proofErr w:type="gramEnd"/>
      <w:r w:rsidR="00F60908" w:rsidRPr="00381931">
        <w:rPr>
          <w:sz w:val="24"/>
          <w:szCs w:val="24"/>
        </w:rPr>
        <w:t xml:space="preserve">, предусмотренные </w:t>
      </w:r>
      <w:r w:rsidR="00EC5F3F" w:rsidRPr="00381931">
        <w:rPr>
          <w:sz w:val="24"/>
          <w:szCs w:val="24"/>
        </w:rPr>
        <w:t>пункт</w:t>
      </w:r>
      <w:r w:rsidR="00EC5968">
        <w:rPr>
          <w:sz w:val="24"/>
          <w:szCs w:val="24"/>
        </w:rPr>
        <w:t>ом</w:t>
      </w:r>
      <w:r w:rsidR="00EC5F3F" w:rsidRPr="00381931">
        <w:rPr>
          <w:sz w:val="24"/>
          <w:szCs w:val="24"/>
        </w:rPr>
        <w:t xml:space="preserve"> </w:t>
      </w:r>
      <w:r w:rsidRPr="00381931">
        <w:rPr>
          <w:sz w:val="24"/>
          <w:szCs w:val="24"/>
        </w:rPr>
        <w:t>10.1</w:t>
      </w:r>
      <w:r w:rsidR="00F60908" w:rsidRPr="00381931">
        <w:rPr>
          <w:sz w:val="24"/>
          <w:szCs w:val="24"/>
        </w:rPr>
        <w:t xml:space="preserve"> Административного регламента</w:t>
      </w:r>
      <w:r w:rsidR="005C3070" w:rsidRPr="00381931">
        <w:rPr>
          <w:sz w:val="24"/>
          <w:szCs w:val="24"/>
        </w:rPr>
        <w:t>, не предоставление вышеуказанных документов не является причиной для отказа</w:t>
      </w:r>
      <w:r w:rsidR="00811259" w:rsidRPr="00381931">
        <w:rPr>
          <w:sz w:val="24"/>
          <w:szCs w:val="24"/>
        </w:rPr>
        <w:t xml:space="preserve"> в предоставлении муниципальной услуги</w:t>
      </w:r>
      <w:r w:rsidR="005C3070" w:rsidRPr="00381931">
        <w:rPr>
          <w:sz w:val="24"/>
          <w:szCs w:val="24"/>
        </w:rPr>
        <w:t>.</w:t>
      </w:r>
    </w:p>
    <w:p w:rsidR="00D0046D" w:rsidRPr="00381931" w:rsidRDefault="00D0046D" w:rsidP="00C84E42">
      <w:pPr>
        <w:suppressLineNumbers/>
        <w:autoSpaceDE w:val="0"/>
        <w:autoSpaceDN w:val="0"/>
        <w:adjustRightInd w:val="0"/>
        <w:ind w:firstLine="709"/>
        <w:jc w:val="both"/>
        <w:rPr>
          <w:sz w:val="24"/>
          <w:szCs w:val="24"/>
        </w:rPr>
      </w:pPr>
    </w:p>
    <w:p w:rsidR="000E33B9" w:rsidRPr="00381931" w:rsidRDefault="000E33B9" w:rsidP="00C84E42">
      <w:pPr>
        <w:pStyle w:val="printj"/>
        <w:spacing w:before="0" w:after="0"/>
        <w:ind w:firstLine="709"/>
        <w:jc w:val="center"/>
        <w:rPr>
          <w:b/>
        </w:rPr>
      </w:pPr>
      <w:r w:rsidRPr="00381931">
        <w:rPr>
          <w:b/>
        </w:rPr>
        <w:t>11. Указание на запрет требовать от заявителя</w:t>
      </w:r>
    </w:p>
    <w:p w:rsidR="00897B77" w:rsidRPr="00897B77" w:rsidRDefault="000E33B9" w:rsidP="00C84E42">
      <w:pPr>
        <w:ind w:firstLine="709"/>
        <w:jc w:val="both"/>
        <w:rPr>
          <w:rFonts w:eastAsia="Times New Roman"/>
          <w:sz w:val="24"/>
          <w:szCs w:val="24"/>
        </w:rPr>
      </w:pPr>
      <w:r w:rsidRPr="00897B77">
        <w:rPr>
          <w:sz w:val="24"/>
          <w:szCs w:val="24"/>
        </w:rPr>
        <w:t xml:space="preserve">11.1. </w:t>
      </w:r>
      <w:r w:rsidR="00897B77" w:rsidRPr="00897B77">
        <w:rPr>
          <w:rFonts w:eastAsia="Times New Roman"/>
          <w:sz w:val="24"/>
          <w:szCs w:val="24"/>
        </w:rPr>
        <w:t>Орган, предоставляющий муниципальную услугу, не вправе требовать от заявителя:</w:t>
      </w:r>
    </w:p>
    <w:p w:rsidR="007E7BE5" w:rsidRPr="007E7BE5" w:rsidRDefault="007E7BE5" w:rsidP="007E7BE5">
      <w:pPr>
        <w:autoSpaceDE w:val="0"/>
        <w:autoSpaceDN w:val="0"/>
        <w:adjustRightInd w:val="0"/>
        <w:ind w:firstLine="709"/>
        <w:jc w:val="both"/>
        <w:rPr>
          <w:rFonts w:eastAsia="Times New Roman"/>
          <w:sz w:val="24"/>
          <w:szCs w:val="24"/>
        </w:rPr>
      </w:pPr>
      <w:bookmarkStart w:id="1" w:name="dst36"/>
      <w:bookmarkEnd w:id="1"/>
      <w:r w:rsidRPr="007E7BE5">
        <w:rPr>
          <w:rFonts w:eastAsia="Times New Roman"/>
          <w:sz w:val="24"/>
          <w:szCs w:val="24"/>
        </w:rPr>
        <w:t xml:space="preserve">- </w:t>
      </w:r>
      <w:r w:rsidRPr="007E7BE5">
        <w:rPr>
          <w:sz w:val="24"/>
          <w:szCs w:val="24"/>
        </w:rPr>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0" w:history="1">
        <w:r w:rsidRPr="007E7BE5">
          <w:rPr>
            <w:sz w:val="24"/>
            <w:szCs w:val="24"/>
          </w:rPr>
          <w:t>государственной пошлины</w:t>
        </w:r>
      </w:hyperlink>
      <w:r w:rsidRPr="007E7BE5">
        <w:rPr>
          <w:sz w:val="24"/>
          <w:szCs w:val="24"/>
        </w:rPr>
        <w:t xml:space="preserve"> дополнительную плату за подготовку, оформление, выдачу разрешения и совершение иных связанных с выдачей разрешения действий;</w:t>
      </w:r>
    </w:p>
    <w:p w:rsidR="007E7BE5" w:rsidRPr="007E7BE5" w:rsidRDefault="007E7BE5" w:rsidP="007E7BE5">
      <w:pPr>
        <w:autoSpaceDE w:val="0"/>
        <w:autoSpaceDN w:val="0"/>
        <w:adjustRightInd w:val="0"/>
        <w:ind w:firstLine="709"/>
        <w:jc w:val="both"/>
        <w:rPr>
          <w:rFonts w:eastAsia="Times New Roman"/>
          <w:sz w:val="24"/>
          <w:szCs w:val="24"/>
        </w:rPr>
      </w:pPr>
      <w:proofErr w:type="gramStart"/>
      <w:r w:rsidRPr="007E7BE5">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7E7BE5" w:rsidRPr="007E7BE5" w:rsidRDefault="007E7BE5" w:rsidP="007E7BE5">
      <w:pPr>
        <w:autoSpaceDE w:val="0"/>
        <w:autoSpaceDN w:val="0"/>
        <w:adjustRightInd w:val="0"/>
        <w:ind w:firstLine="709"/>
        <w:jc w:val="both"/>
        <w:rPr>
          <w:rFonts w:eastAsia="Times New Roman"/>
          <w:sz w:val="24"/>
          <w:szCs w:val="24"/>
        </w:rPr>
      </w:pPr>
      <w:r w:rsidRPr="007E7BE5">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E7BE5" w:rsidRPr="007E7BE5" w:rsidRDefault="007E7BE5" w:rsidP="007E7BE5">
      <w:pPr>
        <w:autoSpaceDE w:val="0"/>
        <w:autoSpaceDN w:val="0"/>
        <w:adjustRightInd w:val="0"/>
        <w:ind w:firstLine="709"/>
        <w:jc w:val="both"/>
        <w:rPr>
          <w:rFonts w:eastAsia="Times New Roman"/>
          <w:sz w:val="24"/>
          <w:szCs w:val="24"/>
        </w:rPr>
      </w:pPr>
      <w:r w:rsidRPr="007E7BE5">
        <w:rPr>
          <w:rFonts w:eastAsia="Times New Roman"/>
          <w:sz w:val="24"/>
          <w:szCs w:val="24"/>
        </w:rPr>
        <w:t>- требовать от заявителя совершения иных действий, кроме прохождения идентификац</w:t>
      </w:r>
      <w:proofErr w:type="gramStart"/>
      <w:r w:rsidRPr="007E7BE5">
        <w:rPr>
          <w:rFonts w:eastAsia="Times New Roman"/>
          <w:sz w:val="24"/>
          <w:szCs w:val="24"/>
        </w:rPr>
        <w:t>ии и ау</w:t>
      </w:r>
      <w:proofErr w:type="gramEnd"/>
      <w:r w:rsidRPr="007E7BE5">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7BE5" w:rsidRPr="007E7BE5" w:rsidRDefault="007E7BE5" w:rsidP="007E7BE5">
      <w:pPr>
        <w:autoSpaceDE w:val="0"/>
        <w:autoSpaceDN w:val="0"/>
        <w:adjustRightInd w:val="0"/>
        <w:ind w:firstLine="709"/>
        <w:jc w:val="both"/>
        <w:rPr>
          <w:rFonts w:eastAsia="Times New Roman"/>
          <w:sz w:val="24"/>
          <w:szCs w:val="24"/>
        </w:rPr>
      </w:pPr>
      <w:r w:rsidRPr="007E7BE5">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E7BE5" w:rsidRPr="007E7BE5" w:rsidRDefault="007E7BE5" w:rsidP="007E7BE5">
      <w:pPr>
        <w:autoSpaceDE w:val="0"/>
        <w:autoSpaceDN w:val="0"/>
        <w:adjustRightInd w:val="0"/>
        <w:ind w:firstLine="709"/>
        <w:jc w:val="both"/>
        <w:rPr>
          <w:rFonts w:eastAsia="Times New Roman"/>
          <w:sz w:val="24"/>
          <w:szCs w:val="24"/>
        </w:rPr>
      </w:pPr>
      <w:proofErr w:type="gramStart"/>
      <w:r w:rsidRPr="007E7BE5">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7E7BE5" w:rsidRPr="007E7BE5" w:rsidRDefault="007E7BE5" w:rsidP="007E7BE5">
      <w:pPr>
        <w:autoSpaceDE w:val="0"/>
        <w:autoSpaceDN w:val="0"/>
        <w:adjustRightInd w:val="0"/>
        <w:ind w:firstLine="709"/>
        <w:jc w:val="both"/>
        <w:rPr>
          <w:rFonts w:eastAsia="Times New Roman"/>
          <w:sz w:val="24"/>
          <w:szCs w:val="24"/>
        </w:rPr>
      </w:pPr>
      <w:r w:rsidRPr="007E7BE5">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7E7BE5" w:rsidRPr="007E7BE5" w:rsidRDefault="007E7BE5" w:rsidP="007E7BE5">
      <w:pPr>
        <w:autoSpaceDE w:val="0"/>
        <w:autoSpaceDN w:val="0"/>
        <w:adjustRightInd w:val="0"/>
        <w:ind w:firstLine="709"/>
        <w:jc w:val="both"/>
        <w:rPr>
          <w:rFonts w:eastAsia="Times New Roman"/>
          <w:sz w:val="24"/>
          <w:szCs w:val="24"/>
        </w:rPr>
      </w:pPr>
      <w:proofErr w:type="gramStart"/>
      <w:r w:rsidRPr="007E7BE5">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E7BE5" w:rsidRPr="007E7BE5" w:rsidRDefault="007E7BE5" w:rsidP="007E7BE5">
      <w:pPr>
        <w:autoSpaceDE w:val="0"/>
        <w:autoSpaceDN w:val="0"/>
        <w:adjustRightInd w:val="0"/>
        <w:ind w:firstLine="709"/>
        <w:jc w:val="both"/>
        <w:rPr>
          <w:sz w:val="24"/>
          <w:szCs w:val="24"/>
        </w:rPr>
      </w:pPr>
      <w:r w:rsidRPr="007E7BE5">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381931" w:rsidRDefault="00D0046D" w:rsidP="00C84E42">
      <w:pPr>
        <w:pStyle w:val="printj"/>
        <w:spacing w:before="0" w:after="0"/>
        <w:ind w:firstLine="709"/>
      </w:pPr>
    </w:p>
    <w:p w:rsidR="00D0046D" w:rsidRPr="00381931" w:rsidRDefault="00AB1979" w:rsidP="00C84E42">
      <w:pPr>
        <w:pStyle w:val="printj"/>
        <w:spacing w:before="0" w:after="0"/>
        <w:ind w:firstLine="709"/>
        <w:jc w:val="center"/>
      </w:pPr>
      <w:r w:rsidRPr="00381931">
        <w:rPr>
          <w:b/>
        </w:rPr>
        <w:t xml:space="preserve">12. </w:t>
      </w:r>
      <w:r w:rsidR="00D0046D" w:rsidRPr="00381931">
        <w:rPr>
          <w:b/>
        </w:rPr>
        <w:t>Исчерпывающий перечень оснований для отказа в приеме документов, необходимых для предоставления муниципальной услуги</w:t>
      </w:r>
    </w:p>
    <w:p w:rsidR="007055F5" w:rsidRPr="00381931" w:rsidRDefault="00AB1979" w:rsidP="00C84E42">
      <w:pPr>
        <w:pStyle w:val="printj"/>
        <w:spacing w:before="0" w:after="0"/>
        <w:ind w:firstLine="709"/>
        <w:rPr>
          <w:rFonts w:eastAsia="SimSun"/>
          <w:kern w:val="1"/>
          <w:lang w:eastAsia="zh-CN" w:bidi="hi-IN"/>
        </w:rPr>
      </w:pPr>
      <w:r w:rsidRPr="00381931">
        <w:t>12.1</w:t>
      </w:r>
      <w:r w:rsidR="00D0046D" w:rsidRPr="00381931">
        <w:t>. Основани</w:t>
      </w:r>
      <w:r w:rsidR="00366F38">
        <w:t>я</w:t>
      </w:r>
      <w:r w:rsidR="00D0046D" w:rsidRPr="00381931">
        <w:t xml:space="preserve"> для отказа в приеме документов</w:t>
      </w:r>
      <w:r w:rsidR="00366F38">
        <w:t>,</w:t>
      </w:r>
      <w:r w:rsidR="007055F5" w:rsidRPr="00381931">
        <w:t xml:space="preserve"> необходимых для предоставления муниципальной услуги</w:t>
      </w:r>
      <w:r w:rsidR="00366F38">
        <w:t>, не установлены.</w:t>
      </w:r>
    </w:p>
    <w:p w:rsidR="00AB1979" w:rsidRPr="00381931" w:rsidRDefault="00AB1979" w:rsidP="00C84E42">
      <w:pPr>
        <w:suppressLineNumbers/>
        <w:autoSpaceDE w:val="0"/>
        <w:ind w:firstLine="709"/>
        <w:jc w:val="both"/>
        <w:rPr>
          <w:sz w:val="24"/>
          <w:szCs w:val="24"/>
        </w:rPr>
      </w:pPr>
    </w:p>
    <w:p w:rsidR="007055F5" w:rsidRPr="00381931" w:rsidRDefault="00AB1979" w:rsidP="00C84E42">
      <w:pPr>
        <w:ind w:firstLine="709"/>
        <w:jc w:val="center"/>
        <w:rPr>
          <w:rFonts w:eastAsia="Times New Roman"/>
          <w:b/>
          <w:sz w:val="24"/>
          <w:szCs w:val="24"/>
        </w:rPr>
      </w:pPr>
      <w:r w:rsidRPr="00381931">
        <w:rPr>
          <w:rFonts w:eastAsia="Times New Roman"/>
          <w:b/>
          <w:sz w:val="24"/>
          <w:szCs w:val="24"/>
        </w:rPr>
        <w:t xml:space="preserve">13. </w:t>
      </w:r>
      <w:r w:rsidR="007055F5" w:rsidRPr="0038193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381931" w:rsidRDefault="00AB1979" w:rsidP="00C84E42">
      <w:pPr>
        <w:ind w:firstLine="709"/>
        <w:jc w:val="both"/>
        <w:rPr>
          <w:rFonts w:eastAsia="Times New Roman"/>
          <w:sz w:val="24"/>
          <w:szCs w:val="24"/>
        </w:rPr>
      </w:pPr>
      <w:r w:rsidRPr="00381931">
        <w:rPr>
          <w:rFonts w:eastAsia="Times New Roman"/>
          <w:sz w:val="24"/>
          <w:szCs w:val="24"/>
        </w:rPr>
        <w:t>13</w:t>
      </w:r>
      <w:r w:rsidR="007055F5" w:rsidRPr="00381931">
        <w:rPr>
          <w:rFonts w:eastAsia="Times New Roman"/>
          <w:sz w:val="24"/>
          <w:szCs w:val="24"/>
        </w:rPr>
        <w:t>.</w:t>
      </w:r>
      <w:r w:rsidRPr="00381931">
        <w:rPr>
          <w:rFonts w:eastAsia="Times New Roman"/>
          <w:sz w:val="24"/>
          <w:szCs w:val="24"/>
        </w:rPr>
        <w:t>1.</w:t>
      </w:r>
      <w:r w:rsidR="007055F5" w:rsidRPr="00381931">
        <w:rPr>
          <w:rFonts w:eastAsia="Times New Roman"/>
          <w:sz w:val="24"/>
          <w:szCs w:val="24"/>
        </w:rPr>
        <w:t xml:space="preserve"> Основани</w:t>
      </w:r>
      <w:r w:rsidR="00A52C8B" w:rsidRPr="00381931">
        <w:rPr>
          <w:rFonts w:eastAsia="Times New Roman"/>
          <w:sz w:val="24"/>
          <w:szCs w:val="24"/>
        </w:rPr>
        <w:t>я</w:t>
      </w:r>
      <w:r w:rsidR="007055F5" w:rsidRPr="00381931">
        <w:rPr>
          <w:rFonts w:eastAsia="Times New Roman"/>
          <w:sz w:val="24"/>
          <w:szCs w:val="24"/>
        </w:rPr>
        <w:t xml:space="preserve"> для приостановления предоставления муниципальной услуги </w:t>
      </w:r>
      <w:r w:rsidR="00366F38">
        <w:rPr>
          <w:rFonts w:eastAsia="Times New Roman"/>
          <w:sz w:val="24"/>
          <w:szCs w:val="24"/>
        </w:rPr>
        <w:t>действующим законодательством не предусмотрены</w:t>
      </w:r>
      <w:r w:rsidR="00A52C8B" w:rsidRPr="00381931">
        <w:rPr>
          <w:rFonts w:eastAsia="Times New Roman"/>
          <w:sz w:val="24"/>
          <w:szCs w:val="24"/>
        </w:rPr>
        <w:t>.</w:t>
      </w:r>
    </w:p>
    <w:p w:rsidR="007055F5" w:rsidRPr="0093768F" w:rsidRDefault="00AB1979" w:rsidP="00C84E42">
      <w:pPr>
        <w:suppressLineNumbers/>
        <w:autoSpaceDE w:val="0"/>
        <w:ind w:firstLine="709"/>
        <w:jc w:val="both"/>
        <w:rPr>
          <w:bCs/>
          <w:sz w:val="24"/>
          <w:szCs w:val="24"/>
        </w:rPr>
      </w:pPr>
      <w:r w:rsidRPr="0093768F">
        <w:rPr>
          <w:rFonts w:eastAsia="Times New Roman"/>
          <w:sz w:val="24"/>
          <w:szCs w:val="24"/>
        </w:rPr>
        <w:t>13.2</w:t>
      </w:r>
      <w:r w:rsidR="007055F5" w:rsidRPr="0093768F">
        <w:rPr>
          <w:rFonts w:eastAsia="Times New Roman"/>
          <w:sz w:val="24"/>
          <w:szCs w:val="24"/>
        </w:rPr>
        <w:t xml:space="preserve">. </w:t>
      </w:r>
      <w:r w:rsidR="007055F5" w:rsidRPr="0093768F">
        <w:rPr>
          <w:bCs/>
          <w:sz w:val="24"/>
          <w:szCs w:val="24"/>
        </w:rPr>
        <w:t>Основаниями для отказа в предоставлении муниципальной услуги являются:</w:t>
      </w:r>
    </w:p>
    <w:p w:rsidR="00366F38" w:rsidRPr="0093768F" w:rsidRDefault="00366F38" w:rsidP="00C84E42">
      <w:pPr>
        <w:ind w:firstLine="709"/>
        <w:jc w:val="both"/>
        <w:rPr>
          <w:bCs/>
          <w:sz w:val="24"/>
          <w:szCs w:val="24"/>
        </w:rPr>
      </w:pPr>
      <w:r w:rsidRPr="0093768F">
        <w:rPr>
          <w:bCs/>
          <w:sz w:val="24"/>
          <w:szCs w:val="24"/>
        </w:rPr>
        <w:t>- специалисту МФЦ/</w:t>
      </w:r>
      <w:r w:rsidR="0093768F" w:rsidRPr="0093768F">
        <w:rPr>
          <w:bCs/>
          <w:sz w:val="24"/>
          <w:szCs w:val="24"/>
        </w:rPr>
        <w:t>администрации</w:t>
      </w:r>
      <w:r w:rsidRPr="0093768F">
        <w:rPr>
          <w:bCs/>
          <w:sz w:val="24"/>
          <w:szCs w:val="24"/>
        </w:rPr>
        <w:t>,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лицо либо представитель заявителя;</w:t>
      </w:r>
    </w:p>
    <w:p w:rsidR="00366F38" w:rsidRPr="0093768F" w:rsidRDefault="00366F38" w:rsidP="00C84E42">
      <w:pPr>
        <w:numPr>
          <w:ilvl w:val="0"/>
          <w:numId w:val="26"/>
        </w:numPr>
        <w:tabs>
          <w:tab w:val="left" w:pos="879"/>
        </w:tabs>
        <w:ind w:firstLine="709"/>
        <w:jc w:val="both"/>
        <w:rPr>
          <w:bCs/>
          <w:sz w:val="24"/>
          <w:szCs w:val="24"/>
        </w:rPr>
      </w:pPr>
      <w:r w:rsidRPr="0093768F">
        <w:rPr>
          <w:bCs/>
          <w:sz w:val="24"/>
          <w:szCs w:val="24"/>
        </w:rPr>
        <w:t>заявление подано лицом, не уполномоченным на осуществление таких действий;</w:t>
      </w:r>
    </w:p>
    <w:p w:rsidR="00366F38" w:rsidRPr="0093768F" w:rsidRDefault="00366F38" w:rsidP="00C84E42">
      <w:pPr>
        <w:numPr>
          <w:ilvl w:val="0"/>
          <w:numId w:val="26"/>
        </w:numPr>
        <w:tabs>
          <w:tab w:val="left" w:pos="1033"/>
        </w:tabs>
        <w:ind w:firstLine="709"/>
        <w:jc w:val="both"/>
        <w:rPr>
          <w:bCs/>
          <w:sz w:val="24"/>
          <w:szCs w:val="24"/>
        </w:rPr>
      </w:pPr>
      <w:r w:rsidRPr="0093768F">
        <w:rPr>
          <w:bCs/>
          <w:sz w:val="24"/>
          <w:szCs w:val="24"/>
        </w:rPr>
        <w:t>в заявлении не указаны обязательные реквизиты и сведения, предусмотренные настоящим административным регламентом, либо указаны неразборчиво, либо указаны не полностью;</w:t>
      </w:r>
    </w:p>
    <w:p w:rsidR="00366F38" w:rsidRPr="0093768F" w:rsidRDefault="00366F38" w:rsidP="00C84E42">
      <w:pPr>
        <w:numPr>
          <w:ilvl w:val="0"/>
          <w:numId w:val="26"/>
        </w:numPr>
        <w:tabs>
          <w:tab w:val="left" w:pos="860"/>
        </w:tabs>
        <w:ind w:firstLine="709"/>
        <w:jc w:val="both"/>
        <w:rPr>
          <w:bCs/>
          <w:sz w:val="24"/>
          <w:szCs w:val="24"/>
        </w:rPr>
      </w:pPr>
      <w:r w:rsidRPr="0093768F">
        <w:rPr>
          <w:bCs/>
          <w:sz w:val="24"/>
          <w:szCs w:val="24"/>
        </w:rPr>
        <w:t>отзыв заявителем своего заявления;</w:t>
      </w:r>
    </w:p>
    <w:p w:rsidR="00366F38" w:rsidRPr="0093768F" w:rsidRDefault="00366F38" w:rsidP="00C84E42">
      <w:pPr>
        <w:numPr>
          <w:ilvl w:val="0"/>
          <w:numId w:val="26"/>
        </w:numPr>
        <w:tabs>
          <w:tab w:val="left" w:pos="1155"/>
        </w:tabs>
        <w:ind w:firstLine="709"/>
        <w:jc w:val="both"/>
        <w:rPr>
          <w:bCs/>
          <w:sz w:val="24"/>
          <w:szCs w:val="24"/>
        </w:rPr>
      </w:pPr>
      <w:r w:rsidRPr="0093768F">
        <w:rPr>
          <w:bCs/>
          <w:sz w:val="24"/>
          <w:szCs w:val="24"/>
        </w:rPr>
        <w:t>если заявление не соответствует положениям настоящего административного регламента, подано в иной уполномоченный орган или к заявлению не приложены документы, предоставляемые в соответствии с настоящим регламентом;</w:t>
      </w:r>
    </w:p>
    <w:p w:rsidR="00366F38" w:rsidRPr="0093768F" w:rsidRDefault="00366F38" w:rsidP="00C84E42">
      <w:pPr>
        <w:numPr>
          <w:ilvl w:val="0"/>
          <w:numId w:val="26"/>
        </w:numPr>
        <w:tabs>
          <w:tab w:val="left" w:pos="1009"/>
        </w:tabs>
        <w:ind w:firstLine="709"/>
        <w:jc w:val="both"/>
        <w:rPr>
          <w:bCs/>
          <w:sz w:val="24"/>
          <w:szCs w:val="24"/>
        </w:rPr>
      </w:pPr>
      <w:r w:rsidRPr="0093768F">
        <w:rPr>
          <w:bCs/>
          <w:sz w:val="24"/>
          <w:szCs w:val="24"/>
        </w:rPr>
        <w:t>если в отношении земельного участка наложен запрет на его отчуждение (установленный на основании решения суда, административного акта);</w:t>
      </w:r>
    </w:p>
    <w:p w:rsidR="00366F38" w:rsidRPr="0093768F" w:rsidRDefault="00366F38" w:rsidP="00C84E42">
      <w:pPr>
        <w:numPr>
          <w:ilvl w:val="0"/>
          <w:numId w:val="26"/>
        </w:numPr>
        <w:tabs>
          <w:tab w:val="left" w:pos="963"/>
        </w:tabs>
        <w:ind w:firstLine="709"/>
        <w:jc w:val="both"/>
        <w:rPr>
          <w:bCs/>
          <w:sz w:val="24"/>
          <w:szCs w:val="24"/>
        </w:rPr>
      </w:pPr>
      <w:r w:rsidRPr="0093768F">
        <w:rPr>
          <w:bCs/>
          <w:sz w:val="24"/>
          <w:szCs w:val="24"/>
        </w:rPr>
        <w:t>отсутствие границ земельного участка в Едином государственном реестре недвижимости, внесенных в соответствии с законодательством Российской Федерации;</w:t>
      </w:r>
    </w:p>
    <w:p w:rsidR="00366F38" w:rsidRPr="0093768F" w:rsidRDefault="00366F38" w:rsidP="00C84E42">
      <w:pPr>
        <w:numPr>
          <w:ilvl w:val="0"/>
          <w:numId w:val="27"/>
        </w:numPr>
        <w:tabs>
          <w:tab w:val="left" w:pos="882"/>
        </w:tabs>
        <w:ind w:firstLine="709"/>
        <w:jc w:val="both"/>
        <w:rPr>
          <w:bCs/>
          <w:sz w:val="24"/>
          <w:szCs w:val="24"/>
        </w:rPr>
      </w:pPr>
      <w:r w:rsidRPr="0093768F">
        <w:rPr>
          <w:bCs/>
          <w:sz w:val="24"/>
          <w:szCs w:val="24"/>
        </w:rPr>
        <w:t>вид разрешенного использования земельного участка не соответствует Федеральному закону от 24.07.2002 № 101-ФЗ «Об обороте земель сельскохозяйственного назначения».</w:t>
      </w:r>
    </w:p>
    <w:p w:rsidR="00366F38" w:rsidRPr="0093768F" w:rsidRDefault="00366F38" w:rsidP="00C84E42">
      <w:pPr>
        <w:ind w:firstLine="709"/>
        <w:jc w:val="both"/>
        <w:rPr>
          <w:bCs/>
          <w:sz w:val="24"/>
          <w:szCs w:val="24"/>
        </w:rPr>
      </w:pPr>
      <w:r w:rsidRPr="0093768F">
        <w:rPr>
          <w:bCs/>
          <w:sz w:val="24"/>
          <w:szCs w:val="24"/>
        </w:rPr>
        <w:t xml:space="preserve">При этом </w:t>
      </w:r>
      <w:r w:rsidR="0093768F" w:rsidRPr="0093768F">
        <w:rPr>
          <w:bCs/>
          <w:sz w:val="24"/>
          <w:szCs w:val="24"/>
        </w:rPr>
        <w:t>администрацией</w:t>
      </w:r>
      <w:r w:rsidRPr="0093768F">
        <w:rPr>
          <w:bCs/>
          <w:sz w:val="24"/>
          <w:szCs w:val="24"/>
        </w:rPr>
        <w:t xml:space="preserve"> должны быть указаны причины отказа в предоставлении государственной услуги.</w:t>
      </w:r>
    </w:p>
    <w:p w:rsidR="00D0046D" w:rsidRPr="0093768F" w:rsidRDefault="004B4757" w:rsidP="00C84E42">
      <w:pPr>
        <w:suppressLineNumbers/>
        <w:autoSpaceDE w:val="0"/>
        <w:ind w:firstLine="709"/>
        <w:jc w:val="both"/>
        <w:rPr>
          <w:bCs/>
          <w:sz w:val="24"/>
          <w:szCs w:val="24"/>
        </w:rPr>
      </w:pPr>
      <w:r w:rsidRPr="0093768F">
        <w:rPr>
          <w:bCs/>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E33B9" w:rsidRPr="00381931" w:rsidRDefault="000E33B9" w:rsidP="00C84E42">
      <w:pPr>
        <w:pStyle w:val="printj"/>
        <w:spacing w:before="0" w:after="0"/>
        <w:ind w:firstLine="709"/>
        <w:jc w:val="center"/>
        <w:rPr>
          <w:b/>
        </w:rPr>
      </w:pPr>
    </w:p>
    <w:p w:rsidR="00E53E4C" w:rsidRPr="00381931" w:rsidRDefault="00E53E4C" w:rsidP="00C84E42">
      <w:pPr>
        <w:pStyle w:val="printj"/>
        <w:spacing w:before="0" w:after="0"/>
        <w:ind w:firstLine="709"/>
        <w:jc w:val="center"/>
        <w:rPr>
          <w:b/>
        </w:rPr>
      </w:pPr>
      <w:r w:rsidRPr="00381931">
        <w:rPr>
          <w:b/>
        </w:rPr>
        <w:t>14. Перечень услуг, которые являются необходимыми и обязательными для предоставления муниципальной услуги</w:t>
      </w:r>
    </w:p>
    <w:p w:rsidR="00E53E4C" w:rsidRPr="00381931" w:rsidRDefault="00E53E4C" w:rsidP="00C84E42">
      <w:pPr>
        <w:pStyle w:val="printj"/>
        <w:spacing w:before="0" w:after="0"/>
        <w:ind w:firstLine="709"/>
      </w:pPr>
      <w:r w:rsidRPr="00381931">
        <w:t xml:space="preserve">14.1. Услуги, необходимые и обязательные для предоставления </w:t>
      </w:r>
      <w:r w:rsidR="008B22C7" w:rsidRPr="00381931">
        <w:t>муниципальной</w:t>
      </w:r>
      <w:r w:rsidRPr="00381931">
        <w:t xml:space="preserve"> услуги, отсутствуют</w:t>
      </w:r>
      <w:r w:rsidR="008B22C7" w:rsidRPr="00381931">
        <w:t>.</w:t>
      </w:r>
    </w:p>
    <w:p w:rsidR="007055F5" w:rsidRPr="00381931" w:rsidRDefault="007055F5" w:rsidP="00C84E42">
      <w:pPr>
        <w:pStyle w:val="printj"/>
        <w:spacing w:before="0" w:after="0"/>
        <w:ind w:firstLine="709"/>
      </w:pPr>
    </w:p>
    <w:p w:rsidR="007055F5" w:rsidRPr="00381931" w:rsidRDefault="00A13A88" w:rsidP="00C84E42">
      <w:pPr>
        <w:pStyle w:val="printj"/>
        <w:spacing w:before="0" w:after="0"/>
        <w:ind w:firstLine="709"/>
        <w:jc w:val="center"/>
        <w:rPr>
          <w:b/>
        </w:rPr>
      </w:pPr>
      <w:r w:rsidRPr="00381931">
        <w:rPr>
          <w:b/>
        </w:rPr>
        <w:t xml:space="preserve">15. </w:t>
      </w:r>
      <w:r w:rsidR="007055F5" w:rsidRPr="0038193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381931" w:rsidRDefault="00A13A88" w:rsidP="00C84E42">
      <w:pPr>
        <w:pStyle w:val="printj"/>
        <w:spacing w:before="0" w:after="0"/>
        <w:ind w:firstLine="709"/>
      </w:pPr>
      <w:r w:rsidRPr="00381931">
        <w:t>15.1</w:t>
      </w:r>
      <w:r w:rsidR="007055F5" w:rsidRPr="00381931">
        <w:t>. Плата за предоставление муниципальной услуги не взимается.</w:t>
      </w:r>
    </w:p>
    <w:p w:rsidR="00CA40E4" w:rsidRPr="00381931" w:rsidRDefault="00CA40E4" w:rsidP="00C84E42">
      <w:pPr>
        <w:autoSpaceDE w:val="0"/>
        <w:autoSpaceDN w:val="0"/>
        <w:adjustRightInd w:val="0"/>
        <w:ind w:firstLine="709"/>
        <w:jc w:val="center"/>
        <w:rPr>
          <w:b/>
          <w:bCs/>
          <w:sz w:val="24"/>
          <w:szCs w:val="24"/>
        </w:rPr>
      </w:pPr>
    </w:p>
    <w:p w:rsidR="00E53E4C" w:rsidRPr="00381931" w:rsidRDefault="00E53E4C" w:rsidP="00C84E42">
      <w:pPr>
        <w:autoSpaceDE w:val="0"/>
        <w:autoSpaceDN w:val="0"/>
        <w:adjustRightInd w:val="0"/>
        <w:ind w:firstLine="709"/>
        <w:jc w:val="center"/>
        <w:rPr>
          <w:b/>
          <w:bCs/>
          <w:sz w:val="24"/>
          <w:szCs w:val="24"/>
        </w:rPr>
      </w:pPr>
      <w:r w:rsidRPr="00381931">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22C7" w:rsidRPr="00381931" w:rsidRDefault="008B22C7" w:rsidP="00C84E42">
      <w:pPr>
        <w:autoSpaceDE w:val="0"/>
        <w:autoSpaceDN w:val="0"/>
        <w:adjustRightInd w:val="0"/>
        <w:ind w:firstLine="709"/>
        <w:jc w:val="both"/>
        <w:rPr>
          <w:bCs/>
          <w:sz w:val="24"/>
          <w:szCs w:val="24"/>
        </w:rPr>
      </w:pPr>
      <w:r w:rsidRPr="00381931">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283BDA" w:rsidRPr="00381931" w:rsidRDefault="00283BDA" w:rsidP="00C84E42">
      <w:pPr>
        <w:autoSpaceDE w:val="0"/>
        <w:autoSpaceDN w:val="0"/>
        <w:adjustRightInd w:val="0"/>
        <w:ind w:firstLine="709"/>
        <w:jc w:val="both"/>
        <w:rPr>
          <w:bCs/>
          <w:i/>
          <w:sz w:val="24"/>
          <w:szCs w:val="24"/>
        </w:rPr>
      </w:pPr>
    </w:p>
    <w:p w:rsidR="007055F5" w:rsidRPr="00381931" w:rsidRDefault="00A13A88" w:rsidP="00C84E42">
      <w:pPr>
        <w:ind w:firstLine="709"/>
        <w:jc w:val="center"/>
        <w:rPr>
          <w:rFonts w:eastAsia="Times New Roman"/>
          <w:b/>
          <w:sz w:val="24"/>
          <w:szCs w:val="24"/>
        </w:rPr>
      </w:pPr>
      <w:r w:rsidRPr="00381931">
        <w:rPr>
          <w:rFonts w:eastAsia="Times New Roman"/>
          <w:b/>
          <w:sz w:val="24"/>
          <w:szCs w:val="24"/>
        </w:rPr>
        <w:t xml:space="preserve">17. </w:t>
      </w:r>
      <w:r w:rsidR="007055F5" w:rsidRPr="0038193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81931" w:rsidRDefault="00A13A88" w:rsidP="00C84E42">
      <w:pPr>
        <w:ind w:firstLine="709"/>
        <w:jc w:val="both"/>
        <w:rPr>
          <w:rFonts w:eastAsia="Times New Roman"/>
          <w:sz w:val="24"/>
          <w:szCs w:val="24"/>
        </w:rPr>
      </w:pPr>
      <w:r w:rsidRPr="00381931">
        <w:rPr>
          <w:rFonts w:eastAsia="Times New Roman"/>
          <w:sz w:val="24"/>
          <w:szCs w:val="24"/>
        </w:rPr>
        <w:t>17</w:t>
      </w:r>
      <w:r w:rsidR="007055F5" w:rsidRPr="00381931">
        <w:rPr>
          <w:rFonts w:eastAsia="Times New Roman"/>
          <w:sz w:val="24"/>
          <w:szCs w:val="24"/>
        </w:rPr>
        <w:t>.</w:t>
      </w:r>
      <w:r w:rsidRPr="00381931">
        <w:rPr>
          <w:rFonts w:eastAsia="Times New Roman"/>
          <w:sz w:val="24"/>
          <w:szCs w:val="24"/>
        </w:rPr>
        <w:t>1.</w:t>
      </w:r>
      <w:r w:rsidR="007055F5" w:rsidRPr="0038193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81931" w:rsidRDefault="007055F5" w:rsidP="00C84E42">
      <w:pPr>
        <w:suppressLineNumbers/>
        <w:suppressAutoHyphens/>
        <w:autoSpaceDE w:val="0"/>
        <w:ind w:firstLine="709"/>
        <w:jc w:val="center"/>
        <w:rPr>
          <w:rFonts w:eastAsia="Times New Roman"/>
          <w:b/>
          <w:sz w:val="24"/>
          <w:szCs w:val="24"/>
          <w:lang w:eastAsia="ar-SA"/>
        </w:rPr>
      </w:pPr>
    </w:p>
    <w:p w:rsidR="00881399" w:rsidRPr="00381931" w:rsidRDefault="00A13A88" w:rsidP="00C84E42">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18. </w:t>
      </w:r>
      <w:r w:rsidR="007055F5" w:rsidRPr="0038193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381931" w:rsidRDefault="00A13A88" w:rsidP="00C84E42">
      <w:pPr>
        <w:suppressLineNumbers/>
        <w:autoSpaceDE w:val="0"/>
        <w:ind w:firstLine="709"/>
        <w:jc w:val="both"/>
        <w:rPr>
          <w:rFonts w:eastAsia="Times New Roman"/>
          <w:sz w:val="24"/>
          <w:szCs w:val="24"/>
          <w:lang w:eastAsia="ar-SA"/>
        </w:rPr>
      </w:pPr>
      <w:r w:rsidRPr="00381931">
        <w:rPr>
          <w:rFonts w:eastAsia="Times New Roman"/>
          <w:sz w:val="24"/>
          <w:szCs w:val="24"/>
          <w:lang w:eastAsia="ar-SA"/>
        </w:rPr>
        <w:t>18</w:t>
      </w:r>
      <w:r w:rsidR="007055F5" w:rsidRPr="00381931">
        <w:rPr>
          <w:rFonts w:eastAsia="Times New Roman"/>
          <w:sz w:val="24"/>
          <w:szCs w:val="24"/>
          <w:lang w:eastAsia="ar-SA"/>
        </w:rPr>
        <w:t>.</w:t>
      </w:r>
      <w:r w:rsidRPr="00381931">
        <w:rPr>
          <w:rFonts w:eastAsia="Times New Roman"/>
          <w:sz w:val="24"/>
          <w:szCs w:val="24"/>
          <w:lang w:eastAsia="ar-SA"/>
        </w:rPr>
        <w:t>1.</w:t>
      </w:r>
      <w:r w:rsidR="007055F5" w:rsidRPr="00381931">
        <w:rPr>
          <w:rFonts w:eastAsia="Times New Roman"/>
          <w:sz w:val="24"/>
          <w:szCs w:val="24"/>
          <w:lang w:eastAsia="ar-SA"/>
        </w:rPr>
        <w:t xml:space="preserve"> Регистрация заявления, поступившего в </w:t>
      </w:r>
      <w:r w:rsidR="006D2007">
        <w:rPr>
          <w:rFonts w:eastAsia="Times New Roman"/>
          <w:sz w:val="24"/>
          <w:szCs w:val="24"/>
          <w:lang w:eastAsia="ar-SA"/>
        </w:rPr>
        <w:t>администрацию</w:t>
      </w:r>
      <w:r w:rsidR="007055F5" w:rsidRPr="00381931">
        <w:rPr>
          <w:rFonts w:eastAsia="Times New Roman"/>
          <w:sz w:val="24"/>
          <w:szCs w:val="24"/>
          <w:lang w:eastAsia="ar-SA"/>
        </w:rPr>
        <w:t>, осуществляется в течение 1 рабочего дня</w:t>
      </w:r>
      <w:r w:rsidR="00755625" w:rsidRPr="00381931">
        <w:rPr>
          <w:rFonts w:eastAsia="Times New Roman"/>
          <w:sz w:val="24"/>
          <w:szCs w:val="24"/>
          <w:lang w:eastAsia="ar-SA"/>
        </w:rPr>
        <w:t>,</w:t>
      </w:r>
      <w:r w:rsidR="007055F5" w:rsidRPr="00381931">
        <w:rPr>
          <w:rFonts w:eastAsia="Times New Roman"/>
          <w:sz w:val="24"/>
          <w:szCs w:val="24"/>
          <w:lang w:eastAsia="ar-SA"/>
        </w:rPr>
        <w:t xml:space="preserve"> </w:t>
      </w:r>
      <w:proofErr w:type="gramStart"/>
      <w:r w:rsidR="007055F5" w:rsidRPr="00381931">
        <w:rPr>
          <w:rFonts w:eastAsia="Times New Roman"/>
          <w:sz w:val="24"/>
          <w:szCs w:val="24"/>
          <w:lang w:eastAsia="ar-SA"/>
        </w:rPr>
        <w:t>с даты</w:t>
      </w:r>
      <w:proofErr w:type="gramEnd"/>
      <w:r w:rsidR="007055F5" w:rsidRPr="00381931">
        <w:rPr>
          <w:rFonts w:eastAsia="Times New Roman"/>
          <w:sz w:val="24"/>
          <w:szCs w:val="24"/>
          <w:lang w:eastAsia="ar-SA"/>
        </w:rPr>
        <w:t xml:space="preserve"> его получения должностным лицом </w:t>
      </w:r>
      <w:r w:rsidR="006D2007">
        <w:rPr>
          <w:rFonts w:eastAsia="Times New Roman"/>
          <w:sz w:val="24"/>
          <w:szCs w:val="24"/>
          <w:lang w:eastAsia="ar-SA"/>
        </w:rPr>
        <w:t>администрации</w:t>
      </w:r>
      <w:r w:rsidR="007055F5" w:rsidRPr="00381931">
        <w:rPr>
          <w:rFonts w:eastAsia="Times New Roman"/>
          <w:sz w:val="24"/>
          <w:szCs w:val="24"/>
          <w:lang w:eastAsia="ar-SA"/>
        </w:rPr>
        <w:t>.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381931" w:rsidRDefault="00A13A88" w:rsidP="00C84E42">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18.2</w:t>
      </w:r>
      <w:r w:rsidR="007055F5" w:rsidRPr="00381931">
        <w:rPr>
          <w:rFonts w:eastAsia="Times New Roman"/>
          <w:bCs/>
          <w:sz w:val="24"/>
          <w:szCs w:val="24"/>
          <w:lang w:eastAsia="ar-SA"/>
        </w:rPr>
        <w:t xml:space="preserve">. </w:t>
      </w:r>
      <w:r w:rsidR="00C34013" w:rsidRPr="00381931">
        <w:rPr>
          <w:rFonts w:eastAsia="Times New Roman"/>
          <w:bCs/>
          <w:sz w:val="24"/>
          <w:szCs w:val="24"/>
          <w:lang w:eastAsia="ar-SA"/>
        </w:rPr>
        <w:t>Заявление и документы</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подаваемые через </w:t>
      </w:r>
      <w:r w:rsidR="00A36446" w:rsidRPr="00381931">
        <w:rPr>
          <w:sz w:val="24"/>
          <w:szCs w:val="24"/>
        </w:rPr>
        <w:t>многофункциональный центр</w:t>
      </w:r>
      <w:r w:rsidR="00C34013" w:rsidRPr="00381931">
        <w:rPr>
          <w:rFonts w:eastAsia="Times New Roman"/>
          <w:bCs/>
          <w:sz w:val="24"/>
          <w:szCs w:val="24"/>
          <w:lang w:eastAsia="ar-SA"/>
        </w:rPr>
        <w:t xml:space="preserve">, передаются в </w:t>
      </w:r>
      <w:r w:rsidR="006D2007">
        <w:rPr>
          <w:rFonts w:eastAsia="Times New Roman"/>
          <w:bCs/>
          <w:sz w:val="24"/>
          <w:szCs w:val="24"/>
          <w:lang w:eastAsia="ar-SA"/>
        </w:rPr>
        <w:t>администрацию</w:t>
      </w:r>
      <w:r w:rsidR="00C34013" w:rsidRPr="00381931">
        <w:rPr>
          <w:rFonts w:eastAsia="Times New Roman"/>
          <w:bCs/>
          <w:sz w:val="24"/>
          <w:szCs w:val="24"/>
          <w:lang w:eastAsia="ar-SA"/>
        </w:rPr>
        <w:t xml:space="preserve"> </w:t>
      </w:r>
      <w:r w:rsidR="00FC0E30" w:rsidRPr="00381931">
        <w:rPr>
          <w:rFonts w:eastAsia="Times New Roman"/>
          <w:bCs/>
          <w:sz w:val="24"/>
          <w:szCs w:val="24"/>
          <w:lang w:eastAsia="ar-SA"/>
        </w:rPr>
        <w:t>в срок</w:t>
      </w:r>
      <w:r w:rsidR="00F133AB" w:rsidRPr="00381931">
        <w:rPr>
          <w:rFonts w:eastAsia="Times New Roman"/>
          <w:bCs/>
          <w:sz w:val="24"/>
          <w:szCs w:val="24"/>
          <w:lang w:eastAsia="ar-SA"/>
        </w:rPr>
        <w:t>,</w:t>
      </w:r>
      <w:r w:rsidR="00FC0E30" w:rsidRPr="00381931">
        <w:rPr>
          <w:rFonts w:eastAsia="Times New Roman"/>
          <w:bCs/>
          <w:sz w:val="24"/>
          <w:szCs w:val="24"/>
          <w:lang w:eastAsia="ar-SA"/>
        </w:rPr>
        <w:t xml:space="preserve"> не превышающий 2 рабочих</w:t>
      </w:r>
      <w:r w:rsidR="00C34013" w:rsidRPr="00381931">
        <w:rPr>
          <w:rFonts w:eastAsia="Times New Roman"/>
          <w:bCs/>
          <w:sz w:val="24"/>
          <w:szCs w:val="24"/>
          <w:lang w:eastAsia="ar-SA"/>
        </w:rPr>
        <w:t xml:space="preserve"> дн</w:t>
      </w:r>
      <w:r w:rsidR="00FC0E30" w:rsidRPr="00381931">
        <w:rPr>
          <w:rFonts w:eastAsia="Times New Roman"/>
          <w:bCs/>
          <w:sz w:val="24"/>
          <w:szCs w:val="24"/>
          <w:lang w:eastAsia="ar-SA"/>
        </w:rPr>
        <w:t>ей</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и регистрируются </w:t>
      </w:r>
      <w:r w:rsidR="00814124">
        <w:rPr>
          <w:rFonts w:eastAsia="Times New Roman"/>
          <w:bCs/>
          <w:sz w:val="24"/>
          <w:szCs w:val="24"/>
          <w:lang w:eastAsia="ar-SA"/>
        </w:rPr>
        <w:t xml:space="preserve">администрацией </w:t>
      </w:r>
      <w:r w:rsidR="00C34013" w:rsidRPr="00381931">
        <w:rPr>
          <w:rFonts w:eastAsia="Times New Roman"/>
          <w:bCs/>
          <w:sz w:val="24"/>
          <w:szCs w:val="24"/>
          <w:lang w:eastAsia="ar-SA"/>
        </w:rPr>
        <w:t>в этот же день.</w:t>
      </w:r>
    </w:p>
    <w:p w:rsidR="00C34013" w:rsidRPr="00381931" w:rsidRDefault="00A13A88" w:rsidP="00C84E42">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18.3</w:t>
      </w:r>
      <w:r w:rsidR="00CC2530" w:rsidRPr="00381931">
        <w:rPr>
          <w:rFonts w:eastAsia="Times New Roman"/>
          <w:bCs/>
          <w:sz w:val="24"/>
          <w:szCs w:val="24"/>
          <w:lang w:eastAsia="ar-SA"/>
        </w:rPr>
        <w:t xml:space="preserve">. </w:t>
      </w:r>
      <w:proofErr w:type="gramStart"/>
      <w:r w:rsidR="00C34013" w:rsidRPr="0038193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381931">
        <w:rPr>
          <w:rFonts w:eastAsia="Times New Roman"/>
          <w:bCs/>
          <w:sz w:val="24"/>
          <w:szCs w:val="24"/>
          <w:lang w:eastAsia="ar-SA"/>
        </w:rPr>
        <w:t xml:space="preserve">посредством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w:t>
      </w:r>
      <w:r w:rsidR="006D2007">
        <w:rPr>
          <w:rFonts w:eastAsia="Times New Roman"/>
          <w:sz w:val="24"/>
          <w:szCs w:val="24"/>
          <w:lang w:eastAsia="ar-SA"/>
        </w:rPr>
        <w:t>администрация</w:t>
      </w:r>
      <w:r w:rsidR="00C34013" w:rsidRPr="00381931">
        <w:rPr>
          <w:rFonts w:eastAsia="Times New Roman"/>
          <w:bCs/>
          <w:sz w:val="24"/>
          <w:szCs w:val="24"/>
          <w:lang w:eastAsia="ar-SA"/>
        </w:rPr>
        <w:t xml:space="preserve"> в течение </w:t>
      </w:r>
      <w:r w:rsidR="00A932B5" w:rsidRPr="00381931">
        <w:rPr>
          <w:rFonts w:eastAsia="Times New Roman"/>
          <w:bCs/>
          <w:sz w:val="24"/>
          <w:szCs w:val="24"/>
          <w:lang w:eastAsia="ar-SA"/>
        </w:rPr>
        <w:t>3</w:t>
      </w:r>
      <w:r w:rsidR="00C34013" w:rsidRPr="0038193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120A6D" w:rsidRPr="00381931">
        <w:rPr>
          <w:rFonts w:eastAsia="Times New Roman"/>
          <w:bCs/>
          <w:sz w:val="24"/>
          <w:szCs w:val="24"/>
          <w:lang w:eastAsia="ar-SA"/>
        </w:rPr>
        <w:t>«</w:t>
      </w:r>
      <w:r w:rsidR="00C34013" w:rsidRPr="00381931">
        <w:rPr>
          <w:rFonts w:eastAsia="Times New Roman"/>
          <w:bCs/>
          <w:sz w:val="24"/>
          <w:szCs w:val="24"/>
          <w:lang w:eastAsia="ar-SA"/>
        </w:rPr>
        <w:t>лич</w:t>
      </w:r>
      <w:r w:rsidR="00283BDA" w:rsidRPr="00381931">
        <w:rPr>
          <w:rFonts w:eastAsia="Times New Roman"/>
          <w:bCs/>
          <w:sz w:val="24"/>
          <w:szCs w:val="24"/>
          <w:lang w:eastAsia="ar-SA"/>
        </w:rPr>
        <w:t>ный кабинет</w:t>
      </w:r>
      <w:r w:rsidR="00120A6D" w:rsidRPr="00381931">
        <w:rPr>
          <w:rFonts w:eastAsia="Times New Roman"/>
          <w:bCs/>
          <w:sz w:val="24"/>
          <w:szCs w:val="24"/>
          <w:lang w:eastAsia="ar-SA"/>
        </w:rPr>
        <w:t>»</w:t>
      </w:r>
      <w:r w:rsidR="00283BDA" w:rsidRPr="00381931">
        <w:rPr>
          <w:rFonts w:eastAsia="Times New Roman"/>
          <w:bCs/>
          <w:sz w:val="24"/>
          <w:szCs w:val="24"/>
          <w:lang w:eastAsia="ar-SA"/>
        </w:rPr>
        <w:t xml:space="preserve"> на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о необходимости представления в </w:t>
      </w:r>
      <w:r w:rsidR="006D2007">
        <w:rPr>
          <w:rFonts w:eastAsia="Times New Roman"/>
          <w:sz w:val="24"/>
          <w:szCs w:val="24"/>
          <w:lang w:eastAsia="ar-SA"/>
        </w:rPr>
        <w:t>администрацию</w:t>
      </w:r>
      <w:r w:rsidR="00C34013" w:rsidRPr="00381931">
        <w:rPr>
          <w:rFonts w:eastAsia="Times New Roman"/>
          <w:bCs/>
          <w:sz w:val="24"/>
          <w:szCs w:val="24"/>
          <w:lang w:eastAsia="ar-SA"/>
        </w:rPr>
        <w:t xml:space="preserve"> документов, указанных </w:t>
      </w:r>
      <w:r w:rsidR="00046263" w:rsidRPr="00381931">
        <w:rPr>
          <w:rFonts w:eastAsia="Times New Roman"/>
          <w:bCs/>
          <w:sz w:val="24"/>
          <w:szCs w:val="24"/>
          <w:lang w:eastAsia="ar-SA"/>
        </w:rPr>
        <w:t xml:space="preserve">в пункте 9.1 </w:t>
      </w:r>
      <w:r w:rsidR="00C34013" w:rsidRPr="00381931">
        <w:rPr>
          <w:rFonts w:eastAsia="Times New Roman"/>
          <w:bCs/>
          <w:sz w:val="24"/>
          <w:szCs w:val="24"/>
          <w:lang w:eastAsia="ar-SA"/>
        </w:rPr>
        <w:t xml:space="preserve">настоящего </w:t>
      </w:r>
      <w:r w:rsidR="00CC2530" w:rsidRPr="00381931">
        <w:rPr>
          <w:rFonts w:eastAsia="Times New Roman"/>
          <w:bCs/>
          <w:sz w:val="24"/>
          <w:szCs w:val="24"/>
          <w:lang w:eastAsia="ar-SA"/>
        </w:rPr>
        <w:t>А</w:t>
      </w:r>
      <w:r w:rsidR="00C34013" w:rsidRPr="00381931">
        <w:rPr>
          <w:rFonts w:eastAsia="Times New Roman"/>
          <w:bCs/>
          <w:sz w:val="24"/>
          <w:szCs w:val="24"/>
          <w:lang w:eastAsia="ar-SA"/>
        </w:rPr>
        <w:t xml:space="preserve">дминистративного регламента, на бумажных носителях с указанием даты, времени их предоставления и места нахождения </w:t>
      </w:r>
      <w:r w:rsidR="006D2007">
        <w:rPr>
          <w:rFonts w:eastAsia="Times New Roman"/>
          <w:sz w:val="24"/>
          <w:szCs w:val="24"/>
          <w:lang w:eastAsia="ar-SA"/>
        </w:rPr>
        <w:t>администрации</w:t>
      </w:r>
      <w:r w:rsidR="00C34013" w:rsidRPr="00381931">
        <w:rPr>
          <w:rFonts w:eastAsia="Times New Roman"/>
          <w:bCs/>
          <w:sz w:val="24"/>
          <w:szCs w:val="24"/>
          <w:lang w:eastAsia="ar-SA"/>
        </w:rPr>
        <w:t>.</w:t>
      </w:r>
      <w:proofErr w:type="gramEnd"/>
    </w:p>
    <w:p w:rsidR="00283BDA" w:rsidRPr="00381931" w:rsidRDefault="00283BDA" w:rsidP="00C84E42">
      <w:pPr>
        <w:suppressLineNumbers/>
        <w:suppressAutoHyphens/>
        <w:ind w:firstLine="709"/>
        <w:jc w:val="both"/>
        <w:rPr>
          <w:rFonts w:eastAsia="Times New Roman"/>
          <w:bCs/>
          <w:sz w:val="24"/>
          <w:szCs w:val="24"/>
          <w:lang w:eastAsia="ar-SA"/>
        </w:rPr>
      </w:pPr>
    </w:p>
    <w:p w:rsidR="00881399" w:rsidRDefault="00040A8B" w:rsidP="00C84E42">
      <w:pPr>
        <w:suppressLineNumbers/>
        <w:suppressAutoHyphens/>
        <w:ind w:firstLine="709"/>
        <w:jc w:val="center"/>
        <w:rPr>
          <w:rFonts w:eastAsia="Times New Roman"/>
          <w:b/>
          <w:bCs/>
          <w:sz w:val="24"/>
          <w:szCs w:val="24"/>
          <w:lang w:eastAsia="ar-SA"/>
        </w:rPr>
      </w:pPr>
      <w:r w:rsidRPr="00381931">
        <w:rPr>
          <w:rFonts w:eastAsia="Times New Roman"/>
          <w:b/>
          <w:bCs/>
          <w:sz w:val="24"/>
          <w:szCs w:val="24"/>
          <w:lang w:eastAsia="ar-SA"/>
        </w:rPr>
        <w:t xml:space="preserve">19. </w:t>
      </w:r>
      <w:proofErr w:type="gramStart"/>
      <w:r w:rsidR="007055F5" w:rsidRPr="0038193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7BE5" w:rsidRPr="00381931" w:rsidRDefault="007E7BE5" w:rsidP="00C84E42">
      <w:pPr>
        <w:suppressLineNumbers/>
        <w:suppressAutoHyphens/>
        <w:ind w:firstLine="709"/>
        <w:jc w:val="center"/>
        <w:rPr>
          <w:rFonts w:eastAsia="Times New Roman"/>
          <w:b/>
          <w:bCs/>
          <w:sz w:val="24"/>
          <w:szCs w:val="24"/>
          <w:lang w:eastAsia="ar-SA"/>
        </w:rPr>
      </w:pPr>
    </w:p>
    <w:p w:rsidR="007055F5" w:rsidRPr="00381931" w:rsidRDefault="00040A8B" w:rsidP="00C84E42">
      <w:pPr>
        <w:suppressLineNumbers/>
        <w:suppressAutoHyphens/>
        <w:ind w:firstLine="709"/>
        <w:jc w:val="both"/>
        <w:rPr>
          <w:rFonts w:eastAsia="Times New Roman"/>
          <w:sz w:val="24"/>
          <w:szCs w:val="24"/>
          <w:lang w:eastAsia="ar-SA"/>
        </w:rPr>
      </w:pPr>
      <w:r w:rsidRPr="00381931">
        <w:rPr>
          <w:rFonts w:eastAsia="Times New Roman"/>
          <w:bCs/>
          <w:sz w:val="24"/>
          <w:szCs w:val="24"/>
          <w:lang w:eastAsia="ar-SA"/>
        </w:rPr>
        <w:t>19.1</w:t>
      </w:r>
      <w:r w:rsidR="007055F5" w:rsidRPr="00381931">
        <w:rPr>
          <w:rFonts w:eastAsia="Times New Roman"/>
          <w:bCs/>
          <w:sz w:val="24"/>
          <w:szCs w:val="24"/>
          <w:lang w:eastAsia="ar-SA"/>
        </w:rPr>
        <w:t>.</w:t>
      </w:r>
      <w:r w:rsidR="007055F5" w:rsidRPr="0038193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Заявители, обратившиеся в Орган, непосредственно информируются:</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381931" w:rsidRDefault="007055F5"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381931" w:rsidRDefault="00040A8B" w:rsidP="00C84E42">
      <w:pPr>
        <w:shd w:val="clear" w:color="auto" w:fill="FFFFFF"/>
        <w:ind w:firstLine="709"/>
        <w:jc w:val="both"/>
        <w:textAlignment w:val="baseline"/>
        <w:rPr>
          <w:rFonts w:eastAsia="Times New Roman"/>
          <w:sz w:val="24"/>
          <w:szCs w:val="24"/>
        </w:rPr>
      </w:pPr>
      <w:r w:rsidRPr="00381931">
        <w:rPr>
          <w:rFonts w:eastAsia="Times New Roman"/>
          <w:iCs/>
          <w:sz w:val="24"/>
          <w:szCs w:val="24"/>
        </w:rPr>
        <w:t>19.2.</w:t>
      </w:r>
      <w:r w:rsidR="006956FB" w:rsidRPr="00381931">
        <w:rPr>
          <w:rFonts w:eastAsia="Times New Roman"/>
          <w:iCs/>
          <w:sz w:val="24"/>
          <w:szCs w:val="24"/>
        </w:rPr>
        <w:t xml:space="preserve"> </w:t>
      </w:r>
      <w:r w:rsidR="006351AA" w:rsidRPr="00381931">
        <w:rPr>
          <w:rFonts w:eastAsia="Times New Roman"/>
          <w:sz w:val="24"/>
          <w:szCs w:val="24"/>
          <w:bdr w:val="none" w:sz="0" w:space="0" w:color="auto" w:frame="1"/>
        </w:rPr>
        <w:t xml:space="preserve">Помещения, в которых предоставляется </w:t>
      </w:r>
      <w:r w:rsidR="00080433" w:rsidRPr="00381931">
        <w:rPr>
          <w:rFonts w:eastAsia="Times New Roman"/>
          <w:sz w:val="24"/>
          <w:szCs w:val="24"/>
          <w:bdr w:val="none" w:sz="0" w:space="0" w:color="auto" w:frame="1"/>
        </w:rPr>
        <w:t>муниципальная</w:t>
      </w:r>
      <w:r w:rsidR="006351AA" w:rsidRPr="00381931">
        <w:rPr>
          <w:rFonts w:eastAsia="Times New Roman"/>
          <w:sz w:val="24"/>
          <w:szCs w:val="24"/>
          <w:bdr w:val="none" w:sz="0" w:space="0" w:color="auto" w:frame="1"/>
        </w:rPr>
        <w:t xml:space="preserve"> услуга:</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381931">
        <w:rPr>
          <w:rFonts w:eastAsia="Times New Roman"/>
          <w:sz w:val="24"/>
          <w:szCs w:val="24"/>
          <w:bdr w:val="none" w:sz="0" w:space="0" w:color="auto" w:frame="1"/>
        </w:rPr>
        <w:t xml:space="preserve"> </w:t>
      </w:r>
      <w:r w:rsidRPr="00381931">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381931" w:rsidRDefault="006351AA" w:rsidP="00C84E42">
      <w:pPr>
        <w:shd w:val="clear" w:color="auto" w:fill="FFFFFF"/>
        <w:ind w:firstLine="709"/>
        <w:jc w:val="both"/>
        <w:textAlignment w:val="baseline"/>
        <w:rPr>
          <w:rFonts w:eastAsia="Times New Roman"/>
          <w:sz w:val="24"/>
          <w:szCs w:val="24"/>
          <w:bdr w:val="none" w:sz="0" w:space="0" w:color="auto" w:frame="1"/>
        </w:rPr>
      </w:pPr>
      <w:r w:rsidRPr="00381931">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381931" w:rsidRDefault="00856B22" w:rsidP="00C84E42">
      <w:pPr>
        <w:shd w:val="clear" w:color="auto" w:fill="FFFFFF"/>
        <w:ind w:firstLine="709"/>
        <w:jc w:val="both"/>
        <w:textAlignment w:val="baseline"/>
        <w:rPr>
          <w:rFonts w:eastAsia="Times New Roman"/>
          <w:sz w:val="24"/>
          <w:szCs w:val="24"/>
        </w:rPr>
      </w:pPr>
      <w:r w:rsidRPr="00381931">
        <w:rPr>
          <w:sz w:val="24"/>
          <w:szCs w:val="24"/>
        </w:rPr>
        <w:t>-</w:t>
      </w:r>
      <w:r w:rsidR="00C33712">
        <w:rPr>
          <w:sz w:val="24"/>
          <w:szCs w:val="24"/>
        </w:rPr>
        <w:t xml:space="preserve"> </w:t>
      </w:r>
      <w:r w:rsidRPr="00381931">
        <w:rPr>
          <w:sz w:val="24"/>
          <w:szCs w:val="24"/>
        </w:rPr>
        <w:t>оборудуются световым информационным табло;</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381931">
        <w:rPr>
          <w:rFonts w:eastAsia="Times New Roman"/>
          <w:sz w:val="24"/>
          <w:szCs w:val="24"/>
          <w:bdr w:val="none" w:sz="0" w:space="0" w:color="auto" w:frame="1"/>
        </w:rPr>
        <w:t xml:space="preserve">муниципальной </w:t>
      </w:r>
      <w:r w:rsidRPr="00381931">
        <w:rPr>
          <w:rFonts w:eastAsia="Times New Roman"/>
          <w:sz w:val="24"/>
          <w:szCs w:val="24"/>
          <w:bdr w:val="none" w:sz="0" w:space="0" w:color="auto" w:frame="1"/>
        </w:rPr>
        <w:t>услуги;</w:t>
      </w:r>
    </w:p>
    <w:p w:rsidR="006351AA" w:rsidRPr="00381931" w:rsidRDefault="006351AA" w:rsidP="00C84E42">
      <w:pPr>
        <w:pStyle w:val="ConsPlusNormal"/>
        <w:ind w:firstLine="709"/>
        <w:jc w:val="both"/>
        <w:rPr>
          <w:rFonts w:ascii="Times New Roman" w:hAnsi="Times New Roman" w:cs="Times New Roman"/>
          <w:sz w:val="24"/>
          <w:szCs w:val="24"/>
        </w:rPr>
      </w:pPr>
      <w:proofErr w:type="gramStart"/>
      <w:r w:rsidRPr="00381931">
        <w:rPr>
          <w:rFonts w:ascii="Times New Roman" w:eastAsia="Times New Roman" w:hAnsi="Times New Roman" w:cs="Times New Roman"/>
          <w:sz w:val="24"/>
          <w:szCs w:val="24"/>
          <w:bdr w:val="none" w:sz="0" w:space="0" w:color="auto" w:frame="1"/>
        </w:rPr>
        <w:t xml:space="preserve">- </w:t>
      </w:r>
      <w:r w:rsidR="00DA227F" w:rsidRPr="00381931">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00F16C26" w:rsidRPr="00381931">
        <w:rPr>
          <w:rFonts w:ascii="Times New Roman" w:hAnsi="Times New Roman" w:cs="Times New Roman"/>
          <w:sz w:val="24"/>
          <w:szCs w:val="24"/>
        </w:rPr>
        <w:t xml:space="preserve"> </w:t>
      </w:r>
      <w:r w:rsidRPr="00381931">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381931">
        <w:rPr>
          <w:rFonts w:ascii="Times New Roman" w:eastAsia="Times New Roman" w:hAnsi="Times New Roman" w:cs="Times New Roman"/>
          <w:sz w:val="24"/>
          <w:szCs w:val="24"/>
          <w:bdr w:val="none" w:sz="0" w:space="0" w:color="auto" w:frame="1"/>
        </w:rPr>
        <w:t>сурдопереводчика</w:t>
      </w:r>
      <w:proofErr w:type="spellEnd"/>
      <w:r w:rsidRPr="00381931">
        <w:rPr>
          <w:rFonts w:ascii="Times New Roman" w:eastAsia="Times New Roman" w:hAnsi="Times New Roman" w:cs="Times New Roman"/>
          <w:sz w:val="24"/>
          <w:szCs w:val="24"/>
          <w:bdr w:val="none" w:sz="0" w:space="0" w:color="auto" w:frame="1"/>
        </w:rPr>
        <w:t xml:space="preserve"> и </w:t>
      </w:r>
      <w:proofErr w:type="spellStart"/>
      <w:r w:rsidRPr="00381931">
        <w:rPr>
          <w:rFonts w:ascii="Times New Roman" w:eastAsia="Times New Roman" w:hAnsi="Times New Roman" w:cs="Times New Roman"/>
          <w:sz w:val="24"/>
          <w:szCs w:val="24"/>
          <w:bdr w:val="none" w:sz="0" w:space="0" w:color="auto" w:frame="1"/>
        </w:rPr>
        <w:t>тифлосурдопереводчика</w:t>
      </w:r>
      <w:proofErr w:type="spellEnd"/>
      <w:r w:rsidRPr="00381931">
        <w:rPr>
          <w:rFonts w:ascii="Times New Roman" w:eastAsia="Times New Roman" w:hAnsi="Times New Roman" w:cs="Times New Roman"/>
          <w:sz w:val="24"/>
          <w:szCs w:val="24"/>
          <w:bdr w:val="none" w:sz="0" w:space="0" w:color="auto" w:frame="1"/>
        </w:rPr>
        <w:t>.</w:t>
      </w:r>
    </w:p>
    <w:p w:rsidR="006351AA" w:rsidRPr="00381931" w:rsidRDefault="00040A8B" w:rsidP="00C84E42">
      <w:pPr>
        <w:shd w:val="clear" w:color="auto" w:fill="FFFFFF"/>
        <w:ind w:firstLine="709"/>
        <w:jc w:val="both"/>
        <w:textAlignment w:val="baseline"/>
        <w:rPr>
          <w:rFonts w:eastAsia="Times New Roman"/>
          <w:sz w:val="24"/>
          <w:szCs w:val="24"/>
        </w:rPr>
      </w:pPr>
      <w:r w:rsidRPr="00381931">
        <w:rPr>
          <w:rFonts w:eastAsia="Times New Roman"/>
          <w:iCs/>
          <w:sz w:val="24"/>
          <w:szCs w:val="24"/>
        </w:rPr>
        <w:t>19.3.</w:t>
      </w:r>
      <w:r w:rsidR="006351AA" w:rsidRPr="00381931">
        <w:rPr>
          <w:rFonts w:eastAsia="Times New Roman"/>
          <w:iCs/>
          <w:sz w:val="24"/>
          <w:szCs w:val="24"/>
        </w:rPr>
        <w:t xml:space="preserve"> Требования к залу ожидания.</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381931" w:rsidRDefault="00040A8B" w:rsidP="00C84E42">
      <w:pPr>
        <w:shd w:val="clear" w:color="auto" w:fill="FFFFFF"/>
        <w:ind w:firstLine="709"/>
        <w:jc w:val="both"/>
        <w:textAlignment w:val="baseline"/>
        <w:rPr>
          <w:rFonts w:eastAsia="Times New Roman"/>
          <w:sz w:val="24"/>
          <w:szCs w:val="24"/>
        </w:rPr>
      </w:pPr>
      <w:r w:rsidRPr="00381931">
        <w:rPr>
          <w:rFonts w:eastAsia="Times New Roman"/>
          <w:iCs/>
          <w:sz w:val="24"/>
          <w:szCs w:val="24"/>
        </w:rPr>
        <w:t>19.4</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местам для заполнения запросов о предоставлении </w:t>
      </w:r>
      <w:r w:rsidR="00FD1D88" w:rsidRPr="00381931">
        <w:rPr>
          <w:rFonts w:eastAsia="Times New Roman"/>
          <w:sz w:val="24"/>
          <w:szCs w:val="24"/>
          <w:bdr w:val="none" w:sz="0" w:space="0" w:color="auto" w:frame="1"/>
        </w:rPr>
        <w:t>муниципальной</w:t>
      </w:r>
      <w:r w:rsidR="00485868" w:rsidRPr="00381931">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381931" w:rsidRDefault="00040A8B" w:rsidP="00C84E42">
      <w:pPr>
        <w:shd w:val="clear" w:color="auto" w:fill="FFFFFF"/>
        <w:ind w:firstLine="709"/>
        <w:jc w:val="both"/>
        <w:textAlignment w:val="baseline"/>
        <w:rPr>
          <w:rFonts w:eastAsia="Times New Roman"/>
          <w:sz w:val="24"/>
          <w:szCs w:val="24"/>
        </w:rPr>
      </w:pPr>
      <w:r w:rsidRPr="00381931">
        <w:rPr>
          <w:rFonts w:eastAsia="Times New Roman"/>
          <w:iCs/>
          <w:sz w:val="24"/>
          <w:szCs w:val="24"/>
        </w:rPr>
        <w:t>19.5</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381931">
        <w:rPr>
          <w:rFonts w:eastAsia="Times New Roman"/>
          <w:sz w:val="24"/>
          <w:szCs w:val="24"/>
          <w:bdr w:val="none" w:sz="0" w:space="0" w:color="auto" w:frame="1"/>
        </w:rPr>
        <w:t>муниципальной</w:t>
      </w:r>
      <w:r w:rsidR="00485868" w:rsidRPr="00381931">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381931">
        <w:rPr>
          <w:rFonts w:eastAsia="Times New Roman"/>
          <w:sz w:val="24"/>
          <w:szCs w:val="24"/>
          <w:bdr w:val="none" w:sz="0" w:space="0" w:color="auto" w:frame="1"/>
        </w:rPr>
        <w:t>муниципальной</w:t>
      </w:r>
      <w:r w:rsidR="00485868" w:rsidRPr="00381931">
        <w:rPr>
          <w:rFonts w:eastAsia="Times New Roman"/>
          <w:sz w:val="24"/>
          <w:szCs w:val="24"/>
          <w:bdr w:val="none" w:sz="0" w:space="0" w:color="auto" w:frame="1"/>
        </w:rPr>
        <w:t xml:space="preserve"> </w:t>
      </w:r>
      <w:r w:rsidRPr="00381931">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381931" w:rsidRDefault="00040A8B" w:rsidP="00C84E42">
      <w:pPr>
        <w:shd w:val="clear" w:color="auto" w:fill="FFFFFF"/>
        <w:ind w:firstLine="709"/>
        <w:jc w:val="both"/>
        <w:textAlignment w:val="baseline"/>
        <w:rPr>
          <w:rFonts w:eastAsia="Times New Roman"/>
          <w:sz w:val="24"/>
          <w:szCs w:val="24"/>
        </w:rPr>
      </w:pPr>
      <w:r w:rsidRPr="00381931">
        <w:rPr>
          <w:rFonts w:eastAsia="Times New Roman"/>
          <w:iCs/>
          <w:sz w:val="24"/>
          <w:szCs w:val="24"/>
        </w:rPr>
        <w:t>19.6</w:t>
      </w:r>
      <w:r w:rsidR="006351AA" w:rsidRPr="00381931">
        <w:rPr>
          <w:rFonts w:eastAsia="Times New Roman"/>
          <w:iCs/>
          <w:sz w:val="24"/>
          <w:szCs w:val="24"/>
        </w:rPr>
        <w:t>.</w:t>
      </w:r>
      <w:r w:rsidR="006956FB" w:rsidRPr="00381931">
        <w:rPr>
          <w:rFonts w:eastAsia="Times New Roman"/>
          <w:iCs/>
          <w:sz w:val="24"/>
          <w:szCs w:val="24"/>
        </w:rPr>
        <w:t xml:space="preserve"> </w:t>
      </w:r>
      <w:r w:rsidR="00533CC8" w:rsidRPr="00381931">
        <w:rPr>
          <w:rFonts w:eastAsia="Times New Roman"/>
          <w:iCs/>
          <w:sz w:val="24"/>
          <w:szCs w:val="24"/>
        </w:rPr>
        <w:t xml:space="preserve">Требования </w:t>
      </w:r>
      <w:proofErr w:type="gramStart"/>
      <w:r w:rsidR="00533CC8" w:rsidRPr="00381931">
        <w:rPr>
          <w:rFonts w:eastAsia="Times New Roman"/>
          <w:iCs/>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00533CC8" w:rsidRPr="00381931">
        <w:rPr>
          <w:rFonts w:eastAsia="Times New Roman"/>
          <w:iCs/>
          <w:sz w:val="24"/>
          <w:szCs w:val="24"/>
        </w:rPr>
        <w:t xml:space="preserve"> инвалидов:</w:t>
      </w:r>
    </w:p>
    <w:p w:rsidR="00DA227F" w:rsidRPr="00381931" w:rsidRDefault="00DA227F" w:rsidP="00C84E42">
      <w:pPr>
        <w:shd w:val="clear" w:color="auto" w:fill="FFFFFF"/>
        <w:ind w:firstLine="709"/>
        <w:jc w:val="both"/>
        <w:textAlignment w:val="baseline"/>
        <w:rPr>
          <w:sz w:val="24"/>
          <w:szCs w:val="24"/>
        </w:rPr>
      </w:pPr>
      <w:r w:rsidRPr="00381931">
        <w:rPr>
          <w:sz w:val="24"/>
          <w:szCs w:val="24"/>
        </w:rPr>
        <w:t>- условия для беспрепятственного доступа к объектам, местам отдыха и к предоставляемым в них услугам;</w:t>
      </w:r>
    </w:p>
    <w:p w:rsidR="006351AA" w:rsidRPr="00381931" w:rsidRDefault="006351AA" w:rsidP="00C84E42">
      <w:pPr>
        <w:shd w:val="clear" w:color="auto" w:fill="FFFFFF"/>
        <w:ind w:firstLine="709"/>
        <w:jc w:val="both"/>
        <w:textAlignment w:val="baseline"/>
        <w:rPr>
          <w:rFonts w:eastAsia="Times New Roman"/>
          <w:sz w:val="24"/>
          <w:szCs w:val="24"/>
        </w:rPr>
      </w:pPr>
      <w:proofErr w:type="gramStart"/>
      <w:r w:rsidRPr="00381931">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381931">
        <w:rPr>
          <w:rFonts w:eastAsia="Times New Roman"/>
          <w:sz w:val="24"/>
          <w:szCs w:val="24"/>
          <w:bdr w:val="none" w:sz="0" w:space="0" w:color="auto" w:frame="1"/>
        </w:rPr>
        <w:t xml:space="preserve"> муниципальной</w:t>
      </w:r>
      <w:r w:rsidR="00485868" w:rsidRPr="00381931">
        <w:rPr>
          <w:rFonts w:eastAsia="Times New Roman"/>
          <w:sz w:val="24"/>
          <w:szCs w:val="24"/>
          <w:bdr w:val="none" w:sz="0" w:space="0" w:color="auto" w:frame="1"/>
        </w:rPr>
        <w:t xml:space="preserve"> </w:t>
      </w:r>
      <w:r w:rsidRPr="00381931">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381931">
        <w:rPr>
          <w:rFonts w:eastAsia="Times New Roman"/>
          <w:sz w:val="24"/>
          <w:szCs w:val="24"/>
          <w:bdr w:val="none" w:sz="0" w:space="0" w:color="auto" w:frame="1"/>
        </w:rPr>
        <w:t>ассистивных</w:t>
      </w:r>
      <w:proofErr w:type="spellEnd"/>
      <w:r w:rsidRPr="00381931">
        <w:rPr>
          <w:rFonts w:eastAsia="Times New Roman"/>
          <w:sz w:val="24"/>
          <w:szCs w:val="24"/>
          <w:bdr w:val="none" w:sz="0" w:space="0" w:color="auto" w:frame="1"/>
        </w:rPr>
        <w:t xml:space="preserve"> и вспомогательных технологий, а также сменного кресла-коляски;</w:t>
      </w:r>
      <w:proofErr w:type="gramEnd"/>
    </w:p>
    <w:p w:rsidR="006351AA" w:rsidRPr="00381931" w:rsidRDefault="00FD1D88"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сопровождение</w:t>
      </w:r>
      <w:r w:rsidR="00545849" w:rsidRPr="00381931">
        <w:rPr>
          <w:rFonts w:eastAsia="Times New Roman"/>
          <w:sz w:val="24"/>
          <w:szCs w:val="24"/>
          <w:bdr w:val="none" w:sz="0" w:space="0" w:color="auto" w:frame="1"/>
        </w:rPr>
        <w:t xml:space="preserve"> инвалидов, имеющих </w:t>
      </w:r>
      <w:r w:rsidR="006351AA" w:rsidRPr="00381931">
        <w:rPr>
          <w:rFonts w:eastAsia="Times New Roman"/>
          <w:sz w:val="24"/>
          <w:szCs w:val="24"/>
          <w:bdr w:val="none" w:sz="0" w:space="0" w:color="auto" w:frame="1"/>
        </w:rPr>
        <w:t>стойкие расстройства функции</w:t>
      </w:r>
      <w:r w:rsidR="00C33712">
        <w:rPr>
          <w:rFonts w:eastAsia="Times New Roman"/>
          <w:sz w:val="24"/>
          <w:szCs w:val="24"/>
          <w:bdr w:val="none" w:sz="0" w:space="0" w:color="auto" w:frame="1"/>
        </w:rPr>
        <w:t xml:space="preserve"> </w:t>
      </w:r>
      <w:r w:rsidR="006351AA" w:rsidRPr="00381931">
        <w:rPr>
          <w:rFonts w:eastAsia="Times New Roman"/>
          <w:sz w:val="24"/>
          <w:szCs w:val="24"/>
          <w:bdr w:val="none" w:sz="0" w:space="0" w:color="auto" w:frame="1"/>
        </w:rPr>
        <w:t>зрения</w:t>
      </w:r>
      <w:r w:rsidR="00C33712">
        <w:rPr>
          <w:rFonts w:eastAsia="Times New Roman"/>
          <w:sz w:val="24"/>
          <w:szCs w:val="24"/>
          <w:bdr w:val="none" w:sz="0" w:space="0" w:color="auto" w:frame="1"/>
        </w:rPr>
        <w:t xml:space="preserve"> </w:t>
      </w:r>
      <w:r w:rsidR="006351AA" w:rsidRPr="00381931">
        <w:rPr>
          <w:rFonts w:eastAsia="Times New Roman"/>
          <w:sz w:val="24"/>
          <w:szCs w:val="24"/>
          <w:bdr w:val="none" w:sz="0" w:space="0" w:color="auto" w:frame="1"/>
        </w:rPr>
        <w:t>и самостоятельного передвижения по территории учреждения, организации, а также при пользовании услугами, предоставляемыми ими;</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381931" w:rsidRDefault="006351AA" w:rsidP="00C84E42">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1931">
        <w:rPr>
          <w:rFonts w:eastAsia="Times New Roman"/>
          <w:sz w:val="24"/>
          <w:szCs w:val="24"/>
          <w:bdr w:val="none" w:sz="0" w:space="0" w:color="auto" w:frame="1"/>
        </w:rPr>
        <w:t>сурдопереводчика</w:t>
      </w:r>
      <w:proofErr w:type="spellEnd"/>
      <w:r w:rsidRPr="00381931">
        <w:rPr>
          <w:rFonts w:eastAsia="Times New Roman"/>
          <w:sz w:val="24"/>
          <w:szCs w:val="24"/>
          <w:bdr w:val="none" w:sz="0" w:space="0" w:color="auto" w:frame="1"/>
        </w:rPr>
        <w:t xml:space="preserve"> и </w:t>
      </w:r>
      <w:proofErr w:type="spellStart"/>
      <w:r w:rsidRPr="00381931">
        <w:rPr>
          <w:rFonts w:eastAsia="Times New Roman"/>
          <w:sz w:val="24"/>
          <w:szCs w:val="24"/>
          <w:bdr w:val="none" w:sz="0" w:space="0" w:color="auto" w:frame="1"/>
        </w:rPr>
        <w:t>тифлосурдопереводчика</w:t>
      </w:r>
      <w:proofErr w:type="spellEnd"/>
      <w:r w:rsidRPr="00381931">
        <w:rPr>
          <w:rFonts w:eastAsia="Times New Roman"/>
          <w:sz w:val="24"/>
          <w:szCs w:val="24"/>
          <w:bdr w:val="none" w:sz="0" w:space="0" w:color="auto" w:frame="1"/>
        </w:rPr>
        <w:t>;</w:t>
      </w:r>
    </w:p>
    <w:p w:rsidR="006351AA" w:rsidRPr="00381931" w:rsidRDefault="006351AA" w:rsidP="00C84E42">
      <w:pPr>
        <w:shd w:val="clear" w:color="auto" w:fill="FFFFFF"/>
        <w:ind w:firstLine="709"/>
        <w:jc w:val="both"/>
        <w:textAlignment w:val="baseline"/>
        <w:rPr>
          <w:rFonts w:eastAsia="Times New Roman"/>
          <w:sz w:val="24"/>
          <w:szCs w:val="24"/>
          <w:bdr w:val="none" w:sz="0" w:space="0" w:color="auto" w:frame="1"/>
        </w:rPr>
      </w:pPr>
      <w:proofErr w:type="gramStart"/>
      <w:r w:rsidRPr="00381931">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227F" w:rsidRPr="00381931" w:rsidRDefault="00DA227F" w:rsidP="00C84E42">
      <w:pPr>
        <w:shd w:val="clear" w:color="auto" w:fill="FFFFFF"/>
        <w:ind w:firstLine="709"/>
        <w:jc w:val="both"/>
        <w:textAlignment w:val="baseline"/>
        <w:rPr>
          <w:sz w:val="24"/>
          <w:szCs w:val="24"/>
        </w:rPr>
      </w:pPr>
      <w:r w:rsidRPr="00381931">
        <w:rPr>
          <w:sz w:val="24"/>
          <w:szCs w:val="24"/>
          <w:bdr w:val="none" w:sz="0" w:space="0" w:color="auto" w:frame="1"/>
        </w:rPr>
        <w:t xml:space="preserve">- оказание </w:t>
      </w:r>
      <w:r w:rsidR="00356A10" w:rsidRPr="00381931">
        <w:rPr>
          <w:rFonts w:eastAsia="Times New Roman"/>
          <w:sz w:val="24"/>
          <w:szCs w:val="24"/>
          <w:bdr w:val="none" w:sz="0" w:space="0" w:color="auto" w:frame="1"/>
        </w:rPr>
        <w:t>должностны</w:t>
      </w:r>
      <w:r w:rsidR="00533CC8" w:rsidRPr="00381931">
        <w:rPr>
          <w:rFonts w:eastAsia="Times New Roman"/>
          <w:sz w:val="24"/>
          <w:szCs w:val="24"/>
          <w:bdr w:val="none" w:sz="0" w:space="0" w:color="auto" w:frame="1"/>
        </w:rPr>
        <w:t>ми</w:t>
      </w:r>
      <w:r w:rsidR="00356A10" w:rsidRPr="00381931">
        <w:rPr>
          <w:rFonts w:eastAsia="Times New Roman"/>
          <w:sz w:val="24"/>
          <w:szCs w:val="24"/>
          <w:bdr w:val="none" w:sz="0" w:space="0" w:color="auto" w:frame="1"/>
        </w:rPr>
        <w:t xml:space="preserve"> лица</w:t>
      </w:r>
      <w:r w:rsidR="00533CC8" w:rsidRPr="00381931">
        <w:rPr>
          <w:rFonts w:eastAsia="Times New Roman"/>
          <w:sz w:val="24"/>
          <w:szCs w:val="24"/>
          <w:bdr w:val="none" w:sz="0" w:space="0" w:color="auto" w:frame="1"/>
        </w:rPr>
        <w:t>ми</w:t>
      </w:r>
      <w:r w:rsidRPr="00381931">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381931" w:rsidRDefault="004E4055" w:rsidP="00C84E42">
      <w:pPr>
        <w:shd w:val="clear" w:color="auto" w:fill="FFFFFF"/>
        <w:ind w:firstLine="709"/>
        <w:jc w:val="both"/>
        <w:textAlignment w:val="baseline"/>
        <w:rPr>
          <w:rFonts w:eastAsia="Times New Roman"/>
          <w:sz w:val="24"/>
          <w:szCs w:val="24"/>
          <w:bdr w:val="none" w:sz="0" w:space="0" w:color="auto" w:frame="1"/>
        </w:rPr>
      </w:pPr>
      <w:r w:rsidRPr="00381931">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6695" w:rsidRPr="00381931" w:rsidRDefault="00606695" w:rsidP="00C84E42">
      <w:pPr>
        <w:shd w:val="clear" w:color="auto" w:fill="FFFFFF"/>
        <w:ind w:firstLine="709"/>
        <w:jc w:val="both"/>
        <w:textAlignment w:val="baseline"/>
        <w:rPr>
          <w:rFonts w:eastAsia="Times New Roman"/>
          <w:color w:val="000000"/>
          <w:sz w:val="24"/>
          <w:szCs w:val="24"/>
          <w:bdr w:val="none" w:sz="0" w:space="0" w:color="auto" w:frame="1"/>
        </w:rPr>
      </w:pPr>
      <w:r w:rsidRPr="00381931">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381931" w:rsidRDefault="00016ABD" w:rsidP="00C84E42">
      <w:pPr>
        <w:pStyle w:val="ConsPlusNormal"/>
        <w:ind w:firstLine="709"/>
        <w:jc w:val="both"/>
        <w:rPr>
          <w:rFonts w:ascii="Times New Roman" w:hAnsi="Times New Roman" w:cs="Times New Roman"/>
          <w:bCs/>
          <w:sz w:val="24"/>
          <w:szCs w:val="24"/>
        </w:rPr>
      </w:pPr>
      <w:r w:rsidRPr="00381931">
        <w:rPr>
          <w:rFonts w:ascii="Times New Roman" w:hAnsi="Times New Roman" w:cs="Times New Roman"/>
          <w:bCs/>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381931">
        <w:rPr>
          <w:rFonts w:ascii="Times New Roman" w:hAnsi="Times New Roman" w:cs="Times New Roman"/>
          <w:bCs/>
          <w:sz w:val="24"/>
          <w:szCs w:val="24"/>
        </w:rPr>
        <w:t>это</w:t>
      </w:r>
      <w:proofErr w:type="gramEnd"/>
      <w:r w:rsidRPr="00381931">
        <w:rPr>
          <w:rFonts w:ascii="Times New Roman" w:hAnsi="Times New Roman" w:cs="Times New Roman"/>
          <w:bCs/>
          <w:sz w:val="24"/>
          <w:szCs w:val="24"/>
        </w:rPr>
        <w:t xml:space="preserve"> возможно, обеспечить предоставление необходимых услуг по месту жительства инвалида или в дистанционном режиме.</w:t>
      </w:r>
    </w:p>
    <w:p w:rsidR="002510A2" w:rsidRPr="00381931" w:rsidRDefault="00040A8B" w:rsidP="00C84E42">
      <w:pPr>
        <w:pStyle w:val="aa"/>
        <w:spacing w:after="0" w:line="240" w:lineRule="auto"/>
        <w:ind w:firstLine="709"/>
        <w:jc w:val="both"/>
        <w:rPr>
          <w:shd w:val="clear" w:color="auto" w:fill="FFFFFF"/>
        </w:rPr>
      </w:pPr>
      <w:r w:rsidRPr="00381931">
        <w:rPr>
          <w:rFonts w:eastAsia="Times New Roman"/>
          <w:bdr w:val="none" w:sz="0" w:space="0" w:color="auto" w:frame="1"/>
        </w:rPr>
        <w:t>19.7</w:t>
      </w:r>
      <w:r w:rsidR="00FD1D88" w:rsidRPr="00381931">
        <w:rPr>
          <w:rFonts w:eastAsia="Times New Roman"/>
          <w:bdr w:val="none" w:sz="0" w:space="0" w:color="auto" w:frame="1"/>
        </w:rPr>
        <w:t xml:space="preserve">. </w:t>
      </w:r>
      <w:r w:rsidR="002510A2" w:rsidRPr="00381931">
        <w:rPr>
          <w:rFonts w:eastAsia="Times New Roman"/>
          <w:bdr w:val="none" w:sz="0" w:space="0" w:color="auto" w:frame="1"/>
        </w:rPr>
        <w:t>Должностные лица</w:t>
      </w:r>
      <w:r w:rsidR="002510A2" w:rsidRPr="00381931">
        <w:rPr>
          <w:shd w:val="clear" w:color="auto" w:fill="FFFFFF"/>
        </w:rPr>
        <w:t xml:space="preserve">, работающие с инвалидами, проходят инструктирование или </w:t>
      </w:r>
      <w:proofErr w:type="gramStart"/>
      <w:r w:rsidR="002510A2" w:rsidRPr="00381931">
        <w:rPr>
          <w:shd w:val="clear" w:color="auto" w:fill="FFFFFF"/>
        </w:rPr>
        <w:t>обучение по вопросам</w:t>
      </w:r>
      <w:proofErr w:type="gramEnd"/>
      <w:r w:rsidR="002510A2" w:rsidRPr="00381931">
        <w:rPr>
          <w:shd w:val="clear" w:color="auto" w:fill="FFFFFF"/>
        </w:rPr>
        <w:t>, связанным с обеспечением доступности для них объектов социальной, инженерной и транспортной инфраструктур и услуг.</w:t>
      </w:r>
    </w:p>
    <w:p w:rsidR="006351AA" w:rsidRPr="00381931" w:rsidRDefault="006351AA" w:rsidP="00C84E42">
      <w:pPr>
        <w:suppressLineNumbers/>
        <w:suppressAutoHyphens/>
        <w:ind w:firstLine="709"/>
        <w:jc w:val="both"/>
        <w:rPr>
          <w:rFonts w:eastAsia="Times New Roman"/>
          <w:sz w:val="24"/>
          <w:szCs w:val="24"/>
          <w:lang w:eastAsia="ar-SA"/>
        </w:rPr>
      </w:pPr>
    </w:p>
    <w:p w:rsidR="00EC0D9B" w:rsidRPr="00381931" w:rsidRDefault="00EC0D9B" w:rsidP="00C84E42">
      <w:pPr>
        <w:suppressLineNumbers/>
        <w:suppressAutoHyphens/>
        <w:ind w:firstLine="709"/>
        <w:jc w:val="center"/>
        <w:rPr>
          <w:rFonts w:eastAsia="Times New Roman"/>
          <w:b/>
          <w:sz w:val="24"/>
          <w:szCs w:val="24"/>
          <w:lang w:eastAsia="ar-SA"/>
        </w:rPr>
      </w:pPr>
      <w:r w:rsidRPr="00381931">
        <w:rPr>
          <w:rFonts w:eastAsia="Times New Roman"/>
          <w:b/>
          <w:sz w:val="24"/>
          <w:szCs w:val="24"/>
          <w:lang w:eastAsia="ar-SA"/>
        </w:rPr>
        <w:t>20. Показатели доступности и качества муниципальной услуги</w:t>
      </w:r>
    </w:p>
    <w:p w:rsidR="00EC0D9B" w:rsidRPr="00381931" w:rsidRDefault="00EC0D9B" w:rsidP="00C84E42">
      <w:pPr>
        <w:suppressLineNumbers/>
        <w:suppressAutoHyphens/>
        <w:ind w:firstLine="709"/>
        <w:jc w:val="both"/>
        <w:rPr>
          <w:rFonts w:eastAsia="Times New Roman"/>
          <w:b/>
          <w:i/>
          <w:sz w:val="24"/>
          <w:szCs w:val="24"/>
          <w:lang w:eastAsia="ar-SA"/>
        </w:rPr>
      </w:pPr>
      <w:r w:rsidRPr="00381931">
        <w:rPr>
          <w:rFonts w:eastAsia="Times New Roman"/>
          <w:sz w:val="24"/>
          <w:szCs w:val="24"/>
          <w:lang w:eastAsia="ar-SA"/>
        </w:rPr>
        <w:t xml:space="preserve">20.1. </w:t>
      </w:r>
      <w:r w:rsidRPr="00381931">
        <w:rPr>
          <w:rFonts w:eastAsia="Times New Roman"/>
          <w:sz w:val="24"/>
          <w:szCs w:val="24"/>
        </w:rPr>
        <w:t xml:space="preserve">Показателями доступности предоставления муниципальной услуги являются: </w:t>
      </w:r>
    </w:p>
    <w:p w:rsidR="00EC0D9B" w:rsidRPr="00381931" w:rsidRDefault="00EC0D9B" w:rsidP="00C84E42">
      <w:pPr>
        <w:autoSpaceDE w:val="0"/>
        <w:autoSpaceDN w:val="0"/>
        <w:adjustRightInd w:val="0"/>
        <w:ind w:firstLine="709"/>
        <w:jc w:val="both"/>
        <w:rPr>
          <w:sz w:val="24"/>
          <w:szCs w:val="24"/>
        </w:rPr>
      </w:pPr>
      <w:r w:rsidRPr="00381931">
        <w:rPr>
          <w:rFonts w:eastAsia="Times New Roman"/>
          <w:sz w:val="24"/>
          <w:szCs w:val="24"/>
        </w:rPr>
        <w:t xml:space="preserve">- при предоставлении муниципальной услуги </w:t>
      </w:r>
      <w:r w:rsidRPr="00381931">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151D2C" w:rsidRPr="00381931" w:rsidRDefault="00151D2C" w:rsidP="00C84E42">
      <w:pPr>
        <w:ind w:firstLine="709"/>
        <w:jc w:val="both"/>
        <w:rPr>
          <w:b/>
          <w:sz w:val="24"/>
          <w:szCs w:val="24"/>
        </w:rPr>
      </w:pPr>
      <w:r w:rsidRPr="00381931">
        <w:rPr>
          <w:iCs/>
          <w:sz w:val="24"/>
          <w:szCs w:val="24"/>
        </w:rPr>
        <w:t>-</w:t>
      </w:r>
      <w:r w:rsidRPr="00381931">
        <w:rPr>
          <w:b/>
          <w:sz w:val="24"/>
          <w:szCs w:val="24"/>
        </w:rPr>
        <w:t xml:space="preserve"> </w:t>
      </w:r>
      <w:r w:rsidRPr="00381931">
        <w:rPr>
          <w:sz w:val="24"/>
          <w:szCs w:val="24"/>
        </w:rPr>
        <w:t>услуга по экстерриториальному принципу через многофункциональный центр не предоставляется</w:t>
      </w:r>
      <w:r w:rsidRPr="00381931">
        <w:rPr>
          <w:b/>
          <w:sz w:val="24"/>
          <w:szCs w:val="24"/>
        </w:rPr>
        <w:t>;</w:t>
      </w:r>
    </w:p>
    <w:p w:rsidR="00EC0D9B" w:rsidRPr="00381931" w:rsidRDefault="00EC0D9B" w:rsidP="00C84E42">
      <w:pPr>
        <w:suppressLineNumbers/>
        <w:suppressAutoHyphens/>
        <w:ind w:firstLine="709"/>
        <w:jc w:val="both"/>
        <w:rPr>
          <w:rFonts w:eastAsia="Times New Roman"/>
          <w:sz w:val="24"/>
          <w:szCs w:val="24"/>
        </w:rPr>
      </w:pPr>
      <w:proofErr w:type="gramStart"/>
      <w:r w:rsidRPr="00381931">
        <w:rPr>
          <w:rFonts w:eastAsia="Times New Roman"/>
          <w:sz w:val="24"/>
          <w:szCs w:val="24"/>
        </w:rPr>
        <w:t>- </w:t>
      </w:r>
      <w:r w:rsidRPr="00381931">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381931">
        <w:rPr>
          <w:sz w:val="24"/>
          <w:szCs w:val="24"/>
        </w:rPr>
        <w:t xml:space="preserve"> ЕПГУ,</w:t>
      </w:r>
      <w:r w:rsidRPr="00381931">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381931">
        <w:rPr>
          <w:rFonts w:eastAsia="Times New Roman"/>
          <w:sz w:val="24"/>
          <w:szCs w:val="24"/>
          <w:lang w:eastAsia="ar-SA"/>
        </w:rPr>
        <w:t>и личного посещения Органа, в установленное графиком работы время.</w:t>
      </w:r>
      <w:proofErr w:type="gramEnd"/>
      <w:r w:rsidRPr="00381931">
        <w:rPr>
          <w:rFonts w:eastAsia="Times New Roman"/>
          <w:sz w:val="24"/>
          <w:szCs w:val="24"/>
          <w:lang w:eastAsia="ar-SA"/>
        </w:rPr>
        <w:t xml:space="preserve"> Получение сведений о ходе предоставления муниципальной услуги путем использования</w:t>
      </w:r>
      <w:r w:rsidRPr="00381931">
        <w:rPr>
          <w:sz w:val="24"/>
          <w:szCs w:val="24"/>
        </w:rPr>
        <w:t xml:space="preserve"> ЕПГУ, </w:t>
      </w:r>
      <w:r w:rsidRPr="00381931">
        <w:rPr>
          <w:rFonts w:eastAsia="Times New Roman"/>
          <w:sz w:val="24"/>
          <w:szCs w:val="24"/>
          <w:lang w:eastAsia="ar-SA"/>
        </w:rPr>
        <w:t>РПГУ возможно в любое время с момента подачи документов</w:t>
      </w:r>
      <w:r w:rsidRPr="00381931">
        <w:rPr>
          <w:rFonts w:eastAsia="SimSun" w:cs="Mangal"/>
          <w:kern w:val="1"/>
          <w:sz w:val="24"/>
          <w:szCs w:val="24"/>
          <w:lang w:eastAsia="zh-CN" w:bidi="hi-IN"/>
        </w:rPr>
        <w:t>;</w:t>
      </w:r>
    </w:p>
    <w:p w:rsidR="00EC0D9B" w:rsidRPr="000B275C" w:rsidRDefault="00EC0D9B" w:rsidP="00C84E42">
      <w:pPr>
        <w:autoSpaceDE w:val="0"/>
        <w:autoSpaceDN w:val="0"/>
        <w:adjustRightInd w:val="0"/>
        <w:ind w:firstLine="709"/>
        <w:jc w:val="both"/>
        <w:rPr>
          <w:sz w:val="24"/>
          <w:szCs w:val="24"/>
        </w:rPr>
      </w:pPr>
      <w:r w:rsidRPr="000B275C">
        <w:rPr>
          <w:sz w:val="24"/>
          <w:szCs w:val="24"/>
        </w:rPr>
        <w:t>- возможност</w:t>
      </w:r>
      <w:r w:rsidR="000B275C" w:rsidRPr="000B275C">
        <w:rPr>
          <w:sz w:val="24"/>
          <w:szCs w:val="24"/>
        </w:rPr>
        <w:t xml:space="preserve">ь </w:t>
      </w:r>
      <w:r w:rsidRPr="000B275C">
        <w:rPr>
          <w:sz w:val="24"/>
          <w:szCs w:val="24"/>
        </w:rPr>
        <w:t>получения муниципальной услуги посредством запроса о предоставлении нескольких муниципальных услуг, посредством комплексного запроса</w:t>
      </w:r>
      <w:r w:rsidR="000B275C" w:rsidRPr="000B275C">
        <w:rPr>
          <w:sz w:val="24"/>
          <w:szCs w:val="24"/>
        </w:rPr>
        <w:t xml:space="preserve"> отсутствует</w:t>
      </w:r>
      <w:r w:rsidRPr="000B275C">
        <w:rPr>
          <w:sz w:val="24"/>
          <w:szCs w:val="24"/>
        </w:rPr>
        <w:t>.</w:t>
      </w:r>
    </w:p>
    <w:p w:rsidR="00EC0D9B" w:rsidRPr="00381931" w:rsidRDefault="00EC0D9B" w:rsidP="00C84E42">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 xml:space="preserve">20.2. </w:t>
      </w:r>
      <w:r w:rsidRPr="00381931">
        <w:rPr>
          <w:rFonts w:eastAsia="Times New Roman"/>
          <w:sz w:val="24"/>
          <w:szCs w:val="24"/>
        </w:rPr>
        <w:t xml:space="preserve">Качество предоставления муниципальной услуги характеризуется </w:t>
      </w:r>
      <w:r w:rsidRPr="0038193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81931">
        <w:rPr>
          <w:rFonts w:eastAsia="Times New Roman"/>
          <w:sz w:val="24"/>
          <w:szCs w:val="24"/>
        </w:rPr>
        <w:t xml:space="preserve">отсутствием: </w:t>
      </w:r>
    </w:p>
    <w:p w:rsidR="00EC0D9B" w:rsidRPr="00381931" w:rsidRDefault="00EC0D9B" w:rsidP="00C84E42">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безосновательных отказов в приеме </w:t>
      </w:r>
      <w:r w:rsidRPr="00381931">
        <w:rPr>
          <w:rFonts w:eastAsia="Times New Roman"/>
          <w:sz w:val="24"/>
          <w:szCs w:val="24"/>
        </w:rPr>
        <w:t>заявлений о предоставлении муниципальной услуги от заявителей</w:t>
      </w:r>
      <w:r w:rsidRPr="00381931">
        <w:rPr>
          <w:rFonts w:eastAsia="Times New Roman"/>
          <w:sz w:val="24"/>
          <w:szCs w:val="24"/>
          <w:lang w:eastAsia="ar-SA"/>
        </w:rPr>
        <w:t xml:space="preserve"> и в предоставлении муниципальной услуги;</w:t>
      </w:r>
    </w:p>
    <w:p w:rsidR="00EC0D9B" w:rsidRPr="00381931" w:rsidRDefault="00EC0D9B" w:rsidP="00C84E42">
      <w:pPr>
        <w:suppressLineNumbers/>
        <w:suppressAutoHyphens/>
        <w:ind w:firstLine="709"/>
        <w:jc w:val="both"/>
        <w:rPr>
          <w:rFonts w:eastAsia="Times New Roman"/>
          <w:sz w:val="24"/>
          <w:szCs w:val="24"/>
        </w:rPr>
      </w:pPr>
      <w:r w:rsidRPr="00381931">
        <w:rPr>
          <w:rFonts w:eastAsia="Times New Roman"/>
          <w:sz w:val="24"/>
          <w:szCs w:val="24"/>
          <w:lang w:eastAsia="ar-SA"/>
        </w:rPr>
        <w:t>- нарушений сроков предоставления муниципальной услуги;</w:t>
      </w:r>
    </w:p>
    <w:p w:rsidR="00EC0D9B" w:rsidRPr="00381931" w:rsidRDefault="00EC0D9B" w:rsidP="00C84E42">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C0D9B" w:rsidRPr="00381931" w:rsidRDefault="00EC0D9B" w:rsidP="00C84E42">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w:t>
      </w:r>
      <w:r w:rsidRPr="00381931">
        <w:rPr>
          <w:rFonts w:eastAsia="Times New Roman"/>
          <w:sz w:val="24"/>
          <w:szCs w:val="24"/>
          <w:lang w:eastAsia="ar-SA"/>
        </w:rPr>
        <w:t>некомпетентности специалистов;</w:t>
      </w:r>
    </w:p>
    <w:p w:rsidR="00EC0D9B" w:rsidRPr="00381931" w:rsidRDefault="00EC0D9B" w:rsidP="00C84E42">
      <w:pPr>
        <w:suppressLineNumbers/>
        <w:suppressAutoHyphens/>
        <w:ind w:firstLine="709"/>
        <w:jc w:val="both"/>
        <w:rPr>
          <w:rFonts w:eastAsia="Times New Roman"/>
          <w:sz w:val="24"/>
          <w:szCs w:val="24"/>
        </w:rPr>
      </w:pPr>
      <w:r w:rsidRPr="0038193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EC0D9B" w:rsidRPr="00381931" w:rsidRDefault="00EC0D9B" w:rsidP="00C84E42">
      <w:pPr>
        <w:suppressLineNumbers/>
        <w:suppressAutoHyphens/>
        <w:autoSpaceDE w:val="0"/>
        <w:ind w:firstLine="709"/>
        <w:jc w:val="both"/>
        <w:rPr>
          <w:sz w:val="24"/>
          <w:szCs w:val="24"/>
        </w:rPr>
      </w:pPr>
    </w:p>
    <w:p w:rsidR="00EC0D9B" w:rsidRDefault="00EC0D9B" w:rsidP="00C84E42">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275C" w:rsidRPr="00381931" w:rsidRDefault="000B275C" w:rsidP="00C84E42">
      <w:pPr>
        <w:suppressLineNumbers/>
        <w:suppressAutoHyphens/>
        <w:autoSpaceDE w:val="0"/>
        <w:ind w:firstLine="709"/>
        <w:jc w:val="center"/>
        <w:rPr>
          <w:rFonts w:eastAsia="Times New Roman"/>
          <w:b/>
          <w:sz w:val="24"/>
          <w:szCs w:val="24"/>
          <w:lang w:eastAsia="ar-SA"/>
        </w:rPr>
      </w:pPr>
    </w:p>
    <w:p w:rsidR="00EC0D9B" w:rsidRPr="00381931" w:rsidRDefault="00EC0D9B" w:rsidP="00C84E42">
      <w:pPr>
        <w:suppressLineNumbers/>
        <w:suppressAutoHyphens/>
        <w:autoSpaceDE w:val="0"/>
        <w:ind w:firstLine="709"/>
        <w:jc w:val="both"/>
        <w:rPr>
          <w:rFonts w:eastAsia="SimSun"/>
          <w:kern w:val="1"/>
          <w:sz w:val="24"/>
          <w:szCs w:val="24"/>
          <w:lang w:eastAsia="zh-CN" w:bidi="hi-IN"/>
        </w:rPr>
      </w:pPr>
      <w:r w:rsidRPr="00381931">
        <w:rPr>
          <w:rFonts w:eastAsia="Times New Roman"/>
          <w:sz w:val="24"/>
          <w:szCs w:val="24"/>
          <w:lang w:eastAsia="ar-SA"/>
        </w:rPr>
        <w:t xml:space="preserve">21.1. </w:t>
      </w:r>
      <w:r w:rsidR="000B275C" w:rsidRPr="000B275C">
        <w:rPr>
          <w:rFonts w:eastAsia="Times New Roman"/>
          <w:sz w:val="24"/>
          <w:szCs w:val="24"/>
          <w:lang w:eastAsia="ar-SA"/>
        </w:rPr>
        <w:t>Услуга по экстерриториальному принципу через многофункциональный центр не предоставляется</w:t>
      </w:r>
      <w:r w:rsidRPr="000B275C">
        <w:rPr>
          <w:rFonts w:eastAsia="Times New Roman"/>
          <w:sz w:val="24"/>
          <w:szCs w:val="24"/>
          <w:lang w:eastAsia="ar-SA"/>
        </w:rPr>
        <w:t>.</w:t>
      </w:r>
    </w:p>
    <w:p w:rsidR="00EC0D9B" w:rsidRPr="00381931" w:rsidRDefault="00EC0D9B" w:rsidP="00C84E42">
      <w:pPr>
        <w:suppressLineNumbers/>
        <w:suppressAutoHyphens/>
        <w:ind w:firstLine="709"/>
        <w:jc w:val="both"/>
        <w:rPr>
          <w:rFonts w:eastAsia="Times New Roman"/>
          <w:i/>
          <w:sz w:val="24"/>
          <w:szCs w:val="24"/>
          <w:lang w:eastAsia="ar-SA"/>
        </w:rPr>
      </w:pPr>
      <w:r w:rsidRPr="00381931">
        <w:rPr>
          <w:rFonts w:eastAsia="Times New Roman"/>
          <w:sz w:val="24"/>
          <w:szCs w:val="24"/>
          <w:lang w:eastAsia="ar-SA"/>
        </w:rPr>
        <w:t>21.2. Особенности предоставления муниципальной услуги в электронном виде.</w:t>
      </w:r>
    </w:p>
    <w:p w:rsidR="00EC0D9B" w:rsidRPr="00381931" w:rsidRDefault="00EC0D9B" w:rsidP="00C84E42">
      <w:pPr>
        <w:ind w:firstLine="709"/>
        <w:jc w:val="both"/>
        <w:rPr>
          <w:rFonts w:eastAsia="Times New Roman"/>
          <w:sz w:val="24"/>
          <w:szCs w:val="24"/>
        </w:rPr>
      </w:pPr>
      <w:r w:rsidRPr="0038193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EC0D9B" w:rsidRPr="00381931" w:rsidRDefault="00EC0D9B" w:rsidP="00C84E42">
      <w:pPr>
        <w:pStyle w:val="1"/>
        <w:shd w:val="clear" w:color="auto" w:fill="FFFFFF"/>
        <w:spacing w:before="0"/>
        <w:ind w:firstLine="709"/>
        <w:jc w:val="both"/>
        <w:rPr>
          <w:rFonts w:ascii="Times New Roman" w:hAnsi="Times New Roman" w:cs="Times New Roman"/>
          <w:b w:val="0"/>
          <w:color w:val="auto"/>
          <w:sz w:val="24"/>
          <w:szCs w:val="24"/>
        </w:rPr>
      </w:pPr>
      <w:r w:rsidRPr="00381931">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381931">
          <w:rPr>
            <w:rFonts w:ascii="Times New Roman" w:hAnsi="Times New Roman" w:cs="Times New Roman"/>
            <w:b w:val="0"/>
            <w:color w:val="auto"/>
            <w:sz w:val="24"/>
            <w:szCs w:val="24"/>
          </w:rPr>
          <w:t>закона</w:t>
        </w:r>
      </w:hyperlink>
      <w:r w:rsidRPr="00381931">
        <w:rPr>
          <w:rFonts w:ascii="Times New Roman" w:hAnsi="Times New Roman" w:cs="Times New Roman"/>
          <w:b w:val="0"/>
          <w:color w:val="auto"/>
          <w:sz w:val="24"/>
          <w:szCs w:val="24"/>
        </w:rPr>
        <w:t xml:space="preserve"> </w:t>
      </w:r>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Об электронной подписи</w:t>
      </w:r>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 xml:space="preserve"> от 06.04.2011 № 63-ФЗ и требованиями Федерального закона №210-ФЗ.</w:t>
      </w:r>
    </w:p>
    <w:p w:rsidR="00EC0D9B" w:rsidRPr="00381931" w:rsidRDefault="00EC0D9B" w:rsidP="00C84E42">
      <w:pPr>
        <w:autoSpaceDE w:val="0"/>
        <w:autoSpaceDN w:val="0"/>
        <w:adjustRightInd w:val="0"/>
        <w:ind w:firstLine="709"/>
        <w:jc w:val="both"/>
        <w:rPr>
          <w:bCs/>
          <w:sz w:val="24"/>
          <w:szCs w:val="24"/>
        </w:rPr>
      </w:pPr>
      <w:proofErr w:type="gramStart"/>
      <w:r w:rsidRPr="00381931">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381931">
          <w:rPr>
            <w:bCs/>
            <w:sz w:val="24"/>
            <w:szCs w:val="24"/>
          </w:rPr>
          <w:t>части 2 статьи 21.1</w:t>
        </w:r>
      </w:hyperlink>
      <w:r w:rsidRPr="00381931">
        <w:rPr>
          <w:sz w:val="24"/>
          <w:szCs w:val="24"/>
        </w:rPr>
        <w:t xml:space="preserve"> </w:t>
      </w:r>
      <w:r w:rsidRPr="00381931">
        <w:rPr>
          <w:bCs/>
          <w:sz w:val="24"/>
          <w:szCs w:val="24"/>
        </w:rPr>
        <w:t xml:space="preserve">и </w:t>
      </w:r>
      <w:hyperlink r:id="rId13" w:history="1">
        <w:r w:rsidRPr="00381931">
          <w:rPr>
            <w:bCs/>
            <w:sz w:val="24"/>
            <w:szCs w:val="24"/>
          </w:rPr>
          <w:t>части 1</w:t>
        </w:r>
      </w:hyperlink>
      <w:r w:rsidRPr="00381931">
        <w:rPr>
          <w:bCs/>
          <w:sz w:val="24"/>
          <w:szCs w:val="24"/>
        </w:rPr>
        <w:t xml:space="preserve"> статьи 5 </w:t>
      </w:r>
      <w:r w:rsidRPr="00381931">
        <w:rPr>
          <w:sz w:val="24"/>
          <w:szCs w:val="24"/>
        </w:rPr>
        <w:t xml:space="preserve">Федерального </w:t>
      </w:r>
      <w:hyperlink r:id="rId14" w:history="1">
        <w:r w:rsidRPr="00381931">
          <w:rPr>
            <w:sz w:val="24"/>
            <w:szCs w:val="24"/>
          </w:rPr>
          <w:t>закона</w:t>
        </w:r>
      </w:hyperlink>
      <w:r w:rsidRPr="00381931">
        <w:rPr>
          <w:sz w:val="24"/>
          <w:szCs w:val="24"/>
        </w:rPr>
        <w:t xml:space="preserve"> </w:t>
      </w:r>
      <w:r w:rsidR="00120A6D" w:rsidRPr="00381931">
        <w:rPr>
          <w:sz w:val="24"/>
          <w:szCs w:val="24"/>
        </w:rPr>
        <w:t>«</w:t>
      </w:r>
      <w:r w:rsidRPr="00381931">
        <w:rPr>
          <w:sz w:val="24"/>
          <w:szCs w:val="24"/>
        </w:rPr>
        <w:t>Об электронной подписи</w:t>
      </w:r>
      <w:r w:rsidR="00120A6D" w:rsidRPr="00381931">
        <w:rPr>
          <w:sz w:val="24"/>
          <w:szCs w:val="24"/>
        </w:rPr>
        <w:t>»</w:t>
      </w:r>
      <w:r w:rsidRPr="00381931">
        <w:rPr>
          <w:sz w:val="24"/>
          <w:szCs w:val="24"/>
        </w:rPr>
        <w:t xml:space="preserve"> и требованиями Федерального закона №210-ФЗ</w:t>
      </w:r>
      <w:r w:rsidRPr="00381931">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381931">
        <w:rPr>
          <w:bCs/>
          <w:sz w:val="24"/>
          <w:szCs w:val="24"/>
        </w:rPr>
        <w:t xml:space="preserve"> нормативными правовыми актами установлен запрет на обращение за получением муниципальной услуги в электронной форме.</w:t>
      </w:r>
    </w:p>
    <w:p w:rsidR="00EC0D9B" w:rsidRPr="00381931" w:rsidRDefault="00EC0D9B" w:rsidP="00C84E42">
      <w:pPr>
        <w:autoSpaceDE w:val="0"/>
        <w:autoSpaceDN w:val="0"/>
        <w:adjustRightInd w:val="0"/>
        <w:ind w:firstLine="709"/>
        <w:jc w:val="both"/>
        <w:rPr>
          <w:bCs/>
          <w:sz w:val="24"/>
          <w:szCs w:val="24"/>
        </w:rPr>
      </w:pPr>
      <w:proofErr w:type="gramStart"/>
      <w:r w:rsidRPr="00381931">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w:t>
      </w:r>
      <w:r w:rsidR="00120A6D" w:rsidRPr="00381931">
        <w:rPr>
          <w:sz w:val="24"/>
          <w:szCs w:val="24"/>
        </w:rPr>
        <w:t>«</w:t>
      </w:r>
      <w:r w:rsidRPr="00381931">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20A6D" w:rsidRPr="00381931">
        <w:rPr>
          <w:sz w:val="24"/>
          <w:szCs w:val="24"/>
        </w:rPr>
        <w:t>»</w:t>
      </w:r>
      <w:r w:rsidRPr="00381931">
        <w:rPr>
          <w:sz w:val="24"/>
          <w:szCs w:val="24"/>
        </w:rPr>
        <w:t xml:space="preserve"> заявитель - физическое лицо вправе использовать простую электронную подпись в случае, если идентификация</w:t>
      </w:r>
      <w:proofErr w:type="gramEnd"/>
      <w:r w:rsidRPr="00381931">
        <w:rPr>
          <w:sz w:val="24"/>
          <w:szCs w:val="24"/>
        </w:rPr>
        <w:t xml:space="preserve"> и аутентификация заявителя - физического лица осуществляются с использованием единой системы идентификац</w:t>
      </w:r>
      <w:proofErr w:type="gramStart"/>
      <w:r w:rsidRPr="00381931">
        <w:rPr>
          <w:sz w:val="24"/>
          <w:szCs w:val="24"/>
        </w:rPr>
        <w:t>ии и ау</w:t>
      </w:r>
      <w:proofErr w:type="gramEnd"/>
      <w:r w:rsidRPr="00381931">
        <w:rPr>
          <w:sz w:val="24"/>
          <w:szCs w:val="24"/>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EC0D9B" w:rsidRPr="00381931" w:rsidRDefault="00EC0D9B" w:rsidP="00C84E42">
      <w:pPr>
        <w:suppressAutoHyphens/>
        <w:ind w:firstLine="709"/>
        <w:jc w:val="both"/>
        <w:rPr>
          <w:rFonts w:eastAsia="SimSun"/>
          <w:kern w:val="1"/>
          <w:sz w:val="24"/>
          <w:szCs w:val="24"/>
          <w:lang w:eastAsia="zh-CN" w:bidi="hi-IN"/>
        </w:rPr>
      </w:pPr>
      <w:r w:rsidRPr="00381931">
        <w:rPr>
          <w:rFonts w:eastAsia="SimSun"/>
          <w:kern w:val="1"/>
          <w:sz w:val="24"/>
          <w:szCs w:val="24"/>
          <w:lang w:eastAsia="zh-CN" w:bidi="hi-IN"/>
        </w:rPr>
        <w:t xml:space="preserve">21.3. Заявление и документы, указанные в пункте </w:t>
      </w:r>
      <w:r w:rsidRPr="00381931">
        <w:rPr>
          <w:sz w:val="24"/>
          <w:szCs w:val="24"/>
        </w:rPr>
        <w:t xml:space="preserve">9.1. </w:t>
      </w:r>
      <w:r w:rsidRPr="00381931">
        <w:rPr>
          <w:rFonts w:eastAsia="SimSun"/>
          <w:kern w:val="1"/>
          <w:sz w:val="24"/>
          <w:szCs w:val="24"/>
          <w:lang w:eastAsia="zh-CN" w:bidi="hi-IN"/>
        </w:rPr>
        <w:t>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EC0D9B" w:rsidRPr="00381931" w:rsidRDefault="00EC0D9B" w:rsidP="00C84E42">
      <w:pPr>
        <w:suppressAutoHyphens/>
        <w:ind w:firstLine="709"/>
        <w:jc w:val="both"/>
        <w:rPr>
          <w:rFonts w:eastAsia="SimSun"/>
          <w:kern w:val="1"/>
          <w:sz w:val="24"/>
          <w:szCs w:val="24"/>
          <w:lang w:eastAsia="zh-CN" w:bidi="hi-IN"/>
        </w:rPr>
      </w:pPr>
      <w:r w:rsidRPr="00381931">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307F" w:rsidRPr="00381931" w:rsidRDefault="0044307F" w:rsidP="00C84E42">
      <w:pPr>
        <w:ind w:firstLine="709"/>
        <w:jc w:val="both"/>
        <w:rPr>
          <w:rFonts w:eastAsia="Times New Roman"/>
          <w:sz w:val="24"/>
          <w:szCs w:val="24"/>
        </w:rPr>
      </w:pPr>
    </w:p>
    <w:p w:rsidR="007055F5" w:rsidRPr="00381931" w:rsidRDefault="007055F5" w:rsidP="00C84E42">
      <w:pPr>
        <w:suppressLineNumbers/>
        <w:suppressAutoHyphens/>
        <w:ind w:firstLine="709"/>
        <w:jc w:val="center"/>
        <w:rPr>
          <w:rFonts w:eastAsia="Times New Roman"/>
          <w:sz w:val="24"/>
          <w:szCs w:val="24"/>
          <w:lang w:eastAsia="ar-SA"/>
        </w:rPr>
      </w:pPr>
      <w:r w:rsidRPr="00381931">
        <w:rPr>
          <w:rFonts w:eastAsia="Times New Roman"/>
          <w:b/>
          <w:sz w:val="24"/>
          <w:szCs w:val="24"/>
          <w:lang w:val="en-US" w:eastAsia="ar-SA"/>
        </w:rPr>
        <w:t>III</w:t>
      </w:r>
      <w:r w:rsidRPr="0038193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381931">
        <w:rPr>
          <w:rFonts w:eastAsia="Times New Roman"/>
          <w:b/>
          <w:sz w:val="24"/>
          <w:szCs w:val="24"/>
          <w:lang w:eastAsia="ar-SA"/>
        </w:rPr>
        <w:t xml:space="preserve"> </w:t>
      </w:r>
      <w:r w:rsidRPr="00381931">
        <w:rPr>
          <w:rFonts w:eastAsia="Times New Roman"/>
          <w:b/>
          <w:sz w:val="24"/>
          <w:szCs w:val="24"/>
          <w:lang w:eastAsia="ar-SA"/>
        </w:rPr>
        <w:t>административных процедур в электронной форме и в многофункциональном центре</w:t>
      </w:r>
    </w:p>
    <w:p w:rsidR="007055F5" w:rsidRPr="00381931" w:rsidRDefault="007055F5" w:rsidP="00C84E42">
      <w:pPr>
        <w:suppressLineNumbers/>
        <w:suppressAutoHyphens/>
        <w:autoSpaceDE w:val="0"/>
        <w:ind w:firstLine="709"/>
        <w:jc w:val="both"/>
        <w:rPr>
          <w:rFonts w:eastAsia="Times New Roman"/>
          <w:sz w:val="24"/>
          <w:szCs w:val="24"/>
          <w:lang w:eastAsia="ar-SA"/>
        </w:rPr>
      </w:pPr>
    </w:p>
    <w:p w:rsidR="00881399" w:rsidRPr="00381931" w:rsidRDefault="0044307F" w:rsidP="00C84E42">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22. </w:t>
      </w:r>
      <w:r w:rsidR="007055F5" w:rsidRPr="0038193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381931" w:rsidRDefault="0044307F" w:rsidP="00C84E42">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22.1</w:t>
      </w:r>
      <w:r w:rsidR="007055F5" w:rsidRPr="0038193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381931" w:rsidRDefault="007055F5" w:rsidP="00C84E42">
      <w:pPr>
        <w:suppressLineNumbers/>
        <w:suppressAutoHyphens/>
        <w:autoSpaceDE w:val="0"/>
        <w:ind w:firstLine="709"/>
        <w:jc w:val="both"/>
        <w:rPr>
          <w:sz w:val="24"/>
          <w:szCs w:val="24"/>
        </w:rPr>
      </w:pPr>
      <w:r w:rsidRPr="00381931">
        <w:rPr>
          <w:sz w:val="24"/>
          <w:szCs w:val="24"/>
        </w:rPr>
        <w:t>1) прием и регистрация заявления и документов</w:t>
      </w:r>
      <w:r w:rsidR="001330A9" w:rsidRPr="00381931">
        <w:rPr>
          <w:sz w:val="24"/>
          <w:szCs w:val="24"/>
        </w:rPr>
        <w:t>, обязательных к предоставлению</w:t>
      </w:r>
      <w:r w:rsidRPr="00381931">
        <w:rPr>
          <w:sz w:val="24"/>
          <w:szCs w:val="24"/>
        </w:rPr>
        <w:t xml:space="preserve">; </w:t>
      </w:r>
    </w:p>
    <w:p w:rsidR="00AC509D" w:rsidRPr="00381931" w:rsidRDefault="007055F5" w:rsidP="00C84E42">
      <w:pPr>
        <w:suppressLineNumbers/>
        <w:suppressAutoHyphens/>
        <w:autoSpaceDE w:val="0"/>
        <w:ind w:firstLine="709"/>
        <w:jc w:val="both"/>
        <w:rPr>
          <w:sz w:val="24"/>
          <w:szCs w:val="24"/>
        </w:rPr>
      </w:pPr>
      <w:r w:rsidRPr="00381931">
        <w:rPr>
          <w:sz w:val="24"/>
          <w:szCs w:val="24"/>
        </w:rPr>
        <w:t xml:space="preserve">2) рассмотрение представленных документов; </w:t>
      </w:r>
    </w:p>
    <w:p w:rsidR="00B51BED" w:rsidRPr="00381931" w:rsidRDefault="00B51BED" w:rsidP="00C84E42">
      <w:pPr>
        <w:suppressLineNumbers/>
        <w:suppressAutoHyphens/>
        <w:autoSpaceDE w:val="0"/>
        <w:ind w:firstLine="709"/>
        <w:jc w:val="both"/>
        <w:rPr>
          <w:sz w:val="24"/>
          <w:szCs w:val="24"/>
        </w:rPr>
      </w:pPr>
      <w:r w:rsidRPr="00381931">
        <w:rPr>
          <w:sz w:val="24"/>
          <w:szCs w:val="24"/>
        </w:rPr>
        <w:t>3) формирование и направление межведомственных запросов;</w:t>
      </w:r>
    </w:p>
    <w:p w:rsidR="00AC509D" w:rsidRPr="00381931" w:rsidRDefault="00B51BED" w:rsidP="00C84E42">
      <w:pPr>
        <w:suppressLineNumbers/>
        <w:suppressAutoHyphens/>
        <w:autoSpaceDE w:val="0"/>
        <w:ind w:firstLine="709"/>
        <w:jc w:val="both"/>
        <w:rPr>
          <w:sz w:val="24"/>
          <w:szCs w:val="24"/>
        </w:rPr>
      </w:pPr>
      <w:r w:rsidRPr="00381931">
        <w:rPr>
          <w:sz w:val="24"/>
          <w:szCs w:val="24"/>
        </w:rPr>
        <w:t>4</w:t>
      </w:r>
      <w:r w:rsidR="00AC509D" w:rsidRPr="00381931">
        <w:rPr>
          <w:sz w:val="24"/>
          <w:szCs w:val="24"/>
        </w:rPr>
        <w:t>)</w:t>
      </w:r>
      <w:r w:rsidR="007055F5" w:rsidRPr="00381931">
        <w:rPr>
          <w:sz w:val="24"/>
          <w:szCs w:val="24"/>
        </w:rPr>
        <w:t xml:space="preserve"> </w:t>
      </w:r>
      <w:r w:rsidR="00877471" w:rsidRPr="00877471">
        <w:rPr>
          <w:sz w:val="24"/>
          <w:szCs w:val="24"/>
        </w:rPr>
        <w:t xml:space="preserve">издание </w:t>
      </w:r>
      <w:r w:rsidR="00877471">
        <w:rPr>
          <w:sz w:val="24"/>
          <w:szCs w:val="24"/>
        </w:rPr>
        <w:t>администрацией постановления</w:t>
      </w:r>
      <w:r w:rsidR="00877471" w:rsidRPr="00877471">
        <w:rPr>
          <w:sz w:val="24"/>
          <w:szCs w:val="24"/>
        </w:rPr>
        <w:t xml:space="preserve"> о покупке земельного участка из земель сельскохозяйственного назначения или подготовка уведомления об отказе от покупки земельного участка из земель сельскохозяйственного назначения</w:t>
      </w:r>
      <w:r w:rsidR="007055F5" w:rsidRPr="00381931">
        <w:rPr>
          <w:sz w:val="24"/>
          <w:szCs w:val="24"/>
        </w:rPr>
        <w:t xml:space="preserve">; </w:t>
      </w:r>
    </w:p>
    <w:p w:rsidR="00AC509D" w:rsidRPr="00381931" w:rsidRDefault="00B51BED" w:rsidP="00C84E42">
      <w:pPr>
        <w:suppressLineNumbers/>
        <w:suppressAutoHyphens/>
        <w:autoSpaceDE w:val="0"/>
        <w:ind w:firstLine="709"/>
        <w:jc w:val="both"/>
        <w:rPr>
          <w:sz w:val="24"/>
          <w:szCs w:val="24"/>
        </w:rPr>
      </w:pPr>
      <w:r w:rsidRPr="00381931">
        <w:rPr>
          <w:sz w:val="24"/>
          <w:szCs w:val="24"/>
        </w:rPr>
        <w:t>5</w:t>
      </w:r>
      <w:r w:rsidR="00AC509D" w:rsidRPr="00381931">
        <w:rPr>
          <w:sz w:val="24"/>
          <w:szCs w:val="24"/>
        </w:rPr>
        <w:t>)</w:t>
      </w:r>
      <w:r w:rsidR="007055F5" w:rsidRPr="00381931">
        <w:rPr>
          <w:sz w:val="24"/>
          <w:szCs w:val="24"/>
        </w:rPr>
        <w:t xml:space="preserve"> выдача </w:t>
      </w:r>
      <w:r w:rsidR="00A867AB" w:rsidRPr="00381931">
        <w:rPr>
          <w:sz w:val="24"/>
          <w:szCs w:val="24"/>
        </w:rPr>
        <w:t xml:space="preserve">или направление </w:t>
      </w:r>
      <w:r w:rsidR="00987035" w:rsidRPr="00381931">
        <w:rPr>
          <w:sz w:val="24"/>
          <w:szCs w:val="24"/>
        </w:rPr>
        <w:t xml:space="preserve">заявителю </w:t>
      </w:r>
      <w:r w:rsidR="00411BA4" w:rsidRPr="00381931">
        <w:rPr>
          <w:sz w:val="24"/>
          <w:szCs w:val="24"/>
        </w:rPr>
        <w:t>результата предоставления муниципальной услуги.</w:t>
      </w:r>
    </w:p>
    <w:p w:rsidR="00AC509D" w:rsidRPr="00381931" w:rsidRDefault="00AC509D" w:rsidP="00C84E42">
      <w:pPr>
        <w:widowControl w:val="0"/>
        <w:autoSpaceDE w:val="0"/>
        <w:autoSpaceDN w:val="0"/>
        <w:adjustRightInd w:val="0"/>
        <w:ind w:firstLine="709"/>
        <w:jc w:val="both"/>
        <w:rPr>
          <w:rFonts w:eastAsia="Times New Roman"/>
          <w:sz w:val="24"/>
          <w:szCs w:val="24"/>
        </w:rPr>
      </w:pPr>
    </w:p>
    <w:p w:rsidR="0012362B" w:rsidRPr="00381931" w:rsidRDefault="0044307F" w:rsidP="00C84E42">
      <w:pPr>
        <w:widowControl w:val="0"/>
        <w:autoSpaceDE w:val="0"/>
        <w:autoSpaceDN w:val="0"/>
        <w:adjustRightInd w:val="0"/>
        <w:ind w:firstLine="709"/>
        <w:jc w:val="center"/>
        <w:rPr>
          <w:b/>
          <w:sz w:val="24"/>
          <w:szCs w:val="24"/>
        </w:rPr>
      </w:pPr>
      <w:r w:rsidRPr="00381931">
        <w:rPr>
          <w:b/>
          <w:sz w:val="24"/>
          <w:szCs w:val="24"/>
        </w:rPr>
        <w:t xml:space="preserve">23. </w:t>
      </w:r>
      <w:r w:rsidR="0012362B" w:rsidRPr="00381931">
        <w:rPr>
          <w:b/>
          <w:sz w:val="24"/>
          <w:szCs w:val="24"/>
        </w:rPr>
        <w:t>Прием и регистрация заявления и документов, обязательных к предоставлению</w:t>
      </w:r>
    </w:p>
    <w:p w:rsidR="005562CC" w:rsidRPr="005562CC" w:rsidRDefault="005562CC" w:rsidP="00C84E42">
      <w:pPr>
        <w:suppressLineNumbers/>
        <w:autoSpaceDE w:val="0"/>
        <w:ind w:firstLine="709"/>
        <w:jc w:val="both"/>
        <w:rPr>
          <w:rFonts w:eastAsia="Times New Roman"/>
          <w:spacing w:val="2"/>
          <w:sz w:val="24"/>
          <w:szCs w:val="24"/>
        </w:rPr>
      </w:pPr>
      <w:r>
        <w:rPr>
          <w:rFonts w:eastAsia="Times New Roman"/>
          <w:spacing w:val="2"/>
          <w:sz w:val="24"/>
          <w:szCs w:val="24"/>
        </w:rPr>
        <w:t xml:space="preserve">23.1. </w:t>
      </w:r>
      <w:r w:rsidRPr="005562CC">
        <w:rPr>
          <w:rFonts w:eastAsia="Times New Roman"/>
          <w:spacing w:val="2"/>
          <w:sz w:val="24"/>
          <w:szCs w:val="24"/>
        </w:rPr>
        <w:t>Основанием для начала административной процедуры является поступление письменного извещения о намерении продать земельный участок</w:t>
      </w:r>
      <w:r>
        <w:rPr>
          <w:rFonts w:eastAsia="Times New Roman"/>
          <w:spacing w:val="2"/>
          <w:sz w:val="24"/>
          <w:szCs w:val="24"/>
        </w:rPr>
        <w:t xml:space="preserve"> </w:t>
      </w:r>
      <w:r w:rsidRPr="005562CC">
        <w:rPr>
          <w:rFonts w:eastAsia="Times New Roman"/>
          <w:spacing w:val="2"/>
          <w:sz w:val="24"/>
          <w:szCs w:val="24"/>
        </w:rPr>
        <w:t>с</w:t>
      </w:r>
      <w:r w:rsidRPr="005562CC">
        <w:rPr>
          <w:rFonts w:eastAsia="Times New Roman"/>
          <w:spacing w:val="2"/>
          <w:sz w:val="24"/>
          <w:szCs w:val="24"/>
        </w:rPr>
        <w:tab/>
        <w:t xml:space="preserve">указанием цены, размера, местоположения земельного участка и срока, до истечения которого должен быть осуществлен взаимный расчет (далее - заявление), по форме согласно приложению </w:t>
      </w:r>
      <w:r>
        <w:rPr>
          <w:rFonts w:eastAsia="Times New Roman"/>
          <w:spacing w:val="2"/>
          <w:sz w:val="24"/>
          <w:szCs w:val="24"/>
        </w:rPr>
        <w:t xml:space="preserve">№ </w:t>
      </w:r>
      <w:r w:rsidRPr="005562CC">
        <w:rPr>
          <w:rFonts w:eastAsia="Times New Roman"/>
          <w:spacing w:val="2"/>
          <w:sz w:val="24"/>
          <w:szCs w:val="24"/>
        </w:rPr>
        <w:t>2.</w:t>
      </w:r>
    </w:p>
    <w:p w:rsidR="005562CC" w:rsidRPr="005562CC" w:rsidRDefault="005562CC" w:rsidP="00C84E42">
      <w:pPr>
        <w:suppressLineNumbers/>
        <w:autoSpaceDE w:val="0"/>
        <w:ind w:firstLine="709"/>
        <w:jc w:val="both"/>
        <w:rPr>
          <w:rFonts w:eastAsia="Times New Roman"/>
          <w:spacing w:val="2"/>
          <w:sz w:val="24"/>
          <w:szCs w:val="24"/>
        </w:rPr>
      </w:pPr>
      <w:r>
        <w:rPr>
          <w:rFonts w:eastAsia="Times New Roman"/>
          <w:spacing w:val="2"/>
          <w:sz w:val="24"/>
          <w:szCs w:val="24"/>
        </w:rPr>
        <w:t>Заявление регистрируется специалистом</w:t>
      </w:r>
      <w:r w:rsidRPr="005562CC">
        <w:rPr>
          <w:rFonts w:eastAsia="Times New Roman"/>
          <w:spacing w:val="2"/>
          <w:sz w:val="24"/>
          <w:szCs w:val="24"/>
        </w:rPr>
        <w:t xml:space="preserve">, </w:t>
      </w:r>
      <w:proofErr w:type="gramStart"/>
      <w:r w:rsidRPr="005562CC">
        <w:rPr>
          <w:rFonts w:eastAsia="Times New Roman"/>
          <w:spacing w:val="2"/>
          <w:sz w:val="24"/>
          <w:szCs w:val="24"/>
        </w:rPr>
        <w:t>ответственном</w:t>
      </w:r>
      <w:proofErr w:type="gramEnd"/>
      <w:r w:rsidRPr="005562CC">
        <w:rPr>
          <w:rFonts w:eastAsia="Times New Roman"/>
          <w:spacing w:val="2"/>
          <w:sz w:val="24"/>
          <w:szCs w:val="24"/>
        </w:rPr>
        <w:t xml:space="preserve"> за прием и обработку корреспонденции, поступающей в адрес </w:t>
      </w:r>
      <w:r>
        <w:rPr>
          <w:rFonts w:eastAsia="Times New Roman"/>
          <w:spacing w:val="2"/>
          <w:sz w:val="24"/>
          <w:szCs w:val="24"/>
        </w:rPr>
        <w:t>администрации</w:t>
      </w:r>
      <w:r w:rsidRPr="005562CC">
        <w:rPr>
          <w:rFonts w:eastAsia="Times New Roman"/>
          <w:spacing w:val="2"/>
          <w:sz w:val="24"/>
          <w:szCs w:val="24"/>
        </w:rPr>
        <w:t xml:space="preserve"> в день его поступления, и передается уполномоченному лицу, ответственному за</w:t>
      </w:r>
      <w:r>
        <w:rPr>
          <w:rFonts w:eastAsia="Times New Roman"/>
          <w:spacing w:val="2"/>
          <w:sz w:val="24"/>
          <w:szCs w:val="24"/>
        </w:rPr>
        <w:t xml:space="preserve"> </w:t>
      </w:r>
      <w:r w:rsidRPr="005562CC">
        <w:rPr>
          <w:rFonts w:eastAsia="Times New Roman"/>
          <w:spacing w:val="2"/>
          <w:sz w:val="24"/>
          <w:szCs w:val="24"/>
        </w:rPr>
        <w:t>предоставление</w:t>
      </w:r>
      <w:r>
        <w:rPr>
          <w:rFonts w:eastAsia="Times New Roman"/>
          <w:spacing w:val="2"/>
          <w:sz w:val="24"/>
          <w:szCs w:val="24"/>
        </w:rPr>
        <w:t xml:space="preserve"> муниципальной </w:t>
      </w:r>
      <w:r w:rsidRPr="005562CC">
        <w:rPr>
          <w:rFonts w:eastAsia="Times New Roman"/>
          <w:spacing w:val="2"/>
          <w:sz w:val="24"/>
          <w:szCs w:val="24"/>
        </w:rPr>
        <w:t>услуги.</w:t>
      </w:r>
      <w:r>
        <w:rPr>
          <w:rFonts w:eastAsia="Times New Roman"/>
          <w:spacing w:val="2"/>
          <w:sz w:val="24"/>
          <w:szCs w:val="24"/>
        </w:rPr>
        <w:t xml:space="preserve"> </w:t>
      </w:r>
    </w:p>
    <w:p w:rsidR="005562CC" w:rsidRPr="005562CC" w:rsidRDefault="005562CC" w:rsidP="00C84E42">
      <w:pPr>
        <w:suppressLineNumbers/>
        <w:autoSpaceDE w:val="0"/>
        <w:ind w:firstLine="709"/>
        <w:jc w:val="both"/>
        <w:rPr>
          <w:rFonts w:eastAsia="Times New Roman"/>
          <w:spacing w:val="2"/>
          <w:sz w:val="24"/>
          <w:szCs w:val="24"/>
        </w:rPr>
      </w:pPr>
      <w:r w:rsidRPr="005562CC">
        <w:rPr>
          <w:rFonts w:eastAsia="Times New Roman"/>
          <w:spacing w:val="2"/>
          <w:sz w:val="24"/>
          <w:szCs w:val="24"/>
        </w:rPr>
        <w:t>Критерием принятия решения о приеме и регистрации заявления продавца является наличие письменного извещения о намерении продать земельный участок.</w:t>
      </w:r>
    </w:p>
    <w:p w:rsidR="005562CC" w:rsidRPr="005562CC" w:rsidRDefault="005562CC" w:rsidP="00C84E42">
      <w:pPr>
        <w:suppressLineNumbers/>
        <w:autoSpaceDE w:val="0"/>
        <w:ind w:firstLine="709"/>
        <w:jc w:val="both"/>
        <w:rPr>
          <w:rFonts w:eastAsia="Times New Roman"/>
          <w:spacing w:val="2"/>
          <w:sz w:val="24"/>
          <w:szCs w:val="24"/>
        </w:rPr>
      </w:pPr>
      <w:r w:rsidRPr="005562CC">
        <w:rPr>
          <w:rFonts w:eastAsia="Times New Roman"/>
          <w:spacing w:val="2"/>
          <w:sz w:val="24"/>
          <w:szCs w:val="24"/>
        </w:rPr>
        <w:t>Результатом выполнения данной административной процедуры является регистрация заявления и прилагаемых к нему документов и направление ответственному исполнителю.</w:t>
      </w:r>
    </w:p>
    <w:p w:rsidR="005562CC" w:rsidRPr="005562CC" w:rsidRDefault="005562CC" w:rsidP="00C84E42">
      <w:pPr>
        <w:suppressLineNumbers/>
        <w:autoSpaceDE w:val="0"/>
        <w:ind w:firstLine="709"/>
        <w:jc w:val="both"/>
        <w:rPr>
          <w:rFonts w:eastAsia="Times New Roman"/>
          <w:spacing w:val="2"/>
          <w:sz w:val="24"/>
          <w:szCs w:val="24"/>
        </w:rPr>
      </w:pPr>
      <w:r w:rsidRPr="005562CC">
        <w:rPr>
          <w:rFonts w:eastAsia="Times New Roman"/>
          <w:spacing w:val="2"/>
          <w:sz w:val="24"/>
          <w:szCs w:val="24"/>
        </w:rPr>
        <w:t xml:space="preserve">Способом фиксации административной процедуры является регистрация заявления и прилагаемых к нему документов с присвоением регистрационного номера и занесением данного номера в базу данных в порядке делопроизводства, установленном в </w:t>
      </w:r>
      <w:r>
        <w:rPr>
          <w:rFonts w:eastAsia="Times New Roman"/>
          <w:spacing w:val="2"/>
          <w:sz w:val="24"/>
          <w:szCs w:val="24"/>
        </w:rPr>
        <w:t>администрации</w:t>
      </w:r>
      <w:r w:rsidRPr="005562CC">
        <w:rPr>
          <w:rFonts w:eastAsia="Times New Roman"/>
          <w:spacing w:val="2"/>
          <w:sz w:val="24"/>
          <w:szCs w:val="24"/>
        </w:rPr>
        <w:t>, и направление ответственному исполнителю.</w:t>
      </w:r>
    </w:p>
    <w:p w:rsidR="00F316C9" w:rsidRPr="005562CC" w:rsidRDefault="005562CC" w:rsidP="00C84E42">
      <w:pPr>
        <w:suppressLineNumbers/>
        <w:autoSpaceDE w:val="0"/>
        <w:ind w:firstLine="709"/>
        <w:jc w:val="both"/>
        <w:rPr>
          <w:rFonts w:eastAsia="Times New Roman"/>
          <w:spacing w:val="2"/>
          <w:sz w:val="24"/>
          <w:szCs w:val="24"/>
        </w:rPr>
      </w:pPr>
      <w:r w:rsidRPr="005562CC">
        <w:rPr>
          <w:rFonts w:eastAsia="Times New Roman"/>
          <w:spacing w:val="2"/>
          <w:sz w:val="24"/>
          <w:szCs w:val="24"/>
        </w:rPr>
        <w:t>Максимальный срок выполнения административной процедуры составляет 3 (три) календарных дня.</w:t>
      </w:r>
    </w:p>
    <w:p w:rsidR="00790D44" w:rsidRPr="00381931" w:rsidRDefault="00790D44" w:rsidP="00C84E42">
      <w:pPr>
        <w:widowControl w:val="0"/>
        <w:autoSpaceDE w:val="0"/>
        <w:autoSpaceDN w:val="0"/>
        <w:adjustRightInd w:val="0"/>
        <w:ind w:firstLine="709"/>
        <w:jc w:val="both"/>
        <w:rPr>
          <w:sz w:val="24"/>
          <w:szCs w:val="24"/>
        </w:rPr>
      </w:pPr>
    </w:p>
    <w:p w:rsidR="00622011" w:rsidRPr="00381931" w:rsidRDefault="0044307F" w:rsidP="00C84E42">
      <w:pPr>
        <w:suppressLineNumbers/>
        <w:autoSpaceDE w:val="0"/>
        <w:ind w:firstLine="709"/>
        <w:jc w:val="center"/>
        <w:rPr>
          <w:b/>
          <w:sz w:val="24"/>
          <w:szCs w:val="24"/>
        </w:rPr>
      </w:pPr>
      <w:r w:rsidRPr="00381931">
        <w:rPr>
          <w:b/>
          <w:sz w:val="24"/>
          <w:szCs w:val="24"/>
        </w:rPr>
        <w:t xml:space="preserve">24. </w:t>
      </w:r>
      <w:r w:rsidR="006D0199" w:rsidRPr="00381931">
        <w:rPr>
          <w:b/>
          <w:sz w:val="24"/>
          <w:szCs w:val="24"/>
        </w:rPr>
        <w:t>Рассмотрение представленных документов</w:t>
      </w:r>
    </w:p>
    <w:p w:rsidR="0030191F" w:rsidRPr="00557E47" w:rsidRDefault="0044307F" w:rsidP="00C84E42">
      <w:pPr>
        <w:ind w:firstLine="709"/>
        <w:jc w:val="both"/>
        <w:rPr>
          <w:sz w:val="24"/>
          <w:szCs w:val="24"/>
        </w:rPr>
      </w:pPr>
      <w:r w:rsidRPr="00381931">
        <w:rPr>
          <w:sz w:val="24"/>
          <w:szCs w:val="24"/>
        </w:rPr>
        <w:t>24.1</w:t>
      </w:r>
      <w:r w:rsidR="006D0199" w:rsidRPr="00381931">
        <w:rPr>
          <w:sz w:val="24"/>
          <w:szCs w:val="24"/>
        </w:rPr>
        <w:t xml:space="preserve">. </w:t>
      </w:r>
      <w:r w:rsidR="0030191F" w:rsidRPr="00557E47">
        <w:rPr>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proofErr w:type="gramStart"/>
      <w:r w:rsidR="0030191F" w:rsidRPr="00557E47">
        <w:rPr>
          <w:sz w:val="24"/>
          <w:szCs w:val="24"/>
        </w:rPr>
        <w:t>уполномоченном</w:t>
      </w:r>
      <w:proofErr w:type="gramEnd"/>
      <w:r w:rsidR="0030191F" w:rsidRPr="00557E47">
        <w:rPr>
          <w:sz w:val="24"/>
          <w:szCs w:val="24"/>
        </w:rPr>
        <w:t xml:space="preserve"> на предоставление муниципальной услуги заявления с комплектом прилагаемых документов.</w:t>
      </w:r>
    </w:p>
    <w:p w:rsidR="0030191F" w:rsidRPr="00557E47" w:rsidRDefault="0030191F" w:rsidP="00C84E42">
      <w:pPr>
        <w:numPr>
          <w:ilvl w:val="0"/>
          <w:numId w:val="28"/>
        </w:numPr>
        <w:tabs>
          <w:tab w:val="left" w:pos="970"/>
        </w:tabs>
        <w:ind w:firstLine="709"/>
        <w:jc w:val="both"/>
        <w:rPr>
          <w:sz w:val="24"/>
          <w:szCs w:val="24"/>
        </w:rPr>
      </w:pPr>
      <w:r w:rsidRPr="00557E47">
        <w:rPr>
          <w:sz w:val="24"/>
          <w:szCs w:val="24"/>
        </w:rPr>
        <w:t xml:space="preserve">ходе приема заявления и прилагаемых к нему документов специалист осуществляет их проверку </w:t>
      </w:r>
      <w:proofErr w:type="gramStart"/>
      <w:r w:rsidRPr="00557E47">
        <w:rPr>
          <w:sz w:val="24"/>
          <w:szCs w:val="24"/>
        </w:rPr>
        <w:t>на</w:t>
      </w:r>
      <w:proofErr w:type="gramEnd"/>
      <w:r w:rsidRPr="00557E47">
        <w:rPr>
          <w:sz w:val="24"/>
          <w:szCs w:val="24"/>
        </w:rPr>
        <w:t>:</w:t>
      </w:r>
    </w:p>
    <w:p w:rsidR="0030191F" w:rsidRPr="00557E47" w:rsidRDefault="0030191F" w:rsidP="00C84E42">
      <w:pPr>
        <w:ind w:firstLine="709"/>
        <w:jc w:val="both"/>
        <w:rPr>
          <w:sz w:val="24"/>
          <w:szCs w:val="24"/>
        </w:rPr>
      </w:pPr>
      <w:r w:rsidRPr="00557E47">
        <w:rPr>
          <w:sz w:val="24"/>
          <w:szCs w:val="24"/>
        </w:rPr>
        <w:t>- правильность оформления заявления;</w:t>
      </w:r>
    </w:p>
    <w:p w:rsidR="0030191F" w:rsidRPr="00557E47" w:rsidRDefault="0030191F" w:rsidP="00C84E42">
      <w:pPr>
        <w:ind w:firstLine="709"/>
        <w:jc w:val="both"/>
        <w:rPr>
          <w:sz w:val="24"/>
          <w:szCs w:val="24"/>
        </w:rPr>
      </w:pPr>
      <w:r w:rsidRPr="00557E47">
        <w:rPr>
          <w:sz w:val="24"/>
          <w:szCs w:val="24"/>
        </w:rPr>
        <w:t>- комплектность приложенных к заявлению документов, указанных в пункте 9.1. настоящего административного регламента;</w:t>
      </w:r>
    </w:p>
    <w:p w:rsidR="0030191F" w:rsidRPr="00557E47" w:rsidRDefault="0030191F" w:rsidP="00C84E42">
      <w:pPr>
        <w:ind w:firstLine="709"/>
        <w:jc w:val="both"/>
        <w:rPr>
          <w:sz w:val="24"/>
          <w:szCs w:val="24"/>
        </w:rPr>
      </w:pPr>
      <w:r w:rsidRPr="00557E47">
        <w:rPr>
          <w:sz w:val="24"/>
          <w:szCs w:val="24"/>
        </w:rPr>
        <w:t>- отсутствие в заявлении и прилагаемых к заявлению документах повреждений, подчисток либо приписок, зачеркнутых слов, не позволяющих однозначно истолковать их содержание;</w:t>
      </w:r>
    </w:p>
    <w:p w:rsidR="0030191F" w:rsidRPr="00557E47" w:rsidRDefault="0030191F" w:rsidP="00C84E42">
      <w:pPr>
        <w:ind w:firstLine="709"/>
        <w:jc w:val="both"/>
        <w:rPr>
          <w:sz w:val="24"/>
          <w:szCs w:val="24"/>
        </w:rPr>
      </w:pPr>
      <w:r w:rsidRPr="00557E47">
        <w:rPr>
          <w:sz w:val="24"/>
          <w:szCs w:val="24"/>
        </w:rPr>
        <w:t>- отсутствие в заявлении и прилагаемых к заявлению документах записей, выполненных карандашом.</w:t>
      </w:r>
    </w:p>
    <w:p w:rsidR="0030191F" w:rsidRPr="00557E47" w:rsidRDefault="0030191F" w:rsidP="00C84E42">
      <w:pPr>
        <w:numPr>
          <w:ilvl w:val="0"/>
          <w:numId w:val="28"/>
        </w:numPr>
        <w:tabs>
          <w:tab w:val="left" w:pos="1162"/>
        </w:tabs>
        <w:ind w:firstLine="709"/>
        <w:jc w:val="both"/>
        <w:rPr>
          <w:sz w:val="24"/>
          <w:szCs w:val="24"/>
        </w:rPr>
      </w:pPr>
      <w:proofErr w:type="gramStart"/>
      <w:r w:rsidRPr="00557E47">
        <w:rPr>
          <w:sz w:val="24"/>
          <w:szCs w:val="24"/>
        </w:rPr>
        <w:t>случае</w:t>
      </w:r>
      <w:proofErr w:type="gramEnd"/>
      <w:r w:rsidRPr="00557E47">
        <w:rPr>
          <w:sz w:val="24"/>
          <w:szCs w:val="24"/>
        </w:rPr>
        <w:t xml:space="preserve"> наличия оснований, предусмотренных пунктом 13.2 настоящего административного регламента, специалист</w:t>
      </w:r>
      <w:r w:rsidR="00557E47" w:rsidRPr="00557E47">
        <w:rPr>
          <w:sz w:val="24"/>
          <w:szCs w:val="24"/>
        </w:rPr>
        <w:t xml:space="preserve"> администрации</w:t>
      </w:r>
      <w:r w:rsidRPr="00557E47">
        <w:rPr>
          <w:sz w:val="24"/>
          <w:szCs w:val="24"/>
        </w:rPr>
        <w:t xml:space="preserve"> направляет письменное разъяснение заявителю об отказе в предоставлении государственной услуги и необходимости устранения недостатков.</w:t>
      </w:r>
    </w:p>
    <w:p w:rsidR="0030191F" w:rsidRPr="00557E47" w:rsidRDefault="0030191F" w:rsidP="00C84E42">
      <w:pPr>
        <w:ind w:firstLine="709"/>
        <w:jc w:val="both"/>
        <w:rPr>
          <w:sz w:val="24"/>
          <w:szCs w:val="24"/>
        </w:rPr>
      </w:pPr>
      <w:r w:rsidRPr="00557E47">
        <w:rPr>
          <w:sz w:val="24"/>
          <w:szCs w:val="24"/>
        </w:rPr>
        <w:t xml:space="preserve">Критерием принятия решения является получение должностным лицом </w:t>
      </w:r>
      <w:r w:rsidR="00557E47" w:rsidRPr="00557E47">
        <w:rPr>
          <w:sz w:val="24"/>
          <w:szCs w:val="24"/>
        </w:rPr>
        <w:t>администрации</w:t>
      </w:r>
      <w:r w:rsidRPr="00557E47">
        <w:rPr>
          <w:sz w:val="24"/>
          <w:szCs w:val="24"/>
        </w:rPr>
        <w:t xml:space="preserve">, ответственным за предоставление </w:t>
      </w:r>
      <w:r w:rsidR="00557E47" w:rsidRPr="00557E47">
        <w:rPr>
          <w:sz w:val="24"/>
          <w:szCs w:val="24"/>
        </w:rPr>
        <w:t>муниципальной</w:t>
      </w:r>
      <w:r w:rsidRPr="00557E47">
        <w:rPr>
          <w:sz w:val="24"/>
          <w:szCs w:val="24"/>
        </w:rPr>
        <w:t xml:space="preserve"> услуги, заявления и приложенных документов.</w:t>
      </w:r>
    </w:p>
    <w:p w:rsidR="0030191F" w:rsidRPr="00557E47" w:rsidRDefault="0030191F" w:rsidP="00C84E42">
      <w:pPr>
        <w:ind w:firstLine="709"/>
        <w:jc w:val="both"/>
        <w:rPr>
          <w:sz w:val="24"/>
          <w:szCs w:val="24"/>
        </w:rPr>
      </w:pPr>
      <w:r w:rsidRPr="00557E47">
        <w:rPr>
          <w:sz w:val="24"/>
          <w:szCs w:val="24"/>
        </w:rPr>
        <w:t>Результатом выполнения данного административного действия является рассмотрение заявления и приложенного пакета документов на предмет соответствия законодательству Российской Федерации и Республики Крым.</w:t>
      </w:r>
    </w:p>
    <w:p w:rsidR="0030191F" w:rsidRPr="00557E47" w:rsidRDefault="0030191F" w:rsidP="00C84E42">
      <w:pPr>
        <w:ind w:firstLine="709"/>
        <w:jc w:val="both"/>
        <w:rPr>
          <w:sz w:val="24"/>
          <w:szCs w:val="24"/>
        </w:rPr>
      </w:pPr>
      <w:r w:rsidRPr="00557E47">
        <w:rPr>
          <w:sz w:val="24"/>
          <w:szCs w:val="24"/>
        </w:rPr>
        <w:t xml:space="preserve">Способом фиксации административной процедуры (при наличии оснований, предусмотренных пунктом </w:t>
      </w:r>
      <w:r w:rsidR="00557E47" w:rsidRPr="00557E47">
        <w:rPr>
          <w:sz w:val="24"/>
          <w:szCs w:val="24"/>
        </w:rPr>
        <w:t>13.2.</w:t>
      </w:r>
      <w:r w:rsidRPr="00557E47">
        <w:rPr>
          <w:sz w:val="24"/>
          <w:szCs w:val="24"/>
        </w:rPr>
        <w:t xml:space="preserve"> административного регламента) является регистрация письма с разъяснениями об отказе в предоставлении </w:t>
      </w:r>
      <w:r w:rsidR="00557E47" w:rsidRPr="00557E47">
        <w:rPr>
          <w:sz w:val="24"/>
          <w:szCs w:val="24"/>
        </w:rPr>
        <w:t>муниципальной</w:t>
      </w:r>
      <w:r w:rsidRPr="00557E47">
        <w:rPr>
          <w:sz w:val="24"/>
          <w:szCs w:val="24"/>
        </w:rPr>
        <w:t xml:space="preserve"> услуги с присвоением регистрационного номера и занесением данного номера в базу данных в порядке делопроизводства, установленном в </w:t>
      </w:r>
      <w:r w:rsidR="00557E47" w:rsidRPr="00557E47">
        <w:rPr>
          <w:sz w:val="24"/>
          <w:szCs w:val="24"/>
        </w:rPr>
        <w:t>администрации</w:t>
      </w:r>
      <w:r w:rsidRPr="00557E47">
        <w:rPr>
          <w:sz w:val="24"/>
          <w:szCs w:val="24"/>
        </w:rPr>
        <w:t>, и направление заявителю.</w:t>
      </w:r>
    </w:p>
    <w:p w:rsidR="0030191F" w:rsidRPr="00557E47" w:rsidRDefault="0030191F" w:rsidP="00C84E42">
      <w:pPr>
        <w:ind w:firstLine="709"/>
        <w:jc w:val="both"/>
        <w:rPr>
          <w:sz w:val="24"/>
          <w:szCs w:val="24"/>
        </w:rPr>
      </w:pPr>
      <w:r w:rsidRPr="00557E47">
        <w:rPr>
          <w:sz w:val="24"/>
          <w:szCs w:val="24"/>
        </w:rPr>
        <w:t>Максимальный срок выполнения административной процедуры составляет 9 (девять) календарных дней.</w:t>
      </w:r>
    </w:p>
    <w:p w:rsidR="00685FA6" w:rsidRPr="00381931" w:rsidRDefault="00685FA6" w:rsidP="00C84E42">
      <w:pPr>
        <w:suppressLineNumbers/>
        <w:autoSpaceDE w:val="0"/>
        <w:ind w:firstLine="709"/>
        <w:jc w:val="center"/>
        <w:rPr>
          <w:sz w:val="24"/>
          <w:szCs w:val="24"/>
        </w:rPr>
      </w:pPr>
    </w:p>
    <w:p w:rsidR="00881399" w:rsidRPr="000C35DA" w:rsidRDefault="00F01DC3" w:rsidP="00C84E42">
      <w:pPr>
        <w:suppressLineNumbers/>
        <w:autoSpaceDE w:val="0"/>
        <w:ind w:firstLine="709"/>
        <w:jc w:val="center"/>
        <w:rPr>
          <w:b/>
          <w:sz w:val="24"/>
          <w:szCs w:val="24"/>
        </w:rPr>
      </w:pPr>
      <w:r w:rsidRPr="000C35DA">
        <w:rPr>
          <w:b/>
          <w:sz w:val="24"/>
          <w:szCs w:val="24"/>
        </w:rPr>
        <w:t xml:space="preserve">25. </w:t>
      </w:r>
      <w:r w:rsidR="003B6917" w:rsidRPr="000C35DA">
        <w:rPr>
          <w:b/>
          <w:sz w:val="24"/>
          <w:szCs w:val="24"/>
        </w:rPr>
        <w:t>Формирование и направление межведомственных запросов</w:t>
      </w:r>
    </w:p>
    <w:p w:rsidR="00557E47" w:rsidRPr="000C35DA" w:rsidRDefault="00F01DC3" w:rsidP="00C84E42">
      <w:pPr>
        <w:ind w:firstLine="709"/>
        <w:jc w:val="both"/>
        <w:rPr>
          <w:rFonts w:eastAsia="Times New Roman"/>
          <w:sz w:val="24"/>
          <w:szCs w:val="24"/>
        </w:rPr>
      </w:pPr>
      <w:r w:rsidRPr="000C35DA">
        <w:rPr>
          <w:sz w:val="24"/>
          <w:szCs w:val="24"/>
        </w:rPr>
        <w:t>25.1</w:t>
      </w:r>
      <w:r w:rsidR="00AC509D" w:rsidRPr="000C35DA">
        <w:rPr>
          <w:sz w:val="24"/>
          <w:szCs w:val="24"/>
        </w:rPr>
        <w:t xml:space="preserve">. </w:t>
      </w:r>
      <w:r w:rsidR="00557E47" w:rsidRPr="000C35DA">
        <w:rPr>
          <w:rFonts w:eastAsia="Times New Roman"/>
          <w:sz w:val="24"/>
          <w:szCs w:val="24"/>
        </w:rPr>
        <w:t xml:space="preserve">Основанием для начала административной процедуры является поступление заявления без приложения документов, предусмотренных пунктом </w:t>
      </w:r>
      <w:r w:rsidR="00BE65C9" w:rsidRPr="000C35DA">
        <w:rPr>
          <w:rFonts w:eastAsia="Times New Roman"/>
          <w:sz w:val="24"/>
          <w:szCs w:val="24"/>
        </w:rPr>
        <w:t>9.1.</w:t>
      </w:r>
      <w:r w:rsidR="00557E47" w:rsidRPr="000C35DA">
        <w:rPr>
          <w:rFonts w:eastAsia="Times New Roman"/>
          <w:sz w:val="24"/>
          <w:szCs w:val="24"/>
        </w:rPr>
        <w:t xml:space="preserve"> административного регламента, а также </w:t>
      </w:r>
      <w:r w:rsidR="000C35DA" w:rsidRPr="000C35DA">
        <w:rPr>
          <w:rFonts w:eastAsia="Times New Roman"/>
          <w:sz w:val="24"/>
          <w:szCs w:val="24"/>
        </w:rPr>
        <w:t>отсутствие сре</w:t>
      </w:r>
      <w:proofErr w:type="gramStart"/>
      <w:r w:rsidR="000C35DA" w:rsidRPr="000C35DA">
        <w:rPr>
          <w:rFonts w:eastAsia="Times New Roman"/>
          <w:sz w:val="24"/>
          <w:szCs w:val="24"/>
        </w:rPr>
        <w:t>дств в б</w:t>
      </w:r>
      <w:proofErr w:type="gramEnd"/>
      <w:r w:rsidR="000C35DA" w:rsidRPr="000C35DA">
        <w:rPr>
          <w:rFonts w:eastAsia="Times New Roman"/>
          <w:sz w:val="24"/>
          <w:szCs w:val="24"/>
        </w:rPr>
        <w:t xml:space="preserve">юджете сельского поселения и </w:t>
      </w:r>
      <w:r w:rsidR="00557E47" w:rsidRPr="000C35DA">
        <w:rPr>
          <w:rFonts w:eastAsia="Times New Roman"/>
          <w:sz w:val="24"/>
          <w:szCs w:val="24"/>
        </w:rPr>
        <w:t xml:space="preserve">выявление целесообразности приобретения земельного участка из земель сельскохозяйственного назначения в собственность </w:t>
      </w:r>
      <w:r w:rsidR="00BE65C9" w:rsidRPr="000C35DA">
        <w:rPr>
          <w:rFonts w:eastAsia="Times New Roman"/>
          <w:sz w:val="24"/>
          <w:szCs w:val="24"/>
        </w:rPr>
        <w:t>Железнодорожненского сельского поселения</w:t>
      </w:r>
      <w:r w:rsidR="00557E47" w:rsidRPr="000C35DA">
        <w:rPr>
          <w:rFonts w:eastAsia="Times New Roman"/>
          <w:sz w:val="24"/>
          <w:szCs w:val="24"/>
        </w:rPr>
        <w:t>.</w:t>
      </w:r>
    </w:p>
    <w:p w:rsidR="00557E47" w:rsidRPr="00557E47" w:rsidRDefault="00557E47" w:rsidP="00C84E42">
      <w:pPr>
        <w:ind w:firstLine="709"/>
        <w:jc w:val="both"/>
        <w:rPr>
          <w:rFonts w:eastAsia="Times New Roman"/>
          <w:sz w:val="24"/>
          <w:szCs w:val="24"/>
        </w:rPr>
      </w:pPr>
      <w:r w:rsidRPr="00557E47">
        <w:rPr>
          <w:rFonts w:eastAsia="Times New Roman"/>
          <w:sz w:val="24"/>
          <w:szCs w:val="24"/>
        </w:rPr>
        <w:t xml:space="preserve">Для рассмотрения заявления специалист </w:t>
      </w:r>
      <w:r w:rsidR="00BE65C9" w:rsidRPr="000C35DA">
        <w:rPr>
          <w:rFonts w:eastAsia="Times New Roman"/>
          <w:sz w:val="24"/>
          <w:szCs w:val="24"/>
        </w:rPr>
        <w:t xml:space="preserve">администрации </w:t>
      </w:r>
      <w:r w:rsidRPr="00557E47">
        <w:rPr>
          <w:rFonts w:eastAsia="Times New Roman"/>
          <w:sz w:val="24"/>
          <w:szCs w:val="24"/>
        </w:rPr>
        <w:t>запрашивает следующие документы (их копии или содержащиеся в них сведения), если они не были представлены заявителем по собственной инициативе либо если дата выдачи таких документов ранее, чем за 1 (один) месяц до подачи заявления:</w:t>
      </w:r>
    </w:p>
    <w:p w:rsidR="00557E47" w:rsidRPr="00557E47" w:rsidRDefault="00557E47" w:rsidP="00C84E42">
      <w:pPr>
        <w:numPr>
          <w:ilvl w:val="0"/>
          <w:numId w:val="29"/>
        </w:numPr>
        <w:tabs>
          <w:tab w:val="left" w:pos="1038"/>
        </w:tabs>
        <w:ind w:firstLine="709"/>
        <w:jc w:val="both"/>
        <w:rPr>
          <w:rFonts w:eastAsia="Times New Roman"/>
          <w:sz w:val="24"/>
          <w:szCs w:val="24"/>
        </w:rPr>
      </w:pPr>
      <w:r w:rsidRPr="00557E47">
        <w:rPr>
          <w:rFonts w:eastAsia="Times New Roman"/>
          <w:sz w:val="24"/>
          <w:szCs w:val="24"/>
        </w:rPr>
        <w:t>копия свидетельства о государственной регистрации права на земельный участок или выписка из Единого государственного реестра недвижимости относительно сведений о земельном участке.</w:t>
      </w:r>
    </w:p>
    <w:p w:rsidR="00557E47" w:rsidRPr="00557E47" w:rsidRDefault="00557E47" w:rsidP="00C84E42">
      <w:pPr>
        <w:ind w:firstLine="709"/>
        <w:jc w:val="both"/>
        <w:rPr>
          <w:rFonts w:eastAsia="Times New Roman"/>
          <w:sz w:val="24"/>
          <w:szCs w:val="24"/>
        </w:rPr>
      </w:pPr>
      <w:r w:rsidRPr="00557E47">
        <w:rPr>
          <w:rFonts w:eastAsia="Times New Roman"/>
          <w:sz w:val="24"/>
          <w:szCs w:val="24"/>
        </w:rPr>
        <w:t xml:space="preserve">В случае представления заявителем документов, предусмотренных пунктом </w:t>
      </w:r>
      <w:r w:rsidR="00BE65C9" w:rsidRPr="000C35DA">
        <w:rPr>
          <w:rFonts w:eastAsia="Times New Roman"/>
          <w:sz w:val="24"/>
          <w:szCs w:val="24"/>
        </w:rPr>
        <w:t xml:space="preserve">9.1. </w:t>
      </w:r>
      <w:r w:rsidRPr="00557E47">
        <w:rPr>
          <w:rFonts w:eastAsia="Times New Roman"/>
          <w:sz w:val="24"/>
          <w:szCs w:val="24"/>
        </w:rPr>
        <w:t>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557E47" w:rsidRPr="00557E47" w:rsidRDefault="00557E47" w:rsidP="00C84E42">
      <w:pPr>
        <w:ind w:firstLine="709"/>
        <w:jc w:val="both"/>
        <w:rPr>
          <w:rFonts w:eastAsia="Times New Roman"/>
          <w:sz w:val="24"/>
          <w:szCs w:val="24"/>
        </w:rPr>
      </w:pPr>
      <w:r w:rsidRPr="00557E47">
        <w:rPr>
          <w:rFonts w:eastAsia="Times New Roman"/>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57E47" w:rsidRPr="00557E47" w:rsidRDefault="00557E47" w:rsidP="00C84E42">
      <w:pPr>
        <w:ind w:firstLine="709"/>
        <w:jc w:val="both"/>
        <w:rPr>
          <w:rFonts w:eastAsia="Times New Roman"/>
          <w:sz w:val="24"/>
          <w:szCs w:val="24"/>
        </w:rPr>
      </w:pPr>
      <w:r w:rsidRPr="00557E47">
        <w:rPr>
          <w:rFonts w:eastAsia="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w:t>
      </w:r>
      <w:r w:rsidR="00125193" w:rsidRPr="000C35DA">
        <w:rPr>
          <w:rFonts w:eastAsia="Times New Roman"/>
          <w:sz w:val="24"/>
          <w:szCs w:val="24"/>
        </w:rPr>
        <w:t xml:space="preserve"> </w:t>
      </w:r>
      <w:r w:rsidRPr="00557E47">
        <w:rPr>
          <w:rFonts w:eastAsia="Times New Roman"/>
          <w:sz w:val="24"/>
          <w:szCs w:val="24"/>
        </w:rPr>
        <w:t>описывающими порядок межведомственного взаимодействия при предоставлении государственных услуг (технологическими картами межведомственного взаимодействия), в соответствии со статьей 7.2 Федерального закона № 210-ФЗ.</w:t>
      </w:r>
    </w:p>
    <w:p w:rsidR="00557E47" w:rsidRPr="00557E47" w:rsidRDefault="00557E47" w:rsidP="00C84E42">
      <w:pPr>
        <w:ind w:firstLine="709"/>
        <w:jc w:val="both"/>
        <w:rPr>
          <w:rFonts w:eastAsia="Times New Roman"/>
          <w:sz w:val="24"/>
          <w:szCs w:val="24"/>
        </w:rPr>
      </w:pPr>
      <w:r w:rsidRPr="00557E47">
        <w:rPr>
          <w:rFonts w:eastAsia="Times New Roman"/>
          <w:sz w:val="24"/>
          <w:szCs w:val="24"/>
        </w:rPr>
        <w:t>В случае поступления ответа на межведомственный запрос, содержащего противоречивые сведения либо информацию не в полном объеме, специалист</w:t>
      </w:r>
      <w:r w:rsidR="00125193" w:rsidRPr="000C35DA">
        <w:rPr>
          <w:rFonts w:eastAsia="Times New Roman"/>
          <w:sz w:val="24"/>
          <w:szCs w:val="24"/>
        </w:rPr>
        <w:t xml:space="preserve"> </w:t>
      </w:r>
      <w:r w:rsidR="000C35DA" w:rsidRPr="000C35DA">
        <w:rPr>
          <w:rFonts w:eastAsia="Times New Roman"/>
          <w:sz w:val="24"/>
          <w:szCs w:val="24"/>
        </w:rPr>
        <w:t xml:space="preserve">администрации </w:t>
      </w:r>
      <w:r w:rsidRPr="00557E47">
        <w:rPr>
          <w:rFonts w:eastAsia="Times New Roman"/>
          <w:sz w:val="24"/>
          <w:szCs w:val="24"/>
        </w:rPr>
        <w:t>уточняет входные параметры межведомственного запроса и направляет его повторно.</w:t>
      </w:r>
    </w:p>
    <w:p w:rsidR="00557E47" w:rsidRPr="00557E47" w:rsidRDefault="00557E47" w:rsidP="00C84E42">
      <w:pPr>
        <w:ind w:firstLine="709"/>
        <w:jc w:val="both"/>
        <w:rPr>
          <w:rFonts w:eastAsia="Times New Roman"/>
          <w:sz w:val="24"/>
          <w:szCs w:val="24"/>
        </w:rPr>
      </w:pPr>
      <w:r w:rsidRPr="00557E47">
        <w:rPr>
          <w:rFonts w:eastAsia="Times New Roman"/>
          <w:sz w:val="24"/>
          <w:szCs w:val="24"/>
        </w:rPr>
        <w:t xml:space="preserve">Критерием принятия решения является необходимость получения документов, предусмотренных пунктом </w:t>
      </w:r>
      <w:r w:rsidR="000C35DA" w:rsidRPr="000C35DA">
        <w:rPr>
          <w:rFonts w:eastAsia="Times New Roman"/>
          <w:sz w:val="24"/>
          <w:szCs w:val="24"/>
        </w:rPr>
        <w:t>9.1.</w:t>
      </w:r>
      <w:r w:rsidRPr="00557E47">
        <w:rPr>
          <w:rFonts w:eastAsia="Times New Roman"/>
          <w:sz w:val="24"/>
          <w:szCs w:val="24"/>
        </w:rPr>
        <w:t xml:space="preserve"> настоящего регламента.</w:t>
      </w:r>
    </w:p>
    <w:p w:rsidR="00557E47" w:rsidRPr="00557E47" w:rsidRDefault="00557E47" w:rsidP="00C84E42">
      <w:pPr>
        <w:ind w:firstLine="709"/>
        <w:jc w:val="both"/>
        <w:rPr>
          <w:rFonts w:eastAsia="Times New Roman"/>
          <w:sz w:val="24"/>
          <w:szCs w:val="24"/>
        </w:rPr>
      </w:pPr>
      <w:r w:rsidRPr="00557E47">
        <w:rPr>
          <w:rFonts w:eastAsia="Times New Roman"/>
          <w:sz w:val="24"/>
          <w:szCs w:val="24"/>
        </w:rPr>
        <w:t>Результатом исполнения административной процедуры по межведомственному информационному взаимодействию являются документы или сведения, полученн</w:t>
      </w:r>
      <w:r w:rsidR="000C35DA" w:rsidRPr="000C35DA">
        <w:rPr>
          <w:rFonts w:eastAsia="Times New Roman"/>
          <w:sz w:val="24"/>
          <w:szCs w:val="24"/>
        </w:rPr>
        <w:t>ые по межведомственным запросам</w:t>
      </w:r>
      <w:r w:rsidRPr="00557E47">
        <w:rPr>
          <w:rFonts w:eastAsia="Times New Roman"/>
          <w:sz w:val="24"/>
          <w:szCs w:val="24"/>
        </w:rPr>
        <w:t>.</w:t>
      </w:r>
    </w:p>
    <w:p w:rsidR="00557E47" w:rsidRPr="00557E47" w:rsidRDefault="00557E47" w:rsidP="00C84E42">
      <w:pPr>
        <w:ind w:firstLine="709"/>
        <w:jc w:val="both"/>
        <w:rPr>
          <w:rFonts w:eastAsia="Times New Roman"/>
          <w:sz w:val="24"/>
          <w:szCs w:val="24"/>
        </w:rPr>
      </w:pPr>
      <w:r w:rsidRPr="00557E47">
        <w:rPr>
          <w:rFonts w:eastAsia="Times New Roman"/>
          <w:sz w:val="24"/>
          <w:szCs w:val="24"/>
        </w:rPr>
        <w:t xml:space="preserve">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w:t>
      </w:r>
      <w:r w:rsidR="000C35DA" w:rsidRPr="000C35DA">
        <w:rPr>
          <w:rFonts w:eastAsia="Times New Roman"/>
          <w:sz w:val="24"/>
          <w:szCs w:val="24"/>
        </w:rPr>
        <w:t xml:space="preserve">специалистом администрации, ответственном за </w:t>
      </w:r>
      <w:r w:rsidRPr="00557E47">
        <w:rPr>
          <w:rFonts w:eastAsia="Times New Roman"/>
          <w:sz w:val="24"/>
          <w:szCs w:val="24"/>
        </w:rPr>
        <w:t>прием и обработк</w:t>
      </w:r>
      <w:r w:rsidR="000C35DA" w:rsidRPr="000C35DA">
        <w:rPr>
          <w:rFonts w:eastAsia="Times New Roman"/>
          <w:sz w:val="24"/>
          <w:szCs w:val="24"/>
        </w:rPr>
        <w:t xml:space="preserve">у </w:t>
      </w:r>
      <w:r w:rsidRPr="00557E47">
        <w:rPr>
          <w:rFonts w:eastAsia="Times New Roman"/>
          <w:sz w:val="24"/>
          <w:szCs w:val="24"/>
        </w:rPr>
        <w:t xml:space="preserve">корреспонденции, поступающей в адрес </w:t>
      </w:r>
      <w:r w:rsidR="000C35DA" w:rsidRPr="000C35DA">
        <w:rPr>
          <w:rFonts w:eastAsia="Times New Roman"/>
          <w:sz w:val="24"/>
          <w:szCs w:val="24"/>
        </w:rPr>
        <w:t>администрации</w:t>
      </w:r>
      <w:r w:rsidRPr="00557E47">
        <w:rPr>
          <w:rFonts w:eastAsia="Times New Roman"/>
          <w:sz w:val="24"/>
          <w:szCs w:val="24"/>
        </w:rPr>
        <w:t>.</w:t>
      </w:r>
    </w:p>
    <w:p w:rsidR="00557E47" w:rsidRPr="00557E47" w:rsidRDefault="00557E47" w:rsidP="00C84E42">
      <w:pPr>
        <w:ind w:firstLine="709"/>
        <w:jc w:val="both"/>
        <w:rPr>
          <w:rFonts w:eastAsia="Times New Roman"/>
          <w:sz w:val="24"/>
          <w:szCs w:val="24"/>
        </w:rPr>
      </w:pPr>
      <w:r w:rsidRPr="00557E47">
        <w:rPr>
          <w:rFonts w:eastAsia="Times New Roman"/>
          <w:sz w:val="24"/>
          <w:szCs w:val="24"/>
        </w:rPr>
        <w:t>Максимальный срок административной процедуры составляет 17 (семнадцать) календарных дней.</w:t>
      </w:r>
    </w:p>
    <w:p w:rsidR="00545849" w:rsidRPr="00381931" w:rsidRDefault="00545849" w:rsidP="00C84E42">
      <w:pPr>
        <w:suppressLineNumbers/>
        <w:autoSpaceDE w:val="0"/>
        <w:ind w:firstLine="709"/>
        <w:jc w:val="both"/>
        <w:rPr>
          <w:b/>
          <w:sz w:val="24"/>
          <w:szCs w:val="24"/>
        </w:rPr>
      </w:pPr>
    </w:p>
    <w:p w:rsidR="00D0208B" w:rsidRPr="00381931" w:rsidRDefault="00F01DC3" w:rsidP="00C84E42">
      <w:pPr>
        <w:widowControl w:val="0"/>
        <w:autoSpaceDE w:val="0"/>
        <w:ind w:firstLine="709"/>
        <w:jc w:val="center"/>
        <w:rPr>
          <w:b/>
          <w:bCs/>
          <w:sz w:val="24"/>
          <w:szCs w:val="24"/>
        </w:rPr>
      </w:pPr>
      <w:r w:rsidRPr="00381931">
        <w:rPr>
          <w:b/>
          <w:sz w:val="24"/>
          <w:szCs w:val="24"/>
        </w:rPr>
        <w:t xml:space="preserve">26. </w:t>
      </w:r>
      <w:r w:rsidR="00F76A3A">
        <w:rPr>
          <w:b/>
          <w:sz w:val="24"/>
          <w:szCs w:val="24"/>
        </w:rPr>
        <w:t>И</w:t>
      </w:r>
      <w:r w:rsidR="00F76A3A" w:rsidRPr="00F76A3A">
        <w:rPr>
          <w:b/>
          <w:sz w:val="24"/>
          <w:szCs w:val="24"/>
        </w:rPr>
        <w:t>здание администрацией постановления о покупке земельного участка из земель сельскохозяйственного назначения или подготовка уведомления об отказе от покупки земельного участка из земель сельскохозяйственного назначения</w:t>
      </w:r>
    </w:p>
    <w:p w:rsidR="00F76A3A" w:rsidRPr="00F76A3A" w:rsidRDefault="00F01DC3" w:rsidP="00C84E42">
      <w:pPr>
        <w:ind w:firstLineChars="295" w:firstLine="708"/>
        <w:jc w:val="both"/>
        <w:rPr>
          <w:sz w:val="24"/>
          <w:szCs w:val="24"/>
        </w:rPr>
      </w:pPr>
      <w:r w:rsidRPr="00381931">
        <w:rPr>
          <w:sz w:val="24"/>
          <w:szCs w:val="24"/>
        </w:rPr>
        <w:t>26.1</w:t>
      </w:r>
      <w:r w:rsidR="00291210" w:rsidRPr="00381931">
        <w:rPr>
          <w:sz w:val="24"/>
          <w:szCs w:val="24"/>
        </w:rPr>
        <w:t>.</w:t>
      </w:r>
      <w:r w:rsidR="009C4C45" w:rsidRPr="00381931">
        <w:rPr>
          <w:sz w:val="24"/>
          <w:szCs w:val="24"/>
        </w:rPr>
        <w:t xml:space="preserve"> </w:t>
      </w:r>
      <w:r w:rsidR="00F76A3A" w:rsidRPr="00F76A3A">
        <w:rPr>
          <w:sz w:val="24"/>
          <w:szCs w:val="24"/>
        </w:rPr>
        <w:t xml:space="preserve">Основанием </w:t>
      </w:r>
      <w:r w:rsidR="00F76A3A">
        <w:rPr>
          <w:sz w:val="24"/>
          <w:szCs w:val="24"/>
        </w:rPr>
        <w:t xml:space="preserve">для начала </w:t>
      </w:r>
      <w:r w:rsidR="00F76A3A" w:rsidRPr="00F76A3A">
        <w:rPr>
          <w:sz w:val="24"/>
          <w:szCs w:val="24"/>
        </w:rPr>
        <w:t xml:space="preserve">административной процедуры является </w:t>
      </w:r>
      <w:r w:rsidR="00453223">
        <w:rPr>
          <w:sz w:val="24"/>
          <w:szCs w:val="24"/>
        </w:rPr>
        <w:t>принятие администрацией решения</w:t>
      </w:r>
      <w:r w:rsidR="00F76A3A" w:rsidRPr="00F76A3A">
        <w:rPr>
          <w:sz w:val="24"/>
          <w:szCs w:val="24"/>
        </w:rPr>
        <w:t xml:space="preserve"> о целесообразности либо нецелесообразности реализации </w:t>
      </w:r>
      <w:r w:rsidR="00453223">
        <w:rPr>
          <w:sz w:val="24"/>
          <w:szCs w:val="24"/>
        </w:rPr>
        <w:t xml:space="preserve">Железнодорожненским сельским поселением </w:t>
      </w:r>
      <w:r w:rsidR="00F76A3A" w:rsidRPr="00F76A3A">
        <w:rPr>
          <w:sz w:val="24"/>
          <w:szCs w:val="24"/>
        </w:rPr>
        <w:t>преимущественного права покупки земельного участка.</w:t>
      </w:r>
    </w:p>
    <w:p w:rsidR="00F76A3A" w:rsidRPr="00F76A3A" w:rsidRDefault="00F76A3A" w:rsidP="00C84E42">
      <w:pPr>
        <w:ind w:firstLineChars="295" w:firstLine="708"/>
        <w:jc w:val="both"/>
        <w:rPr>
          <w:sz w:val="24"/>
          <w:szCs w:val="24"/>
        </w:rPr>
      </w:pPr>
      <w:r w:rsidRPr="00F76A3A">
        <w:rPr>
          <w:sz w:val="24"/>
          <w:szCs w:val="24"/>
        </w:rPr>
        <w:t xml:space="preserve">Решение принимается путем издания </w:t>
      </w:r>
      <w:r w:rsidR="006006EF">
        <w:rPr>
          <w:sz w:val="24"/>
          <w:szCs w:val="24"/>
        </w:rPr>
        <w:t>постановления администрации</w:t>
      </w:r>
      <w:r w:rsidRPr="00F76A3A">
        <w:rPr>
          <w:sz w:val="24"/>
          <w:szCs w:val="24"/>
        </w:rPr>
        <w:t xml:space="preserve"> о покупке земельного участка из земель сельскохозяйственного назначения.</w:t>
      </w:r>
    </w:p>
    <w:p w:rsidR="00F76A3A" w:rsidRPr="00F76A3A" w:rsidRDefault="00F76A3A" w:rsidP="00C84E42">
      <w:pPr>
        <w:ind w:firstLineChars="295" w:firstLine="708"/>
        <w:jc w:val="both"/>
        <w:rPr>
          <w:sz w:val="24"/>
          <w:szCs w:val="24"/>
        </w:rPr>
      </w:pPr>
      <w:r w:rsidRPr="00F76A3A">
        <w:rPr>
          <w:sz w:val="24"/>
          <w:szCs w:val="24"/>
        </w:rPr>
        <w:t xml:space="preserve">В </w:t>
      </w:r>
      <w:r w:rsidR="006006EF">
        <w:rPr>
          <w:sz w:val="24"/>
          <w:szCs w:val="24"/>
        </w:rPr>
        <w:t>постановлении</w:t>
      </w:r>
      <w:r w:rsidRPr="00F76A3A">
        <w:rPr>
          <w:sz w:val="24"/>
          <w:szCs w:val="24"/>
        </w:rPr>
        <w:t xml:space="preserve"> указываются:</w:t>
      </w:r>
    </w:p>
    <w:p w:rsidR="00F76A3A" w:rsidRPr="00F76A3A" w:rsidRDefault="00F76A3A" w:rsidP="00C84E42">
      <w:pPr>
        <w:ind w:firstLineChars="295" w:firstLine="708"/>
        <w:jc w:val="both"/>
        <w:rPr>
          <w:sz w:val="24"/>
          <w:szCs w:val="24"/>
        </w:rPr>
      </w:pPr>
      <w:r w:rsidRPr="00F76A3A">
        <w:rPr>
          <w:sz w:val="24"/>
          <w:szCs w:val="24"/>
        </w:rPr>
        <w:t>-</w:t>
      </w:r>
      <w:r w:rsidRPr="00F76A3A">
        <w:rPr>
          <w:sz w:val="24"/>
          <w:szCs w:val="24"/>
        </w:rPr>
        <w:tab/>
        <w:t>площадь земельного участка;</w:t>
      </w:r>
    </w:p>
    <w:p w:rsidR="00F76A3A" w:rsidRPr="00F76A3A" w:rsidRDefault="00F76A3A" w:rsidP="00C84E42">
      <w:pPr>
        <w:ind w:firstLineChars="295" w:firstLine="708"/>
        <w:jc w:val="both"/>
        <w:rPr>
          <w:sz w:val="24"/>
          <w:szCs w:val="24"/>
        </w:rPr>
      </w:pPr>
      <w:r w:rsidRPr="00F76A3A">
        <w:rPr>
          <w:sz w:val="24"/>
          <w:szCs w:val="24"/>
        </w:rPr>
        <w:t>-</w:t>
      </w:r>
      <w:r w:rsidRPr="00F76A3A">
        <w:rPr>
          <w:sz w:val="24"/>
          <w:szCs w:val="24"/>
        </w:rPr>
        <w:tab/>
        <w:t>кадастровый номер земельного участка, местоположение земельного участка;</w:t>
      </w:r>
    </w:p>
    <w:p w:rsidR="00F76A3A" w:rsidRPr="00F76A3A" w:rsidRDefault="00F76A3A" w:rsidP="00C84E42">
      <w:pPr>
        <w:ind w:firstLineChars="295" w:firstLine="708"/>
        <w:jc w:val="both"/>
        <w:rPr>
          <w:sz w:val="24"/>
          <w:szCs w:val="24"/>
        </w:rPr>
      </w:pPr>
      <w:r w:rsidRPr="00F76A3A">
        <w:rPr>
          <w:sz w:val="24"/>
          <w:szCs w:val="24"/>
        </w:rPr>
        <w:t>-</w:t>
      </w:r>
      <w:r w:rsidRPr="00F76A3A">
        <w:rPr>
          <w:sz w:val="24"/>
          <w:szCs w:val="24"/>
        </w:rPr>
        <w:tab/>
        <w:t>цена приобретения земельного участка; собственник (продавец) земельного участка;</w:t>
      </w:r>
    </w:p>
    <w:p w:rsidR="00F76A3A" w:rsidRPr="00F76A3A" w:rsidRDefault="00F76A3A" w:rsidP="00C84E42">
      <w:pPr>
        <w:ind w:firstLineChars="295" w:firstLine="708"/>
        <w:jc w:val="both"/>
        <w:rPr>
          <w:sz w:val="24"/>
          <w:szCs w:val="24"/>
        </w:rPr>
      </w:pPr>
      <w:r w:rsidRPr="00F76A3A">
        <w:rPr>
          <w:sz w:val="24"/>
          <w:szCs w:val="24"/>
        </w:rPr>
        <w:t>-</w:t>
      </w:r>
      <w:r w:rsidRPr="00F76A3A">
        <w:rPr>
          <w:sz w:val="24"/>
          <w:szCs w:val="24"/>
        </w:rPr>
        <w:tab/>
        <w:t>иные необходимые сведения о земельном участке.</w:t>
      </w:r>
    </w:p>
    <w:p w:rsidR="00F76A3A" w:rsidRPr="00F76A3A" w:rsidRDefault="00F76A3A" w:rsidP="00C84E42">
      <w:pPr>
        <w:ind w:firstLineChars="295" w:firstLine="708"/>
        <w:jc w:val="both"/>
        <w:rPr>
          <w:sz w:val="24"/>
          <w:szCs w:val="24"/>
        </w:rPr>
      </w:pPr>
      <w:r w:rsidRPr="00F76A3A">
        <w:rPr>
          <w:sz w:val="24"/>
          <w:szCs w:val="24"/>
        </w:rPr>
        <w:t xml:space="preserve">Подготовка проекта </w:t>
      </w:r>
      <w:r w:rsidR="006006EF">
        <w:rPr>
          <w:sz w:val="24"/>
          <w:szCs w:val="24"/>
        </w:rPr>
        <w:t>постановления администрации</w:t>
      </w:r>
      <w:r w:rsidRPr="00F76A3A">
        <w:rPr>
          <w:sz w:val="24"/>
          <w:szCs w:val="24"/>
        </w:rPr>
        <w:t xml:space="preserve"> о покупке земельного участка из земель сельскохозяйственного назначения, его согласование специалистом осуществляются в течение 7 (семи) календарных дней с момента принятия решения о целесообразности реализации </w:t>
      </w:r>
      <w:r w:rsidR="00E94FE3" w:rsidRPr="00E94FE3">
        <w:rPr>
          <w:sz w:val="24"/>
          <w:szCs w:val="24"/>
        </w:rPr>
        <w:t xml:space="preserve">Железнодорожненским сельским поселением </w:t>
      </w:r>
      <w:r w:rsidRPr="00F76A3A">
        <w:rPr>
          <w:sz w:val="24"/>
          <w:szCs w:val="24"/>
        </w:rPr>
        <w:t>преимущественного права покупки земельного участка.</w:t>
      </w:r>
    </w:p>
    <w:p w:rsidR="00F76A3A" w:rsidRPr="00F76A3A" w:rsidRDefault="006006EF" w:rsidP="00C84E42">
      <w:pPr>
        <w:ind w:firstLineChars="295" w:firstLine="708"/>
        <w:jc w:val="both"/>
        <w:rPr>
          <w:sz w:val="24"/>
          <w:szCs w:val="24"/>
        </w:rPr>
      </w:pPr>
      <w:r>
        <w:rPr>
          <w:sz w:val="24"/>
          <w:szCs w:val="24"/>
        </w:rPr>
        <w:t xml:space="preserve">Администрация </w:t>
      </w:r>
      <w:r w:rsidR="00F76A3A" w:rsidRPr="00F76A3A">
        <w:rPr>
          <w:sz w:val="24"/>
          <w:szCs w:val="24"/>
        </w:rPr>
        <w:t xml:space="preserve">направляет в адрес продавца уведомление об отказе от преимущественного права покупки такого земельного участка в собственность </w:t>
      </w:r>
      <w:r>
        <w:rPr>
          <w:sz w:val="24"/>
          <w:szCs w:val="24"/>
        </w:rPr>
        <w:t>Железнодорожненского сельского поселения</w:t>
      </w:r>
      <w:r w:rsidR="00F76A3A" w:rsidRPr="00F76A3A">
        <w:rPr>
          <w:sz w:val="24"/>
          <w:szCs w:val="24"/>
        </w:rPr>
        <w:t xml:space="preserve"> по форме согласно приложению 3 к настоящему регламенту в случаях:</w:t>
      </w:r>
    </w:p>
    <w:p w:rsidR="00F76A3A" w:rsidRPr="00F76A3A" w:rsidRDefault="00F76A3A" w:rsidP="00C84E42">
      <w:pPr>
        <w:ind w:firstLineChars="295" w:firstLine="708"/>
        <w:jc w:val="both"/>
        <w:rPr>
          <w:sz w:val="24"/>
          <w:szCs w:val="24"/>
        </w:rPr>
      </w:pPr>
      <w:r w:rsidRPr="00F76A3A">
        <w:rPr>
          <w:sz w:val="24"/>
          <w:szCs w:val="24"/>
        </w:rPr>
        <w:t xml:space="preserve"> 1)</w:t>
      </w:r>
      <w:r w:rsidRPr="00F76A3A">
        <w:rPr>
          <w:sz w:val="24"/>
          <w:szCs w:val="24"/>
        </w:rPr>
        <w:tab/>
        <w:t xml:space="preserve">отсутствия бюджетных средств на приобретение земельных участков из земель сельскохозяйственного назначения в собственность </w:t>
      </w:r>
      <w:r w:rsidR="006006EF">
        <w:rPr>
          <w:sz w:val="24"/>
          <w:szCs w:val="24"/>
        </w:rPr>
        <w:t>Железнодорожненского сельского поселения</w:t>
      </w:r>
      <w:r w:rsidRPr="00F76A3A">
        <w:rPr>
          <w:sz w:val="24"/>
          <w:szCs w:val="24"/>
        </w:rPr>
        <w:t>;</w:t>
      </w:r>
    </w:p>
    <w:p w:rsidR="00F76A3A" w:rsidRPr="00F76A3A" w:rsidRDefault="006006EF" w:rsidP="00C84E42">
      <w:pPr>
        <w:ind w:firstLineChars="295" w:firstLine="708"/>
        <w:jc w:val="both"/>
        <w:rPr>
          <w:sz w:val="24"/>
          <w:szCs w:val="24"/>
        </w:rPr>
      </w:pPr>
      <w:r>
        <w:rPr>
          <w:sz w:val="24"/>
          <w:szCs w:val="24"/>
        </w:rPr>
        <w:t>2</w:t>
      </w:r>
      <w:r w:rsidR="00F76A3A" w:rsidRPr="00F76A3A">
        <w:rPr>
          <w:sz w:val="24"/>
          <w:szCs w:val="24"/>
        </w:rPr>
        <w:t>)</w:t>
      </w:r>
      <w:r w:rsidR="00F76A3A" w:rsidRPr="00F76A3A">
        <w:rPr>
          <w:sz w:val="24"/>
          <w:szCs w:val="24"/>
        </w:rPr>
        <w:tab/>
        <w:t xml:space="preserve">наличия заключения о нецелесообразности реализации </w:t>
      </w:r>
      <w:r>
        <w:rPr>
          <w:sz w:val="24"/>
          <w:szCs w:val="24"/>
        </w:rPr>
        <w:t>Железнодорожненским сельским поселением</w:t>
      </w:r>
      <w:r w:rsidRPr="00F76A3A">
        <w:rPr>
          <w:sz w:val="24"/>
          <w:szCs w:val="24"/>
        </w:rPr>
        <w:t xml:space="preserve"> </w:t>
      </w:r>
      <w:r w:rsidR="00F76A3A" w:rsidRPr="00F76A3A">
        <w:rPr>
          <w:sz w:val="24"/>
          <w:szCs w:val="24"/>
        </w:rPr>
        <w:t>преимущественного права покупки земельного участка.</w:t>
      </w:r>
    </w:p>
    <w:p w:rsidR="006006EF" w:rsidRDefault="006006EF" w:rsidP="00C84E42">
      <w:pPr>
        <w:ind w:firstLineChars="295" w:firstLine="708"/>
        <w:jc w:val="both"/>
        <w:rPr>
          <w:sz w:val="24"/>
          <w:szCs w:val="24"/>
        </w:rPr>
      </w:pPr>
    </w:p>
    <w:p w:rsidR="00F76A3A" w:rsidRPr="00F76A3A" w:rsidRDefault="00F76A3A" w:rsidP="00C84E42">
      <w:pPr>
        <w:ind w:firstLineChars="295" w:firstLine="708"/>
        <w:jc w:val="both"/>
        <w:rPr>
          <w:sz w:val="24"/>
          <w:szCs w:val="24"/>
        </w:rPr>
      </w:pPr>
      <w:r w:rsidRPr="00F76A3A">
        <w:rPr>
          <w:sz w:val="24"/>
          <w:szCs w:val="24"/>
        </w:rPr>
        <w:t xml:space="preserve">Ответственными за выполнение административной процедуры являются должностные лица </w:t>
      </w:r>
      <w:r w:rsidR="006006EF">
        <w:rPr>
          <w:sz w:val="24"/>
          <w:szCs w:val="24"/>
        </w:rPr>
        <w:t>администрации</w:t>
      </w:r>
      <w:r w:rsidRPr="00F76A3A">
        <w:rPr>
          <w:sz w:val="24"/>
          <w:szCs w:val="24"/>
        </w:rPr>
        <w:t>.</w:t>
      </w:r>
    </w:p>
    <w:p w:rsidR="00F76A3A" w:rsidRPr="00F76A3A" w:rsidRDefault="00F76A3A" w:rsidP="00C84E42">
      <w:pPr>
        <w:ind w:firstLineChars="295" w:firstLine="708"/>
        <w:jc w:val="both"/>
        <w:rPr>
          <w:sz w:val="24"/>
          <w:szCs w:val="24"/>
        </w:rPr>
      </w:pPr>
      <w:r w:rsidRPr="00F76A3A">
        <w:rPr>
          <w:sz w:val="24"/>
          <w:szCs w:val="24"/>
        </w:rPr>
        <w:t xml:space="preserve">Критерием принятия решения является наличие либо отсутствие </w:t>
      </w:r>
      <w:proofErr w:type="gramStart"/>
      <w:r w:rsidRPr="00F76A3A">
        <w:rPr>
          <w:sz w:val="24"/>
          <w:szCs w:val="24"/>
        </w:rPr>
        <w:t xml:space="preserve">целесообразности </w:t>
      </w:r>
      <w:r w:rsidR="006006EF">
        <w:rPr>
          <w:sz w:val="24"/>
          <w:szCs w:val="24"/>
        </w:rPr>
        <w:t xml:space="preserve">реализации </w:t>
      </w:r>
      <w:r w:rsidRPr="00F76A3A">
        <w:rPr>
          <w:sz w:val="24"/>
          <w:szCs w:val="24"/>
        </w:rPr>
        <w:t>преимущественного п</w:t>
      </w:r>
      <w:r w:rsidR="006006EF">
        <w:rPr>
          <w:sz w:val="24"/>
          <w:szCs w:val="24"/>
        </w:rPr>
        <w:t>рава покупки земельного участка</w:t>
      </w:r>
      <w:proofErr w:type="gramEnd"/>
      <w:r w:rsidRPr="00F76A3A">
        <w:rPr>
          <w:sz w:val="24"/>
          <w:szCs w:val="24"/>
        </w:rPr>
        <w:t>.</w:t>
      </w:r>
    </w:p>
    <w:p w:rsidR="00F76A3A" w:rsidRPr="00F76A3A" w:rsidRDefault="00F76A3A" w:rsidP="00C84E42">
      <w:pPr>
        <w:ind w:firstLineChars="295" w:firstLine="708"/>
        <w:jc w:val="both"/>
        <w:rPr>
          <w:sz w:val="24"/>
          <w:szCs w:val="24"/>
        </w:rPr>
      </w:pPr>
      <w:r w:rsidRPr="00F76A3A">
        <w:rPr>
          <w:sz w:val="24"/>
          <w:szCs w:val="24"/>
        </w:rPr>
        <w:t xml:space="preserve">Результатом административной процедуры является оформление </w:t>
      </w:r>
      <w:r w:rsidR="006006EF">
        <w:rPr>
          <w:sz w:val="24"/>
          <w:szCs w:val="24"/>
        </w:rPr>
        <w:t xml:space="preserve">постановления </w:t>
      </w:r>
      <w:r w:rsidRPr="00F76A3A">
        <w:rPr>
          <w:sz w:val="24"/>
          <w:szCs w:val="24"/>
        </w:rPr>
        <w:t>о</w:t>
      </w:r>
      <w:r w:rsidR="006006EF">
        <w:rPr>
          <w:sz w:val="24"/>
          <w:szCs w:val="24"/>
        </w:rPr>
        <w:t xml:space="preserve"> </w:t>
      </w:r>
      <w:r w:rsidRPr="00F76A3A">
        <w:rPr>
          <w:sz w:val="24"/>
          <w:szCs w:val="24"/>
        </w:rPr>
        <w:t>покупке земельного участка из земель сельскохозяйственного назначения или уведомления об отказе от преимущественного права покупки такого земельного участка и их подписание у</w:t>
      </w:r>
      <w:r w:rsidR="006006EF">
        <w:rPr>
          <w:sz w:val="24"/>
          <w:szCs w:val="24"/>
        </w:rPr>
        <w:t>полномоченным должностным лицом</w:t>
      </w:r>
      <w:r w:rsidRPr="00F76A3A">
        <w:rPr>
          <w:sz w:val="24"/>
          <w:szCs w:val="24"/>
        </w:rPr>
        <w:t>.</w:t>
      </w:r>
    </w:p>
    <w:p w:rsidR="00F76A3A" w:rsidRPr="00F76A3A" w:rsidRDefault="00F76A3A" w:rsidP="00C84E42">
      <w:pPr>
        <w:ind w:firstLineChars="295" w:firstLine="708"/>
        <w:jc w:val="both"/>
        <w:rPr>
          <w:sz w:val="24"/>
          <w:szCs w:val="24"/>
        </w:rPr>
      </w:pPr>
      <w:r w:rsidRPr="00F76A3A">
        <w:rPr>
          <w:sz w:val="24"/>
          <w:szCs w:val="24"/>
        </w:rPr>
        <w:t xml:space="preserve">Способом фиксации результата административной процедуры является </w:t>
      </w:r>
      <w:r w:rsidR="006006EF">
        <w:rPr>
          <w:sz w:val="24"/>
          <w:szCs w:val="24"/>
        </w:rPr>
        <w:t>постановление</w:t>
      </w:r>
      <w:r w:rsidRPr="00F76A3A">
        <w:rPr>
          <w:sz w:val="24"/>
          <w:szCs w:val="24"/>
        </w:rPr>
        <w:t xml:space="preserve"> или уведомление об отказе, </w:t>
      </w:r>
      <w:proofErr w:type="gramStart"/>
      <w:r w:rsidRPr="00F76A3A">
        <w:rPr>
          <w:sz w:val="24"/>
          <w:szCs w:val="24"/>
        </w:rPr>
        <w:t>подписанный</w:t>
      </w:r>
      <w:proofErr w:type="gramEnd"/>
      <w:r w:rsidRPr="00F76A3A">
        <w:rPr>
          <w:sz w:val="24"/>
          <w:szCs w:val="24"/>
        </w:rPr>
        <w:t xml:space="preserve"> уполномоченным должностным лицом, и</w:t>
      </w:r>
      <w:r w:rsidR="006006EF">
        <w:rPr>
          <w:sz w:val="24"/>
          <w:szCs w:val="24"/>
        </w:rPr>
        <w:t xml:space="preserve"> зарегистрированное</w:t>
      </w:r>
      <w:r w:rsidRPr="00F76A3A">
        <w:rPr>
          <w:sz w:val="24"/>
          <w:szCs w:val="24"/>
        </w:rPr>
        <w:t xml:space="preserve"> с присвоением регистрационного номера и занесением данного номера в базу данных в порядке делопроизводства, установленном в </w:t>
      </w:r>
      <w:r w:rsidR="006006EF">
        <w:rPr>
          <w:sz w:val="24"/>
          <w:szCs w:val="24"/>
        </w:rPr>
        <w:t>администрации</w:t>
      </w:r>
      <w:r w:rsidRPr="00F76A3A">
        <w:rPr>
          <w:sz w:val="24"/>
          <w:szCs w:val="24"/>
        </w:rPr>
        <w:t>.</w:t>
      </w:r>
    </w:p>
    <w:p w:rsidR="00545849" w:rsidRDefault="00F76A3A" w:rsidP="00C84E42">
      <w:pPr>
        <w:ind w:firstLineChars="295" w:firstLine="708"/>
        <w:jc w:val="both"/>
        <w:rPr>
          <w:sz w:val="24"/>
          <w:szCs w:val="24"/>
        </w:rPr>
      </w:pPr>
      <w:r w:rsidRPr="00F76A3A">
        <w:rPr>
          <w:sz w:val="24"/>
          <w:szCs w:val="24"/>
        </w:rPr>
        <w:t>Максимальный срок административной процедуры составляет 7 (семь) календарных дней.</w:t>
      </w:r>
    </w:p>
    <w:p w:rsidR="00F76A3A" w:rsidRPr="00381931" w:rsidRDefault="00F76A3A" w:rsidP="00C84E42">
      <w:pPr>
        <w:ind w:firstLineChars="300" w:firstLine="723"/>
        <w:jc w:val="both"/>
        <w:rPr>
          <w:b/>
          <w:sz w:val="24"/>
          <w:szCs w:val="24"/>
        </w:rPr>
      </w:pPr>
    </w:p>
    <w:p w:rsidR="009C7DC6" w:rsidRPr="00381931" w:rsidRDefault="00F01DC3" w:rsidP="00C84E42">
      <w:pPr>
        <w:ind w:firstLine="709"/>
        <w:jc w:val="center"/>
        <w:rPr>
          <w:b/>
          <w:bCs/>
          <w:sz w:val="24"/>
          <w:szCs w:val="24"/>
        </w:rPr>
      </w:pPr>
      <w:r w:rsidRPr="00381931">
        <w:rPr>
          <w:b/>
          <w:sz w:val="24"/>
          <w:szCs w:val="24"/>
        </w:rPr>
        <w:t xml:space="preserve">27. </w:t>
      </w:r>
      <w:r w:rsidR="00DE1001" w:rsidRPr="00381931">
        <w:rPr>
          <w:b/>
          <w:sz w:val="24"/>
          <w:szCs w:val="24"/>
        </w:rPr>
        <w:t>Выдача или направление заявителю результата предоставления муниципальной услуги</w:t>
      </w:r>
    </w:p>
    <w:p w:rsidR="00E94FE3" w:rsidRPr="00E94FE3" w:rsidRDefault="00F01DC3" w:rsidP="00C84E42">
      <w:pPr>
        <w:ind w:firstLine="709"/>
        <w:jc w:val="both"/>
        <w:rPr>
          <w:sz w:val="24"/>
          <w:szCs w:val="24"/>
        </w:rPr>
      </w:pPr>
      <w:r w:rsidRPr="00381931">
        <w:rPr>
          <w:sz w:val="24"/>
          <w:szCs w:val="24"/>
        </w:rPr>
        <w:t>27.1</w:t>
      </w:r>
      <w:r w:rsidR="009252B8" w:rsidRPr="00381931">
        <w:rPr>
          <w:sz w:val="24"/>
          <w:szCs w:val="24"/>
        </w:rPr>
        <w:t xml:space="preserve">. </w:t>
      </w:r>
      <w:r w:rsidR="00E94FE3" w:rsidRPr="00E94FE3">
        <w:rPr>
          <w:sz w:val="24"/>
          <w:szCs w:val="24"/>
        </w:rPr>
        <w:t xml:space="preserve">Основанием начала административной процедуры является наличие </w:t>
      </w:r>
      <w:r w:rsidR="00E94FE3">
        <w:rPr>
          <w:sz w:val="24"/>
          <w:szCs w:val="24"/>
        </w:rPr>
        <w:t>постановления администрации</w:t>
      </w:r>
      <w:r w:rsidR="00E94FE3" w:rsidRPr="00E94FE3">
        <w:rPr>
          <w:sz w:val="24"/>
          <w:szCs w:val="24"/>
        </w:rPr>
        <w:t xml:space="preserve"> о покупке земельного участка из земель сельскохозяйственного назначения либо уведомления об отказе от преимущественного права покупки такого земельного участка.</w:t>
      </w:r>
    </w:p>
    <w:p w:rsidR="00E94FE3" w:rsidRPr="00E94FE3" w:rsidRDefault="00E94FE3" w:rsidP="00C84E42">
      <w:pPr>
        <w:ind w:firstLine="709"/>
        <w:jc w:val="both"/>
        <w:rPr>
          <w:sz w:val="24"/>
          <w:szCs w:val="24"/>
        </w:rPr>
      </w:pPr>
      <w:r w:rsidRPr="00E94FE3">
        <w:rPr>
          <w:sz w:val="24"/>
          <w:szCs w:val="24"/>
        </w:rPr>
        <w:t>О</w:t>
      </w:r>
      <w:r w:rsidRPr="00E94FE3">
        <w:rPr>
          <w:sz w:val="24"/>
          <w:szCs w:val="24"/>
        </w:rPr>
        <w:tab/>
        <w:t xml:space="preserve">принятом решении </w:t>
      </w:r>
      <w:r w:rsidR="006A663A">
        <w:rPr>
          <w:sz w:val="24"/>
          <w:szCs w:val="24"/>
        </w:rPr>
        <w:t>администрация</w:t>
      </w:r>
      <w:r w:rsidRPr="00E94FE3">
        <w:rPr>
          <w:sz w:val="24"/>
          <w:szCs w:val="24"/>
        </w:rPr>
        <w:t xml:space="preserve"> уведомляет продавца земельного участка заказным письмом с уведомлением о вручении или вручает нарочно в течение 1 (одного) рабочего дня с момента подписания </w:t>
      </w:r>
      <w:r w:rsidR="006A663A">
        <w:rPr>
          <w:sz w:val="24"/>
          <w:szCs w:val="24"/>
        </w:rPr>
        <w:t xml:space="preserve">постановления администрации </w:t>
      </w:r>
      <w:r w:rsidRPr="00E94FE3">
        <w:rPr>
          <w:sz w:val="24"/>
          <w:szCs w:val="24"/>
        </w:rPr>
        <w:t xml:space="preserve">о покупке земельного участка из земель сельскохозяйственного назначения в собственность </w:t>
      </w:r>
      <w:r w:rsidR="006A663A" w:rsidRPr="006A663A">
        <w:rPr>
          <w:sz w:val="24"/>
          <w:szCs w:val="24"/>
        </w:rPr>
        <w:t>Железнодорожненск</w:t>
      </w:r>
      <w:r w:rsidR="006A663A">
        <w:rPr>
          <w:sz w:val="24"/>
          <w:szCs w:val="24"/>
        </w:rPr>
        <w:t>ого</w:t>
      </w:r>
      <w:r w:rsidR="006A663A" w:rsidRPr="006A663A">
        <w:rPr>
          <w:sz w:val="24"/>
          <w:szCs w:val="24"/>
        </w:rPr>
        <w:t xml:space="preserve"> сельск</w:t>
      </w:r>
      <w:r w:rsidR="006A663A">
        <w:rPr>
          <w:sz w:val="24"/>
          <w:szCs w:val="24"/>
        </w:rPr>
        <w:t>ого</w:t>
      </w:r>
      <w:r w:rsidR="006A663A" w:rsidRPr="006A663A">
        <w:rPr>
          <w:sz w:val="24"/>
          <w:szCs w:val="24"/>
        </w:rPr>
        <w:t xml:space="preserve"> поселени</w:t>
      </w:r>
      <w:r w:rsidR="006A663A">
        <w:rPr>
          <w:sz w:val="24"/>
          <w:szCs w:val="24"/>
        </w:rPr>
        <w:t>я</w:t>
      </w:r>
      <w:r w:rsidR="006A663A" w:rsidRPr="006A663A">
        <w:rPr>
          <w:sz w:val="24"/>
          <w:szCs w:val="24"/>
        </w:rPr>
        <w:t xml:space="preserve"> </w:t>
      </w:r>
      <w:r w:rsidRPr="00E94FE3">
        <w:rPr>
          <w:sz w:val="24"/>
          <w:szCs w:val="24"/>
        </w:rPr>
        <w:t>по форме согласно приложению 3 к настоящему регламенту. Уведомление об отказе от преимущественного права покупки такого земельного участка в собственность Республики Крым по форме согласно приложению 4 к</w:t>
      </w:r>
      <w:r w:rsidR="006A663A">
        <w:rPr>
          <w:sz w:val="24"/>
          <w:szCs w:val="24"/>
        </w:rPr>
        <w:t xml:space="preserve"> </w:t>
      </w:r>
      <w:r w:rsidRPr="00E94FE3">
        <w:rPr>
          <w:sz w:val="24"/>
          <w:szCs w:val="24"/>
        </w:rPr>
        <w:t xml:space="preserve">настоящему регламенту </w:t>
      </w:r>
      <w:r w:rsidR="006A663A">
        <w:rPr>
          <w:sz w:val="24"/>
          <w:szCs w:val="24"/>
        </w:rPr>
        <w:t>администрация</w:t>
      </w:r>
      <w:r w:rsidRPr="00E94FE3">
        <w:rPr>
          <w:sz w:val="24"/>
          <w:szCs w:val="24"/>
        </w:rPr>
        <w:t xml:space="preserve"> направляет продавцу земельного участка письмом или вручает нарочно.</w:t>
      </w:r>
    </w:p>
    <w:p w:rsidR="00E94FE3" w:rsidRPr="00E94FE3" w:rsidRDefault="00E94FE3" w:rsidP="00C84E42">
      <w:pPr>
        <w:ind w:firstLine="709"/>
        <w:jc w:val="both"/>
        <w:rPr>
          <w:sz w:val="24"/>
          <w:szCs w:val="24"/>
        </w:rPr>
      </w:pPr>
      <w:r w:rsidRPr="00E94FE3">
        <w:rPr>
          <w:sz w:val="24"/>
          <w:szCs w:val="24"/>
        </w:rPr>
        <w:t xml:space="preserve">Ответственными за выполнение административной процедуры </w:t>
      </w:r>
      <w:r w:rsidR="006A663A" w:rsidRPr="00E94FE3">
        <w:rPr>
          <w:sz w:val="24"/>
          <w:szCs w:val="24"/>
        </w:rPr>
        <w:t>являе</w:t>
      </w:r>
      <w:r w:rsidR="006A663A">
        <w:rPr>
          <w:sz w:val="24"/>
          <w:szCs w:val="24"/>
        </w:rPr>
        <w:t>тся</w:t>
      </w:r>
      <w:r w:rsidRPr="00E94FE3">
        <w:rPr>
          <w:sz w:val="24"/>
          <w:szCs w:val="24"/>
        </w:rPr>
        <w:t xml:space="preserve"> должностн</w:t>
      </w:r>
      <w:r w:rsidR="006A663A">
        <w:rPr>
          <w:sz w:val="24"/>
          <w:szCs w:val="24"/>
        </w:rPr>
        <w:t xml:space="preserve">ое </w:t>
      </w:r>
      <w:r w:rsidRPr="00E94FE3">
        <w:rPr>
          <w:sz w:val="24"/>
          <w:szCs w:val="24"/>
        </w:rPr>
        <w:t>лиц</w:t>
      </w:r>
      <w:r w:rsidR="006A663A">
        <w:rPr>
          <w:sz w:val="24"/>
          <w:szCs w:val="24"/>
        </w:rPr>
        <w:t>о</w:t>
      </w:r>
      <w:r w:rsidRPr="00E94FE3">
        <w:rPr>
          <w:sz w:val="24"/>
          <w:szCs w:val="24"/>
        </w:rPr>
        <w:t xml:space="preserve"> </w:t>
      </w:r>
      <w:r w:rsidR="006A663A">
        <w:rPr>
          <w:sz w:val="24"/>
          <w:szCs w:val="24"/>
        </w:rPr>
        <w:t xml:space="preserve">администрации, ответственное за </w:t>
      </w:r>
      <w:r w:rsidRPr="00E94FE3">
        <w:rPr>
          <w:sz w:val="24"/>
          <w:szCs w:val="24"/>
        </w:rPr>
        <w:t>документа</w:t>
      </w:r>
      <w:r w:rsidR="006A663A">
        <w:rPr>
          <w:sz w:val="24"/>
          <w:szCs w:val="24"/>
        </w:rPr>
        <w:t xml:space="preserve">льное </w:t>
      </w:r>
      <w:r w:rsidRPr="00E94FE3">
        <w:rPr>
          <w:sz w:val="24"/>
          <w:szCs w:val="24"/>
        </w:rPr>
        <w:t>обеспечени</w:t>
      </w:r>
      <w:r w:rsidR="006A663A">
        <w:rPr>
          <w:sz w:val="24"/>
          <w:szCs w:val="24"/>
        </w:rPr>
        <w:t>е</w:t>
      </w:r>
      <w:r w:rsidRPr="00E94FE3">
        <w:rPr>
          <w:sz w:val="24"/>
          <w:szCs w:val="24"/>
        </w:rPr>
        <w:t xml:space="preserve"> </w:t>
      </w:r>
      <w:r w:rsidR="006A663A">
        <w:rPr>
          <w:sz w:val="24"/>
          <w:szCs w:val="24"/>
        </w:rPr>
        <w:t>администрации</w:t>
      </w:r>
      <w:r w:rsidRPr="00E94FE3">
        <w:rPr>
          <w:sz w:val="24"/>
          <w:szCs w:val="24"/>
        </w:rPr>
        <w:t>.</w:t>
      </w:r>
    </w:p>
    <w:p w:rsidR="00E94FE3" w:rsidRPr="00E94FE3" w:rsidRDefault="00E94FE3" w:rsidP="00C84E42">
      <w:pPr>
        <w:ind w:firstLine="709"/>
        <w:jc w:val="both"/>
        <w:rPr>
          <w:sz w:val="24"/>
          <w:szCs w:val="24"/>
        </w:rPr>
      </w:pPr>
      <w:r w:rsidRPr="00E94FE3">
        <w:rPr>
          <w:sz w:val="24"/>
          <w:szCs w:val="24"/>
        </w:rPr>
        <w:t xml:space="preserve">Критерием принятия решения является наличие </w:t>
      </w:r>
      <w:r w:rsidR="006A663A">
        <w:rPr>
          <w:sz w:val="24"/>
          <w:szCs w:val="24"/>
        </w:rPr>
        <w:t>постановления администрации</w:t>
      </w:r>
      <w:r w:rsidRPr="00E94FE3">
        <w:rPr>
          <w:sz w:val="24"/>
          <w:szCs w:val="24"/>
        </w:rPr>
        <w:t xml:space="preserve"> или подготовленного уведомления об отказе от преимущественного права покупки земельного участка.</w:t>
      </w:r>
    </w:p>
    <w:p w:rsidR="00E94FE3" w:rsidRPr="00E94FE3" w:rsidRDefault="00E94FE3" w:rsidP="00C84E42">
      <w:pPr>
        <w:ind w:firstLine="709"/>
        <w:jc w:val="both"/>
        <w:rPr>
          <w:sz w:val="24"/>
          <w:szCs w:val="24"/>
        </w:rPr>
      </w:pPr>
      <w:r w:rsidRPr="00E94FE3">
        <w:rPr>
          <w:sz w:val="24"/>
          <w:szCs w:val="24"/>
        </w:rPr>
        <w:t xml:space="preserve">Результатом административной процедуры является выдача (направление) заявителю результата предоставления </w:t>
      </w:r>
      <w:r w:rsidR="006A663A">
        <w:rPr>
          <w:sz w:val="24"/>
          <w:szCs w:val="24"/>
        </w:rPr>
        <w:t>муниципальной</w:t>
      </w:r>
      <w:r w:rsidRPr="00E94FE3">
        <w:rPr>
          <w:sz w:val="24"/>
          <w:szCs w:val="24"/>
        </w:rPr>
        <w:t xml:space="preserve"> услуги.</w:t>
      </w:r>
    </w:p>
    <w:p w:rsidR="00E94FE3" w:rsidRPr="00E94FE3" w:rsidRDefault="00E94FE3" w:rsidP="00C84E42">
      <w:pPr>
        <w:ind w:firstLine="709"/>
        <w:jc w:val="both"/>
        <w:rPr>
          <w:sz w:val="24"/>
          <w:szCs w:val="24"/>
        </w:rPr>
      </w:pPr>
      <w:r w:rsidRPr="00E94FE3">
        <w:rPr>
          <w:sz w:val="24"/>
          <w:szCs w:val="24"/>
        </w:rPr>
        <w:t>Максимальный срок административной процедуры – 3 (три) календарных</w:t>
      </w:r>
      <w:r w:rsidR="006A663A">
        <w:rPr>
          <w:sz w:val="24"/>
          <w:szCs w:val="24"/>
        </w:rPr>
        <w:t xml:space="preserve"> д</w:t>
      </w:r>
      <w:r w:rsidRPr="00E94FE3">
        <w:rPr>
          <w:sz w:val="24"/>
          <w:szCs w:val="24"/>
        </w:rPr>
        <w:t>ня.</w:t>
      </w:r>
    </w:p>
    <w:p w:rsidR="00E94FE3" w:rsidRPr="00E94FE3" w:rsidRDefault="006A663A" w:rsidP="00C84E42">
      <w:pPr>
        <w:ind w:firstLine="709"/>
        <w:jc w:val="both"/>
        <w:rPr>
          <w:sz w:val="24"/>
          <w:szCs w:val="24"/>
        </w:rPr>
      </w:pPr>
      <w:r>
        <w:rPr>
          <w:sz w:val="24"/>
          <w:szCs w:val="24"/>
        </w:rPr>
        <w:t>Администрация</w:t>
      </w:r>
      <w:r w:rsidR="00E94FE3" w:rsidRPr="00E94FE3">
        <w:rPr>
          <w:sz w:val="24"/>
          <w:szCs w:val="24"/>
        </w:rPr>
        <w:t xml:space="preserve"> в течение 14 (четырнадцати) календарных дней со дня издания приказа направляет проект договора купли-продажи земельного участка по форме согласно приложению 5.</w:t>
      </w:r>
    </w:p>
    <w:p w:rsidR="00DE1001" w:rsidRDefault="00E94FE3" w:rsidP="00C84E42">
      <w:pPr>
        <w:ind w:firstLine="709"/>
        <w:jc w:val="both"/>
        <w:rPr>
          <w:sz w:val="24"/>
          <w:szCs w:val="24"/>
        </w:rPr>
      </w:pPr>
      <w:r w:rsidRPr="00E94FE3">
        <w:rPr>
          <w:sz w:val="24"/>
          <w:szCs w:val="24"/>
        </w:rPr>
        <w:t>Цена земельного участка, указанная в решении и договоре купли-продажи земельного участка из земель сельскохозяйственного назначения, должна соответствовать цене, указанной в извещении.</w:t>
      </w:r>
    </w:p>
    <w:p w:rsidR="00E94FE3" w:rsidRPr="00381931" w:rsidRDefault="00E94FE3" w:rsidP="00C84E42">
      <w:pPr>
        <w:ind w:firstLine="709"/>
        <w:jc w:val="both"/>
        <w:rPr>
          <w:sz w:val="24"/>
          <w:szCs w:val="24"/>
        </w:rPr>
      </w:pPr>
    </w:p>
    <w:p w:rsidR="007B65ED" w:rsidRPr="00381931" w:rsidRDefault="007B65ED" w:rsidP="00C84E42">
      <w:pPr>
        <w:autoSpaceDE w:val="0"/>
        <w:autoSpaceDN w:val="0"/>
        <w:adjustRightInd w:val="0"/>
        <w:ind w:firstLine="709"/>
        <w:jc w:val="center"/>
        <w:rPr>
          <w:b/>
          <w:sz w:val="24"/>
          <w:szCs w:val="24"/>
        </w:rPr>
      </w:pPr>
      <w:r w:rsidRPr="00381931">
        <w:rPr>
          <w:b/>
          <w:sz w:val="24"/>
          <w:szCs w:val="24"/>
        </w:rPr>
        <w:t>2</w:t>
      </w:r>
      <w:r w:rsidR="00655C28" w:rsidRPr="00381931">
        <w:rPr>
          <w:b/>
          <w:sz w:val="24"/>
          <w:szCs w:val="24"/>
        </w:rPr>
        <w:t>8</w:t>
      </w:r>
      <w:r w:rsidRPr="00381931">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7B65ED" w:rsidRPr="00381931" w:rsidRDefault="007B65ED" w:rsidP="00C84E42">
      <w:pPr>
        <w:autoSpaceDE w:val="0"/>
        <w:autoSpaceDN w:val="0"/>
        <w:adjustRightInd w:val="0"/>
        <w:ind w:firstLine="709"/>
        <w:jc w:val="center"/>
        <w:rPr>
          <w:b/>
          <w:sz w:val="24"/>
          <w:szCs w:val="24"/>
        </w:rPr>
      </w:pP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r w:rsidRPr="00255592">
        <w:rPr>
          <w:rFonts w:eastAsia="SimSun"/>
          <w:color w:val="000000"/>
          <w:kern w:val="1"/>
          <w:sz w:val="24"/>
          <w:szCs w:val="24"/>
          <w:lang w:eastAsia="zh-CN" w:bidi="hi-IN"/>
        </w:rPr>
        <w:t xml:space="preserve">На РПГУ, ЕПГУ и официальном сайте </w:t>
      </w:r>
      <w:r>
        <w:rPr>
          <w:rFonts w:eastAsia="SimSun"/>
          <w:color w:val="000000"/>
          <w:kern w:val="1"/>
          <w:sz w:val="24"/>
          <w:szCs w:val="24"/>
          <w:lang w:eastAsia="zh-CN" w:bidi="hi-IN"/>
        </w:rPr>
        <w:t>администрации</w:t>
      </w:r>
      <w:r w:rsidRPr="00255592">
        <w:rPr>
          <w:rFonts w:eastAsia="SimSun"/>
          <w:color w:val="000000"/>
          <w:kern w:val="1"/>
          <w:sz w:val="24"/>
          <w:szCs w:val="24"/>
          <w:lang w:eastAsia="zh-CN" w:bidi="hi-IN"/>
        </w:rPr>
        <w:t xml:space="preserve"> заявителям предоставляется возможность получения форм заявлений (уведомлений, сообщений), используемых при предоставлении </w:t>
      </w:r>
      <w:r>
        <w:rPr>
          <w:rFonts w:eastAsia="SimSun"/>
          <w:color w:val="000000"/>
          <w:kern w:val="1"/>
          <w:sz w:val="24"/>
          <w:szCs w:val="24"/>
          <w:lang w:eastAsia="zh-CN" w:bidi="hi-IN"/>
        </w:rPr>
        <w:t xml:space="preserve">муниципальной </w:t>
      </w:r>
      <w:r w:rsidRPr="00255592">
        <w:rPr>
          <w:rFonts w:eastAsia="SimSun"/>
          <w:color w:val="000000"/>
          <w:kern w:val="1"/>
          <w:sz w:val="24"/>
          <w:szCs w:val="24"/>
          <w:lang w:eastAsia="zh-CN" w:bidi="hi-IN"/>
        </w:rPr>
        <w:t>услуги, а также информации о порядке и сроках предоставления услуги.</w:t>
      </w: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proofErr w:type="gramStart"/>
      <w:r w:rsidRPr="00255592">
        <w:rPr>
          <w:rFonts w:eastAsia="SimSun"/>
          <w:color w:val="000000"/>
          <w:kern w:val="1"/>
          <w:sz w:val="24"/>
          <w:szCs w:val="24"/>
          <w:lang w:eastAsia="zh-CN" w:bidi="hi-IN"/>
        </w:rPr>
        <w:t xml:space="preserve">Для получения информации и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w:t>
      </w:r>
      <w:r>
        <w:rPr>
          <w:rFonts w:eastAsia="SimSun"/>
          <w:color w:val="000000"/>
          <w:kern w:val="1"/>
          <w:sz w:val="24"/>
          <w:szCs w:val="24"/>
          <w:lang w:eastAsia="zh-CN" w:bidi="hi-IN"/>
        </w:rPr>
        <w:t>администрация</w:t>
      </w:r>
      <w:r w:rsidRPr="00255592">
        <w:rPr>
          <w:rFonts w:eastAsia="SimSun"/>
          <w:color w:val="000000"/>
          <w:kern w:val="1"/>
          <w:sz w:val="24"/>
          <w:szCs w:val="24"/>
          <w:lang w:eastAsia="zh-CN" w:bidi="hi-IN"/>
        </w:rPr>
        <w:t xml:space="preserve"> запрашивает необходимую информацию или документы в порядке межведомственного</w:t>
      </w:r>
      <w:proofErr w:type="gramEnd"/>
      <w:r w:rsidRPr="00255592">
        <w:rPr>
          <w:rFonts w:eastAsia="SimSun"/>
          <w:color w:val="000000"/>
          <w:kern w:val="1"/>
          <w:sz w:val="24"/>
          <w:szCs w:val="24"/>
          <w:lang w:eastAsia="zh-CN" w:bidi="hi-IN"/>
        </w:rPr>
        <w:t xml:space="preserve"> взаимодействия.</w:t>
      </w: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r w:rsidRPr="00255592">
        <w:rPr>
          <w:rFonts w:eastAsia="SimSun"/>
          <w:color w:val="000000"/>
          <w:kern w:val="1"/>
          <w:sz w:val="24"/>
          <w:szCs w:val="24"/>
          <w:lang w:eastAsia="zh-CN" w:bidi="hi-IN"/>
        </w:rPr>
        <w:t xml:space="preserve">Предоставление информации </w:t>
      </w:r>
      <w:proofErr w:type="gramStart"/>
      <w:r w:rsidRPr="00255592">
        <w:rPr>
          <w:rFonts w:eastAsia="SimSun"/>
          <w:color w:val="000000"/>
          <w:kern w:val="1"/>
          <w:sz w:val="24"/>
          <w:szCs w:val="24"/>
          <w:lang w:eastAsia="zh-CN" w:bidi="hi-IN"/>
        </w:rPr>
        <w:t>осуществляется</w:t>
      </w:r>
      <w:proofErr w:type="gramEnd"/>
      <w:r w:rsidRPr="00255592">
        <w:rPr>
          <w:rFonts w:eastAsia="SimSun"/>
          <w:color w:val="000000"/>
          <w:kern w:val="1"/>
          <w:sz w:val="24"/>
          <w:szCs w:val="24"/>
          <w:lang w:eastAsia="zh-CN" w:bidi="hi-IN"/>
        </w:rPr>
        <w:t xml:space="preserve"> в том числе в электронной форме посредством электронной почты, официального сайта </w:t>
      </w:r>
      <w:r>
        <w:rPr>
          <w:rFonts w:eastAsia="SimSun"/>
          <w:color w:val="000000"/>
          <w:kern w:val="1"/>
          <w:sz w:val="24"/>
          <w:szCs w:val="24"/>
          <w:lang w:eastAsia="zh-CN" w:bidi="hi-IN"/>
        </w:rPr>
        <w:t>администрации</w:t>
      </w:r>
      <w:r w:rsidRPr="00255592">
        <w:rPr>
          <w:rFonts w:eastAsia="SimSun"/>
          <w:color w:val="000000"/>
          <w:kern w:val="1"/>
          <w:sz w:val="24"/>
          <w:szCs w:val="24"/>
          <w:lang w:eastAsia="zh-CN" w:bidi="hi-IN"/>
        </w:rPr>
        <w:t>.</w:t>
      </w: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r w:rsidRPr="00255592">
        <w:rPr>
          <w:rFonts w:eastAsia="SimSun"/>
          <w:color w:val="000000"/>
          <w:kern w:val="1"/>
          <w:sz w:val="24"/>
          <w:szCs w:val="24"/>
          <w:lang w:eastAsia="zh-CN" w:bidi="hi-IN"/>
        </w:rPr>
        <w:t xml:space="preserve">Заявителям предоставляется возможность оценить доступность и качество предоставления </w:t>
      </w:r>
      <w:r>
        <w:rPr>
          <w:rFonts w:eastAsia="SimSun"/>
          <w:color w:val="000000"/>
          <w:kern w:val="1"/>
          <w:sz w:val="24"/>
          <w:szCs w:val="24"/>
          <w:lang w:eastAsia="zh-CN" w:bidi="hi-IN"/>
        </w:rPr>
        <w:t>муниципальной</w:t>
      </w:r>
      <w:r w:rsidRPr="00255592">
        <w:rPr>
          <w:rFonts w:eastAsia="SimSun"/>
          <w:color w:val="000000"/>
          <w:kern w:val="1"/>
          <w:sz w:val="24"/>
          <w:szCs w:val="24"/>
          <w:lang w:eastAsia="zh-CN" w:bidi="hi-IN"/>
        </w:rPr>
        <w:t xml:space="preserve"> услуги посредством РПГУ, ЕПГУ и официального сайта </w:t>
      </w:r>
      <w:r>
        <w:rPr>
          <w:rFonts w:eastAsia="SimSun"/>
          <w:color w:val="000000"/>
          <w:kern w:val="1"/>
          <w:sz w:val="24"/>
          <w:szCs w:val="24"/>
          <w:lang w:eastAsia="zh-CN" w:bidi="hi-IN"/>
        </w:rPr>
        <w:t>администрации</w:t>
      </w:r>
      <w:r w:rsidRPr="00255592">
        <w:rPr>
          <w:rFonts w:eastAsia="SimSun"/>
          <w:color w:val="000000"/>
          <w:kern w:val="1"/>
          <w:sz w:val="24"/>
          <w:szCs w:val="24"/>
          <w:lang w:eastAsia="zh-CN" w:bidi="hi-IN"/>
        </w:rPr>
        <w:t xml:space="preserve"> (после перевода муниципальной услуги в электронный вид).</w:t>
      </w: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r w:rsidRPr="00255592">
        <w:rPr>
          <w:rFonts w:eastAsia="SimSun"/>
          <w:color w:val="000000"/>
          <w:kern w:val="1"/>
          <w:sz w:val="24"/>
          <w:szCs w:val="24"/>
          <w:lang w:eastAsia="zh-CN" w:bidi="hi-IN"/>
        </w:rPr>
        <w:t>На официальном сайте ГБУ РК «МФЦ» заявителям предоставляется возможность предварительной записи на прием в многофункциональный центр.</w:t>
      </w: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r w:rsidRPr="00255592">
        <w:rPr>
          <w:rFonts w:eastAsia="SimSun"/>
          <w:color w:val="000000"/>
          <w:kern w:val="1"/>
          <w:sz w:val="24"/>
          <w:szCs w:val="24"/>
          <w:lang w:eastAsia="zh-CN" w:bidi="hi-IN"/>
        </w:rPr>
        <w:t xml:space="preserve"> На официальном сайте </w:t>
      </w:r>
      <w:r>
        <w:rPr>
          <w:rFonts w:eastAsia="SimSun"/>
          <w:color w:val="000000"/>
          <w:kern w:val="1"/>
          <w:sz w:val="24"/>
          <w:szCs w:val="24"/>
          <w:lang w:eastAsia="zh-CN" w:bidi="hi-IN"/>
        </w:rPr>
        <w:t>администрации</w:t>
      </w:r>
      <w:r w:rsidRPr="00255592">
        <w:rPr>
          <w:rFonts w:eastAsia="SimSun"/>
          <w:color w:val="000000"/>
          <w:kern w:val="1"/>
          <w:sz w:val="24"/>
          <w:szCs w:val="24"/>
          <w:lang w:eastAsia="zh-CN" w:bidi="hi-IN"/>
        </w:rPr>
        <w:t>, ЕПГУ и РПГУ размещается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порядке подачи и рассмотрения жалобы.</w:t>
      </w:r>
    </w:p>
    <w:p w:rsidR="00255592" w:rsidRPr="00255592" w:rsidRDefault="00255592" w:rsidP="00C84E42">
      <w:pPr>
        <w:autoSpaceDE w:val="0"/>
        <w:autoSpaceDN w:val="0"/>
        <w:adjustRightInd w:val="0"/>
        <w:ind w:firstLine="709"/>
        <w:jc w:val="both"/>
        <w:rPr>
          <w:rFonts w:eastAsia="SimSun"/>
          <w:color w:val="000000"/>
          <w:kern w:val="1"/>
          <w:sz w:val="24"/>
          <w:szCs w:val="24"/>
          <w:lang w:eastAsia="zh-CN" w:bidi="hi-IN"/>
        </w:rPr>
      </w:pPr>
      <w:r w:rsidRPr="00255592">
        <w:rPr>
          <w:rFonts w:eastAsia="SimSun"/>
          <w:color w:val="000000"/>
          <w:kern w:val="1"/>
          <w:sz w:val="24"/>
          <w:szCs w:val="24"/>
          <w:lang w:eastAsia="zh-CN" w:bidi="hi-IN"/>
        </w:rPr>
        <w:t xml:space="preserve">Заявитель вправе подать жалобу на действия (бездействие) </w:t>
      </w:r>
      <w:r>
        <w:rPr>
          <w:rFonts w:eastAsia="SimSun"/>
          <w:color w:val="000000"/>
          <w:kern w:val="1"/>
          <w:sz w:val="24"/>
          <w:szCs w:val="24"/>
          <w:lang w:eastAsia="zh-CN" w:bidi="hi-IN"/>
        </w:rPr>
        <w:t xml:space="preserve">администрации, а также должностных лиц </w:t>
      </w:r>
      <w:r w:rsidRPr="00255592">
        <w:rPr>
          <w:rFonts w:eastAsia="SimSun"/>
          <w:color w:val="000000"/>
          <w:kern w:val="1"/>
          <w:sz w:val="24"/>
          <w:szCs w:val="24"/>
          <w:lang w:eastAsia="zh-CN" w:bidi="hi-IN"/>
        </w:rPr>
        <w:t xml:space="preserve">и решения, осуществляемые (принятые) в ходе предоставления </w:t>
      </w:r>
      <w:r>
        <w:rPr>
          <w:rFonts w:eastAsia="SimSun"/>
          <w:color w:val="000000"/>
          <w:kern w:val="1"/>
          <w:sz w:val="24"/>
          <w:szCs w:val="24"/>
          <w:lang w:eastAsia="zh-CN" w:bidi="hi-IN"/>
        </w:rPr>
        <w:t>муниципальной</w:t>
      </w:r>
      <w:r w:rsidRPr="00255592">
        <w:rPr>
          <w:rFonts w:eastAsia="SimSun"/>
          <w:color w:val="000000"/>
          <w:kern w:val="1"/>
          <w:sz w:val="24"/>
          <w:szCs w:val="24"/>
          <w:lang w:eastAsia="zh-CN" w:bidi="hi-IN"/>
        </w:rPr>
        <w:t xml:space="preserve"> услуги в форме электронного документа посредством официального сайта </w:t>
      </w:r>
      <w:r>
        <w:rPr>
          <w:rFonts w:eastAsia="SimSun"/>
          <w:color w:val="000000"/>
          <w:kern w:val="1"/>
          <w:sz w:val="24"/>
          <w:szCs w:val="24"/>
          <w:lang w:eastAsia="zh-CN" w:bidi="hi-IN"/>
        </w:rPr>
        <w:t>администрации</w:t>
      </w:r>
      <w:r w:rsidRPr="00255592">
        <w:rPr>
          <w:rFonts w:eastAsia="SimSun"/>
          <w:color w:val="000000"/>
          <w:kern w:val="1"/>
          <w:sz w:val="24"/>
          <w:szCs w:val="24"/>
          <w:lang w:eastAsia="zh-CN" w:bidi="hi-IN"/>
        </w:rPr>
        <w:t xml:space="preserve">, РПГУ, электронной почты </w:t>
      </w:r>
      <w:r>
        <w:rPr>
          <w:rFonts w:eastAsia="SimSun"/>
          <w:color w:val="000000"/>
          <w:kern w:val="1"/>
          <w:sz w:val="24"/>
          <w:szCs w:val="24"/>
          <w:lang w:eastAsia="zh-CN" w:bidi="hi-IN"/>
        </w:rPr>
        <w:t>администрации</w:t>
      </w:r>
      <w:r w:rsidRPr="00255592">
        <w:rPr>
          <w:rFonts w:eastAsia="SimSun"/>
          <w:color w:val="000000"/>
          <w:kern w:val="1"/>
          <w:sz w:val="24"/>
          <w:szCs w:val="24"/>
          <w:lang w:eastAsia="zh-CN" w:bidi="hi-IN"/>
        </w:rPr>
        <w:t>.</w:t>
      </w:r>
    </w:p>
    <w:p w:rsidR="007B65ED" w:rsidRPr="00255592" w:rsidRDefault="00255592" w:rsidP="00C84E42">
      <w:pPr>
        <w:autoSpaceDE w:val="0"/>
        <w:autoSpaceDN w:val="0"/>
        <w:adjustRightInd w:val="0"/>
        <w:ind w:firstLine="709"/>
        <w:jc w:val="both"/>
        <w:rPr>
          <w:rFonts w:eastAsia="SimSun"/>
          <w:color w:val="000000"/>
          <w:kern w:val="1"/>
          <w:sz w:val="24"/>
          <w:szCs w:val="24"/>
          <w:lang w:eastAsia="zh-CN" w:bidi="hi-IN"/>
        </w:rPr>
      </w:pPr>
      <w:r w:rsidRPr="00255592">
        <w:rPr>
          <w:rFonts w:eastAsia="SimSun"/>
          <w:color w:val="000000"/>
          <w:kern w:val="1"/>
          <w:sz w:val="24"/>
          <w:szCs w:val="24"/>
          <w:lang w:eastAsia="zh-CN" w:bidi="hi-IN"/>
        </w:rPr>
        <w:t>По желанию заявителя ответ о результатах рассмотрения жалобы направляется в электронной форме.</w:t>
      </w:r>
    </w:p>
    <w:p w:rsidR="00255592" w:rsidRPr="00381931" w:rsidRDefault="00255592" w:rsidP="00C84E42">
      <w:pPr>
        <w:autoSpaceDE w:val="0"/>
        <w:autoSpaceDN w:val="0"/>
        <w:adjustRightInd w:val="0"/>
        <w:ind w:firstLine="709"/>
        <w:jc w:val="both"/>
        <w:rPr>
          <w:color w:val="000000"/>
          <w:sz w:val="24"/>
          <w:szCs w:val="24"/>
        </w:rPr>
      </w:pPr>
    </w:p>
    <w:p w:rsidR="007B65ED" w:rsidRPr="00381931" w:rsidRDefault="007B65ED" w:rsidP="00C84E42">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 Порядок выполнения административных процедур (действий) </w:t>
      </w:r>
      <w:r w:rsidR="00A36446" w:rsidRPr="00381931">
        <w:rPr>
          <w:b/>
          <w:sz w:val="24"/>
          <w:szCs w:val="24"/>
        </w:rPr>
        <w:t>многофункциональным центром</w:t>
      </w:r>
    </w:p>
    <w:p w:rsidR="007B65ED" w:rsidRPr="00381931" w:rsidRDefault="007B65ED" w:rsidP="00C84E42">
      <w:pPr>
        <w:ind w:firstLine="709"/>
        <w:jc w:val="center"/>
        <w:rPr>
          <w:b/>
          <w:sz w:val="24"/>
          <w:szCs w:val="24"/>
        </w:rPr>
      </w:pPr>
    </w:p>
    <w:p w:rsidR="007B65ED" w:rsidRPr="00381931" w:rsidRDefault="007B65ED" w:rsidP="00C84E42">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.1. Информирование заявителей о порядке предоставления муниципальной услуги в </w:t>
      </w:r>
      <w:r w:rsidR="00A36446" w:rsidRPr="00381931">
        <w:rPr>
          <w:b/>
          <w:sz w:val="24"/>
          <w:szCs w:val="24"/>
        </w:rPr>
        <w:t>многофункциональном центре</w:t>
      </w:r>
      <w:r w:rsidRPr="0038193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36446" w:rsidRPr="00381931">
        <w:rPr>
          <w:b/>
          <w:sz w:val="24"/>
          <w:szCs w:val="24"/>
        </w:rPr>
        <w:t>многофункциональном центре</w:t>
      </w:r>
    </w:p>
    <w:p w:rsidR="007B65ED" w:rsidRPr="00381931" w:rsidRDefault="007B65ED" w:rsidP="00C84E42">
      <w:pPr>
        <w:ind w:firstLine="709"/>
        <w:jc w:val="both"/>
        <w:rPr>
          <w:sz w:val="24"/>
          <w:szCs w:val="24"/>
        </w:rPr>
      </w:pPr>
      <w:r w:rsidRPr="00381931">
        <w:rPr>
          <w:sz w:val="24"/>
          <w:szCs w:val="24"/>
        </w:rPr>
        <w:t xml:space="preserve">При обращении заявителя в </w:t>
      </w:r>
      <w:r w:rsidR="00A36446" w:rsidRPr="00381931">
        <w:rPr>
          <w:sz w:val="24"/>
          <w:szCs w:val="24"/>
        </w:rPr>
        <w:t>многофункциональный центр</w:t>
      </w:r>
      <w:r w:rsidRPr="00381931">
        <w:rPr>
          <w:sz w:val="24"/>
          <w:szCs w:val="24"/>
        </w:rPr>
        <w:t xml:space="preserve"> за получением консультации по вопросам предоставления муниципальной услуги, </w:t>
      </w:r>
      <w:r w:rsidR="00A36446" w:rsidRPr="00381931">
        <w:rPr>
          <w:sz w:val="24"/>
          <w:szCs w:val="24"/>
        </w:rPr>
        <w:t>работник</w:t>
      </w:r>
      <w:r w:rsidRPr="00381931">
        <w:rPr>
          <w:sz w:val="24"/>
          <w:szCs w:val="24"/>
        </w:rPr>
        <w:t xml:space="preserve"> </w:t>
      </w:r>
      <w:r w:rsidR="00A36446" w:rsidRPr="00381931">
        <w:rPr>
          <w:sz w:val="24"/>
          <w:szCs w:val="24"/>
        </w:rPr>
        <w:t>многофункционального центра</w:t>
      </w:r>
      <w:r w:rsidRPr="00381931">
        <w:rPr>
          <w:sz w:val="24"/>
          <w:szCs w:val="24"/>
        </w:rPr>
        <w:t>, осуществляющий прием документов, информирует заявителя:</w:t>
      </w:r>
    </w:p>
    <w:p w:rsidR="007B65ED" w:rsidRPr="00381931" w:rsidRDefault="007B65ED" w:rsidP="00C84E42">
      <w:pPr>
        <w:ind w:firstLine="709"/>
        <w:jc w:val="both"/>
        <w:rPr>
          <w:sz w:val="24"/>
          <w:szCs w:val="24"/>
        </w:rPr>
      </w:pPr>
      <w:r w:rsidRPr="00381931">
        <w:rPr>
          <w:sz w:val="24"/>
          <w:szCs w:val="24"/>
        </w:rPr>
        <w:t>- о сроках предоставления муниципальной услуги;</w:t>
      </w:r>
    </w:p>
    <w:p w:rsidR="007B65ED" w:rsidRPr="00381931" w:rsidRDefault="007B65ED" w:rsidP="00C84E42">
      <w:pPr>
        <w:ind w:firstLine="709"/>
        <w:jc w:val="both"/>
        <w:rPr>
          <w:sz w:val="24"/>
          <w:szCs w:val="24"/>
        </w:rPr>
      </w:pPr>
      <w:r w:rsidRPr="00381931">
        <w:rPr>
          <w:sz w:val="24"/>
          <w:szCs w:val="24"/>
        </w:rPr>
        <w:t>- о необходимых документах для получения муниципальной услуги (по видам справок);</w:t>
      </w:r>
    </w:p>
    <w:p w:rsidR="007B65ED" w:rsidRPr="00381931" w:rsidRDefault="007B65ED" w:rsidP="00C84E42">
      <w:pPr>
        <w:ind w:firstLine="709"/>
        <w:jc w:val="both"/>
        <w:rPr>
          <w:sz w:val="24"/>
          <w:szCs w:val="24"/>
        </w:rPr>
      </w:pPr>
      <w:r w:rsidRPr="00381931">
        <w:rPr>
          <w:sz w:val="24"/>
          <w:szCs w:val="24"/>
        </w:rPr>
        <w:t>- о возможном отказе в предоставлении муниципальной услуги, в случае:</w:t>
      </w:r>
    </w:p>
    <w:p w:rsidR="00C2332E" w:rsidRPr="00381931" w:rsidRDefault="00C2332E" w:rsidP="00C84E42">
      <w:pPr>
        <w:suppressLineNumbers/>
        <w:autoSpaceDE w:val="0"/>
        <w:ind w:firstLine="709"/>
        <w:jc w:val="both"/>
        <w:rPr>
          <w:spacing w:val="3"/>
          <w:sz w:val="24"/>
          <w:szCs w:val="24"/>
        </w:rPr>
      </w:pPr>
      <w:r w:rsidRPr="00381931">
        <w:rPr>
          <w:sz w:val="24"/>
          <w:szCs w:val="24"/>
        </w:rPr>
        <w:t xml:space="preserve">1) </w:t>
      </w:r>
      <w:r w:rsidRPr="00381931">
        <w:rPr>
          <w:spacing w:val="3"/>
          <w:sz w:val="24"/>
          <w:szCs w:val="24"/>
        </w:rPr>
        <w:t>предоставление земельного участка из земель лесного фонда и земель особо охраняемых территорий и объектов;</w:t>
      </w:r>
    </w:p>
    <w:p w:rsidR="00C2332E" w:rsidRPr="00381931" w:rsidRDefault="00C2332E" w:rsidP="00C84E42">
      <w:pPr>
        <w:ind w:firstLine="709"/>
        <w:jc w:val="both"/>
        <w:rPr>
          <w:spacing w:val="3"/>
          <w:sz w:val="24"/>
          <w:szCs w:val="24"/>
        </w:rPr>
      </w:pPr>
      <w:r w:rsidRPr="00381931">
        <w:rPr>
          <w:spacing w:val="3"/>
          <w:sz w:val="24"/>
          <w:szCs w:val="24"/>
        </w:rPr>
        <w:t>2) 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p>
    <w:p w:rsidR="007B65ED" w:rsidRPr="00381931" w:rsidRDefault="007B65ED" w:rsidP="00C84E42">
      <w:pPr>
        <w:ind w:firstLine="709"/>
        <w:jc w:val="both"/>
        <w:rPr>
          <w:sz w:val="24"/>
          <w:szCs w:val="24"/>
        </w:rPr>
      </w:pPr>
      <w:r w:rsidRPr="00381931">
        <w:rPr>
          <w:sz w:val="24"/>
          <w:szCs w:val="24"/>
        </w:rPr>
        <w:t xml:space="preserve">При необходимости получения консультации в письменной форме </w:t>
      </w:r>
      <w:r w:rsidR="00A36446" w:rsidRPr="00381931">
        <w:rPr>
          <w:sz w:val="24"/>
          <w:szCs w:val="24"/>
        </w:rPr>
        <w:t xml:space="preserve">работник многофункционального центра </w:t>
      </w:r>
      <w:r w:rsidRPr="00381931">
        <w:rPr>
          <w:sz w:val="24"/>
          <w:szCs w:val="24"/>
        </w:rPr>
        <w:t xml:space="preserve">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120A6D" w:rsidRPr="00381931">
        <w:rPr>
          <w:sz w:val="24"/>
          <w:szCs w:val="24"/>
        </w:rPr>
        <w:t>«</w:t>
      </w:r>
      <w:r w:rsidRPr="00381931">
        <w:rPr>
          <w:sz w:val="24"/>
          <w:szCs w:val="24"/>
        </w:rPr>
        <w:t>О порядке рассмотрения обращений граждан Российской Федерации</w:t>
      </w:r>
      <w:r w:rsidR="00120A6D" w:rsidRPr="00381931">
        <w:rPr>
          <w:sz w:val="24"/>
          <w:szCs w:val="24"/>
        </w:rPr>
        <w:t>»</w:t>
      </w:r>
      <w:r w:rsidRPr="00381931">
        <w:rPr>
          <w:sz w:val="24"/>
          <w:szCs w:val="24"/>
        </w:rPr>
        <w:t>.</w:t>
      </w:r>
      <w:r w:rsidR="00A36446" w:rsidRPr="00381931">
        <w:rPr>
          <w:sz w:val="24"/>
          <w:szCs w:val="24"/>
        </w:rPr>
        <w:t xml:space="preserve"> </w:t>
      </w:r>
    </w:p>
    <w:p w:rsidR="007B65ED" w:rsidRPr="00381931" w:rsidRDefault="007B65ED" w:rsidP="00C84E42">
      <w:pPr>
        <w:ind w:firstLine="709"/>
        <w:jc w:val="both"/>
        <w:rPr>
          <w:sz w:val="24"/>
          <w:szCs w:val="24"/>
        </w:rPr>
      </w:pPr>
    </w:p>
    <w:p w:rsidR="007B65ED" w:rsidRPr="00381931" w:rsidRDefault="007B65ED" w:rsidP="00C84E42">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B65ED" w:rsidRPr="00381931" w:rsidRDefault="007B65ED" w:rsidP="00C84E42">
      <w:pPr>
        <w:ind w:firstLine="709"/>
        <w:jc w:val="both"/>
        <w:rPr>
          <w:sz w:val="24"/>
          <w:szCs w:val="24"/>
        </w:rPr>
      </w:pPr>
      <w:r w:rsidRPr="00381931">
        <w:rPr>
          <w:sz w:val="24"/>
          <w:szCs w:val="24"/>
        </w:rPr>
        <w:t xml:space="preserve">В </w:t>
      </w:r>
      <w:r w:rsidR="00A36446" w:rsidRPr="00381931">
        <w:rPr>
          <w:sz w:val="24"/>
          <w:szCs w:val="24"/>
        </w:rPr>
        <w:t>многофункциональном центре</w:t>
      </w:r>
      <w:r w:rsidRPr="00381931">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7B65ED" w:rsidRPr="00381931" w:rsidRDefault="007B65ED" w:rsidP="00C84E42">
      <w:pPr>
        <w:ind w:firstLine="709"/>
        <w:jc w:val="both"/>
        <w:rPr>
          <w:sz w:val="24"/>
          <w:szCs w:val="24"/>
        </w:rPr>
      </w:pPr>
      <w:r w:rsidRPr="00381931">
        <w:rPr>
          <w:sz w:val="24"/>
          <w:szCs w:val="24"/>
        </w:rPr>
        <w:t>Прием документов, полученных почтовым отправлением, либо в электронной форме не допускается.</w:t>
      </w:r>
    </w:p>
    <w:p w:rsidR="007B65ED" w:rsidRPr="00381931" w:rsidRDefault="00A36446" w:rsidP="00C84E42">
      <w:pPr>
        <w:ind w:firstLine="709"/>
        <w:jc w:val="both"/>
        <w:rPr>
          <w:sz w:val="24"/>
          <w:szCs w:val="24"/>
        </w:rPr>
      </w:pPr>
      <w:r w:rsidRPr="00381931">
        <w:rPr>
          <w:sz w:val="24"/>
          <w:szCs w:val="24"/>
        </w:rPr>
        <w:t>При обращении в многофункциональный центр</w:t>
      </w:r>
      <w:r w:rsidR="007B65ED" w:rsidRPr="00381931">
        <w:rPr>
          <w:sz w:val="24"/>
          <w:szCs w:val="24"/>
        </w:rPr>
        <w:t xml:space="preserve"> заявитель </w:t>
      </w:r>
      <w:proofErr w:type="gramStart"/>
      <w:r w:rsidR="007B65ED" w:rsidRPr="00381931">
        <w:rPr>
          <w:sz w:val="24"/>
          <w:szCs w:val="24"/>
        </w:rPr>
        <w:t xml:space="preserve">предоставляет </w:t>
      </w:r>
      <w:r w:rsidR="00DA46D0" w:rsidRPr="00DA46D0">
        <w:rPr>
          <w:sz w:val="24"/>
          <w:szCs w:val="24"/>
        </w:rPr>
        <w:t>документы</w:t>
      </w:r>
      <w:proofErr w:type="gramEnd"/>
      <w:r w:rsidR="00DA46D0" w:rsidRPr="00DA46D0">
        <w:rPr>
          <w:sz w:val="24"/>
          <w:szCs w:val="24"/>
        </w:rPr>
        <w:t xml:space="preserve">, предусмотренные пунктом </w:t>
      </w:r>
      <w:r w:rsidR="00DA46D0">
        <w:rPr>
          <w:sz w:val="24"/>
          <w:szCs w:val="24"/>
        </w:rPr>
        <w:t xml:space="preserve">9.1. </w:t>
      </w:r>
      <w:r w:rsidR="00DA46D0" w:rsidRPr="00DA46D0">
        <w:rPr>
          <w:sz w:val="24"/>
          <w:szCs w:val="24"/>
        </w:rPr>
        <w:t>настоящего административного регламента</w:t>
      </w:r>
      <w:r w:rsidR="00DA46D0">
        <w:rPr>
          <w:sz w:val="24"/>
          <w:szCs w:val="24"/>
        </w:rPr>
        <w:t>.</w:t>
      </w:r>
    </w:p>
    <w:p w:rsidR="007B65ED" w:rsidRPr="00381931" w:rsidRDefault="007B65ED" w:rsidP="00C84E42">
      <w:pPr>
        <w:ind w:firstLine="709"/>
        <w:jc w:val="both"/>
        <w:rPr>
          <w:sz w:val="24"/>
          <w:szCs w:val="24"/>
        </w:rPr>
      </w:pPr>
      <w:r w:rsidRPr="00381931">
        <w:rPr>
          <w:sz w:val="24"/>
          <w:szCs w:val="24"/>
        </w:rPr>
        <w:t xml:space="preserve">В ходе приема документов, необходимых для организации предоставления муниципальной услуги, </w:t>
      </w:r>
      <w:r w:rsidR="00D138DE" w:rsidRPr="00381931">
        <w:rPr>
          <w:sz w:val="24"/>
          <w:szCs w:val="24"/>
        </w:rPr>
        <w:t>работник многофункционального центра</w:t>
      </w:r>
      <w:r w:rsidRPr="00381931">
        <w:rPr>
          <w:sz w:val="24"/>
          <w:szCs w:val="24"/>
        </w:rPr>
        <w:t>:</w:t>
      </w:r>
    </w:p>
    <w:p w:rsidR="007B65ED" w:rsidRPr="00381931" w:rsidRDefault="007B65ED" w:rsidP="00C84E42">
      <w:pPr>
        <w:ind w:firstLine="709"/>
        <w:jc w:val="both"/>
        <w:rPr>
          <w:sz w:val="24"/>
          <w:szCs w:val="24"/>
        </w:rPr>
      </w:pPr>
      <w:r w:rsidRPr="0038193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138DE" w:rsidRPr="00381931" w:rsidRDefault="00D138DE" w:rsidP="00C84E42">
      <w:pPr>
        <w:ind w:firstLine="709"/>
        <w:jc w:val="both"/>
        <w:rPr>
          <w:sz w:val="24"/>
          <w:szCs w:val="24"/>
        </w:rPr>
      </w:pPr>
      <w:proofErr w:type="gramStart"/>
      <w:r w:rsidRPr="00381931">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roofErr w:type="gramEnd"/>
    </w:p>
    <w:p w:rsidR="00D138DE" w:rsidRPr="00381931" w:rsidRDefault="00D138DE" w:rsidP="00C84E42">
      <w:pPr>
        <w:ind w:firstLine="709"/>
        <w:jc w:val="both"/>
        <w:rPr>
          <w:sz w:val="24"/>
          <w:szCs w:val="24"/>
        </w:rPr>
      </w:pPr>
      <w:r w:rsidRPr="00381931">
        <w:rPr>
          <w:sz w:val="24"/>
          <w:szCs w:val="24"/>
        </w:rPr>
        <w:t>Проверяет правильность оформления заявления о предоставлении муниципальной услуги. В случае</w:t>
      </w:r>
      <w:proofErr w:type="gramStart"/>
      <w:r w:rsidRPr="00381931">
        <w:rPr>
          <w:sz w:val="24"/>
          <w:szCs w:val="24"/>
        </w:rPr>
        <w:t>,</w:t>
      </w:r>
      <w:proofErr w:type="gramEnd"/>
      <w:r w:rsidRPr="00381931">
        <w:rPr>
          <w:sz w:val="24"/>
          <w:szCs w:val="24"/>
        </w:rPr>
        <w:t xml:space="preserve"> если заявитель самостоятельно не заполнил форму заявления, по его просьбе, работник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заполняет заявление в электронном виде.</w:t>
      </w:r>
    </w:p>
    <w:p w:rsidR="00D138DE" w:rsidRPr="00381931" w:rsidRDefault="00D138DE" w:rsidP="00C84E42">
      <w:pPr>
        <w:ind w:firstLine="709"/>
        <w:jc w:val="both"/>
        <w:rPr>
          <w:sz w:val="24"/>
          <w:szCs w:val="24"/>
        </w:rPr>
      </w:pPr>
      <w:r w:rsidRPr="0038193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138DE" w:rsidRPr="00381931" w:rsidRDefault="00D138DE" w:rsidP="00C84E42">
      <w:pPr>
        <w:ind w:firstLine="709"/>
        <w:jc w:val="both"/>
        <w:rPr>
          <w:sz w:val="24"/>
          <w:szCs w:val="24"/>
        </w:rPr>
      </w:pPr>
      <w:r w:rsidRPr="00381931">
        <w:rPr>
          <w:sz w:val="24"/>
          <w:szCs w:val="24"/>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381931">
        <w:rPr>
          <w:sz w:val="24"/>
          <w:szCs w:val="24"/>
        </w:rPr>
        <w:t>проставляет отметку о соответствии копии документа его подлиннику заверяя</w:t>
      </w:r>
      <w:proofErr w:type="gramEnd"/>
      <w:r w:rsidRPr="00381931">
        <w:rPr>
          <w:sz w:val="24"/>
          <w:szCs w:val="24"/>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138DE" w:rsidRPr="00381931" w:rsidRDefault="00D138DE" w:rsidP="00C84E42">
      <w:pPr>
        <w:ind w:firstLine="709"/>
        <w:jc w:val="both"/>
        <w:rPr>
          <w:sz w:val="24"/>
          <w:szCs w:val="24"/>
        </w:rPr>
      </w:pPr>
      <w:r w:rsidRPr="0038193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381931">
        <w:rPr>
          <w:sz w:val="24"/>
          <w:szCs w:val="24"/>
        </w:rPr>
        <w:t>которая</w:t>
      </w:r>
      <w:proofErr w:type="gramEnd"/>
      <w:r w:rsidRPr="00381931">
        <w:rPr>
          <w:sz w:val="24"/>
          <w:szCs w:val="24"/>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D138DE" w:rsidRPr="00381931" w:rsidRDefault="00D138DE" w:rsidP="00C84E42">
      <w:pPr>
        <w:ind w:firstLine="709"/>
        <w:jc w:val="both"/>
        <w:rPr>
          <w:sz w:val="24"/>
          <w:szCs w:val="24"/>
        </w:rPr>
      </w:pPr>
      <w:r w:rsidRPr="0038193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7B65ED" w:rsidRPr="00381931" w:rsidRDefault="007B65ED" w:rsidP="00C84E42">
      <w:pPr>
        <w:ind w:firstLine="709"/>
        <w:jc w:val="both"/>
        <w:rPr>
          <w:sz w:val="24"/>
          <w:szCs w:val="24"/>
        </w:rPr>
      </w:pPr>
      <w:r w:rsidRPr="00381931">
        <w:rPr>
          <w:sz w:val="24"/>
          <w:szCs w:val="24"/>
        </w:rPr>
        <w:t xml:space="preserve">Сообщает заявителю о дате получения результата муниципальной услуги, которая составляет </w:t>
      </w:r>
      <w:r w:rsidR="00E812E2">
        <w:rPr>
          <w:sz w:val="24"/>
          <w:szCs w:val="24"/>
        </w:rPr>
        <w:t>30 (тридцать)</w:t>
      </w:r>
      <w:r w:rsidRPr="00381931">
        <w:rPr>
          <w:sz w:val="24"/>
          <w:szCs w:val="24"/>
        </w:rPr>
        <w:t xml:space="preserve"> календарных дн</w:t>
      </w:r>
      <w:r w:rsidR="00655C28" w:rsidRPr="00381931">
        <w:rPr>
          <w:sz w:val="24"/>
          <w:szCs w:val="24"/>
        </w:rPr>
        <w:t>ей</w:t>
      </w:r>
      <w:r w:rsidRPr="00381931">
        <w:rPr>
          <w:sz w:val="24"/>
          <w:szCs w:val="24"/>
        </w:rPr>
        <w:t xml:space="preserve">, </w:t>
      </w:r>
      <w:proofErr w:type="gramStart"/>
      <w:r w:rsidRPr="00381931">
        <w:rPr>
          <w:sz w:val="24"/>
          <w:szCs w:val="24"/>
        </w:rPr>
        <w:t>с даты поступления</w:t>
      </w:r>
      <w:proofErr w:type="gramEnd"/>
      <w:r w:rsidRPr="00381931">
        <w:rPr>
          <w:sz w:val="24"/>
          <w:szCs w:val="24"/>
        </w:rPr>
        <w:t xml:space="preserve"> заявления и документов в </w:t>
      </w:r>
      <w:r w:rsidR="00E812E2">
        <w:rPr>
          <w:sz w:val="24"/>
          <w:szCs w:val="24"/>
        </w:rPr>
        <w:t>администрацию</w:t>
      </w:r>
      <w:r w:rsidRPr="00381931">
        <w:rPr>
          <w:sz w:val="24"/>
          <w:szCs w:val="24"/>
        </w:rPr>
        <w:t>.</w:t>
      </w:r>
    </w:p>
    <w:p w:rsidR="007B65ED" w:rsidRPr="00381931" w:rsidRDefault="007B65ED" w:rsidP="00C84E42">
      <w:pPr>
        <w:ind w:firstLine="709"/>
        <w:jc w:val="both"/>
        <w:rPr>
          <w:sz w:val="24"/>
          <w:szCs w:val="24"/>
        </w:rPr>
      </w:pPr>
      <w:r w:rsidRPr="00381931">
        <w:rPr>
          <w:sz w:val="24"/>
          <w:szCs w:val="24"/>
        </w:rPr>
        <w:t xml:space="preserve">В срок, не превышающий 2 рабочих дней, следующих за днем приема комплекта документов, экспедитором </w:t>
      </w:r>
      <w:r w:rsidR="00655818" w:rsidRPr="00381931">
        <w:rPr>
          <w:sz w:val="24"/>
          <w:szCs w:val="24"/>
        </w:rPr>
        <w:t>многофункционального центра</w:t>
      </w:r>
      <w:r w:rsidRPr="00381931">
        <w:rPr>
          <w:sz w:val="24"/>
          <w:szCs w:val="24"/>
        </w:rPr>
        <w:t xml:space="preserve"> или иным уполномоченным лицом </w:t>
      </w:r>
      <w:r w:rsidR="00655818" w:rsidRPr="00381931">
        <w:rPr>
          <w:sz w:val="24"/>
          <w:szCs w:val="24"/>
        </w:rPr>
        <w:t>многофункционального центра</w:t>
      </w:r>
      <w:r w:rsidRPr="00381931">
        <w:rPr>
          <w:sz w:val="24"/>
          <w:szCs w:val="24"/>
        </w:rPr>
        <w:t>, комплект документов, необходимых для предоставления муниципальной услуги передается в Орган.</w:t>
      </w:r>
    </w:p>
    <w:p w:rsidR="00151D2C" w:rsidRPr="00381931" w:rsidRDefault="00151D2C" w:rsidP="00C84E42">
      <w:pPr>
        <w:ind w:firstLine="709"/>
        <w:jc w:val="both"/>
        <w:rPr>
          <w:sz w:val="24"/>
          <w:szCs w:val="24"/>
        </w:rPr>
      </w:pPr>
      <w:r w:rsidRPr="00381931">
        <w:rPr>
          <w:sz w:val="24"/>
          <w:szCs w:val="24"/>
        </w:rPr>
        <w:t xml:space="preserve">Прием документов от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осуществляется сотрудниками Органа вне очереди.</w:t>
      </w:r>
    </w:p>
    <w:p w:rsidR="00151D2C" w:rsidRPr="00381931" w:rsidRDefault="00151D2C" w:rsidP="00C84E42">
      <w:pPr>
        <w:ind w:firstLine="709"/>
        <w:jc w:val="both"/>
        <w:rPr>
          <w:sz w:val="24"/>
          <w:szCs w:val="24"/>
        </w:rPr>
      </w:pPr>
      <w:r w:rsidRPr="0038193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w:t>
      </w:r>
    </w:p>
    <w:p w:rsidR="00151D2C" w:rsidRPr="00381931" w:rsidRDefault="00151D2C" w:rsidP="00C84E42">
      <w:pPr>
        <w:ind w:firstLine="709"/>
        <w:jc w:val="both"/>
        <w:rPr>
          <w:sz w:val="24"/>
          <w:szCs w:val="24"/>
        </w:rPr>
      </w:pPr>
      <w:r w:rsidRPr="00381931">
        <w:rPr>
          <w:sz w:val="24"/>
          <w:szCs w:val="24"/>
        </w:rPr>
        <w:t xml:space="preserve">В случае отсутствия документов, указанных в расписке, ответственное лицо Органа,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151D2C" w:rsidRPr="00381931" w:rsidRDefault="00151D2C" w:rsidP="00C84E42">
      <w:pPr>
        <w:ind w:firstLine="709"/>
        <w:jc w:val="both"/>
        <w:rPr>
          <w:sz w:val="24"/>
          <w:szCs w:val="24"/>
        </w:rPr>
      </w:pPr>
      <w:r w:rsidRPr="00381931">
        <w:rPr>
          <w:sz w:val="24"/>
          <w:szCs w:val="24"/>
        </w:rPr>
        <w:t xml:space="preserve">Один экземпляр сопроводительного реестра передаваемых комплектов документов остается </w:t>
      </w:r>
      <w:r w:rsidRPr="00381931">
        <w:rPr>
          <w:rFonts w:eastAsia="SimSun" w:cs="Mangal"/>
          <w:color w:val="000000" w:themeColor="text1"/>
          <w:kern w:val="1"/>
          <w:sz w:val="24"/>
          <w:szCs w:val="24"/>
          <w:lang w:eastAsia="zh-CN" w:bidi="hi-IN"/>
        </w:rPr>
        <w:t>многофункциональным центром</w:t>
      </w:r>
      <w:r w:rsidRPr="0038193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151D2C" w:rsidRPr="00381931" w:rsidRDefault="00151D2C" w:rsidP="00C84E42">
      <w:pPr>
        <w:ind w:firstLine="709"/>
        <w:jc w:val="both"/>
        <w:rPr>
          <w:sz w:val="24"/>
          <w:szCs w:val="24"/>
        </w:rPr>
      </w:pPr>
      <w:r w:rsidRPr="0038193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381931">
        <w:rPr>
          <w:sz w:val="24"/>
          <w:szCs w:val="24"/>
        </w:rPr>
        <w:t>н(</w:t>
      </w:r>
      <w:proofErr w:type="gramEnd"/>
      <w:r w:rsidRPr="00381931">
        <w:rPr>
          <w:sz w:val="24"/>
          <w:szCs w:val="24"/>
        </w:rPr>
        <w:t>ы) отказа в приеме.</w:t>
      </w:r>
    </w:p>
    <w:p w:rsidR="00EC16C5" w:rsidRPr="00381931" w:rsidRDefault="00EC16C5" w:rsidP="00C84E42">
      <w:pPr>
        <w:ind w:firstLine="709"/>
        <w:jc w:val="center"/>
        <w:rPr>
          <w:b/>
          <w:sz w:val="24"/>
          <w:szCs w:val="24"/>
        </w:rPr>
      </w:pPr>
    </w:p>
    <w:p w:rsidR="00EC16C5" w:rsidRPr="00381931" w:rsidRDefault="00EC16C5" w:rsidP="00C84E42">
      <w:pPr>
        <w:ind w:firstLine="709"/>
        <w:jc w:val="center"/>
        <w:rPr>
          <w:b/>
          <w:sz w:val="24"/>
          <w:szCs w:val="24"/>
        </w:rPr>
      </w:pPr>
    </w:p>
    <w:p w:rsidR="007B65ED" w:rsidRPr="00381931" w:rsidRDefault="007B65ED" w:rsidP="00C84E42">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.3. </w:t>
      </w:r>
      <w:proofErr w:type="gramStart"/>
      <w:r w:rsidRPr="00381931">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381931">
        <w:rPr>
          <w:b/>
          <w:sz w:val="24"/>
          <w:szCs w:val="24"/>
        </w:rPr>
        <w:t xml:space="preserve"> муниципальные услуги</w:t>
      </w:r>
    </w:p>
    <w:p w:rsidR="00D138DE" w:rsidRPr="00381931" w:rsidRDefault="00D138DE" w:rsidP="00C84E42">
      <w:pPr>
        <w:ind w:firstLine="709"/>
        <w:jc w:val="both"/>
        <w:rPr>
          <w:sz w:val="24"/>
          <w:szCs w:val="24"/>
        </w:rPr>
      </w:pPr>
      <w:r w:rsidRPr="00381931">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D138DE" w:rsidRPr="00381931" w:rsidRDefault="00D138DE" w:rsidP="00C84E42">
      <w:pPr>
        <w:ind w:firstLine="709"/>
        <w:jc w:val="both"/>
        <w:rPr>
          <w:sz w:val="24"/>
          <w:szCs w:val="24"/>
        </w:rPr>
      </w:pPr>
      <w:r w:rsidRPr="0038193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138DE" w:rsidRPr="00381931" w:rsidRDefault="00D138DE" w:rsidP="00C84E42">
      <w:pPr>
        <w:ind w:firstLine="709"/>
        <w:jc w:val="both"/>
        <w:rPr>
          <w:sz w:val="24"/>
          <w:szCs w:val="24"/>
        </w:rPr>
      </w:pPr>
      <w:r w:rsidRPr="00381931">
        <w:rPr>
          <w:sz w:val="24"/>
          <w:szCs w:val="24"/>
        </w:rPr>
        <w:t>В случае принятия решения</w:t>
      </w:r>
      <w:r w:rsidR="00E812E2">
        <w:rPr>
          <w:sz w:val="24"/>
          <w:szCs w:val="24"/>
        </w:rPr>
        <w:t xml:space="preserve"> об</w:t>
      </w:r>
      <w:r w:rsidRPr="00381931">
        <w:rPr>
          <w:sz w:val="24"/>
          <w:szCs w:val="24"/>
        </w:rPr>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D138DE" w:rsidRPr="00381931" w:rsidRDefault="00D138DE" w:rsidP="00C84E42">
      <w:pPr>
        <w:ind w:firstLine="709"/>
        <w:jc w:val="both"/>
        <w:rPr>
          <w:sz w:val="24"/>
          <w:szCs w:val="24"/>
        </w:rPr>
      </w:pPr>
      <w:r w:rsidRPr="0038193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138DE" w:rsidRPr="00381931" w:rsidRDefault="00D138DE" w:rsidP="00C84E42">
      <w:pPr>
        <w:ind w:firstLine="709"/>
        <w:jc w:val="both"/>
        <w:rPr>
          <w:sz w:val="24"/>
          <w:szCs w:val="24"/>
        </w:rPr>
      </w:pPr>
      <w:r w:rsidRPr="0038193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138DE" w:rsidRPr="00381931" w:rsidRDefault="00D138DE" w:rsidP="00C84E42">
      <w:pPr>
        <w:ind w:firstLine="709"/>
        <w:jc w:val="both"/>
        <w:rPr>
          <w:sz w:val="24"/>
          <w:szCs w:val="24"/>
        </w:rPr>
      </w:pPr>
      <w:r w:rsidRPr="00381931">
        <w:rPr>
          <w:sz w:val="24"/>
          <w:szCs w:val="24"/>
        </w:rPr>
        <w:t>- Устанавливает личность заявителя или представителя заявителя, в том числе проверяет документ, удостоверяющий личность;</w:t>
      </w:r>
    </w:p>
    <w:p w:rsidR="00D138DE" w:rsidRPr="00381931" w:rsidRDefault="00D138DE" w:rsidP="00C84E42">
      <w:pPr>
        <w:ind w:firstLine="709"/>
        <w:jc w:val="both"/>
        <w:rPr>
          <w:sz w:val="24"/>
          <w:szCs w:val="24"/>
        </w:rPr>
      </w:pPr>
      <w:r w:rsidRPr="00381931">
        <w:rPr>
          <w:sz w:val="24"/>
          <w:szCs w:val="24"/>
        </w:rPr>
        <w:t>- Проверяет полномочия представителя заявителя действовать от имени заявителя при получении документов;</w:t>
      </w:r>
    </w:p>
    <w:p w:rsidR="00D138DE" w:rsidRPr="00381931" w:rsidRDefault="00D138DE" w:rsidP="00C84E42">
      <w:pPr>
        <w:ind w:firstLine="709"/>
        <w:jc w:val="both"/>
        <w:rPr>
          <w:sz w:val="24"/>
          <w:szCs w:val="24"/>
        </w:rPr>
      </w:pPr>
      <w:r w:rsidRPr="0038193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D138DE" w:rsidRPr="00381931" w:rsidRDefault="00D138DE" w:rsidP="00C84E42">
      <w:pPr>
        <w:ind w:firstLine="709"/>
        <w:jc w:val="both"/>
        <w:rPr>
          <w:sz w:val="24"/>
          <w:szCs w:val="24"/>
        </w:rPr>
      </w:pPr>
      <w:r w:rsidRPr="00381931">
        <w:rPr>
          <w:sz w:val="24"/>
          <w:szCs w:val="24"/>
        </w:rPr>
        <w:t>- Выдает документы заявит</w:t>
      </w:r>
      <w:r w:rsidR="00C33693" w:rsidRPr="00381931">
        <w:rPr>
          <w:sz w:val="24"/>
          <w:szCs w:val="24"/>
        </w:rPr>
        <w:t>елю или представителю заявителя.</w:t>
      </w:r>
    </w:p>
    <w:p w:rsidR="00C33693" w:rsidRPr="00381931" w:rsidRDefault="00C33693" w:rsidP="00C84E42">
      <w:pPr>
        <w:ind w:firstLine="709"/>
        <w:jc w:val="both"/>
        <w:rPr>
          <w:sz w:val="24"/>
          <w:szCs w:val="24"/>
        </w:rPr>
      </w:pPr>
      <w:r w:rsidRPr="0038193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138DE" w:rsidRPr="00381931" w:rsidRDefault="00D138DE" w:rsidP="00C84E42">
      <w:pPr>
        <w:ind w:firstLine="709"/>
        <w:jc w:val="both"/>
        <w:rPr>
          <w:sz w:val="24"/>
          <w:szCs w:val="24"/>
        </w:rPr>
      </w:pPr>
      <w:r w:rsidRPr="00381931">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7B65ED" w:rsidRPr="00381931" w:rsidRDefault="007B65ED" w:rsidP="00C84E42">
      <w:pPr>
        <w:ind w:firstLine="709"/>
        <w:jc w:val="both"/>
        <w:rPr>
          <w:sz w:val="24"/>
          <w:szCs w:val="24"/>
        </w:rPr>
      </w:pPr>
    </w:p>
    <w:p w:rsidR="007B65ED" w:rsidRPr="00381931" w:rsidRDefault="007B65ED" w:rsidP="00C84E42">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B65ED" w:rsidRPr="00381931" w:rsidRDefault="007B65ED" w:rsidP="00C84E42">
      <w:pPr>
        <w:ind w:firstLine="709"/>
        <w:jc w:val="both"/>
        <w:rPr>
          <w:sz w:val="24"/>
          <w:szCs w:val="24"/>
        </w:rPr>
      </w:pPr>
      <w:r w:rsidRPr="00381931">
        <w:rPr>
          <w:sz w:val="24"/>
          <w:szCs w:val="24"/>
        </w:rPr>
        <w:t xml:space="preserve">Прием </w:t>
      </w:r>
      <w:proofErr w:type="gramStart"/>
      <w:r w:rsidRPr="00381931">
        <w:rPr>
          <w:sz w:val="24"/>
          <w:szCs w:val="24"/>
        </w:rPr>
        <w:t>документов, полученных в электронной форме не допускается</w:t>
      </w:r>
      <w:proofErr w:type="gramEnd"/>
      <w:r w:rsidRPr="00381931">
        <w:rPr>
          <w:sz w:val="24"/>
          <w:szCs w:val="24"/>
        </w:rPr>
        <w:t>.</w:t>
      </w:r>
    </w:p>
    <w:p w:rsidR="007B65ED" w:rsidRPr="00381931" w:rsidRDefault="007B65ED" w:rsidP="00C84E42">
      <w:pPr>
        <w:ind w:firstLine="709"/>
        <w:jc w:val="both"/>
        <w:rPr>
          <w:sz w:val="24"/>
          <w:szCs w:val="24"/>
        </w:rPr>
      </w:pPr>
    </w:p>
    <w:p w:rsidR="00EC16C5" w:rsidRPr="00381931" w:rsidRDefault="00EC16C5" w:rsidP="00C84E42">
      <w:pPr>
        <w:ind w:firstLine="709"/>
        <w:jc w:val="center"/>
        <w:rPr>
          <w:b/>
          <w:sz w:val="24"/>
          <w:szCs w:val="24"/>
        </w:rPr>
      </w:pPr>
    </w:p>
    <w:p w:rsidR="007B65ED" w:rsidRPr="00381931" w:rsidRDefault="00655C28" w:rsidP="00C84E42">
      <w:pPr>
        <w:ind w:firstLine="709"/>
        <w:jc w:val="center"/>
        <w:rPr>
          <w:b/>
          <w:sz w:val="24"/>
          <w:szCs w:val="24"/>
        </w:rPr>
      </w:pPr>
      <w:r w:rsidRPr="00381931">
        <w:rPr>
          <w:b/>
          <w:sz w:val="24"/>
          <w:szCs w:val="24"/>
        </w:rPr>
        <w:t>30</w:t>
      </w:r>
      <w:r w:rsidR="007B65ED" w:rsidRPr="00381931">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F4690" w:rsidRPr="00381931" w:rsidRDefault="00FF4690" w:rsidP="00C84E42">
      <w:pPr>
        <w:ind w:firstLine="709"/>
        <w:jc w:val="both"/>
        <w:rPr>
          <w:sz w:val="24"/>
          <w:szCs w:val="24"/>
        </w:rPr>
      </w:pPr>
      <w:r w:rsidRPr="0038193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4690" w:rsidRPr="00381931" w:rsidRDefault="00FF4690" w:rsidP="00C84E42">
      <w:pPr>
        <w:ind w:firstLine="709"/>
        <w:jc w:val="both"/>
        <w:rPr>
          <w:sz w:val="24"/>
          <w:szCs w:val="24"/>
        </w:rPr>
      </w:pPr>
      <w:r w:rsidRPr="00381931">
        <w:rPr>
          <w:sz w:val="24"/>
          <w:szCs w:val="24"/>
        </w:rPr>
        <w:t xml:space="preserve">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81931">
        <w:rPr>
          <w:sz w:val="24"/>
          <w:szCs w:val="24"/>
        </w:rPr>
        <w:t>с даты регистрации</w:t>
      </w:r>
      <w:proofErr w:type="gramEnd"/>
      <w:r w:rsidRPr="00381931">
        <w:rPr>
          <w:sz w:val="24"/>
          <w:szCs w:val="24"/>
        </w:rPr>
        <w:t xml:space="preserve"> соответствующего заявления.</w:t>
      </w:r>
    </w:p>
    <w:p w:rsidR="00FF4690" w:rsidRPr="00381931" w:rsidRDefault="00FF4690" w:rsidP="00C84E42">
      <w:pPr>
        <w:ind w:firstLine="709"/>
        <w:jc w:val="both"/>
        <w:rPr>
          <w:sz w:val="24"/>
          <w:szCs w:val="24"/>
        </w:rPr>
      </w:pPr>
      <w:r w:rsidRPr="00381931">
        <w:rPr>
          <w:sz w:val="24"/>
          <w:szCs w:val="24"/>
        </w:rPr>
        <w:t>30.3. Критерием принятия решения по административной процедуре является наличие или отсутствие таких опечаток и (или) ошибок.</w:t>
      </w:r>
    </w:p>
    <w:p w:rsidR="00FF4690" w:rsidRPr="00381931" w:rsidRDefault="00FF4690" w:rsidP="00C84E42">
      <w:pPr>
        <w:ind w:firstLine="709"/>
        <w:jc w:val="both"/>
        <w:rPr>
          <w:sz w:val="24"/>
          <w:szCs w:val="24"/>
        </w:rPr>
      </w:pPr>
      <w:r w:rsidRPr="00381931">
        <w:rPr>
          <w:sz w:val="24"/>
          <w:szCs w:val="24"/>
        </w:rPr>
        <w:t xml:space="preserve">30.4. </w:t>
      </w:r>
      <w:proofErr w:type="gramStart"/>
      <w:r w:rsidRPr="00381931">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FF4690" w:rsidRPr="00381931" w:rsidRDefault="00FF4690" w:rsidP="00C84E42">
      <w:pPr>
        <w:ind w:firstLine="709"/>
        <w:jc w:val="both"/>
        <w:rPr>
          <w:sz w:val="24"/>
          <w:szCs w:val="24"/>
        </w:rPr>
      </w:pPr>
      <w:r w:rsidRPr="00381931">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4690" w:rsidRPr="00381931" w:rsidRDefault="00FF4690" w:rsidP="00C84E42">
      <w:pPr>
        <w:ind w:firstLine="709"/>
        <w:jc w:val="both"/>
        <w:rPr>
          <w:sz w:val="24"/>
          <w:szCs w:val="24"/>
        </w:rPr>
      </w:pPr>
      <w:r w:rsidRPr="00381931">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4690" w:rsidRPr="00381931" w:rsidRDefault="00FF4690" w:rsidP="00C84E42">
      <w:pPr>
        <w:ind w:firstLine="709"/>
        <w:jc w:val="both"/>
        <w:rPr>
          <w:sz w:val="24"/>
          <w:szCs w:val="24"/>
        </w:rPr>
      </w:pPr>
      <w:r w:rsidRPr="00381931">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55818" w:rsidRPr="00381931">
        <w:rPr>
          <w:sz w:val="24"/>
          <w:szCs w:val="24"/>
        </w:rPr>
        <w:t>многофункционального центра</w:t>
      </w:r>
      <w:r w:rsidRPr="00381931">
        <w:rPr>
          <w:sz w:val="24"/>
          <w:szCs w:val="24"/>
        </w:rPr>
        <w:t xml:space="preserve"> и (или) должностного лица Органа</w:t>
      </w:r>
      <w:r w:rsidR="006104C3" w:rsidRPr="00381931">
        <w:rPr>
          <w:sz w:val="24"/>
          <w:szCs w:val="24"/>
        </w:rPr>
        <w:t>,</w:t>
      </w:r>
      <w:r w:rsidR="00C33693" w:rsidRPr="00381931">
        <w:rPr>
          <w:sz w:val="24"/>
          <w:szCs w:val="24"/>
        </w:rPr>
        <w:t xml:space="preserve"> работника многофункционального центра, плата</w:t>
      </w:r>
      <w:r w:rsidRPr="00381931">
        <w:rPr>
          <w:sz w:val="24"/>
          <w:szCs w:val="24"/>
        </w:rPr>
        <w:t xml:space="preserve"> с заявителя не взимается.</w:t>
      </w:r>
    </w:p>
    <w:p w:rsidR="00EC16C5" w:rsidRPr="00381931" w:rsidRDefault="00EC16C5" w:rsidP="00C84E42">
      <w:pPr>
        <w:suppressLineNumbers/>
        <w:suppressAutoHyphens/>
        <w:autoSpaceDE w:val="0"/>
        <w:ind w:firstLine="709"/>
        <w:jc w:val="center"/>
        <w:rPr>
          <w:rFonts w:eastAsia="Times New Roman"/>
          <w:b/>
          <w:sz w:val="24"/>
          <w:szCs w:val="24"/>
          <w:lang w:eastAsia="ar-SA"/>
        </w:rPr>
      </w:pPr>
    </w:p>
    <w:p w:rsidR="007B65ED" w:rsidRPr="00381931" w:rsidRDefault="007B65ED" w:rsidP="00C84E42">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val="en-US" w:eastAsia="ar-SA"/>
        </w:rPr>
        <w:t>IV</w:t>
      </w:r>
      <w:r w:rsidRPr="00381931">
        <w:rPr>
          <w:rFonts w:eastAsia="Times New Roman"/>
          <w:b/>
          <w:sz w:val="24"/>
          <w:szCs w:val="24"/>
          <w:lang w:eastAsia="ar-SA"/>
        </w:rPr>
        <w:t>. Формы контроля за исполнением административного регламента</w:t>
      </w:r>
    </w:p>
    <w:p w:rsidR="007B65ED" w:rsidRPr="00381931" w:rsidRDefault="007B65ED" w:rsidP="00C84E42">
      <w:pPr>
        <w:suppressAutoHyphens/>
        <w:autoSpaceDE w:val="0"/>
        <w:autoSpaceDN w:val="0"/>
        <w:adjustRightInd w:val="0"/>
        <w:ind w:firstLine="709"/>
        <w:jc w:val="both"/>
        <w:rPr>
          <w:rFonts w:eastAsia="Times New Roman"/>
          <w:sz w:val="24"/>
          <w:szCs w:val="24"/>
        </w:rPr>
      </w:pPr>
    </w:p>
    <w:p w:rsidR="007B65ED" w:rsidRPr="00381931" w:rsidRDefault="007B65ED" w:rsidP="00C84E42">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1</w:t>
      </w:r>
      <w:r w:rsidRPr="00381931">
        <w:rPr>
          <w:rFonts w:eastAsia="Times New Roman"/>
          <w:b/>
          <w:sz w:val="24"/>
          <w:szCs w:val="24"/>
        </w:rPr>
        <w:t xml:space="preserve">. Порядок осуществления текущего </w:t>
      </w:r>
      <w:proofErr w:type="gramStart"/>
      <w:r w:rsidRPr="00381931">
        <w:rPr>
          <w:rFonts w:eastAsia="Times New Roman"/>
          <w:b/>
          <w:sz w:val="24"/>
          <w:szCs w:val="24"/>
        </w:rPr>
        <w:t>контроля за</w:t>
      </w:r>
      <w:proofErr w:type="gramEnd"/>
      <w:r w:rsidRPr="00381931">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5ED" w:rsidRPr="00381931" w:rsidRDefault="007B65ED" w:rsidP="00C84E42">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1</w:t>
      </w:r>
      <w:r w:rsidRPr="00381931">
        <w:rPr>
          <w:rFonts w:eastAsia="Times New Roman"/>
          <w:sz w:val="24"/>
          <w:szCs w:val="24"/>
        </w:rPr>
        <w:t xml:space="preserve">.1. Текущий </w:t>
      </w:r>
      <w:proofErr w:type="gramStart"/>
      <w:r w:rsidRPr="00381931">
        <w:rPr>
          <w:rFonts w:eastAsia="Times New Roman"/>
          <w:sz w:val="24"/>
          <w:szCs w:val="24"/>
        </w:rPr>
        <w:t>контроль за</w:t>
      </w:r>
      <w:proofErr w:type="gramEnd"/>
      <w:r w:rsidRPr="00381931">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w:t>
      </w:r>
      <w:r w:rsidR="00114723">
        <w:rPr>
          <w:rFonts w:eastAsia="Times New Roman"/>
          <w:sz w:val="24"/>
          <w:szCs w:val="24"/>
        </w:rPr>
        <w:t xml:space="preserve"> Администрации Железнодорожненского сельского поселения Бахчисарайского района Республики Крым</w:t>
      </w:r>
      <w:r w:rsidRPr="00381931">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7B65ED" w:rsidRPr="00381931" w:rsidRDefault="007B65ED" w:rsidP="00C84E42">
      <w:pPr>
        <w:suppressAutoHyphens/>
        <w:autoSpaceDE w:val="0"/>
        <w:autoSpaceDN w:val="0"/>
        <w:adjustRightInd w:val="0"/>
        <w:ind w:firstLine="709"/>
        <w:jc w:val="both"/>
        <w:rPr>
          <w:rFonts w:eastAsia="Times New Roman"/>
          <w:sz w:val="24"/>
          <w:szCs w:val="24"/>
        </w:rPr>
      </w:pPr>
    </w:p>
    <w:p w:rsidR="007B65ED" w:rsidRPr="00381931" w:rsidRDefault="007B65ED" w:rsidP="00C84E42">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2</w:t>
      </w:r>
      <w:r w:rsidRPr="00381931">
        <w:rPr>
          <w:rFonts w:eastAsia="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1931">
        <w:rPr>
          <w:rFonts w:eastAsia="Times New Roman"/>
          <w:b/>
          <w:sz w:val="24"/>
          <w:szCs w:val="24"/>
        </w:rPr>
        <w:t>контроля за</w:t>
      </w:r>
      <w:proofErr w:type="gramEnd"/>
      <w:r w:rsidRPr="00381931">
        <w:rPr>
          <w:rFonts w:eastAsia="Times New Roman"/>
          <w:b/>
          <w:sz w:val="24"/>
          <w:szCs w:val="24"/>
        </w:rPr>
        <w:t xml:space="preserve"> полнотой и качеством предоставления муниципальной услуги</w:t>
      </w:r>
    </w:p>
    <w:p w:rsidR="007B65ED" w:rsidRPr="00381931" w:rsidRDefault="007B65ED" w:rsidP="00C84E42">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2</w:t>
      </w:r>
      <w:r w:rsidRPr="00381931">
        <w:rPr>
          <w:rFonts w:eastAsia="Times New Roman"/>
          <w:sz w:val="24"/>
          <w:szCs w:val="24"/>
        </w:rPr>
        <w:t xml:space="preserve">.1. </w:t>
      </w:r>
      <w:proofErr w:type="gramStart"/>
      <w:r w:rsidRPr="00381931">
        <w:rPr>
          <w:rFonts w:eastAsia="Times New Roman"/>
          <w:sz w:val="24"/>
          <w:szCs w:val="24"/>
        </w:rPr>
        <w:t>Контроль за</w:t>
      </w:r>
      <w:proofErr w:type="gramEnd"/>
      <w:r w:rsidRPr="00381931">
        <w:rPr>
          <w:rFonts w:eastAsia="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7B65ED" w:rsidRPr="00381931" w:rsidRDefault="007B65ED" w:rsidP="00C84E42">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Срок проведения таких проверок не должен превышать 20 календарных дней.</w:t>
      </w:r>
    </w:p>
    <w:p w:rsidR="007B65ED" w:rsidRPr="00381931" w:rsidRDefault="007B65ED" w:rsidP="00C84E42">
      <w:pPr>
        <w:suppressAutoHyphens/>
        <w:autoSpaceDE w:val="0"/>
        <w:autoSpaceDN w:val="0"/>
        <w:adjustRightInd w:val="0"/>
        <w:ind w:firstLine="709"/>
        <w:jc w:val="both"/>
        <w:rPr>
          <w:rFonts w:eastAsia="Times New Roman"/>
          <w:sz w:val="24"/>
          <w:szCs w:val="24"/>
        </w:rPr>
      </w:pPr>
    </w:p>
    <w:p w:rsidR="007B65ED" w:rsidRPr="00381931" w:rsidRDefault="007B65ED" w:rsidP="00C84E42">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3</w:t>
      </w:r>
      <w:r w:rsidRPr="00381931">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7B65ED" w:rsidRPr="00381931" w:rsidRDefault="007B65ED" w:rsidP="00C84E42">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3</w:t>
      </w:r>
      <w:r w:rsidRPr="00381931">
        <w:rPr>
          <w:rFonts w:eastAsia="Times New Roman"/>
          <w:sz w:val="24"/>
          <w:szCs w:val="24"/>
        </w:rPr>
        <w:t xml:space="preserve">.1. </w:t>
      </w:r>
      <w:proofErr w:type="gramStart"/>
      <w:r w:rsidRPr="00381931">
        <w:rPr>
          <w:rFonts w:eastAsia="Times New Roman"/>
          <w:sz w:val="24"/>
          <w:szCs w:val="24"/>
        </w:rPr>
        <w:t>Контроль за</w:t>
      </w:r>
      <w:proofErr w:type="gramEnd"/>
      <w:r w:rsidRPr="00381931">
        <w:rPr>
          <w:rFonts w:eastAsia="Times New Roman"/>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7B65ED" w:rsidRPr="00381931" w:rsidRDefault="007B65ED" w:rsidP="00C84E42">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B65ED" w:rsidRPr="00381931" w:rsidRDefault="007B65ED" w:rsidP="00C84E42">
      <w:pPr>
        <w:shd w:val="clear" w:color="auto" w:fill="FFFFFF"/>
        <w:ind w:firstLine="709"/>
        <w:jc w:val="both"/>
        <w:textAlignment w:val="baseline"/>
        <w:rPr>
          <w:rFonts w:eastAsia="Times New Roman"/>
          <w:color w:val="000000"/>
          <w:sz w:val="24"/>
          <w:szCs w:val="24"/>
        </w:rPr>
      </w:pPr>
      <w:r w:rsidRPr="0038193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B65ED" w:rsidRPr="00381931" w:rsidRDefault="007B65ED" w:rsidP="00C84E42">
      <w:pPr>
        <w:suppressAutoHyphens/>
        <w:autoSpaceDE w:val="0"/>
        <w:autoSpaceDN w:val="0"/>
        <w:adjustRightInd w:val="0"/>
        <w:ind w:firstLine="709"/>
        <w:jc w:val="both"/>
        <w:rPr>
          <w:rFonts w:eastAsia="Times New Roman"/>
          <w:sz w:val="24"/>
          <w:szCs w:val="24"/>
        </w:rPr>
      </w:pPr>
    </w:p>
    <w:p w:rsidR="007B65ED" w:rsidRPr="00381931" w:rsidRDefault="007B65ED" w:rsidP="00C84E42">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4</w:t>
      </w:r>
      <w:r w:rsidRPr="00381931">
        <w:rPr>
          <w:rFonts w:eastAsia="Times New Roman"/>
          <w:b/>
          <w:sz w:val="24"/>
          <w:szCs w:val="24"/>
        </w:rPr>
        <w:t xml:space="preserve">. Положения, характеризующие требования к порядку и формам </w:t>
      </w:r>
      <w:proofErr w:type="gramStart"/>
      <w:r w:rsidRPr="00381931">
        <w:rPr>
          <w:rFonts w:eastAsia="Times New Roman"/>
          <w:b/>
          <w:sz w:val="24"/>
          <w:szCs w:val="24"/>
        </w:rPr>
        <w:t>контроля за</w:t>
      </w:r>
      <w:proofErr w:type="gramEnd"/>
      <w:r w:rsidRPr="00381931">
        <w:rPr>
          <w:rFonts w:eastAsia="Times New Roman"/>
          <w:b/>
          <w:sz w:val="24"/>
          <w:szCs w:val="24"/>
        </w:rPr>
        <w:t xml:space="preserve"> предоставлением муниципальной услуги, в том числе со стороны граждан, их объединений и организаций</w:t>
      </w:r>
    </w:p>
    <w:p w:rsidR="007B65ED" w:rsidRPr="00381931" w:rsidRDefault="007B65ED" w:rsidP="00C84E42">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4</w:t>
      </w:r>
      <w:r w:rsidRPr="00381931">
        <w:rPr>
          <w:rFonts w:eastAsia="Times New Roman"/>
          <w:sz w:val="24"/>
          <w:szCs w:val="24"/>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7B65ED" w:rsidRPr="00381931" w:rsidRDefault="007B65ED" w:rsidP="00C84E42">
      <w:pPr>
        <w:ind w:firstLine="709"/>
        <w:rPr>
          <w:rFonts w:eastAsia="Times New Roman"/>
          <w:sz w:val="24"/>
          <w:szCs w:val="24"/>
        </w:rPr>
      </w:pPr>
    </w:p>
    <w:p w:rsidR="00126DF9" w:rsidRPr="00381931" w:rsidRDefault="00126DF9" w:rsidP="00C84E42">
      <w:pPr>
        <w:ind w:firstLine="709"/>
        <w:jc w:val="center"/>
        <w:rPr>
          <w:rFonts w:eastAsia="Times New Roman"/>
          <w:b/>
          <w:bCs/>
          <w:sz w:val="24"/>
          <w:szCs w:val="24"/>
          <w:lang w:eastAsia="en-US"/>
        </w:rPr>
      </w:pPr>
      <w:r w:rsidRPr="00381931">
        <w:rPr>
          <w:rFonts w:eastAsia="Times New Roman"/>
          <w:b/>
          <w:sz w:val="24"/>
          <w:szCs w:val="24"/>
          <w:lang w:val="en-US" w:eastAsia="en-US"/>
        </w:rPr>
        <w:t>V</w:t>
      </w:r>
      <w:r w:rsidRPr="00381931">
        <w:rPr>
          <w:rFonts w:eastAsia="Times New Roman"/>
          <w:b/>
          <w:sz w:val="24"/>
          <w:szCs w:val="24"/>
          <w:lang w:eastAsia="en-US"/>
        </w:rPr>
        <w:t>.</w:t>
      </w:r>
      <w:r w:rsidRPr="00381931">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126DF9" w:rsidRPr="00381931" w:rsidRDefault="00126DF9" w:rsidP="00C84E42">
      <w:pPr>
        <w:suppressAutoHyphens/>
        <w:autoSpaceDE w:val="0"/>
        <w:autoSpaceDN w:val="0"/>
        <w:adjustRightInd w:val="0"/>
        <w:ind w:firstLine="709"/>
        <w:jc w:val="both"/>
        <w:rPr>
          <w:rFonts w:eastAsia="Times New Roman"/>
          <w:sz w:val="24"/>
          <w:szCs w:val="24"/>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35. Информация для заявителя о его праве подать жалобу</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381931">
        <w:rPr>
          <w:sz w:val="24"/>
          <w:szCs w:val="24"/>
        </w:rPr>
        <w:t>многофункционального центра</w:t>
      </w:r>
      <w:r w:rsidRPr="00381931">
        <w:rPr>
          <w:rFonts w:eastAsia="Times New Roman"/>
          <w:sz w:val="24"/>
          <w:szCs w:val="24"/>
          <w:lang w:eastAsia="en-US"/>
        </w:rPr>
        <w:t xml:space="preserve">, работника </w:t>
      </w:r>
      <w:r w:rsidRPr="00381931">
        <w:rPr>
          <w:sz w:val="24"/>
          <w:szCs w:val="24"/>
        </w:rPr>
        <w:t>многофункционального центра</w:t>
      </w:r>
      <w:r w:rsidRPr="00381931">
        <w:rPr>
          <w:rFonts w:eastAsia="Times New Roman"/>
          <w:sz w:val="24"/>
          <w:szCs w:val="24"/>
          <w:lang w:eastAsia="en-US"/>
        </w:rPr>
        <w:t xml:space="preserve"> в досудебном (внесудебном) порядке.</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35.2. </w:t>
      </w:r>
      <w:proofErr w:type="gramStart"/>
      <w:r w:rsidRPr="00381931">
        <w:rPr>
          <w:rFonts w:eastAsia="Times New Roman"/>
          <w:sz w:val="24"/>
          <w:szCs w:val="24"/>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138DE" w:rsidRPr="00381931" w:rsidRDefault="00D138DE" w:rsidP="00C84E42">
      <w:pPr>
        <w:suppressAutoHyphens/>
        <w:ind w:firstLine="709"/>
        <w:jc w:val="both"/>
        <w:rPr>
          <w:rFonts w:eastAsia="Times New Roman"/>
          <w:b/>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36. Предмет жалобы</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36.7. </w:t>
      </w:r>
      <w:proofErr w:type="gramStart"/>
      <w:r w:rsidRPr="00381931">
        <w:rPr>
          <w:rFonts w:eastAsia="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1931">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C84E42">
      <w:pPr>
        <w:suppressAutoHyphens/>
        <w:ind w:firstLine="709"/>
        <w:jc w:val="both"/>
        <w:rPr>
          <w:rFonts w:eastAsia="Times New Roman"/>
          <w:b/>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2639E0">
        <w:rPr>
          <w:rFonts w:eastAsia="Times New Roman"/>
          <w:sz w:val="24"/>
          <w:szCs w:val="24"/>
          <w:lang w:eastAsia="en-US"/>
        </w:rPr>
        <w:t>суд</w:t>
      </w:r>
      <w:r w:rsidRPr="00381931">
        <w:rPr>
          <w:rFonts w:eastAsia="Times New Roman"/>
          <w:sz w:val="24"/>
          <w:szCs w:val="24"/>
          <w:lang w:eastAsia="en-US"/>
        </w:rPr>
        <w:t>.</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D138DE" w:rsidRPr="00381931" w:rsidRDefault="00D138DE" w:rsidP="00C84E42">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D138DE" w:rsidRPr="00381931" w:rsidRDefault="00D138DE" w:rsidP="00C84E42">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138DE" w:rsidRPr="00381931" w:rsidRDefault="00D138DE" w:rsidP="00C84E42">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D138DE" w:rsidRPr="00381931" w:rsidRDefault="00D138DE" w:rsidP="00C84E42">
      <w:pPr>
        <w:suppressAutoHyphens/>
        <w:ind w:firstLine="709"/>
        <w:jc w:val="both"/>
        <w:rPr>
          <w:rFonts w:eastAsia="Times New Roman"/>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38. Порядок подачи и рассмотрения жалобы</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Жалоба должна содержать:</w:t>
      </w:r>
    </w:p>
    <w:p w:rsidR="00D138DE" w:rsidRPr="00381931" w:rsidRDefault="00D138DE" w:rsidP="00C84E42">
      <w:pPr>
        <w:suppressAutoHyphens/>
        <w:ind w:firstLine="709"/>
        <w:jc w:val="both"/>
        <w:rPr>
          <w:rFonts w:eastAsia="Times New Roman"/>
          <w:sz w:val="24"/>
          <w:szCs w:val="24"/>
          <w:lang w:eastAsia="en-US"/>
        </w:rPr>
      </w:pPr>
      <w:proofErr w:type="gramStart"/>
      <w:r w:rsidRPr="0038193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138DE" w:rsidRPr="00381931" w:rsidRDefault="00D138DE" w:rsidP="00C84E42">
      <w:pPr>
        <w:suppressAutoHyphens/>
        <w:ind w:firstLine="709"/>
        <w:jc w:val="both"/>
        <w:rPr>
          <w:rFonts w:eastAsia="Times New Roman"/>
          <w:sz w:val="24"/>
          <w:szCs w:val="24"/>
          <w:lang w:eastAsia="en-US"/>
        </w:rPr>
      </w:pPr>
      <w:proofErr w:type="gramStart"/>
      <w:r w:rsidRPr="0038193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D138DE" w:rsidRPr="00381931" w:rsidRDefault="00D138DE" w:rsidP="00C84E42">
      <w:pPr>
        <w:suppressAutoHyphens/>
        <w:ind w:firstLine="709"/>
        <w:jc w:val="both"/>
        <w:rPr>
          <w:rFonts w:eastAsia="Times New Roman"/>
          <w:b/>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39. Сроки рассмотрения жалобы</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39.1. </w:t>
      </w:r>
      <w:proofErr w:type="gramStart"/>
      <w:r w:rsidRPr="00381931">
        <w:rPr>
          <w:rFonts w:eastAsia="Times New Roman"/>
          <w:sz w:val="24"/>
          <w:szCs w:val="24"/>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81931">
        <w:rPr>
          <w:rFonts w:eastAsia="Times New Roman"/>
          <w:sz w:val="24"/>
          <w:szCs w:val="24"/>
          <w:lang w:eastAsia="en-US"/>
        </w:rPr>
        <w:t xml:space="preserve"> срока таких исправлений - в течение 5 рабочих дней со дня ее регистрации.</w:t>
      </w:r>
    </w:p>
    <w:p w:rsidR="00D138DE" w:rsidRPr="00381931" w:rsidRDefault="00D138DE" w:rsidP="00C84E42">
      <w:pPr>
        <w:suppressAutoHyphens/>
        <w:ind w:firstLine="709"/>
        <w:jc w:val="both"/>
        <w:rPr>
          <w:rFonts w:eastAsia="Times New Roman"/>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40. Результат рассмотрения жалобы</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40.1. По результатам рассмотрения жалобы принимается одно из следующих решений:</w:t>
      </w:r>
    </w:p>
    <w:p w:rsidR="00D138DE" w:rsidRPr="00381931" w:rsidRDefault="00D138DE" w:rsidP="00C84E42">
      <w:pPr>
        <w:suppressAutoHyphens/>
        <w:ind w:firstLine="709"/>
        <w:jc w:val="both"/>
        <w:rPr>
          <w:rFonts w:eastAsia="Times New Roman"/>
          <w:sz w:val="24"/>
          <w:szCs w:val="24"/>
          <w:lang w:eastAsia="en-US"/>
        </w:rPr>
      </w:pPr>
      <w:proofErr w:type="gramStart"/>
      <w:r w:rsidRPr="0038193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2) в удовлетворении жалобы отказывается.</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40.2. В случае установления в ходе или по результатам </w:t>
      </w:r>
      <w:proofErr w:type="gramStart"/>
      <w:r w:rsidRPr="00381931">
        <w:rPr>
          <w:rFonts w:eastAsia="Times New Roman"/>
          <w:sz w:val="24"/>
          <w:szCs w:val="24"/>
          <w:lang w:eastAsia="en-US"/>
        </w:rPr>
        <w:t>рассмотрения жалобы признаков состава административного правонарушения</w:t>
      </w:r>
      <w:proofErr w:type="gramEnd"/>
      <w:r w:rsidRPr="00381931">
        <w:rPr>
          <w:rFonts w:eastAsia="Times New Roman"/>
          <w:sz w:val="24"/>
          <w:szCs w:val="24"/>
          <w:lang w:eastAsia="en-US"/>
        </w:rPr>
        <w:t xml:space="preserve"> или преступления должностное лицо, наделенное полномочиями по рассмотрению жалоб</w:t>
      </w:r>
      <w:r w:rsidR="002639E0">
        <w:rPr>
          <w:rFonts w:eastAsia="Times New Roman"/>
          <w:sz w:val="24"/>
          <w:szCs w:val="24"/>
          <w:lang w:eastAsia="en-US"/>
        </w:rPr>
        <w:t>,</w:t>
      </w:r>
      <w:r w:rsidRPr="00381931">
        <w:rPr>
          <w:rFonts w:eastAsia="Times New Roman"/>
          <w:sz w:val="24"/>
          <w:szCs w:val="24"/>
          <w:lang w:eastAsia="en-US"/>
        </w:rPr>
        <w:t xml:space="preserve"> незамедлительно направляют имеющиеся материалы в органы прокуратуры.</w:t>
      </w:r>
    </w:p>
    <w:p w:rsidR="00D138DE" w:rsidRPr="00381931" w:rsidRDefault="00D138DE" w:rsidP="00C84E42">
      <w:pPr>
        <w:suppressAutoHyphens/>
        <w:ind w:firstLine="709"/>
        <w:jc w:val="both"/>
        <w:rPr>
          <w:rFonts w:eastAsia="Times New Roman"/>
          <w:b/>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41. Порядок информирования заявителя о результатах рассмотрения жалобы</w:t>
      </w:r>
    </w:p>
    <w:p w:rsidR="00D138DE" w:rsidRPr="00381931" w:rsidRDefault="00D138DE" w:rsidP="00C84E42">
      <w:pPr>
        <w:suppressAutoHyphens/>
        <w:ind w:firstLine="709"/>
        <w:jc w:val="both"/>
        <w:rPr>
          <w:rFonts w:eastAsia="Times New Roman"/>
          <w:sz w:val="24"/>
          <w:szCs w:val="24"/>
        </w:rPr>
      </w:pPr>
      <w:r w:rsidRPr="0038193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1931">
        <w:rPr>
          <w:rFonts w:eastAsia="Times New Roman"/>
          <w:sz w:val="24"/>
          <w:szCs w:val="24"/>
          <w:lang w:eastAsia="en-US"/>
        </w:rPr>
        <w:t>неудобства</w:t>
      </w:r>
      <w:proofErr w:type="gramEnd"/>
      <w:r w:rsidRPr="00381931">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41.3. В случае признания </w:t>
      </w:r>
      <w:proofErr w:type="gramStart"/>
      <w:r w:rsidRPr="00381931">
        <w:rPr>
          <w:rFonts w:eastAsia="Times New Roman"/>
          <w:sz w:val="24"/>
          <w:szCs w:val="24"/>
          <w:lang w:eastAsia="en-US"/>
        </w:rPr>
        <w:t>жалобы</w:t>
      </w:r>
      <w:proofErr w:type="gramEnd"/>
      <w:r w:rsidRPr="00381931">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8DE" w:rsidRPr="00381931" w:rsidRDefault="00D138DE" w:rsidP="00C84E42">
      <w:pPr>
        <w:suppressAutoHyphens/>
        <w:ind w:firstLine="709"/>
        <w:jc w:val="both"/>
        <w:rPr>
          <w:rFonts w:eastAsia="Times New Roman"/>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42. Порядок обжалования решения по жалобе</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D138DE" w:rsidRPr="00381931" w:rsidRDefault="00D138DE" w:rsidP="00C84E42">
      <w:pPr>
        <w:suppressAutoHyphens/>
        <w:ind w:firstLine="709"/>
        <w:jc w:val="both"/>
        <w:rPr>
          <w:rFonts w:eastAsia="Times New Roman"/>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D138DE" w:rsidRPr="00381931"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138DE" w:rsidRPr="00381931" w:rsidRDefault="00D138DE" w:rsidP="00C84E42">
      <w:pPr>
        <w:suppressAutoHyphens/>
        <w:ind w:firstLine="709"/>
        <w:jc w:val="both"/>
        <w:rPr>
          <w:rFonts w:eastAsia="Times New Roman"/>
          <w:sz w:val="24"/>
          <w:szCs w:val="24"/>
          <w:lang w:eastAsia="en-US"/>
        </w:rPr>
      </w:pPr>
    </w:p>
    <w:p w:rsidR="00D138DE" w:rsidRPr="00381931" w:rsidRDefault="00D138DE" w:rsidP="00C84E42">
      <w:pPr>
        <w:suppressAutoHyphens/>
        <w:ind w:firstLine="709"/>
        <w:jc w:val="center"/>
        <w:rPr>
          <w:rFonts w:eastAsia="Times New Roman"/>
          <w:b/>
          <w:sz w:val="24"/>
          <w:szCs w:val="24"/>
          <w:lang w:eastAsia="en-US"/>
        </w:rPr>
      </w:pPr>
      <w:r w:rsidRPr="00381931">
        <w:rPr>
          <w:rFonts w:eastAsia="Times New Roman"/>
          <w:b/>
          <w:sz w:val="24"/>
          <w:szCs w:val="24"/>
          <w:lang w:eastAsia="en-US"/>
        </w:rPr>
        <w:t>44. Способы информирования заявителей о порядке подачи и рассмотрения жалобы</w:t>
      </w:r>
    </w:p>
    <w:p w:rsidR="002639E0" w:rsidRDefault="00D138DE" w:rsidP="00C84E42">
      <w:pPr>
        <w:suppressAutoHyphens/>
        <w:ind w:firstLine="709"/>
        <w:jc w:val="both"/>
        <w:rPr>
          <w:rFonts w:eastAsia="Times New Roman"/>
          <w:sz w:val="24"/>
          <w:szCs w:val="24"/>
          <w:lang w:eastAsia="en-US"/>
        </w:rPr>
      </w:pPr>
      <w:r w:rsidRPr="00381931">
        <w:rPr>
          <w:rFonts w:eastAsia="Times New Roman"/>
          <w:sz w:val="24"/>
          <w:szCs w:val="24"/>
          <w:lang w:eastAsia="en-US"/>
        </w:rPr>
        <w:t xml:space="preserve">44.1. </w:t>
      </w:r>
      <w:r w:rsidR="000230D8" w:rsidRPr="000230D8">
        <w:rPr>
          <w:rFonts w:eastAsia="Times New Roman"/>
          <w:sz w:val="24"/>
          <w:szCs w:val="24"/>
          <w:lang w:eastAsia="en-US"/>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0230D8">
        <w:rPr>
          <w:rFonts w:eastAsia="Times New Roman"/>
          <w:sz w:val="24"/>
          <w:szCs w:val="24"/>
          <w:lang w:eastAsia="en-US"/>
        </w:rPr>
        <w:t>муниципальной</w:t>
      </w:r>
      <w:r w:rsidR="000230D8" w:rsidRPr="000230D8">
        <w:rPr>
          <w:rFonts w:eastAsia="Times New Roman"/>
          <w:sz w:val="24"/>
          <w:szCs w:val="24"/>
          <w:lang w:eastAsia="en-US"/>
        </w:rPr>
        <w:t xml:space="preserve"> услуги, на официальном сайте </w:t>
      </w:r>
      <w:r w:rsidR="000230D8">
        <w:rPr>
          <w:rFonts w:eastAsia="Times New Roman"/>
          <w:sz w:val="24"/>
          <w:szCs w:val="24"/>
          <w:lang w:eastAsia="en-US"/>
        </w:rPr>
        <w:t>администрации</w:t>
      </w:r>
      <w:r w:rsidR="000230D8" w:rsidRPr="000230D8">
        <w:rPr>
          <w:rFonts w:eastAsia="Times New Roman"/>
          <w:sz w:val="24"/>
          <w:szCs w:val="24"/>
          <w:lang w:eastAsia="en-US"/>
        </w:rPr>
        <w:t xml:space="preserve">, на ЕПГУ и РПГУ, а также посредством личного обращения в </w:t>
      </w:r>
      <w:r w:rsidR="000230D8">
        <w:rPr>
          <w:rFonts w:eastAsia="Times New Roman"/>
          <w:sz w:val="24"/>
          <w:szCs w:val="24"/>
          <w:lang w:eastAsia="en-US"/>
        </w:rPr>
        <w:t>администрацию</w:t>
      </w:r>
      <w:r w:rsidR="000230D8" w:rsidRPr="000230D8">
        <w:rPr>
          <w:rFonts w:eastAsia="Times New Roman"/>
          <w:sz w:val="24"/>
          <w:szCs w:val="24"/>
          <w:lang w:eastAsia="en-US"/>
        </w:rPr>
        <w:t>, МФЦ, официального сайта МФЦ, телефонной связи, почтовой связи, электронной почты.</w:t>
      </w:r>
    </w:p>
    <w:p w:rsidR="000230D8" w:rsidRDefault="000230D8" w:rsidP="00C84E42">
      <w:pPr>
        <w:rPr>
          <w:rFonts w:eastAsia="Times New Roman"/>
          <w:sz w:val="24"/>
          <w:szCs w:val="24"/>
          <w:lang w:eastAsia="en-US"/>
        </w:rPr>
      </w:pPr>
      <w:r>
        <w:rPr>
          <w:rFonts w:eastAsia="Times New Roman"/>
          <w:sz w:val="24"/>
          <w:szCs w:val="24"/>
          <w:lang w:eastAsia="en-US"/>
        </w:rPr>
        <w:br w:type="page"/>
      </w:r>
    </w:p>
    <w:p w:rsidR="000230D8" w:rsidRPr="00BF05B8" w:rsidRDefault="000230D8" w:rsidP="00C84E42">
      <w:pPr>
        <w:jc w:val="right"/>
        <w:rPr>
          <w:b/>
          <w:sz w:val="24"/>
          <w:szCs w:val="24"/>
        </w:rPr>
      </w:pPr>
      <w:r w:rsidRPr="00BF05B8">
        <w:rPr>
          <w:b/>
          <w:sz w:val="24"/>
          <w:szCs w:val="24"/>
        </w:rPr>
        <w:t>Приложение № 1</w:t>
      </w:r>
    </w:p>
    <w:p w:rsidR="000230D8" w:rsidRPr="00BF05B8" w:rsidRDefault="000230D8" w:rsidP="00C84E42">
      <w:pPr>
        <w:jc w:val="right"/>
        <w:rPr>
          <w:b/>
          <w:sz w:val="24"/>
          <w:szCs w:val="24"/>
        </w:rPr>
      </w:pPr>
      <w:r w:rsidRPr="00BF05B8">
        <w:rPr>
          <w:b/>
          <w:sz w:val="24"/>
          <w:szCs w:val="24"/>
        </w:rPr>
        <w:t>к Административному регламенту</w:t>
      </w:r>
    </w:p>
    <w:p w:rsidR="000230D8" w:rsidRPr="00BF05B8" w:rsidRDefault="000230D8" w:rsidP="00C84E42">
      <w:pPr>
        <w:rPr>
          <w:b/>
          <w:sz w:val="24"/>
          <w:szCs w:val="24"/>
        </w:rPr>
      </w:pPr>
    </w:p>
    <w:p w:rsidR="000230D8" w:rsidRPr="00BF05B8" w:rsidRDefault="000230D8" w:rsidP="00C84E42">
      <w:pPr>
        <w:jc w:val="center"/>
        <w:rPr>
          <w:b/>
          <w:sz w:val="24"/>
          <w:szCs w:val="24"/>
        </w:rPr>
      </w:pPr>
      <w:r w:rsidRPr="00BF05B8">
        <w:rPr>
          <w:b/>
          <w:sz w:val="24"/>
          <w:szCs w:val="24"/>
        </w:rPr>
        <w:t>Контактная информация</w:t>
      </w:r>
    </w:p>
    <w:p w:rsidR="000230D8" w:rsidRPr="00BF05B8" w:rsidRDefault="000230D8" w:rsidP="00C84E42">
      <w:pPr>
        <w:jc w:val="center"/>
        <w:rPr>
          <w:b/>
          <w:sz w:val="24"/>
          <w:szCs w:val="24"/>
        </w:rPr>
      </w:pPr>
    </w:p>
    <w:p w:rsidR="000230D8" w:rsidRPr="00BF05B8" w:rsidRDefault="000230D8" w:rsidP="00C84E42">
      <w:pPr>
        <w:jc w:val="center"/>
        <w:rPr>
          <w:b/>
          <w:sz w:val="24"/>
          <w:szCs w:val="24"/>
        </w:rPr>
      </w:pPr>
      <w:r w:rsidRPr="00BF05B8">
        <w:rPr>
          <w:b/>
          <w:sz w:val="24"/>
          <w:szCs w:val="24"/>
        </w:rPr>
        <w:t xml:space="preserve">Общая информация об </w:t>
      </w:r>
      <w:r>
        <w:rPr>
          <w:b/>
          <w:sz w:val="24"/>
          <w:szCs w:val="24"/>
        </w:rPr>
        <w:t xml:space="preserve">Администрации Железнодорожненского сельского поселения </w:t>
      </w:r>
      <w:r w:rsidRPr="00BF05B8">
        <w:rPr>
          <w:b/>
          <w:sz w:val="24"/>
          <w:szCs w:val="24"/>
        </w:rPr>
        <w:t>сельского поселения</w:t>
      </w:r>
    </w:p>
    <w:p w:rsidR="000230D8" w:rsidRPr="00BF05B8" w:rsidRDefault="000230D8" w:rsidP="00C84E4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4531"/>
      </w:tblGrid>
      <w:tr w:rsidR="000230D8" w:rsidRPr="00BF05B8" w:rsidTr="00C84E42">
        <w:tc>
          <w:tcPr>
            <w:tcW w:w="5108"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Почтовый адрес для направления корреспонденции</w:t>
            </w:r>
          </w:p>
        </w:tc>
        <w:tc>
          <w:tcPr>
            <w:tcW w:w="4531" w:type="dxa"/>
            <w:tcBorders>
              <w:top w:val="single" w:sz="4" w:space="0" w:color="auto"/>
              <w:left w:val="single" w:sz="4" w:space="0" w:color="auto"/>
              <w:bottom w:val="single" w:sz="4" w:space="0" w:color="auto"/>
              <w:right w:val="single" w:sz="4" w:space="0" w:color="auto"/>
            </w:tcBorders>
          </w:tcPr>
          <w:p w:rsidR="000230D8" w:rsidRPr="004433AB" w:rsidRDefault="000230D8" w:rsidP="00C84E42">
            <w:pPr>
              <w:rPr>
                <w:sz w:val="24"/>
                <w:szCs w:val="24"/>
              </w:rPr>
            </w:pPr>
            <w:r w:rsidRPr="004433AB">
              <w:rPr>
                <w:sz w:val="24"/>
                <w:szCs w:val="24"/>
              </w:rPr>
              <w:t xml:space="preserve">298462, </w:t>
            </w:r>
            <w:r>
              <w:rPr>
                <w:sz w:val="24"/>
                <w:szCs w:val="24"/>
              </w:rPr>
              <w:t xml:space="preserve">Республика Крым, Бахчисарайский район, </w:t>
            </w:r>
            <w:r w:rsidRPr="004433AB">
              <w:rPr>
                <w:sz w:val="24"/>
                <w:szCs w:val="24"/>
              </w:rPr>
              <w:t xml:space="preserve">с. </w:t>
            </w:r>
            <w:proofErr w:type="gramStart"/>
            <w:r w:rsidRPr="004433AB">
              <w:rPr>
                <w:sz w:val="24"/>
                <w:szCs w:val="24"/>
              </w:rPr>
              <w:t>Мостовое</w:t>
            </w:r>
            <w:proofErr w:type="gramEnd"/>
            <w:r w:rsidRPr="004433AB">
              <w:rPr>
                <w:sz w:val="24"/>
                <w:szCs w:val="24"/>
              </w:rPr>
              <w:t>, ул. Пашкевича, 6б</w:t>
            </w:r>
          </w:p>
          <w:p w:rsidR="000230D8" w:rsidRPr="00BF05B8" w:rsidRDefault="000230D8" w:rsidP="00C84E42">
            <w:pPr>
              <w:rPr>
                <w:sz w:val="24"/>
                <w:szCs w:val="24"/>
              </w:rPr>
            </w:pPr>
          </w:p>
        </w:tc>
      </w:tr>
      <w:tr w:rsidR="000230D8" w:rsidRPr="00BF05B8" w:rsidTr="00C84E42">
        <w:tc>
          <w:tcPr>
            <w:tcW w:w="5108"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Фактический адрес месторасположения</w:t>
            </w:r>
          </w:p>
        </w:tc>
        <w:tc>
          <w:tcPr>
            <w:tcW w:w="4531"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4433AB">
              <w:rPr>
                <w:sz w:val="24"/>
                <w:szCs w:val="24"/>
              </w:rPr>
              <w:t xml:space="preserve">298462, Республика Крым, Бахчисарайский район, с. </w:t>
            </w:r>
            <w:proofErr w:type="gramStart"/>
            <w:r w:rsidRPr="004433AB">
              <w:rPr>
                <w:sz w:val="24"/>
                <w:szCs w:val="24"/>
              </w:rPr>
              <w:t>Мостовое</w:t>
            </w:r>
            <w:proofErr w:type="gramEnd"/>
            <w:r w:rsidRPr="004433AB">
              <w:rPr>
                <w:sz w:val="24"/>
                <w:szCs w:val="24"/>
              </w:rPr>
              <w:t>, ул. Пашкевича, 6б</w:t>
            </w:r>
          </w:p>
        </w:tc>
      </w:tr>
      <w:tr w:rsidR="000230D8" w:rsidRPr="00BF05B8" w:rsidTr="00C84E42">
        <w:tc>
          <w:tcPr>
            <w:tcW w:w="5108"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Адрес электронной почты для направления корреспонденции</w:t>
            </w:r>
          </w:p>
        </w:tc>
        <w:tc>
          <w:tcPr>
            <w:tcW w:w="4531"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4433AB">
              <w:rPr>
                <w:sz w:val="24"/>
                <w:szCs w:val="24"/>
              </w:rPr>
              <w:t>zhd-sovet@bahch.rk.gov.ru</w:t>
            </w:r>
          </w:p>
        </w:tc>
      </w:tr>
      <w:tr w:rsidR="000230D8" w:rsidRPr="00BF05B8" w:rsidTr="00C84E42">
        <w:tc>
          <w:tcPr>
            <w:tcW w:w="5108"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Телефон для справок</w:t>
            </w:r>
          </w:p>
        </w:tc>
        <w:tc>
          <w:tcPr>
            <w:tcW w:w="4531"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4433AB">
              <w:rPr>
                <w:sz w:val="24"/>
                <w:szCs w:val="24"/>
              </w:rPr>
              <w:t>(06554) 7-44-40</w:t>
            </w:r>
          </w:p>
        </w:tc>
      </w:tr>
      <w:tr w:rsidR="000230D8" w:rsidRPr="00BF05B8" w:rsidTr="00C84E42">
        <w:tc>
          <w:tcPr>
            <w:tcW w:w="5108"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Официальный сайт в сети Интернет (если имеется)</w:t>
            </w:r>
          </w:p>
        </w:tc>
        <w:tc>
          <w:tcPr>
            <w:tcW w:w="4531"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4433AB">
              <w:rPr>
                <w:sz w:val="24"/>
                <w:szCs w:val="24"/>
              </w:rPr>
              <w:t>http://geleznodorojnoe.ru/</w:t>
            </w:r>
          </w:p>
        </w:tc>
      </w:tr>
      <w:tr w:rsidR="000230D8" w:rsidRPr="00BF05B8" w:rsidTr="00C84E42">
        <w:tc>
          <w:tcPr>
            <w:tcW w:w="5108"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ФИО и должность руководителя органа</w:t>
            </w:r>
          </w:p>
        </w:tc>
        <w:tc>
          <w:tcPr>
            <w:tcW w:w="4531"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Pr>
                <w:sz w:val="24"/>
                <w:szCs w:val="24"/>
              </w:rPr>
              <w:t>Председатель Железнодорожненского сельского совета – глава администрации Железнодорожненского сельского поселения И.А. Колкунова</w:t>
            </w:r>
          </w:p>
        </w:tc>
      </w:tr>
    </w:tbl>
    <w:p w:rsidR="000230D8" w:rsidRPr="00BF05B8" w:rsidRDefault="000230D8" w:rsidP="00C84E42">
      <w:pPr>
        <w:rPr>
          <w:sz w:val="24"/>
          <w:szCs w:val="24"/>
        </w:rPr>
      </w:pPr>
    </w:p>
    <w:p w:rsidR="000230D8" w:rsidRPr="00BF05B8" w:rsidRDefault="000230D8" w:rsidP="00C84E42">
      <w:pPr>
        <w:jc w:val="center"/>
        <w:rPr>
          <w:sz w:val="24"/>
          <w:szCs w:val="24"/>
        </w:rPr>
      </w:pPr>
      <w:r w:rsidRPr="00BF05B8">
        <w:rPr>
          <w:sz w:val="24"/>
          <w:szCs w:val="24"/>
        </w:rPr>
        <w:t xml:space="preserve">График работы </w:t>
      </w:r>
      <w:r>
        <w:rPr>
          <w:sz w:val="24"/>
          <w:szCs w:val="24"/>
        </w:rPr>
        <w:t xml:space="preserve">Администрации Железнодорожненского сельского поселения </w:t>
      </w:r>
      <w:r w:rsidRPr="00BF05B8">
        <w:rPr>
          <w:sz w:val="24"/>
          <w:szCs w:val="24"/>
        </w:rPr>
        <w:t>сельского поселения</w:t>
      </w:r>
    </w:p>
    <w:p w:rsidR="000230D8" w:rsidRPr="00BF05B8" w:rsidRDefault="000230D8" w:rsidP="00C84E4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5"/>
        <w:gridCol w:w="3405"/>
        <w:gridCol w:w="3113"/>
      </w:tblGrid>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День недели</w:t>
            </w:r>
          </w:p>
        </w:tc>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Часы работы (обеденный перерыв)</w:t>
            </w:r>
          </w:p>
        </w:tc>
        <w:tc>
          <w:tcPr>
            <w:tcW w:w="3113"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Часы приема граждан</w:t>
            </w:r>
          </w:p>
        </w:tc>
      </w:tr>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Понедельник</w:t>
            </w:r>
          </w:p>
        </w:tc>
        <w:tc>
          <w:tcPr>
            <w:tcW w:w="3405" w:type="dxa"/>
            <w:tcBorders>
              <w:top w:val="single" w:sz="4" w:space="0" w:color="auto"/>
              <w:left w:val="single" w:sz="4" w:space="0" w:color="auto"/>
              <w:bottom w:val="single" w:sz="4" w:space="0" w:color="auto"/>
              <w:right w:val="single" w:sz="4" w:space="0" w:color="auto"/>
            </w:tcBorders>
          </w:tcPr>
          <w:p w:rsidR="000230D8" w:rsidRPr="004433AB" w:rsidRDefault="000230D8" w:rsidP="00C84E42">
            <w:pPr>
              <w:rPr>
                <w:sz w:val="24"/>
                <w:szCs w:val="24"/>
              </w:rPr>
            </w:pPr>
            <w:r w:rsidRPr="004433AB">
              <w:rPr>
                <w:sz w:val="24"/>
                <w:szCs w:val="24"/>
                <w:lang w:eastAsia="en-US"/>
              </w:rPr>
              <w:t>8</w:t>
            </w:r>
            <w:r w:rsidRPr="004433AB">
              <w:rPr>
                <w:sz w:val="24"/>
                <w:szCs w:val="24"/>
                <w:vertAlign w:val="superscript"/>
                <w:lang w:eastAsia="en-US"/>
              </w:rPr>
              <w:t>00</w:t>
            </w:r>
            <w:r w:rsidR="00C47F8E">
              <w:rPr>
                <w:sz w:val="24"/>
                <w:szCs w:val="24"/>
                <w:vertAlign w:val="superscript"/>
                <w:lang w:eastAsia="en-US"/>
              </w:rPr>
              <w:t xml:space="preserve"> </w:t>
            </w:r>
            <w:r w:rsidRPr="004433AB">
              <w:rPr>
                <w:sz w:val="24"/>
                <w:szCs w:val="24"/>
                <w:lang w:eastAsia="en-US"/>
              </w:rPr>
              <w:t>- 1</w:t>
            </w:r>
            <w:r>
              <w:rPr>
                <w:sz w:val="24"/>
                <w:szCs w:val="24"/>
                <w:lang w:eastAsia="en-US"/>
              </w:rPr>
              <w:t>7</w:t>
            </w:r>
            <w:r w:rsidRPr="004433AB">
              <w:rPr>
                <w:sz w:val="24"/>
                <w:szCs w:val="24"/>
                <w:vertAlign w:val="superscript"/>
                <w:lang w:eastAsia="en-US"/>
              </w:rPr>
              <w:t>00</w:t>
            </w:r>
            <w:r w:rsidRPr="004433AB">
              <w:rPr>
                <w:sz w:val="24"/>
                <w:szCs w:val="24"/>
                <w:lang w:eastAsia="en-US"/>
              </w:rPr>
              <w:t xml:space="preserve"> Перерыв с 12</w:t>
            </w:r>
            <w:r w:rsidRPr="004433AB">
              <w:rPr>
                <w:sz w:val="24"/>
                <w:szCs w:val="24"/>
                <w:vertAlign w:val="superscript"/>
                <w:lang w:eastAsia="en-US"/>
              </w:rPr>
              <w:t>00</w:t>
            </w:r>
            <w:r w:rsidR="00C47F8E">
              <w:rPr>
                <w:sz w:val="24"/>
                <w:szCs w:val="24"/>
                <w:vertAlign w:val="superscript"/>
                <w:lang w:eastAsia="en-US"/>
              </w:rPr>
              <w:t xml:space="preserve"> </w:t>
            </w:r>
            <w:r w:rsidRPr="004433AB">
              <w:rPr>
                <w:sz w:val="24"/>
                <w:szCs w:val="24"/>
                <w:lang w:eastAsia="en-US"/>
              </w:rPr>
              <w:t>- 13</w:t>
            </w:r>
            <w:r w:rsidRPr="004433AB">
              <w:rPr>
                <w:sz w:val="24"/>
                <w:szCs w:val="24"/>
                <w:vertAlign w:val="superscript"/>
                <w:lang w:eastAsia="en-US"/>
              </w:rPr>
              <w:t>00</w:t>
            </w:r>
          </w:p>
        </w:tc>
        <w:tc>
          <w:tcPr>
            <w:tcW w:w="3113" w:type="dxa"/>
            <w:tcBorders>
              <w:top w:val="single" w:sz="4" w:space="0" w:color="auto"/>
              <w:left w:val="single" w:sz="4" w:space="0" w:color="auto"/>
              <w:bottom w:val="single" w:sz="4" w:space="0" w:color="auto"/>
              <w:right w:val="single" w:sz="4" w:space="0" w:color="auto"/>
            </w:tcBorders>
          </w:tcPr>
          <w:p w:rsidR="000230D8" w:rsidRPr="004433AB" w:rsidRDefault="000230D8" w:rsidP="00C84E42">
            <w:pPr>
              <w:rPr>
                <w:sz w:val="24"/>
                <w:szCs w:val="24"/>
              </w:rPr>
            </w:pPr>
          </w:p>
        </w:tc>
      </w:tr>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Вторник</w:t>
            </w:r>
          </w:p>
        </w:tc>
        <w:tc>
          <w:tcPr>
            <w:tcW w:w="3405" w:type="dxa"/>
            <w:tcBorders>
              <w:top w:val="single" w:sz="4" w:space="0" w:color="auto"/>
              <w:left w:val="single" w:sz="4" w:space="0" w:color="auto"/>
              <w:bottom w:val="single" w:sz="4" w:space="0" w:color="auto"/>
              <w:right w:val="single" w:sz="4" w:space="0" w:color="auto"/>
            </w:tcBorders>
          </w:tcPr>
          <w:p w:rsidR="000230D8" w:rsidRDefault="000230D8" w:rsidP="00C84E42">
            <w:r w:rsidRPr="008136E0">
              <w:rPr>
                <w:sz w:val="24"/>
                <w:szCs w:val="24"/>
                <w:lang w:eastAsia="en-US"/>
              </w:rPr>
              <w:t>8</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- 17</w:t>
            </w:r>
            <w:r w:rsidRPr="008136E0">
              <w:rPr>
                <w:sz w:val="24"/>
                <w:szCs w:val="24"/>
                <w:vertAlign w:val="superscript"/>
                <w:lang w:eastAsia="en-US"/>
              </w:rPr>
              <w:t>00</w:t>
            </w:r>
            <w:r w:rsidRPr="008136E0">
              <w:rPr>
                <w:sz w:val="24"/>
                <w:szCs w:val="24"/>
                <w:lang w:eastAsia="en-US"/>
              </w:rPr>
              <w:t xml:space="preserve"> Перерыв с 12</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- 13</w:t>
            </w:r>
            <w:r w:rsidRPr="008136E0">
              <w:rPr>
                <w:sz w:val="24"/>
                <w:szCs w:val="24"/>
                <w:vertAlign w:val="superscript"/>
                <w:lang w:eastAsia="en-US"/>
              </w:rPr>
              <w:t>00</w:t>
            </w:r>
          </w:p>
        </w:tc>
        <w:tc>
          <w:tcPr>
            <w:tcW w:w="3113" w:type="dxa"/>
            <w:tcBorders>
              <w:top w:val="single" w:sz="4" w:space="0" w:color="auto"/>
              <w:left w:val="single" w:sz="4" w:space="0" w:color="auto"/>
              <w:bottom w:val="single" w:sz="4" w:space="0" w:color="auto"/>
              <w:right w:val="single" w:sz="4" w:space="0" w:color="auto"/>
            </w:tcBorders>
          </w:tcPr>
          <w:p w:rsidR="000230D8" w:rsidRPr="004433AB" w:rsidRDefault="000230D8" w:rsidP="00C84E42">
            <w:pPr>
              <w:rPr>
                <w:sz w:val="24"/>
                <w:szCs w:val="24"/>
              </w:rPr>
            </w:pPr>
            <w:r w:rsidRPr="004433AB">
              <w:rPr>
                <w:sz w:val="24"/>
                <w:szCs w:val="24"/>
                <w:lang w:eastAsia="en-US"/>
              </w:rPr>
              <w:t>8</w:t>
            </w:r>
            <w:r w:rsidRPr="004433AB">
              <w:rPr>
                <w:sz w:val="24"/>
                <w:szCs w:val="24"/>
                <w:vertAlign w:val="superscript"/>
                <w:lang w:eastAsia="en-US"/>
              </w:rPr>
              <w:t>00</w:t>
            </w:r>
            <w:r w:rsidR="00C47F8E">
              <w:rPr>
                <w:sz w:val="24"/>
                <w:szCs w:val="24"/>
                <w:vertAlign w:val="superscript"/>
                <w:lang w:eastAsia="en-US"/>
              </w:rPr>
              <w:t xml:space="preserve"> </w:t>
            </w:r>
            <w:r w:rsidRPr="004433AB">
              <w:rPr>
                <w:sz w:val="24"/>
                <w:szCs w:val="24"/>
                <w:lang w:eastAsia="en-US"/>
              </w:rPr>
              <w:t>- 15</w:t>
            </w:r>
            <w:r w:rsidRPr="004433AB">
              <w:rPr>
                <w:sz w:val="24"/>
                <w:szCs w:val="24"/>
                <w:vertAlign w:val="superscript"/>
                <w:lang w:eastAsia="en-US"/>
              </w:rPr>
              <w:t>00</w:t>
            </w:r>
          </w:p>
        </w:tc>
      </w:tr>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Среда</w:t>
            </w:r>
          </w:p>
        </w:tc>
        <w:tc>
          <w:tcPr>
            <w:tcW w:w="3405" w:type="dxa"/>
            <w:tcBorders>
              <w:top w:val="single" w:sz="4" w:space="0" w:color="auto"/>
              <w:left w:val="single" w:sz="4" w:space="0" w:color="auto"/>
              <w:bottom w:val="single" w:sz="4" w:space="0" w:color="auto"/>
              <w:right w:val="single" w:sz="4" w:space="0" w:color="auto"/>
            </w:tcBorders>
          </w:tcPr>
          <w:p w:rsidR="000230D8" w:rsidRDefault="000230D8" w:rsidP="00C84E42">
            <w:r w:rsidRPr="008136E0">
              <w:rPr>
                <w:sz w:val="24"/>
                <w:szCs w:val="24"/>
                <w:lang w:eastAsia="en-US"/>
              </w:rPr>
              <w:t>8</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- 17</w:t>
            </w:r>
            <w:r w:rsidRPr="008136E0">
              <w:rPr>
                <w:sz w:val="24"/>
                <w:szCs w:val="24"/>
                <w:vertAlign w:val="superscript"/>
                <w:lang w:eastAsia="en-US"/>
              </w:rPr>
              <w:t>00</w:t>
            </w:r>
            <w:r w:rsidRPr="008136E0">
              <w:rPr>
                <w:sz w:val="24"/>
                <w:szCs w:val="24"/>
                <w:lang w:eastAsia="en-US"/>
              </w:rPr>
              <w:t xml:space="preserve"> Перерыв с 12</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- 13</w:t>
            </w:r>
            <w:r w:rsidRPr="008136E0">
              <w:rPr>
                <w:sz w:val="24"/>
                <w:szCs w:val="24"/>
                <w:vertAlign w:val="superscript"/>
                <w:lang w:eastAsia="en-US"/>
              </w:rPr>
              <w:t>00</w:t>
            </w:r>
          </w:p>
        </w:tc>
        <w:tc>
          <w:tcPr>
            <w:tcW w:w="3113" w:type="dxa"/>
            <w:tcBorders>
              <w:top w:val="single" w:sz="4" w:space="0" w:color="auto"/>
              <w:left w:val="single" w:sz="4" w:space="0" w:color="auto"/>
              <w:bottom w:val="single" w:sz="4" w:space="0" w:color="auto"/>
              <w:right w:val="single" w:sz="4" w:space="0" w:color="auto"/>
            </w:tcBorders>
          </w:tcPr>
          <w:p w:rsidR="000230D8" w:rsidRPr="004433AB" w:rsidRDefault="000230D8" w:rsidP="00C84E42">
            <w:pPr>
              <w:rPr>
                <w:sz w:val="24"/>
                <w:szCs w:val="24"/>
              </w:rPr>
            </w:pPr>
          </w:p>
        </w:tc>
      </w:tr>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Четверг</w:t>
            </w:r>
          </w:p>
        </w:tc>
        <w:tc>
          <w:tcPr>
            <w:tcW w:w="3405" w:type="dxa"/>
            <w:tcBorders>
              <w:top w:val="single" w:sz="4" w:space="0" w:color="auto"/>
              <w:left w:val="single" w:sz="4" w:space="0" w:color="auto"/>
              <w:bottom w:val="single" w:sz="4" w:space="0" w:color="auto"/>
              <w:right w:val="single" w:sz="4" w:space="0" w:color="auto"/>
            </w:tcBorders>
          </w:tcPr>
          <w:p w:rsidR="000230D8" w:rsidRDefault="000230D8" w:rsidP="00C84E42">
            <w:r w:rsidRPr="008136E0">
              <w:rPr>
                <w:sz w:val="24"/>
                <w:szCs w:val="24"/>
                <w:lang w:eastAsia="en-US"/>
              </w:rPr>
              <w:t>8</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- 17</w:t>
            </w:r>
            <w:r w:rsidRPr="008136E0">
              <w:rPr>
                <w:sz w:val="24"/>
                <w:szCs w:val="24"/>
                <w:vertAlign w:val="superscript"/>
                <w:lang w:eastAsia="en-US"/>
              </w:rPr>
              <w:t>00</w:t>
            </w:r>
            <w:r w:rsidRPr="008136E0">
              <w:rPr>
                <w:sz w:val="24"/>
                <w:szCs w:val="24"/>
                <w:lang w:eastAsia="en-US"/>
              </w:rPr>
              <w:t xml:space="preserve"> Перерыв с 12</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- 13</w:t>
            </w:r>
            <w:r w:rsidRPr="008136E0">
              <w:rPr>
                <w:sz w:val="24"/>
                <w:szCs w:val="24"/>
                <w:vertAlign w:val="superscript"/>
                <w:lang w:eastAsia="en-US"/>
              </w:rPr>
              <w:t>00</w:t>
            </w:r>
          </w:p>
        </w:tc>
        <w:tc>
          <w:tcPr>
            <w:tcW w:w="3113" w:type="dxa"/>
            <w:tcBorders>
              <w:top w:val="single" w:sz="4" w:space="0" w:color="auto"/>
              <w:left w:val="single" w:sz="4" w:space="0" w:color="auto"/>
              <w:bottom w:val="single" w:sz="4" w:space="0" w:color="auto"/>
              <w:right w:val="single" w:sz="4" w:space="0" w:color="auto"/>
            </w:tcBorders>
          </w:tcPr>
          <w:p w:rsidR="000230D8" w:rsidRPr="004433AB" w:rsidRDefault="000230D8" w:rsidP="00C84E42">
            <w:pPr>
              <w:rPr>
                <w:sz w:val="24"/>
                <w:szCs w:val="24"/>
              </w:rPr>
            </w:pPr>
            <w:r w:rsidRPr="004433AB">
              <w:rPr>
                <w:sz w:val="24"/>
                <w:szCs w:val="24"/>
                <w:lang w:eastAsia="en-US"/>
              </w:rPr>
              <w:t>8</w:t>
            </w:r>
            <w:r w:rsidRPr="004433AB">
              <w:rPr>
                <w:sz w:val="24"/>
                <w:szCs w:val="24"/>
                <w:vertAlign w:val="superscript"/>
                <w:lang w:eastAsia="en-US"/>
              </w:rPr>
              <w:t>00</w:t>
            </w:r>
            <w:r w:rsidR="00C47F8E">
              <w:rPr>
                <w:sz w:val="24"/>
                <w:szCs w:val="24"/>
                <w:vertAlign w:val="superscript"/>
                <w:lang w:eastAsia="en-US"/>
              </w:rPr>
              <w:t xml:space="preserve"> </w:t>
            </w:r>
            <w:r w:rsidRPr="004433AB">
              <w:rPr>
                <w:sz w:val="24"/>
                <w:szCs w:val="24"/>
                <w:lang w:eastAsia="en-US"/>
              </w:rPr>
              <w:t>- 15</w:t>
            </w:r>
            <w:r w:rsidRPr="004433AB">
              <w:rPr>
                <w:sz w:val="24"/>
                <w:szCs w:val="24"/>
                <w:vertAlign w:val="superscript"/>
                <w:lang w:eastAsia="en-US"/>
              </w:rPr>
              <w:t>00</w:t>
            </w:r>
          </w:p>
        </w:tc>
      </w:tr>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Пятница</w:t>
            </w:r>
          </w:p>
        </w:tc>
        <w:tc>
          <w:tcPr>
            <w:tcW w:w="3405" w:type="dxa"/>
            <w:tcBorders>
              <w:top w:val="single" w:sz="4" w:space="0" w:color="auto"/>
              <w:left w:val="single" w:sz="4" w:space="0" w:color="auto"/>
              <w:bottom w:val="single" w:sz="4" w:space="0" w:color="auto"/>
              <w:right w:val="single" w:sz="4" w:space="0" w:color="auto"/>
            </w:tcBorders>
          </w:tcPr>
          <w:p w:rsidR="000230D8" w:rsidRDefault="000230D8" w:rsidP="00C84E42">
            <w:r w:rsidRPr="008136E0">
              <w:rPr>
                <w:sz w:val="24"/>
                <w:szCs w:val="24"/>
                <w:lang w:eastAsia="en-US"/>
              </w:rPr>
              <w:t>8</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- 17</w:t>
            </w:r>
            <w:r w:rsidRPr="008136E0">
              <w:rPr>
                <w:sz w:val="24"/>
                <w:szCs w:val="24"/>
                <w:vertAlign w:val="superscript"/>
                <w:lang w:eastAsia="en-US"/>
              </w:rPr>
              <w:t>00</w:t>
            </w:r>
            <w:r w:rsidRPr="008136E0">
              <w:rPr>
                <w:sz w:val="24"/>
                <w:szCs w:val="24"/>
                <w:lang w:eastAsia="en-US"/>
              </w:rPr>
              <w:t xml:space="preserve"> Перерыв с 12</w:t>
            </w:r>
            <w:r w:rsidRPr="008136E0">
              <w:rPr>
                <w:sz w:val="24"/>
                <w:szCs w:val="24"/>
                <w:vertAlign w:val="superscript"/>
                <w:lang w:eastAsia="en-US"/>
              </w:rPr>
              <w:t>00</w:t>
            </w:r>
            <w:r w:rsidR="00C47F8E">
              <w:rPr>
                <w:sz w:val="24"/>
                <w:szCs w:val="24"/>
                <w:vertAlign w:val="superscript"/>
                <w:lang w:eastAsia="en-US"/>
              </w:rPr>
              <w:t xml:space="preserve"> </w:t>
            </w:r>
            <w:r w:rsidRPr="008136E0">
              <w:rPr>
                <w:sz w:val="24"/>
                <w:szCs w:val="24"/>
                <w:lang w:eastAsia="en-US"/>
              </w:rPr>
              <w:t>- 13</w:t>
            </w:r>
            <w:r w:rsidRPr="008136E0">
              <w:rPr>
                <w:sz w:val="24"/>
                <w:szCs w:val="24"/>
                <w:vertAlign w:val="superscript"/>
                <w:lang w:eastAsia="en-US"/>
              </w:rPr>
              <w:t>00</w:t>
            </w:r>
          </w:p>
        </w:tc>
        <w:tc>
          <w:tcPr>
            <w:tcW w:w="3113"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p>
        </w:tc>
      </w:tr>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Суббота</w:t>
            </w:r>
          </w:p>
        </w:tc>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Pr>
                <w:sz w:val="24"/>
                <w:szCs w:val="24"/>
              </w:rPr>
              <w:t>выходной</w:t>
            </w:r>
          </w:p>
        </w:tc>
        <w:tc>
          <w:tcPr>
            <w:tcW w:w="3113"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p>
        </w:tc>
      </w:tr>
      <w:tr w:rsidR="000230D8" w:rsidRPr="00BF05B8" w:rsidTr="00C84E42">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sidRPr="00BF05B8">
              <w:rPr>
                <w:sz w:val="24"/>
                <w:szCs w:val="24"/>
              </w:rPr>
              <w:t>Воскресенье</w:t>
            </w:r>
          </w:p>
        </w:tc>
        <w:tc>
          <w:tcPr>
            <w:tcW w:w="3405"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r>
              <w:rPr>
                <w:sz w:val="24"/>
                <w:szCs w:val="24"/>
              </w:rPr>
              <w:t>выходной</w:t>
            </w:r>
          </w:p>
        </w:tc>
        <w:tc>
          <w:tcPr>
            <w:tcW w:w="3113" w:type="dxa"/>
            <w:tcBorders>
              <w:top w:val="single" w:sz="4" w:space="0" w:color="auto"/>
              <w:left w:val="single" w:sz="4" w:space="0" w:color="auto"/>
              <w:bottom w:val="single" w:sz="4" w:space="0" w:color="auto"/>
              <w:right w:val="single" w:sz="4" w:space="0" w:color="auto"/>
            </w:tcBorders>
          </w:tcPr>
          <w:p w:rsidR="000230D8" w:rsidRPr="00BF05B8" w:rsidRDefault="000230D8" w:rsidP="00C84E42">
            <w:pPr>
              <w:rPr>
                <w:sz w:val="24"/>
                <w:szCs w:val="24"/>
              </w:rPr>
            </w:pPr>
          </w:p>
        </w:tc>
      </w:tr>
    </w:tbl>
    <w:p w:rsidR="000230D8" w:rsidRPr="00BF05B8" w:rsidRDefault="000230D8" w:rsidP="00C84E42">
      <w:pPr>
        <w:rPr>
          <w:sz w:val="24"/>
          <w:szCs w:val="24"/>
        </w:rPr>
      </w:pPr>
    </w:p>
    <w:p w:rsidR="000230D8" w:rsidRDefault="000230D8" w:rsidP="00C84E42">
      <w:pPr>
        <w:suppressAutoHyphens/>
        <w:ind w:firstLine="709"/>
        <w:jc w:val="both"/>
        <w:rPr>
          <w:sz w:val="24"/>
          <w:szCs w:val="24"/>
        </w:rPr>
      </w:pPr>
    </w:p>
    <w:p w:rsidR="000230D8" w:rsidRDefault="000230D8" w:rsidP="00C84E42">
      <w:pPr>
        <w:rPr>
          <w:sz w:val="24"/>
          <w:szCs w:val="24"/>
        </w:rPr>
      </w:pPr>
      <w:r>
        <w:rPr>
          <w:sz w:val="24"/>
          <w:szCs w:val="24"/>
        </w:rPr>
        <w:br w:type="page"/>
      </w:r>
    </w:p>
    <w:p w:rsidR="000230D8" w:rsidRPr="00987572" w:rsidRDefault="000230D8" w:rsidP="00C84E42">
      <w:pPr>
        <w:ind w:left="4820"/>
        <w:rPr>
          <w:rFonts w:eastAsia="Times New Roman"/>
          <w:sz w:val="24"/>
          <w:szCs w:val="24"/>
        </w:rPr>
      </w:pPr>
      <w:r w:rsidRPr="00987572">
        <w:rPr>
          <w:rFonts w:eastAsia="Times New Roman"/>
          <w:sz w:val="24"/>
          <w:szCs w:val="24"/>
        </w:rPr>
        <w:t>Приложение № 2</w:t>
      </w:r>
    </w:p>
    <w:p w:rsidR="000230D8" w:rsidRPr="00987572" w:rsidRDefault="000230D8" w:rsidP="00C84E42">
      <w:pPr>
        <w:ind w:left="4820"/>
        <w:rPr>
          <w:rFonts w:eastAsia="Times New Roman"/>
          <w:sz w:val="24"/>
          <w:szCs w:val="24"/>
        </w:rPr>
      </w:pPr>
      <w:r w:rsidRPr="00987572">
        <w:rPr>
          <w:rFonts w:eastAsia="Times New Roman"/>
          <w:sz w:val="24"/>
          <w:szCs w:val="24"/>
        </w:rPr>
        <w:t>к административному регламенту</w:t>
      </w:r>
    </w:p>
    <w:p w:rsidR="000230D8" w:rsidRPr="00987572" w:rsidRDefault="000230D8" w:rsidP="00C84E42">
      <w:pPr>
        <w:ind w:left="4820"/>
        <w:rPr>
          <w:rFonts w:eastAsia="Times New Roman"/>
          <w:sz w:val="24"/>
          <w:szCs w:val="24"/>
        </w:rPr>
      </w:pPr>
    </w:p>
    <w:p w:rsidR="00443E80" w:rsidRPr="00987572" w:rsidRDefault="00443E80" w:rsidP="00C84E42">
      <w:pPr>
        <w:ind w:left="4820"/>
        <w:rPr>
          <w:rFonts w:eastAsia="Times New Roman"/>
          <w:sz w:val="24"/>
          <w:szCs w:val="24"/>
        </w:rPr>
      </w:pPr>
      <w:r w:rsidRPr="00987572">
        <w:rPr>
          <w:rFonts w:eastAsia="Times New Roman"/>
          <w:sz w:val="24"/>
          <w:szCs w:val="24"/>
        </w:rPr>
        <w:t>Администрация Железнодорожненского сельского поселения Бахчисарайского района</w:t>
      </w:r>
      <w:r w:rsidR="000230D8" w:rsidRPr="00987572">
        <w:rPr>
          <w:rFonts w:eastAsia="Times New Roman"/>
          <w:sz w:val="24"/>
          <w:szCs w:val="24"/>
        </w:rPr>
        <w:t xml:space="preserve"> Республики Крым </w:t>
      </w:r>
    </w:p>
    <w:p w:rsidR="000230D8" w:rsidRPr="00987572" w:rsidRDefault="00443E80" w:rsidP="00C84E42">
      <w:pPr>
        <w:ind w:left="4820"/>
        <w:rPr>
          <w:rFonts w:eastAsia="Times New Roman"/>
          <w:sz w:val="24"/>
          <w:szCs w:val="24"/>
        </w:rPr>
      </w:pPr>
      <w:proofErr w:type="gramStart"/>
      <w:r w:rsidRPr="00987572">
        <w:rPr>
          <w:rFonts w:eastAsia="Times New Roman"/>
          <w:sz w:val="24"/>
          <w:szCs w:val="24"/>
        </w:rPr>
        <w:t>ул. Пашкевича, д. 6б, с. Мостовое, Бахчисарайский р-н, Республика Крым</w:t>
      </w:r>
      <w:r w:rsidR="000230D8" w:rsidRPr="00987572">
        <w:rPr>
          <w:rFonts w:eastAsia="Times New Roman"/>
          <w:sz w:val="24"/>
          <w:szCs w:val="24"/>
        </w:rPr>
        <w:t>, 29</w:t>
      </w:r>
      <w:r w:rsidRPr="00987572">
        <w:rPr>
          <w:rFonts w:eastAsia="Times New Roman"/>
          <w:sz w:val="24"/>
          <w:szCs w:val="24"/>
        </w:rPr>
        <w:t>8462</w:t>
      </w:r>
      <w:proofErr w:type="gramEnd"/>
    </w:p>
    <w:p w:rsidR="000230D8" w:rsidRPr="00987572" w:rsidRDefault="000230D8" w:rsidP="00C84E42">
      <w:pPr>
        <w:ind w:left="4820"/>
        <w:rPr>
          <w:rFonts w:eastAsia="Times New Roman"/>
          <w:sz w:val="24"/>
          <w:szCs w:val="24"/>
        </w:rPr>
      </w:pPr>
    </w:p>
    <w:p w:rsidR="000230D8" w:rsidRPr="00987572" w:rsidRDefault="000230D8" w:rsidP="00C84E42">
      <w:pPr>
        <w:ind w:left="4820"/>
        <w:rPr>
          <w:rFonts w:eastAsia="Times New Roman"/>
          <w:sz w:val="24"/>
          <w:szCs w:val="24"/>
        </w:rPr>
      </w:pPr>
      <w:r w:rsidRPr="00987572">
        <w:rPr>
          <w:rFonts w:eastAsia="Times New Roman"/>
          <w:sz w:val="24"/>
          <w:szCs w:val="24"/>
        </w:rPr>
        <w:t>от гражданина</w:t>
      </w:r>
    </w:p>
    <w:p w:rsidR="000230D8" w:rsidRPr="00987572" w:rsidRDefault="000230D8" w:rsidP="00C84E42">
      <w:pPr>
        <w:ind w:left="4820"/>
        <w:rPr>
          <w:rFonts w:eastAsia="Times New Roman"/>
          <w:sz w:val="24"/>
          <w:szCs w:val="24"/>
        </w:rPr>
      </w:pPr>
      <w:r w:rsidRPr="00987572">
        <w:rPr>
          <w:rFonts w:ascii="Courier New" w:eastAsia="Courier New" w:hAnsi="Courier New" w:cs="Courier New"/>
          <w:sz w:val="24"/>
          <w:szCs w:val="24"/>
        </w:rPr>
        <w:t>______</w:t>
      </w:r>
      <w:r w:rsidR="00987572">
        <w:rPr>
          <w:rFonts w:ascii="Courier New" w:eastAsia="Courier New" w:hAnsi="Courier New" w:cs="Courier New"/>
          <w:sz w:val="24"/>
          <w:szCs w:val="24"/>
        </w:rPr>
        <w:t>____________________________</w:t>
      </w:r>
    </w:p>
    <w:p w:rsidR="000230D8" w:rsidRPr="00987572" w:rsidRDefault="000230D8" w:rsidP="00987572">
      <w:pPr>
        <w:ind w:left="4820"/>
        <w:jc w:val="center"/>
        <w:rPr>
          <w:rFonts w:eastAsia="Times New Roman"/>
          <w:sz w:val="24"/>
          <w:szCs w:val="24"/>
        </w:rPr>
      </w:pPr>
      <w:r w:rsidRPr="00987572">
        <w:rPr>
          <w:rFonts w:eastAsia="Times New Roman"/>
          <w:sz w:val="24"/>
          <w:szCs w:val="24"/>
        </w:rPr>
        <w:t>Ф.И.О.</w:t>
      </w:r>
    </w:p>
    <w:p w:rsidR="000230D8" w:rsidRPr="00987572" w:rsidRDefault="000230D8" w:rsidP="00C84E42">
      <w:pPr>
        <w:ind w:left="4820"/>
        <w:rPr>
          <w:rFonts w:eastAsia="Times New Roman"/>
          <w:sz w:val="24"/>
          <w:szCs w:val="24"/>
        </w:rPr>
      </w:pPr>
      <w:r w:rsidRPr="00987572">
        <w:rPr>
          <w:rFonts w:ascii="Courier New" w:eastAsia="Courier New" w:hAnsi="Courier New" w:cs="Courier New"/>
          <w:sz w:val="24"/>
          <w:szCs w:val="24"/>
        </w:rPr>
        <w:t>______</w:t>
      </w:r>
      <w:r w:rsidR="00987572" w:rsidRPr="00987572">
        <w:rPr>
          <w:rFonts w:ascii="Courier New" w:eastAsia="Courier New" w:hAnsi="Courier New" w:cs="Courier New"/>
          <w:sz w:val="24"/>
          <w:szCs w:val="24"/>
        </w:rPr>
        <w:t>_____________________________</w:t>
      </w:r>
    </w:p>
    <w:p w:rsidR="000230D8" w:rsidRPr="00987572" w:rsidRDefault="000230D8" w:rsidP="00C84E42">
      <w:pPr>
        <w:ind w:left="4820"/>
        <w:jc w:val="center"/>
        <w:rPr>
          <w:rFonts w:eastAsia="Times New Roman"/>
          <w:sz w:val="24"/>
          <w:szCs w:val="24"/>
        </w:rPr>
      </w:pPr>
      <w:r w:rsidRPr="00987572">
        <w:rPr>
          <w:rFonts w:eastAsia="Times New Roman"/>
          <w:sz w:val="24"/>
          <w:szCs w:val="24"/>
        </w:rPr>
        <w:t>почтовый адрес, телефон</w:t>
      </w:r>
    </w:p>
    <w:p w:rsidR="000230D8" w:rsidRPr="00987572" w:rsidRDefault="000230D8" w:rsidP="00C84E42">
      <w:pPr>
        <w:ind w:left="4820"/>
        <w:rPr>
          <w:rFonts w:eastAsia="Times New Roman"/>
          <w:sz w:val="24"/>
          <w:szCs w:val="24"/>
        </w:rPr>
      </w:pPr>
      <w:r w:rsidRPr="00987572">
        <w:rPr>
          <w:rFonts w:ascii="Courier New" w:eastAsia="Courier New" w:hAnsi="Courier New" w:cs="Courier New"/>
          <w:sz w:val="24"/>
          <w:szCs w:val="24"/>
        </w:rPr>
        <w:t>______</w:t>
      </w:r>
      <w:r w:rsidR="00987572">
        <w:rPr>
          <w:rFonts w:ascii="Courier New" w:eastAsia="Courier New" w:hAnsi="Courier New" w:cs="Courier New"/>
          <w:sz w:val="24"/>
          <w:szCs w:val="24"/>
        </w:rPr>
        <w:t>_____________________________</w:t>
      </w:r>
    </w:p>
    <w:p w:rsidR="000230D8" w:rsidRPr="00987572" w:rsidRDefault="000230D8" w:rsidP="00987572">
      <w:pPr>
        <w:ind w:left="4820"/>
        <w:jc w:val="center"/>
        <w:rPr>
          <w:rFonts w:eastAsia="Times New Roman"/>
          <w:sz w:val="24"/>
          <w:szCs w:val="24"/>
        </w:rPr>
      </w:pPr>
      <w:r w:rsidRPr="00987572">
        <w:rPr>
          <w:rFonts w:eastAsia="Times New Roman"/>
          <w:sz w:val="24"/>
          <w:szCs w:val="24"/>
        </w:rPr>
        <w:t>паспорт - серия, номер,</w:t>
      </w:r>
      <w:r w:rsidR="00AA3A9C" w:rsidRPr="00987572">
        <w:rPr>
          <w:rFonts w:eastAsia="Times New Roman"/>
          <w:sz w:val="24"/>
          <w:szCs w:val="24"/>
        </w:rPr>
        <w:t xml:space="preserve"> </w:t>
      </w:r>
      <w:r w:rsidRPr="00987572">
        <w:rPr>
          <w:rFonts w:eastAsia="Times New Roman"/>
          <w:sz w:val="24"/>
          <w:szCs w:val="24"/>
        </w:rPr>
        <w:t>кем и когда выдан,</w:t>
      </w:r>
    </w:p>
    <w:p w:rsidR="000230D8" w:rsidRPr="00987572" w:rsidRDefault="000230D8" w:rsidP="00C84E42">
      <w:pPr>
        <w:ind w:left="4820"/>
        <w:rPr>
          <w:rFonts w:eastAsia="Times New Roman"/>
          <w:sz w:val="24"/>
          <w:szCs w:val="24"/>
        </w:rPr>
      </w:pPr>
    </w:p>
    <w:p w:rsidR="000230D8" w:rsidRPr="00987572" w:rsidRDefault="000230D8" w:rsidP="00C84E42">
      <w:pPr>
        <w:ind w:left="4820"/>
        <w:rPr>
          <w:rFonts w:eastAsia="Times New Roman"/>
          <w:sz w:val="24"/>
          <w:szCs w:val="24"/>
        </w:rPr>
      </w:pPr>
      <w:r w:rsidRPr="00987572">
        <w:rPr>
          <w:rFonts w:eastAsia="Times New Roman"/>
          <w:sz w:val="24"/>
          <w:szCs w:val="24"/>
        </w:rPr>
        <w:t>от юридического лица</w:t>
      </w:r>
    </w:p>
    <w:p w:rsidR="000230D8" w:rsidRPr="00987572" w:rsidRDefault="000230D8" w:rsidP="00C84E42">
      <w:pPr>
        <w:ind w:left="4820"/>
        <w:rPr>
          <w:rFonts w:eastAsia="Times New Roman"/>
          <w:sz w:val="24"/>
          <w:szCs w:val="24"/>
        </w:rPr>
      </w:pPr>
      <w:r w:rsidRPr="00987572">
        <w:rPr>
          <w:rFonts w:ascii="Courier New" w:eastAsia="Courier New" w:hAnsi="Courier New" w:cs="Courier New"/>
          <w:sz w:val="24"/>
          <w:szCs w:val="24"/>
        </w:rPr>
        <w:t>______</w:t>
      </w:r>
      <w:r w:rsidR="00987572">
        <w:rPr>
          <w:rFonts w:ascii="Courier New" w:eastAsia="Courier New" w:hAnsi="Courier New" w:cs="Courier New"/>
          <w:sz w:val="24"/>
          <w:szCs w:val="24"/>
        </w:rPr>
        <w:t>_____________________________</w:t>
      </w:r>
    </w:p>
    <w:p w:rsidR="000230D8" w:rsidRPr="00987572" w:rsidRDefault="000230D8" w:rsidP="00C84E42">
      <w:pPr>
        <w:ind w:left="4820"/>
        <w:jc w:val="center"/>
        <w:rPr>
          <w:rFonts w:eastAsia="Times New Roman"/>
          <w:sz w:val="24"/>
          <w:szCs w:val="24"/>
        </w:rPr>
      </w:pPr>
      <w:proofErr w:type="gramStart"/>
      <w:r w:rsidRPr="00987572">
        <w:rPr>
          <w:rFonts w:eastAsia="Times New Roman"/>
          <w:sz w:val="24"/>
          <w:szCs w:val="24"/>
        </w:rPr>
        <w:t>(полное наименование юридического лица,</w:t>
      </w:r>
      <w:proofErr w:type="gramEnd"/>
    </w:p>
    <w:p w:rsidR="000230D8" w:rsidRPr="00987572" w:rsidRDefault="000230D8" w:rsidP="00C84E42">
      <w:pPr>
        <w:ind w:left="4820"/>
        <w:jc w:val="center"/>
        <w:rPr>
          <w:rFonts w:eastAsia="Times New Roman"/>
          <w:sz w:val="24"/>
          <w:szCs w:val="24"/>
        </w:rPr>
      </w:pPr>
      <w:r w:rsidRPr="00987572">
        <w:rPr>
          <w:rFonts w:eastAsia="Times New Roman"/>
          <w:sz w:val="24"/>
          <w:szCs w:val="24"/>
        </w:rPr>
        <w:t>ИНН, номер</w:t>
      </w:r>
    </w:p>
    <w:p w:rsidR="000230D8" w:rsidRPr="00987572" w:rsidRDefault="000230D8" w:rsidP="00C84E42">
      <w:pPr>
        <w:ind w:left="4820"/>
        <w:rPr>
          <w:rFonts w:eastAsia="Times New Roman"/>
          <w:sz w:val="24"/>
          <w:szCs w:val="24"/>
        </w:rPr>
      </w:pPr>
      <w:r w:rsidRPr="00987572">
        <w:rPr>
          <w:rFonts w:ascii="Courier New" w:eastAsia="Courier New" w:hAnsi="Courier New" w:cs="Courier New"/>
          <w:sz w:val="24"/>
          <w:szCs w:val="24"/>
        </w:rPr>
        <w:t>______</w:t>
      </w:r>
      <w:r w:rsidR="00987572">
        <w:rPr>
          <w:rFonts w:ascii="Courier New" w:eastAsia="Courier New" w:hAnsi="Courier New" w:cs="Courier New"/>
          <w:sz w:val="24"/>
          <w:szCs w:val="24"/>
        </w:rPr>
        <w:t>_____________________________</w:t>
      </w:r>
    </w:p>
    <w:p w:rsidR="000230D8" w:rsidRPr="00987572" w:rsidRDefault="000230D8" w:rsidP="00C84E42">
      <w:pPr>
        <w:ind w:left="4820"/>
        <w:jc w:val="center"/>
        <w:rPr>
          <w:rFonts w:eastAsia="Times New Roman"/>
          <w:sz w:val="24"/>
          <w:szCs w:val="24"/>
        </w:rPr>
      </w:pPr>
      <w:r w:rsidRPr="00987572">
        <w:rPr>
          <w:rFonts w:eastAsia="Times New Roman"/>
          <w:sz w:val="24"/>
          <w:szCs w:val="24"/>
        </w:rPr>
        <w:t>государственной регистрации,</w:t>
      </w:r>
      <w:r w:rsidR="00AA3A9C" w:rsidRPr="00987572">
        <w:rPr>
          <w:rFonts w:eastAsia="Times New Roman"/>
          <w:sz w:val="24"/>
          <w:szCs w:val="24"/>
        </w:rPr>
        <w:t xml:space="preserve"> </w:t>
      </w:r>
      <w:r w:rsidRPr="00987572">
        <w:rPr>
          <w:rFonts w:eastAsia="Times New Roman"/>
          <w:sz w:val="24"/>
          <w:szCs w:val="24"/>
        </w:rPr>
        <w:t>юридический адрес,</w:t>
      </w:r>
    </w:p>
    <w:p w:rsidR="000230D8" w:rsidRPr="00987572" w:rsidRDefault="000230D8" w:rsidP="00C84E42">
      <w:pPr>
        <w:ind w:left="4820"/>
        <w:rPr>
          <w:rFonts w:eastAsia="Times New Roman"/>
          <w:sz w:val="24"/>
          <w:szCs w:val="24"/>
        </w:rPr>
      </w:pPr>
      <w:r w:rsidRPr="00987572">
        <w:rPr>
          <w:rFonts w:ascii="Courier New" w:eastAsia="Courier New" w:hAnsi="Courier New" w:cs="Courier New"/>
          <w:sz w:val="24"/>
          <w:szCs w:val="24"/>
        </w:rPr>
        <w:t>______</w:t>
      </w:r>
      <w:r w:rsidR="00987572">
        <w:rPr>
          <w:rFonts w:ascii="Courier New" w:eastAsia="Courier New" w:hAnsi="Courier New" w:cs="Courier New"/>
          <w:sz w:val="24"/>
          <w:szCs w:val="24"/>
        </w:rPr>
        <w:t>_____________________________</w:t>
      </w:r>
    </w:p>
    <w:p w:rsidR="000230D8" w:rsidRPr="00987572" w:rsidRDefault="000230D8" w:rsidP="00987572">
      <w:pPr>
        <w:ind w:left="4820"/>
        <w:jc w:val="center"/>
        <w:rPr>
          <w:rFonts w:eastAsia="Times New Roman"/>
          <w:sz w:val="24"/>
          <w:szCs w:val="24"/>
        </w:rPr>
      </w:pPr>
      <w:r w:rsidRPr="00987572">
        <w:rPr>
          <w:rFonts w:eastAsia="Times New Roman"/>
          <w:sz w:val="24"/>
          <w:szCs w:val="24"/>
        </w:rPr>
        <w:t>почтовый адрес, тел.)</w:t>
      </w:r>
    </w:p>
    <w:p w:rsidR="000230D8" w:rsidRPr="00987572" w:rsidRDefault="000230D8" w:rsidP="00C84E42">
      <w:pPr>
        <w:ind w:left="4820"/>
        <w:rPr>
          <w:rFonts w:eastAsia="Times New Roman"/>
          <w:sz w:val="24"/>
          <w:szCs w:val="24"/>
        </w:rPr>
      </w:pPr>
      <w:r w:rsidRPr="00987572">
        <w:rPr>
          <w:rFonts w:ascii="Courier New" w:eastAsia="Courier New" w:hAnsi="Courier New" w:cs="Courier New"/>
          <w:sz w:val="24"/>
          <w:szCs w:val="24"/>
        </w:rPr>
        <w:t>_______</w:t>
      </w:r>
      <w:r w:rsidR="00987572">
        <w:rPr>
          <w:rFonts w:ascii="Courier New" w:eastAsia="Courier New" w:hAnsi="Courier New" w:cs="Courier New"/>
          <w:sz w:val="24"/>
          <w:szCs w:val="24"/>
        </w:rPr>
        <w:t>____________________________</w:t>
      </w:r>
    </w:p>
    <w:p w:rsidR="000230D8" w:rsidRPr="00987572" w:rsidRDefault="000230D8" w:rsidP="00987572">
      <w:pPr>
        <w:ind w:left="4820"/>
        <w:jc w:val="center"/>
        <w:rPr>
          <w:rFonts w:eastAsia="Times New Roman"/>
          <w:sz w:val="24"/>
          <w:szCs w:val="24"/>
        </w:rPr>
      </w:pPr>
      <w:r w:rsidRPr="00987572">
        <w:rPr>
          <w:rFonts w:eastAsia="Times New Roman"/>
          <w:sz w:val="24"/>
          <w:szCs w:val="24"/>
        </w:rPr>
        <w:t>(Ф.И.О., должность представителя)</w:t>
      </w:r>
    </w:p>
    <w:p w:rsidR="000230D8" w:rsidRPr="00987572" w:rsidRDefault="000230D8" w:rsidP="00C84E42">
      <w:pPr>
        <w:ind w:left="4820"/>
        <w:rPr>
          <w:rFonts w:eastAsia="Times New Roman"/>
          <w:sz w:val="24"/>
          <w:szCs w:val="24"/>
        </w:rPr>
      </w:pPr>
    </w:p>
    <w:p w:rsidR="000230D8" w:rsidRPr="00987572" w:rsidRDefault="000230D8" w:rsidP="00C84E42">
      <w:pPr>
        <w:ind w:left="4820"/>
        <w:rPr>
          <w:rFonts w:eastAsia="Times New Roman"/>
          <w:sz w:val="24"/>
          <w:szCs w:val="24"/>
        </w:rPr>
      </w:pPr>
      <w:proofErr w:type="gramStart"/>
      <w:r w:rsidRPr="00987572">
        <w:rPr>
          <w:rFonts w:eastAsia="Times New Roman"/>
          <w:sz w:val="24"/>
          <w:szCs w:val="24"/>
        </w:rPr>
        <w:t>действующего</w:t>
      </w:r>
      <w:proofErr w:type="gramEnd"/>
      <w:r w:rsidRPr="00987572">
        <w:rPr>
          <w:rFonts w:eastAsia="Times New Roman"/>
          <w:sz w:val="24"/>
          <w:szCs w:val="24"/>
        </w:rPr>
        <w:t xml:space="preserve"> на основании</w:t>
      </w:r>
    </w:p>
    <w:p w:rsidR="000230D8" w:rsidRPr="00987572" w:rsidRDefault="000230D8" w:rsidP="00C84E42">
      <w:pPr>
        <w:ind w:left="4820"/>
        <w:rPr>
          <w:rFonts w:eastAsia="Times New Roman"/>
          <w:sz w:val="24"/>
          <w:szCs w:val="24"/>
        </w:rPr>
      </w:pPr>
      <w:r w:rsidRPr="00987572">
        <w:rPr>
          <w:rFonts w:eastAsia="Times New Roman"/>
          <w:sz w:val="24"/>
          <w:szCs w:val="24"/>
        </w:rPr>
        <w:t>______________________________</w:t>
      </w:r>
      <w:r w:rsidR="00987572">
        <w:rPr>
          <w:rFonts w:eastAsia="Times New Roman"/>
          <w:sz w:val="24"/>
          <w:szCs w:val="24"/>
        </w:rPr>
        <w:softHyphen/>
      </w:r>
      <w:r w:rsidR="00987572">
        <w:rPr>
          <w:rFonts w:eastAsia="Times New Roman"/>
          <w:sz w:val="24"/>
          <w:szCs w:val="24"/>
        </w:rPr>
        <w:softHyphen/>
      </w:r>
      <w:r w:rsidR="00987572">
        <w:rPr>
          <w:rFonts w:eastAsia="Times New Roman"/>
          <w:sz w:val="24"/>
          <w:szCs w:val="24"/>
        </w:rPr>
        <w:softHyphen/>
      </w:r>
      <w:r w:rsidR="00987572">
        <w:rPr>
          <w:rFonts w:eastAsia="Times New Roman"/>
          <w:sz w:val="24"/>
          <w:szCs w:val="24"/>
        </w:rPr>
        <w:softHyphen/>
      </w:r>
      <w:r w:rsidR="00987572">
        <w:rPr>
          <w:rFonts w:eastAsia="Times New Roman"/>
          <w:sz w:val="24"/>
          <w:szCs w:val="24"/>
        </w:rPr>
        <w:softHyphen/>
        <w:t>__________</w:t>
      </w:r>
      <w:r w:rsidRPr="00987572">
        <w:rPr>
          <w:rFonts w:eastAsia="Times New Roman"/>
          <w:sz w:val="24"/>
          <w:szCs w:val="24"/>
        </w:rPr>
        <w:t>_</w:t>
      </w: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jc w:val="center"/>
        <w:rPr>
          <w:rFonts w:eastAsia="Times New Roman"/>
          <w:sz w:val="24"/>
          <w:szCs w:val="24"/>
        </w:rPr>
      </w:pPr>
      <w:r w:rsidRPr="00987572">
        <w:rPr>
          <w:rFonts w:eastAsia="Times New Roman"/>
          <w:b/>
          <w:bCs/>
          <w:sz w:val="24"/>
          <w:szCs w:val="24"/>
        </w:rPr>
        <w:t>ИЗВЕЩЕНИЕ</w:t>
      </w:r>
    </w:p>
    <w:p w:rsidR="000230D8" w:rsidRPr="00987572" w:rsidRDefault="00443E80" w:rsidP="00C84E42">
      <w:pPr>
        <w:tabs>
          <w:tab w:val="left" w:pos="2480"/>
        </w:tabs>
        <w:jc w:val="center"/>
        <w:rPr>
          <w:rFonts w:eastAsia="Times New Roman"/>
          <w:b/>
          <w:bCs/>
          <w:sz w:val="24"/>
          <w:szCs w:val="24"/>
        </w:rPr>
      </w:pPr>
      <w:r w:rsidRPr="00987572">
        <w:rPr>
          <w:rFonts w:eastAsia="Times New Roman"/>
          <w:b/>
          <w:bCs/>
          <w:sz w:val="24"/>
          <w:szCs w:val="24"/>
        </w:rPr>
        <w:t xml:space="preserve">о </w:t>
      </w:r>
      <w:r w:rsidR="000230D8" w:rsidRPr="00987572">
        <w:rPr>
          <w:rFonts w:eastAsia="Times New Roman"/>
          <w:b/>
          <w:bCs/>
          <w:sz w:val="24"/>
          <w:szCs w:val="24"/>
        </w:rPr>
        <w:t>намерении продать земельный участок из земель сельскохозяйственного назначения</w:t>
      </w:r>
    </w:p>
    <w:p w:rsidR="000230D8" w:rsidRPr="00987572" w:rsidRDefault="000230D8" w:rsidP="00C84E42">
      <w:pPr>
        <w:rPr>
          <w:rFonts w:eastAsia="Times New Roman"/>
          <w:sz w:val="24"/>
          <w:szCs w:val="24"/>
        </w:rPr>
      </w:pPr>
    </w:p>
    <w:p w:rsidR="000230D8" w:rsidRPr="00987572" w:rsidRDefault="000230D8" w:rsidP="00C84E42">
      <w:pPr>
        <w:ind w:firstLine="709"/>
        <w:jc w:val="both"/>
        <w:rPr>
          <w:rFonts w:eastAsia="Times New Roman"/>
          <w:sz w:val="24"/>
          <w:szCs w:val="24"/>
        </w:rPr>
      </w:pPr>
      <w:r w:rsidRPr="00987572">
        <w:rPr>
          <w:rFonts w:eastAsia="Times New Roman"/>
          <w:sz w:val="24"/>
          <w:szCs w:val="24"/>
        </w:rPr>
        <w:t>В соответствии со статьей 8 Федерального закона от 24.07.2002 № 101-ФЗ «Об обороте земель сельскохозяйственного назначения» извещаю о своем намерении продать земельный участок из земель</w:t>
      </w:r>
      <w:r w:rsidR="00443E80" w:rsidRPr="00987572">
        <w:rPr>
          <w:rFonts w:eastAsia="Times New Roman"/>
          <w:sz w:val="24"/>
          <w:szCs w:val="24"/>
        </w:rPr>
        <w:t xml:space="preserve"> </w:t>
      </w:r>
      <w:r w:rsidRPr="00987572">
        <w:rPr>
          <w:rFonts w:eastAsia="Times New Roman"/>
          <w:sz w:val="24"/>
          <w:szCs w:val="24"/>
        </w:rPr>
        <w:t>сельскохозяйственного</w:t>
      </w:r>
      <w:r w:rsidR="00443E80" w:rsidRPr="00987572">
        <w:rPr>
          <w:rFonts w:eastAsia="Times New Roman"/>
          <w:sz w:val="24"/>
          <w:szCs w:val="24"/>
        </w:rPr>
        <w:t xml:space="preserve"> </w:t>
      </w:r>
      <w:r w:rsidRPr="00987572">
        <w:rPr>
          <w:rFonts w:eastAsia="Times New Roman"/>
          <w:sz w:val="24"/>
          <w:szCs w:val="24"/>
        </w:rPr>
        <w:t>назначения</w:t>
      </w:r>
      <w:r w:rsidRPr="00987572">
        <w:rPr>
          <w:rFonts w:eastAsia="Times New Roman"/>
          <w:sz w:val="24"/>
          <w:szCs w:val="24"/>
        </w:rPr>
        <w:tab/>
        <w:t>общей</w:t>
      </w:r>
      <w:r w:rsidRPr="00987572">
        <w:rPr>
          <w:rFonts w:eastAsia="Times New Roman"/>
          <w:sz w:val="24"/>
          <w:szCs w:val="24"/>
        </w:rPr>
        <w:tab/>
        <w:t>площадью</w:t>
      </w:r>
      <w:r w:rsidRPr="00987572">
        <w:rPr>
          <w:rFonts w:eastAsia="Times New Roman"/>
          <w:sz w:val="24"/>
          <w:szCs w:val="24"/>
        </w:rPr>
        <w:tab/>
        <w:t>______</w:t>
      </w:r>
      <w:r w:rsidRPr="00987572">
        <w:rPr>
          <w:rFonts w:eastAsia="Times New Roman"/>
          <w:sz w:val="24"/>
          <w:szCs w:val="24"/>
        </w:rPr>
        <w:tab/>
        <w:t>кв.</w:t>
      </w:r>
      <w:r w:rsidRPr="00987572">
        <w:rPr>
          <w:rFonts w:eastAsia="Times New Roman"/>
          <w:sz w:val="24"/>
          <w:szCs w:val="24"/>
        </w:rPr>
        <w:tab/>
        <w:t>м</w:t>
      </w:r>
      <w:r w:rsidRPr="00987572">
        <w:rPr>
          <w:rFonts w:eastAsia="Times New Roman"/>
          <w:sz w:val="24"/>
          <w:szCs w:val="24"/>
        </w:rPr>
        <w:tab/>
        <w:t>(</w:t>
      </w:r>
      <w:proofErr w:type="gramStart"/>
      <w:r w:rsidRPr="00987572">
        <w:rPr>
          <w:rFonts w:eastAsia="Times New Roman"/>
          <w:sz w:val="24"/>
          <w:szCs w:val="24"/>
        </w:rPr>
        <w:t>га</w:t>
      </w:r>
      <w:proofErr w:type="gramEnd"/>
      <w:r w:rsidRPr="00987572">
        <w:rPr>
          <w:rFonts w:eastAsia="Times New Roman"/>
          <w:sz w:val="24"/>
          <w:szCs w:val="24"/>
        </w:rPr>
        <w:t>)</w:t>
      </w:r>
      <w:r w:rsidRPr="00987572">
        <w:rPr>
          <w:rFonts w:eastAsia="Times New Roman"/>
          <w:sz w:val="24"/>
          <w:szCs w:val="24"/>
        </w:rPr>
        <w:tab/>
        <w:t>с</w:t>
      </w:r>
      <w:r w:rsidR="00443E80" w:rsidRPr="00987572">
        <w:rPr>
          <w:rFonts w:eastAsia="Times New Roman"/>
          <w:sz w:val="24"/>
          <w:szCs w:val="24"/>
        </w:rPr>
        <w:t xml:space="preserve"> кадастровым </w:t>
      </w:r>
      <w:r w:rsidRPr="00987572">
        <w:rPr>
          <w:rFonts w:eastAsia="Times New Roman"/>
          <w:sz w:val="24"/>
          <w:szCs w:val="24"/>
        </w:rPr>
        <w:t>номером</w:t>
      </w:r>
      <w:r w:rsidRPr="00987572">
        <w:rPr>
          <w:rFonts w:eastAsia="Times New Roman"/>
          <w:sz w:val="24"/>
          <w:szCs w:val="24"/>
        </w:rPr>
        <w:tab/>
        <w:t>_______,</w:t>
      </w:r>
      <w:r w:rsidRPr="00987572">
        <w:rPr>
          <w:rFonts w:eastAsia="Times New Roman"/>
          <w:sz w:val="24"/>
          <w:szCs w:val="24"/>
        </w:rPr>
        <w:tab/>
        <w:t>расположенный</w:t>
      </w:r>
      <w:r w:rsidRPr="00987572">
        <w:rPr>
          <w:rFonts w:eastAsia="Times New Roman"/>
          <w:sz w:val="24"/>
          <w:szCs w:val="24"/>
        </w:rPr>
        <w:tab/>
        <w:t>по</w:t>
      </w:r>
      <w:r w:rsidRPr="00987572">
        <w:rPr>
          <w:rFonts w:eastAsia="Times New Roman"/>
          <w:sz w:val="24"/>
          <w:szCs w:val="24"/>
        </w:rPr>
        <w:tab/>
        <w:t>адресу</w:t>
      </w:r>
      <w:r w:rsidR="00443E80" w:rsidRPr="00987572">
        <w:rPr>
          <w:rFonts w:eastAsia="Times New Roman"/>
          <w:sz w:val="24"/>
          <w:szCs w:val="24"/>
        </w:rPr>
        <w:t xml:space="preserve"> </w:t>
      </w:r>
      <w:r w:rsidRPr="00987572">
        <w:rPr>
          <w:rFonts w:eastAsia="Times New Roman"/>
          <w:sz w:val="24"/>
          <w:szCs w:val="24"/>
        </w:rPr>
        <w:t>(имеющиеся</w:t>
      </w:r>
      <w:r w:rsidR="00443E80" w:rsidRPr="00987572">
        <w:rPr>
          <w:rFonts w:eastAsia="Times New Roman"/>
          <w:sz w:val="24"/>
          <w:szCs w:val="24"/>
        </w:rPr>
        <w:t xml:space="preserve"> </w:t>
      </w:r>
      <w:r w:rsidRPr="00987572">
        <w:rPr>
          <w:rFonts w:eastAsia="Times New Roman"/>
          <w:sz w:val="24"/>
          <w:szCs w:val="24"/>
        </w:rPr>
        <w:t>адресные ориентиры): Республика Крым</w:t>
      </w:r>
      <w:r w:rsidR="00443E80" w:rsidRPr="00987572">
        <w:rPr>
          <w:rFonts w:eastAsia="Times New Roman"/>
          <w:sz w:val="24"/>
          <w:szCs w:val="24"/>
        </w:rPr>
        <w:t>_________________</w:t>
      </w:r>
      <w:r w:rsidR="00987572">
        <w:rPr>
          <w:rFonts w:eastAsia="Times New Roman"/>
          <w:sz w:val="24"/>
          <w:szCs w:val="24"/>
        </w:rPr>
        <w:t>__________________</w:t>
      </w:r>
    </w:p>
    <w:p w:rsidR="000230D8" w:rsidRPr="00987572" w:rsidRDefault="000230D8" w:rsidP="00C84E42">
      <w:pPr>
        <w:jc w:val="both"/>
        <w:rPr>
          <w:rFonts w:eastAsia="Times New Roman"/>
          <w:sz w:val="24"/>
          <w:szCs w:val="24"/>
        </w:rPr>
      </w:pPr>
      <w:r w:rsidRPr="00987572">
        <w:rPr>
          <w:rFonts w:eastAsia="Times New Roman"/>
          <w:sz w:val="24"/>
          <w:szCs w:val="24"/>
        </w:rPr>
        <w:t>_________________________________________________________</w:t>
      </w:r>
      <w:r w:rsidR="00443E80" w:rsidRPr="00987572">
        <w:rPr>
          <w:rFonts w:eastAsia="Times New Roman"/>
          <w:sz w:val="24"/>
          <w:szCs w:val="24"/>
        </w:rPr>
        <w:t>___</w:t>
      </w:r>
      <w:r w:rsidRPr="00987572">
        <w:rPr>
          <w:rFonts w:eastAsia="Times New Roman"/>
          <w:sz w:val="24"/>
          <w:szCs w:val="24"/>
        </w:rPr>
        <w:t>___</w:t>
      </w:r>
      <w:r w:rsidR="00987572">
        <w:rPr>
          <w:rFonts w:eastAsia="Times New Roman"/>
          <w:sz w:val="24"/>
          <w:szCs w:val="24"/>
        </w:rPr>
        <w:t>__</w:t>
      </w:r>
      <w:r w:rsidRPr="00987572">
        <w:rPr>
          <w:rFonts w:eastAsia="Times New Roman"/>
          <w:sz w:val="24"/>
          <w:szCs w:val="24"/>
        </w:rPr>
        <w:t>_________________</w:t>
      </w:r>
    </w:p>
    <w:p w:rsidR="000230D8" w:rsidRPr="00987572" w:rsidRDefault="000230D8" w:rsidP="00C84E42">
      <w:pPr>
        <w:ind w:firstLine="709"/>
        <w:jc w:val="both"/>
        <w:rPr>
          <w:rFonts w:eastAsia="Times New Roman"/>
          <w:sz w:val="24"/>
          <w:szCs w:val="24"/>
        </w:rPr>
      </w:pPr>
    </w:p>
    <w:p w:rsidR="000230D8" w:rsidRPr="00987572" w:rsidRDefault="000230D8" w:rsidP="00C84E42">
      <w:pPr>
        <w:jc w:val="both"/>
        <w:rPr>
          <w:rFonts w:eastAsia="Times New Roman"/>
          <w:sz w:val="24"/>
          <w:szCs w:val="24"/>
        </w:rPr>
      </w:pPr>
      <w:r w:rsidRPr="00987572">
        <w:rPr>
          <w:rFonts w:eastAsia="Times New Roman"/>
          <w:sz w:val="24"/>
          <w:szCs w:val="24"/>
        </w:rPr>
        <w:t>_____________________________________________________</w:t>
      </w:r>
      <w:r w:rsidR="00987572">
        <w:rPr>
          <w:rFonts w:eastAsia="Times New Roman"/>
          <w:sz w:val="24"/>
          <w:szCs w:val="24"/>
        </w:rPr>
        <w:t>___</w:t>
      </w:r>
      <w:r w:rsidRPr="00987572">
        <w:rPr>
          <w:rFonts w:eastAsia="Times New Roman"/>
          <w:sz w:val="24"/>
          <w:szCs w:val="24"/>
        </w:rPr>
        <w:t>__________</w:t>
      </w:r>
      <w:r w:rsidR="00443E80" w:rsidRPr="00987572">
        <w:rPr>
          <w:rFonts w:eastAsia="Times New Roman"/>
          <w:sz w:val="24"/>
          <w:szCs w:val="24"/>
        </w:rPr>
        <w:t>__</w:t>
      </w:r>
      <w:r w:rsidRPr="00987572">
        <w:rPr>
          <w:rFonts w:eastAsia="Times New Roman"/>
          <w:sz w:val="24"/>
          <w:szCs w:val="24"/>
        </w:rPr>
        <w:t>______________,</w:t>
      </w:r>
    </w:p>
    <w:p w:rsidR="000230D8" w:rsidRPr="00987572" w:rsidRDefault="000230D8" w:rsidP="00C84E42">
      <w:pPr>
        <w:jc w:val="center"/>
        <w:rPr>
          <w:rFonts w:eastAsia="Times New Roman"/>
          <w:sz w:val="24"/>
          <w:szCs w:val="24"/>
        </w:rPr>
      </w:pPr>
      <w:r w:rsidRPr="00987572">
        <w:rPr>
          <w:rFonts w:eastAsia="Times New Roman"/>
          <w:sz w:val="24"/>
          <w:szCs w:val="24"/>
        </w:rPr>
        <w:t>(наименование поселения и другие ориентиры)</w:t>
      </w:r>
    </w:p>
    <w:p w:rsidR="000230D8" w:rsidRPr="00987572" w:rsidRDefault="000230D8" w:rsidP="00C84E42">
      <w:pPr>
        <w:ind w:firstLine="709"/>
        <w:jc w:val="both"/>
        <w:rPr>
          <w:rFonts w:eastAsia="Times New Roman"/>
          <w:sz w:val="24"/>
          <w:szCs w:val="24"/>
        </w:rPr>
      </w:pPr>
    </w:p>
    <w:p w:rsidR="000230D8" w:rsidRPr="00987572" w:rsidRDefault="000230D8" w:rsidP="00C84E42">
      <w:pPr>
        <w:jc w:val="both"/>
        <w:rPr>
          <w:rFonts w:eastAsia="Times New Roman"/>
          <w:sz w:val="24"/>
          <w:szCs w:val="24"/>
        </w:rPr>
      </w:pPr>
      <w:r w:rsidRPr="00987572">
        <w:rPr>
          <w:rFonts w:eastAsia="Times New Roman"/>
          <w:sz w:val="24"/>
          <w:szCs w:val="24"/>
        </w:rPr>
        <w:t xml:space="preserve">принадлежащий на праве </w:t>
      </w:r>
      <w:proofErr w:type="gramStart"/>
      <w:r w:rsidRPr="00987572">
        <w:rPr>
          <w:rFonts w:eastAsia="Times New Roman"/>
          <w:sz w:val="24"/>
          <w:szCs w:val="24"/>
        </w:rPr>
        <w:t>собственности</w:t>
      </w:r>
      <w:proofErr w:type="gramEnd"/>
      <w:r w:rsidRPr="00987572">
        <w:rPr>
          <w:rFonts w:eastAsia="Times New Roman"/>
          <w:sz w:val="24"/>
          <w:szCs w:val="24"/>
        </w:rPr>
        <w:t xml:space="preserve"> на основании ______</w:t>
      </w:r>
      <w:r w:rsidR="00987572">
        <w:rPr>
          <w:rFonts w:eastAsia="Times New Roman"/>
          <w:sz w:val="24"/>
          <w:szCs w:val="24"/>
        </w:rPr>
        <w:t>__________</w:t>
      </w:r>
      <w:r w:rsidRPr="00987572">
        <w:rPr>
          <w:rFonts w:eastAsia="Times New Roman"/>
          <w:sz w:val="24"/>
          <w:szCs w:val="24"/>
        </w:rPr>
        <w:t>__________</w:t>
      </w:r>
      <w:r w:rsidR="00443E80" w:rsidRPr="00987572">
        <w:rPr>
          <w:rFonts w:eastAsia="Times New Roman"/>
          <w:sz w:val="24"/>
          <w:szCs w:val="24"/>
        </w:rPr>
        <w:t>____</w:t>
      </w:r>
      <w:r w:rsidRPr="00987572">
        <w:rPr>
          <w:rFonts w:eastAsia="Times New Roman"/>
          <w:sz w:val="24"/>
          <w:szCs w:val="24"/>
        </w:rPr>
        <w:t>_____</w:t>
      </w:r>
    </w:p>
    <w:p w:rsidR="000230D8" w:rsidRPr="00987572" w:rsidRDefault="000230D8" w:rsidP="00C84E42">
      <w:pPr>
        <w:jc w:val="both"/>
        <w:rPr>
          <w:rFonts w:eastAsia="Times New Roman"/>
          <w:sz w:val="24"/>
          <w:szCs w:val="24"/>
        </w:rPr>
      </w:pPr>
      <w:r w:rsidRPr="00987572">
        <w:rPr>
          <w:rFonts w:eastAsia="Times New Roman"/>
          <w:sz w:val="24"/>
          <w:szCs w:val="24"/>
        </w:rPr>
        <w:t>__________________________________________________________</w:t>
      </w:r>
      <w:r w:rsidR="00987572">
        <w:rPr>
          <w:rFonts w:eastAsia="Times New Roman"/>
          <w:sz w:val="24"/>
          <w:szCs w:val="24"/>
        </w:rPr>
        <w:t>______</w:t>
      </w:r>
      <w:r w:rsidRPr="00987572">
        <w:rPr>
          <w:rFonts w:eastAsia="Times New Roman"/>
          <w:sz w:val="24"/>
          <w:szCs w:val="24"/>
        </w:rPr>
        <w:t>__________________.</w:t>
      </w:r>
    </w:p>
    <w:p w:rsidR="000230D8" w:rsidRPr="00987572" w:rsidRDefault="000230D8" w:rsidP="00987572">
      <w:pPr>
        <w:ind w:firstLine="709"/>
        <w:jc w:val="center"/>
        <w:rPr>
          <w:rFonts w:eastAsia="Times New Roman"/>
          <w:sz w:val="24"/>
          <w:szCs w:val="24"/>
        </w:rPr>
      </w:pPr>
      <w:r w:rsidRPr="00987572">
        <w:rPr>
          <w:rFonts w:eastAsia="Times New Roman"/>
          <w:sz w:val="24"/>
          <w:szCs w:val="24"/>
        </w:rPr>
        <w:t>(названия и реквизиты правоустанавливающих и правоудостоверяющих документов)</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Земельный участок имеет обременения (ограничения) в виде</w:t>
      </w:r>
    </w:p>
    <w:p w:rsidR="000230D8" w:rsidRPr="00987572" w:rsidRDefault="000230D8" w:rsidP="00C84E42">
      <w:pPr>
        <w:jc w:val="both"/>
        <w:rPr>
          <w:rFonts w:eastAsia="Times New Roman"/>
          <w:sz w:val="24"/>
          <w:szCs w:val="24"/>
        </w:rPr>
      </w:pPr>
      <w:r w:rsidRPr="00987572">
        <w:rPr>
          <w:rFonts w:ascii="Courier New" w:eastAsia="Courier New" w:hAnsi="Courier New" w:cs="Courier New"/>
          <w:sz w:val="24"/>
          <w:szCs w:val="24"/>
        </w:rPr>
        <w:t>____________________________________________</w:t>
      </w:r>
      <w:r w:rsidR="00987572">
        <w:rPr>
          <w:rFonts w:ascii="Courier New" w:eastAsia="Courier New" w:hAnsi="Courier New" w:cs="Courier New"/>
          <w:sz w:val="24"/>
          <w:szCs w:val="24"/>
        </w:rPr>
        <w:t>________________________</w:t>
      </w:r>
    </w:p>
    <w:p w:rsidR="000230D8" w:rsidRPr="00987572" w:rsidRDefault="000230D8" w:rsidP="00C84E42">
      <w:pPr>
        <w:jc w:val="center"/>
        <w:rPr>
          <w:rFonts w:eastAsia="Times New Roman"/>
          <w:sz w:val="24"/>
          <w:szCs w:val="24"/>
        </w:rPr>
      </w:pPr>
      <w:r w:rsidRPr="00987572">
        <w:rPr>
          <w:rFonts w:eastAsia="Times New Roman"/>
          <w:sz w:val="24"/>
          <w:szCs w:val="24"/>
        </w:rPr>
        <w:t>указать: аренда, залог, иное ограничение</w:t>
      </w:r>
    </w:p>
    <w:p w:rsidR="000230D8" w:rsidRPr="00987572" w:rsidRDefault="000230D8" w:rsidP="00C84E42">
      <w:pPr>
        <w:ind w:firstLine="709"/>
        <w:jc w:val="both"/>
        <w:rPr>
          <w:rFonts w:eastAsia="Times New Roman"/>
          <w:sz w:val="24"/>
          <w:szCs w:val="24"/>
        </w:rPr>
      </w:pPr>
    </w:p>
    <w:p w:rsidR="000230D8" w:rsidRPr="00987572" w:rsidRDefault="000230D8" w:rsidP="00C84E42">
      <w:pPr>
        <w:jc w:val="both"/>
        <w:rPr>
          <w:rFonts w:eastAsia="Times New Roman"/>
          <w:sz w:val="24"/>
          <w:szCs w:val="24"/>
        </w:rPr>
      </w:pPr>
      <w:r w:rsidRPr="00987572">
        <w:rPr>
          <w:rFonts w:eastAsia="Times New Roman"/>
          <w:sz w:val="24"/>
          <w:szCs w:val="24"/>
        </w:rPr>
        <w:t xml:space="preserve">по цене </w:t>
      </w:r>
      <w:r w:rsidRPr="00987572">
        <w:rPr>
          <w:rFonts w:ascii="Courier New" w:eastAsia="Courier New" w:hAnsi="Courier New" w:cs="Courier New"/>
          <w:sz w:val="24"/>
          <w:szCs w:val="24"/>
        </w:rPr>
        <w:t>___________________</w:t>
      </w:r>
      <w:r w:rsidRPr="00987572">
        <w:rPr>
          <w:rFonts w:eastAsia="Times New Roman"/>
          <w:sz w:val="24"/>
          <w:szCs w:val="24"/>
        </w:rPr>
        <w:t xml:space="preserve"> рублей с оплатой </w:t>
      </w:r>
      <w:proofErr w:type="gramStart"/>
      <w:r w:rsidRPr="00987572">
        <w:rPr>
          <w:rFonts w:eastAsia="Times New Roman"/>
          <w:sz w:val="24"/>
          <w:szCs w:val="24"/>
        </w:rPr>
        <w:t>до</w:t>
      </w:r>
      <w:proofErr w:type="gramEnd"/>
      <w:r w:rsidRPr="00987572">
        <w:rPr>
          <w:rFonts w:eastAsia="Times New Roman"/>
          <w:sz w:val="24"/>
          <w:szCs w:val="24"/>
        </w:rPr>
        <w:t xml:space="preserve"> </w:t>
      </w:r>
      <w:r w:rsidRPr="00987572">
        <w:rPr>
          <w:rFonts w:ascii="Courier New" w:eastAsia="Courier New" w:hAnsi="Courier New" w:cs="Courier New"/>
          <w:sz w:val="24"/>
          <w:szCs w:val="24"/>
        </w:rPr>
        <w:t>___________________________.</w:t>
      </w:r>
    </w:p>
    <w:p w:rsidR="000230D8" w:rsidRPr="00987572" w:rsidRDefault="000230D8" w:rsidP="00C84E42">
      <w:pPr>
        <w:ind w:firstLine="709"/>
        <w:jc w:val="both"/>
        <w:rPr>
          <w:rFonts w:eastAsia="Times New Roman"/>
          <w:sz w:val="24"/>
          <w:szCs w:val="24"/>
        </w:rPr>
      </w:pPr>
    </w:p>
    <w:p w:rsidR="00443E80" w:rsidRPr="00987572" w:rsidRDefault="00443E80" w:rsidP="00C84E42">
      <w:pPr>
        <w:ind w:firstLine="709"/>
        <w:jc w:val="both"/>
        <w:rPr>
          <w:rFonts w:eastAsia="Times New Roman"/>
          <w:sz w:val="24"/>
          <w:szCs w:val="24"/>
        </w:rPr>
      </w:pPr>
      <w:r w:rsidRPr="00987572">
        <w:rPr>
          <w:rFonts w:eastAsia="Times New Roman"/>
          <w:sz w:val="24"/>
          <w:szCs w:val="24"/>
        </w:rPr>
        <w:t xml:space="preserve"> О своем намерении прошу известить по адресу:______</w:t>
      </w:r>
      <w:r w:rsidR="00987572">
        <w:rPr>
          <w:rFonts w:eastAsia="Times New Roman"/>
          <w:sz w:val="24"/>
          <w:szCs w:val="24"/>
        </w:rPr>
        <w:t>____________</w:t>
      </w:r>
      <w:r w:rsidRPr="00987572">
        <w:rPr>
          <w:rFonts w:eastAsia="Times New Roman"/>
          <w:sz w:val="24"/>
          <w:szCs w:val="24"/>
        </w:rPr>
        <w:t>________________</w:t>
      </w:r>
    </w:p>
    <w:p w:rsidR="00443E80" w:rsidRPr="00987572" w:rsidRDefault="00443E80" w:rsidP="00C84E42">
      <w:pPr>
        <w:jc w:val="both"/>
        <w:rPr>
          <w:rFonts w:ascii="Courier New" w:eastAsia="Courier New" w:hAnsi="Courier New" w:cs="Courier New"/>
          <w:sz w:val="24"/>
          <w:szCs w:val="24"/>
        </w:rPr>
      </w:pPr>
    </w:p>
    <w:p w:rsidR="000230D8" w:rsidRPr="00987572" w:rsidRDefault="000230D8" w:rsidP="00C84E42">
      <w:pPr>
        <w:jc w:val="both"/>
        <w:rPr>
          <w:rFonts w:eastAsia="Times New Roman"/>
          <w:sz w:val="24"/>
          <w:szCs w:val="24"/>
        </w:rPr>
      </w:pPr>
      <w:r w:rsidRPr="00987572">
        <w:rPr>
          <w:rFonts w:ascii="Courier New" w:eastAsia="Courier New" w:hAnsi="Courier New" w:cs="Courier New"/>
          <w:sz w:val="24"/>
          <w:szCs w:val="24"/>
        </w:rPr>
        <w:t>___________________________________________</w:t>
      </w:r>
      <w:r w:rsidR="00987572">
        <w:rPr>
          <w:rFonts w:ascii="Courier New" w:eastAsia="Courier New" w:hAnsi="Courier New" w:cs="Courier New"/>
          <w:sz w:val="24"/>
          <w:szCs w:val="24"/>
        </w:rPr>
        <w:t>________________________.</w:t>
      </w:r>
    </w:p>
    <w:p w:rsidR="000230D8" w:rsidRPr="00987572" w:rsidRDefault="000230D8" w:rsidP="00C84E42">
      <w:pPr>
        <w:ind w:firstLine="709"/>
        <w:jc w:val="both"/>
        <w:rPr>
          <w:rFonts w:eastAsia="Times New Roman"/>
          <w:sz w:val="24"/>
          <w:szCs w:val="24"/>
        </w:rPr>
      </w:pPr>
    </w:p>
    <w:p w:rsidR="000230D8" w:rsidRPr="00987572" w:rsidRDefault="00F164B5" w:rsidP="00F164B5">
      <w:pPr>
        <w:tabs>
          <w:tab w:val="left" w:pos="994"/>
        </w:tabs>
        <w:ind w:firstLine="709"/>
        <w:jc w:val="both"/>
        <w:rPr>
          <w:rFonts w:eastAsia="Times New Roman"/>
          <w:sz w:val="24"/>
          <w:szCs w:val="24"/>
        </w:rPr>
      </w:pPr>
      <w:r w:rsidRPr="00987572">
        <w:rPr>
          <w:rFonts w:eastAsia="Times New Roman"/>
          <w:sz w:val="24"/>
          <w:szCs w:val="24"/>
        </w:rPr>
        <w:t xml:space="preserve">В </w:t>
      </w:r>
      <w:r w:rsidR="000230D8" w:rsidRPr="00987572">
        <w:rPr>
          <w:rFonts w:eastAsia="Times New Roman"/>
          <w:sz w:val="24"/>
          <w:szCs w:val="24"/>
        </w:rPr>
        <w:t xml:space="preserve">случае отказа от приобретения земельного участка в собственность Республики Крым он будет продан третьему лицу по цене, не </w:t>
      </w:r>
      <w:proofErr w:type="gramStart"/>
      <w:r w:rsidR="000230D8" w:rsidRPr="00987572">
        <w:rPr>
          <w:rFonts w:eastAsia="Times New Roman"/>
          <w:sz w:val="24"/>
          <w:szCs w:val="24"/>
        </w:rPr>
        <w:t>ниже указанной</w:t>
      </w:r>
      <w:proofErr w:type="gramEnd"/>
      <w:r w:rsidR="00443E80" w:rsidRPr="00987572">
        <w:rPr>
          <w:rFonts w:eastAsia="Times New Roman"/>
          <w:sz w:val="24"/>
          <w:szCs w:val="24"/>
        </w:rPr>
        <w:t xml:space="preserve"> в </w:t>
      </w:r>
      <w:r w:rsidR="000230D8" w:rsidRPr="00987572">
        <w:rPr>
          <w:rFonts w:eastAsia="Times New Roman"/>
          <w:sz w:val="24"/>
          <w:szCs w:val="24"/>
        </w:rPr>
        <w:t>извещении.</w:t>
      </w:r>
    </w:p>
    <w:p w:rsidR="000230D8" w:rsidRPr="00987572" w:rsidRDefault="000230D8" w:rsidP="00C84E42">
      <w:pPr>
        <w:ind w:firstLine="709"/>
        <w:jc w:val="both"/>
        <w:rPr>
          <w:rFonts w:eastAsia="Times New Roman"/>
          <w:sz w:val="24"/>
          <w:szCs w:val="24"/>
        </w:rPr>
      </w:pPr>
    </w:p>
    <w:p w:rsidR="000230D8" w:rsidRPr="00987572" w:rsidRDefault="000230D8" w:rsidP="00C84E42">
      <w:pPr>
        <w:ind w:firstLine="709"/>
        <w:jc w:val="both"/>
        <w:rPr>
          <w:rFonts w:eastAsia="Times New Roman"/>
          <w:sz w:val="24"/>
          <w:szCs w:val="24"/>
        </w:rPr>
      </w:pPr>
      <w:r w:rsidRPr="00987572">
        <w:rPr>
          <w:rFonts w:eastAsia="Times New Roman"/>
          <w:sz w:val="24"/>
          <w:szCs w:val="24"/>
        </w:rPr>
        <w:t>Приложения:</w:t>
      </w:r>
    </w:p>
    <w:p w:rsidR="000230D8" w:rsidRPr="00987572" w:rsidRDefault="000230D8" w:rsidP="00C84E42">
      <w:pPr>
        <w:numPr>
          <w:ilvl w:val="0"/>
          <w:numId w:val="33"/>
        </w:numPr>
        <w:tabs>
          <w:tab w:val="left" w:pos="1160"/>
        </w:tabs>
        <w:ind w:firstLine="709"/>
        <w:jc w:val="both"/>
        <w:rPr>
          <w:rFonts w:eastAsia="Times New Roman"/>
          <w:sz w:val="24"/>
          <w:szCs w:val="24"/>
        </w:rPr>
      </w:pPr>
      <w:r w:rsidRPr="00987572">
        <w:rPr>
          <w:rFonts w:eastAsia="Times New Roman"/>
          <w:sz w:val="24"/>
          <w:szCs w:val="24"/>
        </w:rPr>
        <w:t>копии правоустанавливающих документов на земельный участок;</w:t>
      </w:r>
    </w:p>
    <w:p w:rsidR="000230D8" w:rsidRPr="00987572" w:rsidRDefault="000230D8" w:rsidP="00C84E42">
      <w:pPr>
        <w:numPr>
          <w:ilvl w:val="0"/>
          <w:numId w:val="33"/>
        </w:numPr>
        <w:tabs>
          <w:tab w:val="left" w:pos="1342"/>
        </w:tabs>
        <w:ind w:firstLine="709"/>
        <w:jc w:val="both"/>
        <w:rPr>
          <w:rFonts w:eastAsia="Times New Roman"/>
          <w:sz w:val="24"/>
          <w:szCs w:val="24"/>
        </w:rPr>
      </w:pPr>
      <w:r w:rsidRPr="00987572">
        <w:rPr>
          <w:rFonts w:eastAsia="Times New Roman"/>
          <w:sz w:val="24"/>
          <w:szCs w:val="24"/>
        </w:rPr>
        <w:t>копия кадастрового паспорта земельного участка или выписки из Единого государственного реестра недвижимости на земельный участок;</w:t>
      </w:r>
    </w:p>
    <w:p w:rsidR="000230D8" w:rsidRPr="00987572" w:rsidRDefault="000230D8" w:rsidP="00C84E42">
      <w:pPr>
        <w:numPr>
          <w:ilvl w:val="0"/>
          <w:numId w:val="33"/>
        </w:numPr>
        <w:tabs>
          <w:tab w:val="left" w:pos="1541"/>
        </w:tabs>
        <w:ind w:firstLine="709"/>
        <w:jc w:val="both"/>
        <w:rPr>
          <w:rFonts w:eastAsia="Times New Roman"/>
          <w:sz w:val="24"/>
          <w:szCs w:val="24"/>
        </w:rPr>
      </w:pPr>
      <w:r w:rsidRPr="00987572">
        <w:rPr>
          <w:rFonts w:eastAsia="Times New Roman"/>
          <w:sz w:val="24"/>
          <w:szCs w:val="24"/>
        </w:rPr>
        <w:t>доверенность представителя, действующего от лица (имени) собственника земельного участка (при необходимости);</w:t>
      </w:r>
    </w:p>
    <w:p w:rsidR="000230D8" w:rsidRPr="00987572" w:rsidRDefault="000230D8" w:rsidP="00C84E42">
      <w:pPr>
        <w:numPr>
          <w:ilvl w:val="0"/>
          <w:numId w:val="33"/>
        </w:numPr>
        <w:tabs>
          <w:tab w:val="left" w:pos="1160"/>
        </w:tabs>
        <w:ind w:firstLine="709"/>
        <w:jc w:val="both"/>
        <w:rPr>
          <w:rFonts w:eastAsia="Times New Roman"/>
          <w:sz w:val="24"/>
          <w:szCs w:val="24"/>
        </w:rPr>
      </w:pPr>
      <w:r w:rsidRPr="00987572">
        <w:rPr>
          <w:rFonts w:eastAsia="Times New Roman"/>
          <w:sz w:val="24"/>
          <w:szCs w:val="24"/>
        </w:rPr>
        <w:t>копия паспорта собственника (представителя).</w:t>
      </w: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r w:rsidRPr="00987572">
        <w:rPr>
          <w:rFonts w:eastAsia="Times New Roman"/>
          <w:sz w:val="24"/>
          <w:szCs w:val="24"/>
        </w:rPr>
        <w:t xml:space="preserve">«___» _________________ </w:t>
      </w:r>
      <w:proofErr w:type="gramStart"/>
      <w:r w:rsidRPr="00987572">
        <w:rPr>
          <w:rFonts w:eastAsia="Times New Roman"/>
          <w:sz w:val="24"/>
          <w:szCs w:val="24"/>
        </w:rPr>
        <w:t>г</w:t>
      </w:r>
      <w:proofErr w:type="gramEnd"/>
      <w:r w:rsidRPr="00987572">
        <w:rPr>
          <w:rFonts w:eastAsia="Times New Roman"/>
          <w:sz w:val="24"/>
          <w:szCs w:val="24"/>
        </w:rPr>
        <w:t>.</w:t>
      </w:r>
    </w:p>
    <w:p w:rsidR="000230D8" w:rsidRPr="00987572" w:rsidRDefault="000230D8" w:rsidP="00C84E42">
      <w:pPr>
        <w:rPr>
          <w:rFonts w:eastAsia="Times New Roman"/>
          <w:sz w:val="24"/>
          <w:szCs w:val="24"/>
        </w:rPr>
      </w:pPr>
      <w:r w:rsidRPr="00987572">
        <w:rPr>
          <w:rFonts w:eastAsia="Times New Roman"/>
          <w:sz w:val="24"/>
          <w:szCs w:val="24"/>
        </w:rPr>
        <w:t>(число, месяц, год)</w:t>
      </w:r>
    </w:p>
    <w:p w:rsidR="000230D8" w:rsidRPr="00987572" w:rsidRDefault="000230D8" w:rsidP="00C84E42">
      <w:pPr>
        <w:rPr>
          <w:rFonts w:eastAsia="Times New Roman"/>
          <w:sz w:val="24"/>
          <w:szCs w:val="24"/>
        </w:rPr>
      </w:pPr>
      <w:r w:rsidRPr="00987572">
        <w:rPr>
          <w:rFonts w:eastAsia="Times New Roman"/>
          <w:sz w:val="24"/>
          <w:szCs w:val="24"/>
        </w:rPr>
        <w:t xml:space="preserve"> </w:t>
      </w: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r w:rsidRPr="00987572">
        <w:rPr>
          <w:rFonts w:eastAsia="Times New Roman"/>
          <w:sz w:val="24"/>
          <w:szCs w:val="24"/>
        </w:rPr>
        <w:t>_______________________</w:t>
      </w:r>
    </w:p>
    <w:p w:rsidR="000230D8" w:rsidRPr="00987572" w:rsidRDefault="000230D8" w:rsidP="00C84E42">
      <w:pPr>
        <w:rPr>
          <w:rFonts w:eastAsia="Times New Roman"/>
          <w:sz w:val="24"/>
          <w:szCs w:val="24"/>
        </w:rPr>
      </w:pPr>
      <w:r w:rsidRPr="00987572">
        <w:rPr>
          <w:rFonts w:eastAsia="Times New Roman"/>
          <w:sz w:val="24"/>
          <w:szCs w:val="24"/>
        </w:rPr>
        <w:t>(подпись заявителя)</w:t>
      </w:r>
    </w:p>
    <w:p w:rsidR="000230D8" w:rsidRPr="00987572" w:rsidRDefault="000230D8" w:rsidP="00C84E42">
      <w:pPr>
        <w:rPr>
          <w:rFonts w:eastAsia="Times New Roman"/>
          <w:sz w:val="24"/>
          <w:szCs w:val="24"/>
        </w:rPr>
      </w:pPr>
      <w:r w:rsidRPr="00987572">
        <w:rPr>
          <w:rFonts w:eastAsia="Times New Roman"/>
          <w:sz w:val="24"/>
          <w:szCs w:val="24"/>
        </w:rPr>
        <w:br w:type="page"/>
      </w:r>
    </w:p>
    <w:p w:rsidR="000230D8" w:rsidRPr="00987572" w:rsidRDefault="000230D8" w:rsidP="00BE66E0">
      <w:pPr>
        <w:ind w:left="5670"/>
        <w:rPr>
          <w:rFonts w:eastAsia="Times New Roman"/>
          <w:sz w:val="24"/>
          <w:szCs w:val="24"/>
        </w:rPr>
      </w:pPr>
      <w:r w:rsidRPr="00987572">
        <w:rPr>
          <w:rFonts w:eastAsia="Times New Roman"/>
          <w:sz w:val="24"/>
          <w:szCs w:val="24"/>
        </w:rPr>
        <w:t>Приложение № 3</w:t>
      </w:r>
    </w:p>
    <w:p w:rsidR="000230D8" w:rsidRPr="00987572" w:rsidRDefault="000230D8" w:rsidP="00BE66E0">
      <w:pPr>
        <w:ind w:left="5670"/>
        <w:rPr>
          <w:rFonts w:eastAsia="Times New Roman"/>
          <w:sz w:val="24"/>
          <w:szCs w:val="24"/>
        </w:rPr>
      </w:pPr>
      <w:r w:rsidRPr="00987572">
        <w:rPr>
          <w:rFonts w:eastAsia="Times New Roman"/>
          <w:sz w:val="24"/>
          <w:szCs w:val="24"/>
        </w:rPr>
        <w:t>к административному регламенту</w:t>
      </w:r>
    </w:p>
    <w:p w:rsidR="000230D8" w:rsidRPr="00987572" w:rsidRDefault="000230D8" w:rsidP="00BE66E0">
      <w:pPr>
        <w:ind w:left="5670"/>
        <w:rPr>
          <w:rFonts w:eastAsia="Times New Roman"/>
          <w:sz w:val="24"/>
          <w:szCs w:val="24"/>
        </w:rPr>
      </w:pPr>
    </w:p>
    <w:p w:rsidR="000230D8" w:rsidRPr="00987572" w:rsidRDefault="000230D8" w:rsidP="00BE66E0">
      <w:pPr>
        <w:ind w:left="5670"/>
        <w:rPr>
          <w:rFonts w:eastAsia="Times New Roman"/>
          <w:sz w:val="24"/>
          <w:szCs w:val="24"/>
        </w:rPr>
      </w:pPr>
    </w:p>
    <w:p w:rsidR="000230D8" w:rsidRPr="00987572" w:rsidRDefault="000230D8" w:rsidP="00BE66E0">
      <w:pPr>
        <w:ind w:left="5670"/>
        <w:rPr>
          <w:rFonts w:eastAsia="Times New Roman"/>
          <w:sz w:val="24"/>
          <w:szCs w:val="24"/>
        </w:rPr>
      </w:pPr>
    </w:p>
    <w:p w:rsidR="000230D8" w:rsidRPr="00987572" w:rsidRDefault="000230D8" w:rsidP="00BE66E0">
      <w:pPr>
        <w:ind w:left="5670"/>
        <w:rPr>
          <w:rFonts w:eastAsia="Times New Roman"/>
          <w:sz w:val="24"/>
          <w:szCs w:val="24"/>
        </w:rPr>
      </w:pPr>
      <w:r w:rsidRPr="00987572">
        <w:rPr>
          <w:rFonts w:eastAsia="Times New Roman"/>
          <w:sz w:val="24"/>
          <w:szCs w:val="24"/>
        </w:rPr>
        <w:t>____</w:t>
      </w:r>
      <w:r w:rsidR="00987572">
        <w:rPr>
          <w:rFonts w:eastAsia="Times New Roman"/>
          <w:sz w:val="24"/>
          <w:szCs w:val="24"/>
        </w:rPr>
        <w:t>_______________________________</w:t>
      </w:r>
    </w:p>
    <w:p w:rsidR="000230D8" w:rsidRPr="00987572" w:rsidRDefault="000230D8" w:rsidP="00BE66E0">
      <w:pPr>
        <w:ind w:left="5670"/>
        <w:rPr>
          <w:rFonts w:eastAsia="Times New Roman"/>
          <w:sz w:val="24"/>
          <w:szCs w:val="24"/>
        </w:rPr>
      </w:pPr>
      <w:r w:rsidRPr="00987572">
        <w:rPr>
          <w:rFonts w:eastAsia="Times New Roman"/>
          <w:sz w:val="24"/>
          <w:szCs w:val="24"/>
        </w:rPr>
        <w:t>Ф.И.О., кому направляется уведомление</w:t>
      </w:r>
    </w:p>
    <w:p w:rsidR="000230D8" w:rsidRPr="00987572" w:rsidRDefault="000230D8" w:rsidP="00BE66E0">
      <w:pPr>
        <w:ind w:left="5670"/>
        <w:rPr>
          <w:rFonts w:eastAsia="Times New Roman"/>
          <w:sz w:val="24"/>
          <w:szCs w:val="24"/>
        </w:rPr>
      </w:pPr>
    </w:p>
    <w:p w:rsidR="000230D8" w:rsidRPr="00987572" w:rsidRDefault="000230D8" w:rsidP="00BE66E0">
      <w:pPr>
        <w:ind w:left="5670"/>
        <w:rPr>
          <w:rFonts w:eastAsia="Times New Roman"/>
          <w:sz w:val="24"/>
          <w:szCs w:val="24"/>
        </w:rPr>
      </w:pPr>
      <w:r w:rsidRPr="00987572">
        <w:rPr>
          <w:rFonts w:eastAsia="Times New Roman"/>
          <w:sz w:val="24"/>
          <w:szCs w:val="24"/>
        </w:rPr>
        <w:t>____</w:t>
      </w:r>
      <w:r w:rsidR="00987572">
        <w:rPr>
          <w:rFonts w:eastAsia="Times New Roman"/>
          <w:sz w:val="24"/>
          <w:szCs w:val="24"/>
        </w:rPr>
        <w:t>_______________________________</w:t>
      </w:r>
    </w:p>
    <w:p w:rsidR="000230D8" w:rsidRPr="00987572" w:rsidRDefault="000230D8" w:rsidP="00987572">
      <w:pPr>
        <w:ind w:left="5670"/>
        <w:jc w:val="center"/>
        <w:rPr>
          <w:rFonts w:eastAsia="Times New Roman"/>
          <w:sz w:val="24"/>
          <w:szCs w:val="24"/>
        </w:rPr>
      </w:pPr>
      <w:r w:rsidRPr="00987572">
        <w:rPr>
          <w:rFonts w:eastAsia="Times New Roman"/>
          <w:sz w:val="24"/>
          <w:szCs w:val="24"/>
        </w:rPr>
        <w:t>адрес</w:t>
      </w:r>
    </w:p>
    <w:p w:rsidR="000230D8" w:rsidRPr="00987572" w:rsidRDefault="000230D8" w:rsidP="00BE66E0">
      <w:pPr>
        <w:ind w:left="5670"/>
        <w:rPr>
          <w:rFonts w:eastAsia="Times New Roman"/>
          <w:sz w:val="24"/>
          <w:szCs w:val="24"/>
        </w:rPr>
      </w:pPr>
    </w:p>
    <w:p w:rsidR="000230D8" w:rsidRPr="00987572" w:rsidRDefault="000230D8" w:rsidP="00BE66E0">
      <w:pPr>
        <w:ind w:left="5670"/>
        <w:rPr>
          <w:rFonts w:eastAsia="Times New Roman"/>
          <w:sz w:val="24"/>
          <w:szCs w:val="24"/>
        </w:rPr>
      </w:pPr>
      <w:r w:rsidRPr="00987572">
        <w:rPr>
          <w:rFonts w:eastAsia="Times New Roman"/>
          <w:sz w:val="24"/>
          <w:szCs w:val="24"/>
        </w:rPr>
        <w:t>____</w:t>
      </w:r>
      <w:r w:rsidR="00987572">
        <w:rPr>
          <w:rFonts w:eastAsia="Times New Roman"/>
          <w:sz w:val="24"/>
          <w:szCs w:val="24"/>
        </w:rPr>
        <w:t>_______________________________</w:t>
      </w:r>
    </w:p>
    <w:p w:rsidR="000230D8" w:rsidRPr="00987572" w:rsidRDefault="000230D8" w:rsidP="00BE66E0">
      <w:pPr>
        <w:ind w:left="5670"/>
        <w:rPr>
          <w:rFonts w:eastAsia="Times New Roman"/>
          <w:sz w:val="24"/>
          <w:szCs w:val="24"/>
        </w:rPr>
      </w:pPr>
    </w:p>
    <w:p w:rsidR="000230D8" w:rsidRPr="00987572" w:rsidRDefault="000230D8" w:rsidP="00BE66E0">
      <w:pPr>
        <w:ind w:left="5670"/>
        <w:rPr>
          <w:rFonts w:eastAsia="Times New Roman"/>
          <w:sz w:val="24"/>
          <w:szCs w:val="24"/>
        </w:rPr>
      </w:pPr>
      <w:r w:rsidRPr="00987572">
        <w:rPr>
          <w:rFonts w:eastAsia="Times New Roman"/>
          <w:sz w:val="24"/>
          <w:szCs w:val="24"/>
        </w:rPr>
        <w:t>____</w:t>
      </w:r>
      <w:r w:rsidR="00987572">
        <w:rPr>
          <w:rFonts w:eastAsia="Times New Roman"/>
          <w:sz w:val="24"/>
          <w:szCs w:val="24"/>
        </w:rPr>
        <w:t>_______________________________</w:t>
      </w:r>
    </w:p>
    <w:p w:rsidR="000230D8" w:rsidRPr="00987572" w:rsidRDefault="000230D8" w:rsidP="00987572">
      <w:pPr>
        <w:ind w:left="5670"/>
        <w:jc w:val="center"/>
        <w:rPr>
          <w:rFonts w:eastAsia="Times New Roman"/>
          <w:sz w:val="24"/>
          <w:szCs w:val="24"/>
        </w:rPr>
      </w:pPr>
      <w:r w:rsidRPr="00987572">
        <w:rPr>
          <w:rFonts w:eastAsia="Times New Roman"/>
          <w:sz w:val="24"/>
          <w:szCs w:val="24"/>
        </w:rPr>
        <w:t>почтовый индекс</w:t>
      </w:r>
    </w:p>
    <w:p w:rsidR="000230D8" w:rsidRPr="00987572" w:rsidRDefault="000230D8" w:rsidP="00BE66E0">
      <w:pPr>
        <w:rPr>
          <w:rFonts w:eastAsia="Times New Roman"/>
          <w:sz w:val="24"/>
          <w:szCs w:val="24"/>
        </w:rPr>
      </w:pPr>
    </w:p>
    <w:p w:rsidR="000230D8" w:rsidRPr="00987572" w:rsidRDefault="000230D8" w:rsidP="00BE66E0">
      <w:pPr>
        <w:rPr>
          <w:rFonts w:eastAsia="Times New Roman"/>
          <w:sz w:val="24"/>
          <w:szCs w:val="24"/>
        </w:rPr>
      </w:pPr>
    </w:p>
    <w:p w:rsidR="000230D8" w:rsidRPr="00987572" w:rsidRDefault="000230D8" w:rsidP="00BE66E0">
      <w:pPr>
        <w:jc w:val="center"/>
        <w:rPr>
          <w:rFonts w:eastAsia="Times New Roman"/>
          <w:sz w:val="24"/>
          <w:szCs w:val="24"/>
        </w:rPr>
      </w:pPr>
      <w:r w:rsidRPr="00987572">
        <w:rPr>
          <w:rFonts w:eastAsia="Times New Roman"/>
          <w:b/>
          <w:bCs/>
          <w:sz w:val="24"/>
          <w:szCs w:val="24"/>
        </w:rPr>
        <w:t>УВЕДОМЛЕНИЕ</w:t>
      </w:r>
    </w:p>
    <w:p w:rsidR="000230D8" w:rsidRPr="00987572" w:rsidRDefault="000230D8" w:rsidP="00BE66E0">
      <w:pPr>
        <w:jc w:val="center"/>
        <w:rPr>
          <w:rFonts w:eastAsia="Times New Roman"/>
          <w:sz w:val="24"/>
          <w:szCs w:val="24"/>
        </w:rPr>
      </w:pPr>
      <w:r w:rsidRPr="00987572">
        <w:rPr>
          <w:rFonts w:eastAsia="Times New Roman"/>
          <w:b/>
          <w:bCs/>
          <w:sz w:val="24"/>
          <w:szCs w:val="24"/>
        </w:rPr>
        <w:t>об отказе от покупки земельного участка</w:t>
      </w:r>
    </w:p>
    <w:p w:rsidR="000230D8" w:rsidRPr="00987572" w:rsidRDefault="000230D8" w:rsidP="00BE66E0">
      <w:pPr>
        <w:rPr>
          <w:rFonts w:eastAsia="Times New Roman"/>
          <w:sz w:val="24"/>
          <w:szCs w:val="24"/>
        </w:rPr>
      </w:pPr>
    </w:p>
    <w:p w:rsidR="000230D8" w:rsidRPr="00987572" w:rsidRDefault="000230D8" w:rsidP="00BE66E0">
      <w:pPr>
        <w:jc w:val="center"/>
        <w:rPr>
          <w:rFonts w:eastAsia="Times New Roman"/>
          <w:sz w:val="24"/>
          <w:szCs w:val="24"/>
        </w:rPr>
      </w:pPr>
      <w:r w:rsidRPr="00987572">
        <w:rPr>
          <w:rFonts w:eastAsia="Times New Roman"/>
          <w:b/>
          <w:bCs/>
          <w:sz w:val="24"/>
          <w:szCs w:val="24"/>
        </w:rPr>
        <w:t>из земель сельскохозяйственного назначения</w:t>
      </w:r>
    </w:p>
    <w:p w:rsidR="000230D8" w:rsidRPr="00987572" w:rsidRDefault="000230D8" w:rsidP="00BE66E0">
      <w:pPr>
        <w:rPr>
          <w:rFonts w:eastAsia="Times New Roman"/>
          <w:sz w:val="24"/>
          <w:szCs w:val="24"/>
        </w:rPr>
      </w:pPr>
    </w:p>
    <w:p w:rsidR="000230D8" w:rsidRPr="00987572" w:rsidRDefault="00443E80" w:rsidP="00BE66E0">
      <w:pPr>
        <w:ind w:firstLine="709"/>
        <w:jc w:val="both"/>
        <w:rPr>
          <w:rFonts w:eastAsia="Times New Roman"/>
          <w:sz w:val="24"/>
          <w:szCs w:val="24"/>
        </w:rPr>
      </w:pPr>
      <w:r w:rsidRPr="00987572">
        <w:rPr>
          <w:rFonts w:eastAsia="Times New Roman"/>
          <w:sz w:val="24"/>
          <w:szCs w:val="24"/>
        </w:rPr>
        <w:t>Администрация Железнодорожненского сельского поселения</w:t>
      </w:r>
      <w:r w:rsidR="00332287" w:rsidRPr="00987572">
        <w:rPr>
          <w:rFonts w:eastAsia="Times New Roman"/>
          <w:sz w:val="24"/>
          <w:szCs w:val="24"/>
        </w:rPr>
        <w:t xml:space="preserve"> </w:t>
      </w:r>
      <w:r w:rsidRPr="00987572">
        <w:rPr>
          <w:rFonts w:eastAsia="Times New Roman"/>
          <w:sz w:val="24"/>
          <w:szCs w:val="24"/>
        </w:rPr>
        <w:t>Бахчисарайского района Республики Крым</w:t>
      </w:r>
      <w:r w:rsidR="000230D8" w:rsidRPr="00987572">
        <w:rPr>
          <w:rFonts w:eastAsia="Times New Roman"/>
          <w:sz w:val="24"/>
          <w:szCs w:val="24"/>
        </w:rPr>
        <w:t xml:space="preserve"> от приобретения земельного участка земель сельскохозяйственного назначения площадью _________ кв. метров с</w:t>
      </w:r>
      <w:r w:rsidR="00FC4B17" w:rsidRPr="00987572">
        <w:rPr>
          <w:rFonts w:eastAsia="Times New Roman"/>
          <w:sz w:val="24"/>
          <w:szCs w:val="24"/>
        </w:rPr>
        <w:t xml:space="preserve"> </w:t>
      </w:r>
      <w:r w:rsidR="000230D8" w:rsidRPr="00987572">
        <w:rPr>
          <w:rFonts w:eastAsia="Times New Roman"/>
          <w:sz w:val="24"/>
          <w:szCs w:val="24"/>
        </w:rPr>
        <w:t>кадастровым</w:t>
      </w:r>
      <w:r w:rsidR="000230D8" w:rsidRPr="00987572">
        <w:rPr>
          <w:rFonts w:eastAsia="Times New Roman"/>
          <w:sz w:val="24"/>
          <w:szCs w:val="24"/>
        </w:rPr>
        <w:tab/>
        <w:t>номером</w:t>
      </w:r>
      <w:r w:rsidRPr="00987572">
        <w:rPr>
          <w:rFonts w:eastAsia="Times New Roman"/>
          <w:sz w:val="24"/>
          <w:szCs w:val="24"/>
        </w:rPr>
        <w:t xml:space="preserve"> </w:t>
      </w:r>
      <w:r w:rsidR="000230D8" w:rsidRPr="00987572">
        <w:rPr>
          <w:rFonts w:eastAsia="Times New Roman"/>
          <w:sz w:val="24"/>
          <w:szCs w:val="24"/>
        </w:rPr>
        <w:t>____________,</w:t>
      </w:r>
      <w:r w:rsidRPr="00987572">
        <w:rPr>
          <w:rFonts w:eastAsia="Times New Roman"/>
          <w:sz w:val="24"/>
          <w:szCs w:val="24"/>
        </w:rPr>
        <w:t xml:space="preserve"> </w:t>
      </w:r>
      <w:r w:rsidR="000230D8" w:rsidRPr="00987572">
        <w:rPr>
          <w:rFonts w:eastAsia="Times New Roman"/>
          <w:sz w:val="24"/>
          <w:szCs w:val="24"/>
        </w:rPr>
        <w:t>разрешенное</w:t>
      </w:r>
      <w:r w:rsidRPr="00987572">
        <w:rPr>
          <w:rFonts w:eastAsia="Times New Roman"/>
          <w:sz w:val="24"/>
          <w:szCs w:val="24"/>
        </w:rPr>
        <w:t xml:space="preserve"> </w:t>
      </w:r>
      <w:r w:rsidR="000230D8" w:rsidRPr="00987572">
        <w:rPr>
          <w:rFonts w:eastAsia="Times New Roman"/>
          <w:sz w:val="24"/>
          <w:szCs w:val="24"/>
        </w:rPr>
        <w:t>использование</w:t>
      </w:r>
      <w:r w:rsidRPr="00987572">
        <w:rPr>
          <w:rFonts w:eastAsia="Times New Roman"/>
          <w:sz w:val="24"/>
          <w:szCs w:val="24"/>
        </w:rPr>
        <w:t xml:space="preserve"> </w:t>
      </w:r>
      <w:r w:rsidR="004C4F92" w:rsidRPr="00987572">
        <w:rPr>
          <w:rFonts w:eastAsia="Times New Roman"/>
          <w:sz w:val="24"/>
          <w:szCs w:val="24"/>
        </w:rPr>
        <w:t xml:space="preserve">_________________________, </w:t>
      </w:r>
      <w:r w:rsidR="000230D8" w:rsidRPr="00987572">
        <w:rPr>
          <w:rFonts w:eastAsia="Times New Roman"/>
          <w:sz w:val="24"/>
          <w:szCs w:val="24"/>
        </w:rPr>
        <w:t>расположенного</w:t>
      </w:r>
      <w:r w:rsidR="00F164B5" w:rsidRPr="00987572">
        <w:rPr>
          <w:rFonts w:eastAsia="Times New Roman"/>
          <w:sz w:val="24"/>
          <w:szCs w:val="24"/>
        </w:rPr>
        <w:t xml:space="preserve"> </w:t>
      </w:r>
      <w:r w:rsidR="000230D8" w:rsidRPr="00987572">
        <w:rPr>
          <w:rFonts w:eastAsia="Times New Roman"/>
          <w:sz w:val="24"/>
          <w:szCs w:val="24"/>
        </w:rPr>
        <w:t>по</w:t>
      </w:r>
      <w:r w:rsidRPr="00987572">
        <w:rPr>
          <w:rFonts w:eastAsia="Times New Roman"/>
          <w:sz w:val="24"/>
          <w:szCs w:val="24"/>
        </w:rPr>
        <w:t xml:space="preserve"> а</w:t>
      </w:r>
      <w:r w:rsidR="000230D8" w:rsidRPr="00987572">
        <w:rPr>
          <w:rFonts w:eastAsia="Times New Roman"/>
          <w:sz w:val="24"/>
          <w:szCs w:val="24"/>
        </w:rPr>
        <w:t>дресу:</w:t>
      </w:r>
      <w:r w:rsidR="004C4F92" w:rsidRPr="00987572">
        <w:rPr>
          <w:rFonts w:eastAsia="Times New Roman"/>
          <w:sz w:val="24"/>
          <w:szCs w:val="24"/>
        </w:rPr>
        <w:t xml:space="preserve"> </w:t>
      </w:r>
      <w:r w:rsidR="000230D8" w:rsidRPr="00987572">
        <w:rPr>
          <w:rFonts w:eastAsia="Times New Roman"/>
          <w:sz w:val="24"/>
          <w:szCs w:val="24"/>
        </w:rPr>
        <w:t>Республика</w:t>
      </w:r>
      <w:r w:rsidRPr="00987572">
        <w:rPr>
          <w:rFonts w:eastAsia="Times New Roman"/>
          <w:sz w:val="24"/>
          <w:szCs w:val="24"/>
        </w:rPr>
        <w:t xml:space="preserve"> К</w:t>
      </w:r>
      <w:r w:rsidR="000230D8" w:rsidRPr="00987572">
        <w:rPr>
          <w:rFonts w:eastAsia="Times New Roman"/>
          <w:sz w:val="24"/>
          <w:szCs w:val="24"/>
        </w:rPr>
        <w:t xml:space="preserve">рым, </w:t>
      </w:r>
      <w:r w:rsidR="00FC4B17" w:rsidRPr="00987572">
        <w:rPr>
          <w:rFonts w:eastAsia="Times New Roman"/>
          <w:sz w:val="24"/>
          <w:szCs w:val="24"/>
        </w:rPr>
        <w:t>Б</w:t>
      </w:r>
      <w:r w:rsidRPr="00987572">
        <w:rPr>
          <w:rFonts w:eastAsia="Times New Roman"/>
          <w:sz w:val="24"/>
          <w:szCs w:val="24"/>
        </w:rPr>
        <w:t>ахчисарайский район</w:t>
      </w:r>
      <w:r w:rsidR="000230D8" w:rsidRPr="00987572">
        <w:rPr>
          <w:rFonts w:eastAsia="Times New Roman"/>
          <w:sz w:val="24"/>
          <w:szCs w:val="24"/>
        </w:rPr>
        <w:t xml:space="preserve">, </w:t>
      </w:r>
      <w:r w:rsidRPr="00987572">
        <w:rPr>
          <w:rFonts w:eastAsia="Times New Roman"/>
          <w:sz w:val="24"/>
          <w:szCs w:val="24"/>
        </w:rPr>
        <w:t>Железнодорожненское сельское поселение</w:t>
      </w:r>
      <w:r w:rsidR="000230D8" w:rsidRPr="00987572">
        <w:rPr>
          <w:rFonts w:eastAsia="Times New Roman"/>
          <w:sz w:val="24"/>
          <w:szCs w:val="24"/>
        </w:rPr>
        <w:t>, по</w:t>
      </w:r>
      <w:r w:rsidR="00FC4B17" w:rsidRPr="00987572">
        <w:rPr>
          <w:rFonts w:eastAsia="Times New Roman"/>
          <w:sz w:val="24"/>
          <w:szCs w:val="24"/>
        </w:rPr>
        <w:t xml:space="preserve"> ц</w:t>
      </w:r>
      <w:r w:rsidR="000230D8" w:rsidRPr="00987572">
        <w:rPr>
          <w:rFonts w:eastAsia="Times New Roman"/>
          <w:sz w:val="24"/>
          <w:szCs w:val="24"/>
        </w:rPr>
        <w:t>ене</w:t>
      </w:r>
      <w:proofErr w:type="gramStart"/>
      <w:r w:rsidR="000230D8" w:rsidRPr="00987572">
        <w:rPr>
          <w:rFonts w:eastAsia="Times New Roman"/>
          <w:sz w:val="24"/>
          <w:szCs w:val="24"/>
        </w:rPr>
        <w:t xml:space="preserve">______________(__________) </w:t>
      </w:r>
      <w:proofErr w:type="gramEnd"/>
      <w:r w:rsidR="000230D8" w:rsidRPr="00987572">
        <w:rPr>
          <w:rFonts w:eastAsia="Times New Roman"/>
          <w:sz w:val="24"/>
          <w:szCs w:val="24"/>
        </w:rPr>
        <w:t>рублей.</w:t>
      </w:r>
    </w:p>
    <w:p w:rsidR="000230D8" w:rsidRPr="00987572" w:rsidRDefault="000230D8" w:rsidP="00BE66E0">
      <w:pPr>
        <w:rPr>
          <w:rFonts w:eastAsia="Times New Roman"/>
          <w:sz w:val="24"/>
          <w:szCs w:val="24"/>
        </w:rPr>
      </w:pPr>
    </w:p>
    <w:p w:rsidR="00D94E4C" w:rsidRPr="00987572" w:rsidRDefault="00D94E4C" w:rsidP="00BE66E0">
      <w:pPr>
        <w:rPr>
          <w:rFonts w:eastAsia="Times New Roman"/>
          <w:sz w:val="24"/>
          <w:szCs w:val="24"/>
        </w:rPr>
      </w:pPr>
    </w:p>
    <w:p w:rsidR="00D94E4C" w:rsidRPr="00987572" w:rsidRDefault="00D94E4C" w:rsidP="00BE66E0">
      <w:pPr>
        <w:rPr>
          <w:rFonts w:eastAsia="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277"/>
        <w:gridCol w:w="3456"/>
      </w:tblGrid>
      <w:tr w:rsidR="00D94E4C" w:rsidRPr="00987572" w:rsidTr="00D94E4C">
        <w:tc>
          <w:tcPr>
            <w:tcW w:w="3277" w:type="dxa"/>
          </w:tcPr>
          <w:p w:rsidR="00D94E4C" w:rsidRPr="00987572" w:rsidRDefault="00987572" w:rsidP="00BE66E0">
            <w:pPr>
              <w:jc w:val="center"/>
              <w:rPr>
                <w:sz w:val="24"/>
                <w:szCs w:val="24"/>
              </w:rPr>
            </w:pPr>
            <w:r>
              <w:rPr>
                <w:sz w:val="24"/>
                <w:szCs w:val="24"/>
              </w:rPr>
              <w:t>__________________________</w:t>
            </w:r>
          </w:p>
          <w:p w:rsidR="00D94E4C" w:rsidRPr="00987572" w:rsidRDefault="00D94E4C" w:rsidP="00BE66E0">
            <w:pPr>
              <w:jc w:val="center"/>
              <w:rPr>
                <w:sz w:val="24"/>
                <w:szCs w:val="24"/>
              </w:rPr>
            </w:pPr>
            <w:r w:rsidRPr="00987572">
              <w:rPr>
                <w:sz w:val="24"/>
                <w:szCs w:val="24"/>
              </w:rPr>
              <w:t>Наименование должности</w:t>
            </w:r>
          </w:p>
          <w:p w:rsidR="00D94E4C" w:rsidRPr="00987572" w:rsidRDefault="00D94E4C" w:rsidP="00BE66E0">
            <w:pPr>
              <w:jc w:val="center"/>
              <w:rPr>
                <w:sz w:val="24"/>
                <w:szCs w:val="24"/>
              </w:rPr>
            </w:pPr>
            <w:r w:rsidRPr="00987572">
              <w:rPr>
                <w:sz w:val="24"/>
                <w:szCs w:val="24"/>
              </w:rPr>
              <w:t>уполномоченного лица</w:t>
            </w:r>
          </w:p>
        </w:tc>
        <w:tc>
          <w:tcPr>
            <w:tcW w:w="3277" w:type="dxa"/>
          </w:tcPr>
          <w:p w:rsidR="00D94E4C" w:rsidRPr="00987572" w:rsidRDefault="00D94E4C" w:rsidP="00BE66E0">
            <w:pPr>
              <w:jc w:val="center"/>
              <w:rPr>
                <w:sz w:val="24"/>
                <w:szCs w:val="24"/>
              </w:rPr>
            </w:pPr>
            <w:r w:rsidRPr="00987572">
              <w:rPr>
                <w:sz w:val="24"/>
                <w:szCs w:val="24"/>
              </w:rPr>
              <w:t>_________________________</w:t>
            </w:r>
          </w:p>
          <w:p w:rsidR="00D94E4C" w:rsidRPr="00987572" w:rsidRDefault="00D94E4C" w:rsidP="00BE66E0">
            <w:pPr>
              <w:jc w:val="center"/>
              <w:rPr>
                <w:sz w:val="24"/>
                <w:szCs w:val="24"/>
              </w:rPr>
            </w:pPr>
            <w:r w:rsidRPr="00987572">
              <w:rPr>
                <w:sz w:val="24"/>
                <w:szCs w:val="24"/>
              </w:rPr>
              <w:t>подпись</w:t>
            </w:r>
          </w:p>
        </w:tc>
        <w:tc>
          <w:tcPr>
            <w:tcW w:w="3278" w:type="dxa"/>
          </w:tcPr>
          <w:p w:rsidR="00D94E4C" w:rsidRPr="00987572" w:rsidRDefault="00D94E4C" w:rsidP="00BE66E0">
            <w:pPr>
              <w:jc w:val="center"/>
              <w:rPr>
                <w:sz w:val="24"/>
                <w:szCs w:val="24"/>
              </w:rPr>
            </w:pPr>
            <w:r w:rsidRPr="00987572">
              <w:rPr>
                <w:sz w:val="24"/>
                <w:szCs w:val="24"/>
              </w:rPr>
              <w:t>___________________________</w:t>
            </w:r>
          </w:p>
          <w:p w:rsidR="00D94E4C" w:rsidRPr="00987572" w:rsidRDefault="00D94E4C" w:rsidP="00BE66E0">
            <w:pPr>
              <w:jc w:val="center"/>
              <w:rPr>
                <w:sz w:val="24"/>
                <w:szCs w:val="24"/>
              </w:rPr>
            </w:pPr>
            <w:r w:rsidRPr="00987572">
              <w:rPr>
                <w:sz w:val="24"/>
                <w:szCs w:val="24"/>
              </w:rPr>
              <w:t xml:space="preserve">Ф.И.О. </w:t>
            </w:r>
          </w:p>
        </w:tc>
      </w:tr>
    </w:tbl>
    <w:p w:rsidR="00D94E4C" w:rsidRPr="00987572" w:rsidRDefault="00D94E4C" w:rsidP="00611684">
      <w:pPr>
        <w:framePr w:w="10059" w:wrap="auto" w:hAnchor="text"/>
        <w:rPr>
          <w:rFonts w:eastAsia="Times New Roman"/>
          <w:sz w:val="24"/>
          <w:szCs w:val="24"/>
        </w:rPr>
        <w:sectPr w:rsidR="00D94E4C" w:rsidRPr="00987572" w:rsidSect="00274068">
          <w:pgSz w:w="11900" w:h="16838"/>
          <w:pgMar w:top="1125" w:right="418" w:bottom="1135" w:left="1134" w:header="0" w:footer="0" w:gutter="0"/>
          <w:cols w:space="720" w:equalWidth="0">
            <w:col w:w="10042"/>
          </w:cols>
        </w:sectPr>
      </w:pPr>
    </w:p>
    <w:p w:rsidR="00D94E4C" w:rsidRPr="00987572" w:rsidRDefault="00D94E4C" w:rsidP="00BE66E0">
      <w:pPr>
        <w:rPr>
          <w:rFonts w:eastAsia="Times New Roman"/>
          <w:sz w:val="24"/>
          <w:szCs w:val="24"/>
        </w:rPr>
      </w:pPr>
      <w:r w:rsidRPr="00987572">
        <w:rPr>
          <w:rFonts w:eastAsia="Times New Roman"/>
          <w:sz w:val="24"/>
          <w:szCs w:val="24"/>
        </w:rPr>
        <w:br w:type="page"/>
      </w:r>
    </w:p>
    <w:p w:rsidR="00443E80" w:rsidRPr="00987572" w:rsidRDefault="00443E80" w:rsidP="00C84E42">
      <w:pPr>
        <w:rPr>
          <w:rFonts w:eastAsia="Times New Roman"/>
          <w:sz w:val="24"/>
          <w:szCs w:val="24"/>
        </w:rPr>
      </w:pPr>
    </w:p>
    <w:p w:rsidR="000230D8" w:rsidRPr="00987572" w:rsidRDefault="000230D8" w:rsidP="00F164B5">
      <w:pPr>
        <w:ind w:left="5387"/>
        <w:jc w:val="both"/>
        <w:rPr>
          <w:rFonts w:eastAsia="Times New Roman"/>
          <w:sz w:val="24"/>
          <w:szCs w:val="24"/>
        </w:rPr>
      </w:pPr>
      <w:r w:rsidRPr="00987572">
        <w:rPr>
          <w:rFonts w:eastAsia="Times New Roman"/>
          <w:sz w:val="24"/>
          <w:szCs w:val="24"/>
        </w:rPr>
        <w:t>Приложение № 4</w:t>
      </w:r>
    </w:p>
    <w:p w:rsidR="000230D8" w:rsidRPr="00987572" w:rsidRDefault="00D94E4C" w:rsidP="00F164B5">
      <w:pPr>
        <w:tabs>
          <w:tab w:val="left" w:pos="7180"/>
        </w:tabs>
        <w:ind w:left="5387"/>
        <w:jc w:val="both"/>
        <w:rPr>
          <w:rFonts w:eastAsia="Times New Roman"/>
          <w:sz w:val="24"/>
          <w:szCs w:val="24"/>
        </w:rPr>
      </w:pPr>
      <w:r w:rsidRPr="00987572">
        <w:rPr>
          <w:rFonts w:eastAsia="Times New Roman"/>
          <w:sz w:val="24"/>
          <w:szCs w:val="24"/>
        </w:rPr>
        <w:t xml:space="preserve">к </w:t>
      </w:r>
      <w:r w:rsidR="000230D8" w:rsidRPr="00987572">
        <w:rPr>
          <w:rFonts w:eastAsia="Times New Roman"/>
          <w:sz w:val="24"/>
          <w:szCs w:val="24"/>
        </w:rPr>
        <w:t>административному</w:t>
      </w:r>
      <w:r w:rsidRPr="00987572">
        <w:rPr>
          <w:rFonts w:eastAsia="Times New Roman"/>
          <w:sz w:val="24"/>
          <w:szCs w:val="24"/>
        </w:rPr>
        <w:t xml:space="preserve"> </w:t>
      </w:r>
      <w:r w:rsidR="000230D8" w:rsidRPr="00987572">
        <w:rPr>
          <w:rFonts w:eastAsia="Times New Roman"/>
          <w:sz w:val="24"/>
          <w:szCs w:val="24"/>
        </w:rPr>
        <w:t>регламенту</w:t>
      </w:r>
    </w:p>
    <w:p w:rsidR="000230D8" w:rsidRPr="00987572" w:rsidRDefault="000230D8" w:rsidP="00F164B5">
      <w:pPr>
        <w:ind w:left="5387"/>
        <w:rPr>
          <w:rFonts w:eastAsia="Times New Roman"/>
          <w:sz w:val="24"/>
          <w:szCs w:val="24"/>
        </w:rPr>
      </w:pPr>
    </w:p>
    <w:p w:rsidR="000230D8" w:rsidRPr="00987572" w:rsidRDefault="000230D8" w:rsidP="00F164B5">
      <w:pPr>
        <w:ind w:left="5387"/>
        <w:rPr>
          <w:rFonts w:eastAsia="Times New Roman"/>
          <w:sz w:val="24"/>
          <w:szCs w:val="24"/>
        </w:rPr>
      </w:pPr>
    </w:p>
    <w:p w:rsidR="000230D8" w:rsidRPr="00987572" w:rsidRDefault="000230D8" w:rsidP="00F164B5">
      <w:pPr>
        <w:ind w:left="5387"/>
        <w:jc w:val="both"/>
        <w:rPr>
          <w:rFonts w:eastAsia="Times New Roman"/>
          <w:sz w:val="24"/>
          <w:szCs w:val="24"/>
        </w:rPr>
      </w:pPr>
      <w:r w:rsidRPr="00987572">
        <w:rPr>
          <w:rFonts w:eastAsia="Times New Roman"/>
          <w:sz w:val="24"/>
          <w:szCs w:val="24"/>
        </w:rPr>
        <w:t>____</w:t>
      </w:r>
      <w:r w:rsidR="00987572">
        <w:rPr>
          <w:rFonts w:eastAsia="Times New Roman"/>
          <w:sz w:val="24"/>
          <w:szCs w:val="24"/>
        </w:rPr>
        <w:t>_______________________________</w:t>
      </w:r>
    </w:p>
    <w:p w:rsidR="000230D8" w:rsidRPr="00987572" w:rsidRDefault="000230D8" w:rsidP="00F164B5">
      <w:pPr>
        <w:ind w:left="5387"/>
        <w:jc w:val="both"/>
        <w:rPr>
          <w:rFonts w:eastAsia="Times New Roman"/>
          <w:sz w:val="24"/>
          <w:szCs w:val="24"/>
        </w:rPr>
      </w:pPr>
      <w:r w:rsidRPr="00987572">
        <w:rPr>
          <w:rFonts w:eastAsia="Times New Roman"/>
          <w:sz w:val="24"/>
          <w:szCs w:val="24"/>
        </w:rPr>
        <w:t>Ф.И.О., кому направляется уведомление</w:t>
      </w:r>
    </w:p>
    <w:p w:rsidR="000230D8" w:rsidRPr="00987572" w:rsidRDefault="000230D8" w:rsidP="00F164B5">
      <w:pPr>
        <w:ind w:left="5387"/>
        <w:jc w:val="both"/>
        <w:rPr>
          <w:rFonts w:eastAsia="Times New Roman"/>
          <w:sz w:val="24"/>
          <w:szCs w:val="24"/>
        </w:rPr>
      </w:pPr>
      <w:r w:rsidRPr="00987572">
        <w:rPr>
          <w:rFonts w:eastAsia="Times New Roman"/>
          <w:sz w:val="24"/>
          <w:szCs w:val="24"/>
        </w:rPr>
        <w:t>____</w:t>
      </w:r>
      <w:r w:rsidR="00987572">
        <w:rPr>
          <w:rFonts w:eastAsia="Times New Roman"/>
          <w:sz w:val="24"/>
          <w:szCs w:val="24"/>
        </w:rPr>
        <w:t>_______________________________</w:t>
      </w:r>
    </w:p>
    <w:p w:rsidR="000230D8" w:rsidRPr="00987572" w:rsidRDefault="000230D8" w:rsidP="00F164B5">
      <w:pPr>
        <w:ind w:left="5387"/>
        <w:jc w:val="both"/>
        <w:rPr>
          <w:rFonts w:eastAsia="Times New Roman"/>
          <w:sz w:val="24"/>
          <w:szCs w:val="24"/>
        </w:rPr>
      </w:pPr>
      <w:r w:rsidRPr="00987572">
        <w:rPr>
          <w:rFonts w:eastAsia="Times New Roman"/>
          <w:sz w:val="24"/>
          <w:szCs w:val="24"/>
        </w:rPr>
        <w:t>адрес</w:t>
      </w:r>
    </w:p>
    <w:p w:rsidR="000230D8" w:rsidRPr="00987572" w:rsidRDefault="000230D8" w:rsidP="00F164B5">
      <w:pPr>
        <w:ind w:left="5387"/>
        <w:jc w:val="both"/>
        <w:rPr>
          <w:rFonts w:eastAsia="Times New Roman"/>
          <w:sz w:val="24"/>
          <w:szCs w:val="24"/>
        </w:rPr>
      </w:pPr>
    </w:p>
    <w:p w:rsidR="000230D8" w:rsidRPr="00987572" w:rsidRDefault="000230D8" w:rsidP="00F164B5">
      <w:pPr>
        <w:ind w:left="5387"/>
        <w:jc w:val="both"/>
        <w:rPr>
          <w:rFonts w:eastAsia="Times New Roman"/>
          <w:sz w:val="24"/>
          <w:szCs w:val="24"/>
        </w:rPr>
      </w:pPr>
      <w:r w:rsidRPr="00987572">
        <w:rPr>
          <w:rFonts w:eastAsia="Times New Roman"/>
          <w:sz w:val="24"/>
          <w:szCs w:val="24"/>
        </w:rPr>
        <w:t>______________</w:t>
      </w:r>
      <w:r w:rsidR="00987572">
        <w:rPr>
          <w:rFonts w:eastAsia="Times New Roman"/>
          <w:sz w:val="24"/>
          <w:szCs w:val="24"/>
        </w:rPr>
        <w:t>_____________________</w:t>
      </w:r>
    </w:p>
    <w:p w:rsidR="000230D8" w:rsidRPr="00987572" w:rsidRDefault="000230D8" w:rsidP="00F164B5">
      <w:pPr>
        <w:ind w:left="5387"/>
        <w:jc w:val="both"/>
        <w:rPr>
          <w:rFonts w:eastAsia="Times New Roman"/>
          <w:sz w:val="24"/>
          <w:szCs w:val="24"/>
        </w:rPr>
      </w:pPr>
    </w:p>
    <w:p w:rsidR="000230D8" w:rsidRPr="00987572" w:rsidRDefault="000230D8" w:rsidP="00F164B5">
      <w:pPr>
        <w:ind w:left="5387"/>
        <w:jc w:val="both"/>
        <w:rPr>
          <w:rFonts w:eastAsia="Times New Roman"/>
          <w:sz w:val="24"/>
          <w:szCs w:val="24"/>
        </w:rPr>
      </w:pPr>
      <w:r w:rsidRPr="00987572">
        <w:rPr>
          <w:rFonts w:eastAsia="Times New Roman"/>
          <w:sz w:val="24"/>
          <w:szCs w:val="24"/>
        </w:rPr>
        <w:t>____</w:t>
      </w:r>
      <w:r w:rsidR="00987572">
        <w:rPr>
          <w:rFonts w:eastAsia="Times New Roman"/>
          <w:sz w:val="24"/>
          <w:szCs w:val="24"/>
        </w:rPr>
        <w:t>_______________________________</w:t>
      </w:r>
    </w:p>
    <w:p w:rsidR="000230D8" w:rsidRPr="00987572" w:rsidRDefault="000230D8" w:rsidP="00F164B5">
      <w:pPr>
        <w:ind w:left="5387"/>
        <w:jc w:val="both"/>
        <w:rPr>
          <w:rFonts w:eastAsia="Times New Roman"/>
          <w:sz w:val="24"/>
          <w:szCs w:val="24"/>
        </w:rPr>
      </w:pPr>
      <w:r w:rsidRPr="00987572">
        <w:rPr>
          <w:rFonts w:eastAsia="Times New Roman"/>
          <w:sz w:val="24"/>
          <w:szCs w:val="24"/>
        </w:rPr>
        <w:t>почтовый индекс</w:t>
      </w:r>
    </w:p>
    <w:p w:rsidR="000230D8" w:rsidRPr="00987572" w:rsidRDefault="000230D8" w:rsidP="00C84E42">
      <w:pPr>
        <w:jc w:val="both"/>
        <w:rPr>
          <w:rFonts w:eastAsia="Times New Roman"/>
          <w:sz w:val="24"/>
          <w:szCs w:val="24"/>
        </w:rPr>
      </w:pPr>
    </w:p>
    <w:p w:rsidR="000230D8" w:rsidRPr="00987572" w:rsidRDefault="000230D8" w:rsidP="00C84E42">
      <w:pPr>
        <w:jc w:val="both"/>
        <w:rPr>
          <w:rFonts w:eastAsia="Times New Roman"/>
          <w:sz w:val="24"/>
          <w:szCs w:val="24"/>
        </w:rPr>
      </w:pPr>
    </w:p>
    <w:p w:rsidR="000230D8" w:rsidRPr="00987572" w:rsidRDefault="000230D8" w:rsidP="00C84E42">
      <w:pPr>
        <w:jc w:val="center"/>
        <w:rPr>
          <w:rFonts w:eastAsia="Times New Roman"/>
          <w:sz w:val="24"/>
          <w:szCs w:val="24"/>
        </w:rPr>
      </w:pPr>
      <w:r w:rsidRPr="00987572">
        <w:rPr>
          <w:rFonts w:eastAsia="Times New Roman"/>
          <w:b/>
          <w:bCs/>
          <w:sz w:val="24"/>
          <w:szCs w:val="24"/>
        </w:rPr>
        <w:t>УВЕДОМЛЕНИЕ</w:t>
      </w:r>
    </w:p>
    <w:p w:rsidR="000230D8" w:rsidRPr="00987572" w:rsidRDefault="000230D8" w:rsidP="00C84E42">
      <w:pPr>
        <w:jc w:val="both"/>
        <w:rPr>
          <w:rFonts w:eastAsia="Times New Roman"/>
          <w:sz w:val="24"/>
          <w:szCs w:val="24"/>
        </w:rPr>
      </w:pPr>
    </w:p>
    <w:p w:rsidR="000230D8" w:rsidRPr="00987572" w:rsidRDefault="000230D8" w:rsidP="00C84E42">
      <w:pPr>
        <w:ind w:firstLine="709"/>
        <w:jc w:val="both"/>
        <w:rPr>
          <w:rFonts w:eastAsia="Times New Roman"/>
          <w:sz w:val="24"/>
          <w:szCs w:val="24"/>
        </w:rPr>
      </w:pPr>
      <w:r w:rsidRPr="00987572">
        <w:rPr>
          <w:rFonts w:eastAsia="Times New Roman"/>
          <w:sz w:val="24"/>
          <w:szCs w:val="24"/>
        </w:rPr>
        <w:t xml:space="preserve">Уведомляем Вас о намерении </w:t>
      </w:r>
      <w:r w:rsidR="00AA3A9C" w:rsidRPr="00987572">
        <w:rPr>
          <w:rFonts w:eastAsia="Times New Roman"/>
          <w:sz w:val="24"/>
          <w:szCs w:val="24"/>
        </w:rPr>
        <w:t xml:space="preserve">Железнодорожненского сельского поселения Бахчисарайского района Республики Крым </w:t>
      </w:r>
      <w:r w:rsidRPr="00987572">
        <w:rPr>
          <w:rFonts w:eastAsia="Times New Roman"/>
          <w:sz w:val="24"/>
          <w:szCs w:val="24"/>
        </w:rPr>
        <w:t>приобрести земельный участок из земель сельскохозяйственного назначения площадью</w:t>
      </w:r>
      <w:r w:rsidR="00AA3A9C" w:rsidRPr="00987572">
        <w:rPr>
          <w:rFonts w:eastAsia="Times New Roman"/>
          <w:sz w:val="24"/>
          <w:szCs w:val="24"/>
        </w:rPr>
        <w:t xml:space="preserve"> </w:t>
      </w:r>
      <w:r w:rsidR="00F164B5" w:rsidRPr="00987572">
        <w:rPr>
          <w:rFonts w:eastAsia="Times New Roman"/>
          <w:sz w:val="24"/>
          <w:szCs w:val="24"/>
        </w:rPr>
        <w:t xml:space="preserve">_________ </w:t>
      </w:r>
      <w:r w:rsidRPr="00987572">
        <w:rPr>
          <w:rFonts w:eastAsia="Times New Roman"/>
          <w:sz w:val="24"/>
          <w:szCs w:val="24"/>
        </w:rPr>
        <w:t>кв.</w:t>
      </w:r>
      <w:r w:rsidR="00AA3A9C" w:rsidRPr="00987572">
        <w:rPr>
          <w:rFonts w:eastAsia="Times New Roman"/>
          <w:sz w:val="24"/>
          <w:szCs w:val="24"/>
        </w:rPr>
        <w:t xml:space="preserve"> </w:t>
      </w:r>
      <w:r w:rsidRPr="00987572">
        <w:rPr>
          <w:rFonts w:eastAsia="Times New Roman"/>
          <w:sz w:val="24"/>
          <w:szCs w:val="24"/>
        </w:rPr>
        <w:t>ме</w:t>
      </w:r>
      <w:r w:rsidR="00AA3A9C" w:rsidRPr="00987572">
        <w:rPr>
          <w:rFonts w:eastAsia="Times New Roman"/>
          <w:sz w:val="24"/>
          <w:szCs w:val="24"/>
        </w:rPr>
        <w:t>тров</w:t>
      </w:r>
      <w:r w:rsidR="00F164B5" w:rsidRPr="00987572">
        <w:rPr>
          <w:rFonts w:eastAsia="Times New Roman"/>
          <w:sz w:val="24"/>
          <w:szCs w:val="24"/>
        </w:rPr>
        <w:t xml:space="preserve"> </w:t>
      </w:r>
      <w:r w:rsidR="00AA3A9C" w:rsidRPr="00987572">
        <w:rPr>
          <w:rFonts w:eastAsia="Times New Roman"/>
          <w:sz w:val="24"/>
          <w:szCs w:val="24"/>
        </w:rPr>
        <w:t xml:space="preserve">с </w:t>
      </w:r>
      <w:r w:rsidRPr="00987572">
        <w:rPr>
          <w:rFonts w:eastAsia="Times New Roman"/>
          <w:sz w:val="24"/>
          <w:szCs w:val="24"/>
        </w:rPr>
        <w:t>кадастровым</w:t>
      </w:r>
      <w:r w:rsidR="00F164B5" w:rsidRPr="00987572">
        <w:rPr>
          <w:rFonts w:eastAsia="Times New Roman"/>
          <w:sz w:val="24"/>
          <w:szCs w:val="24"/>
        </w:rPr>
        <w:t xml:space="preserve"> </w:t>
      </w:r>
      <w:r w:rsidRPr="00987572">
        <w:rPr>
          <w:rFonts w:eastAsia="Times New Roman"/>
          <w:sz w:val="24"/>
          <w:szCs w:val="24"/>
        </w:rPr>
        <w:t>номером</w:t>
      </w:r>
      <w:r w:rsidR="00F164B5" w:rsidRPr="00987572">
        <w:rPr>
          <w:rFonts w:eastAsia="Times New Roman"/>
          <w:sz w:val="24"/>
          <w:szCs w:val="24"/>
        </w:rPr>
        <w:t xml:space="preserve"> </w:t>
      </w:r>
      <w:r w:rsidRPr="00987572">
        <w:rPr>
          <w:rFonts w:eastAsia="Times New Roman"/>
          <w:sz w:val="24"/>
          <w:szCs w:val="24"/>
        </w:rPr>
        <w:t>_________________,</w:t>
      </w:r>
      <w:r w:rsidR="00AA3A9C" w:rsidRPr="00987572">
        <w:rPr>
          <w:rFonts w:eastAsia="Times New Roman"/>
          <w:sz w:val="24"/>
          <w:szCs w:val="24"/>
        </w:rPr>
        <w:t xml:space="preserve"> </w:t>
      </w:r>
      <w:r w:rsidRPr="00987572">
        <w:rPr>
          <w:rFonts w:eastAsia="Times New Roman"/>
          <w:sz w:val="24"/>
          <w:szCs w:val="24"/>
        </w:rPr>
        <w:t>разрешенное использование __________________, расположенный по адресу:</w:t>
      </w:r>
      <w:r w:rsidR="00AA3A9C" w:rsidRPr="00987572">
        <w:rPr>
          <w:rFonts w:eastAsia="Times New Roman"/>
          <w:sz w:val="24"/>
          <w:szCs w:val="24"/>
        </w:rPr>
        <w:t xml:space="preserve"> </w:t>
      </w:r>
      <w:r w:rsidR="004C4F92" w:rsidRPr="00987572">
        <w:rPr>
          <w:rFonts w:eastAsia="Times New Roman"/>
          <w:sz w:val="24"/>
          <w:szCs w:val="24"/>
        </w:rPr>
        <w:t>Республика Крым, Бахчисарайский район, Железнодорожненское сельское поселение</w:t>
      </w:r>
      <w:r w:rsidRPr="00987572">
        <w:rPr>
          <w:rFonts w:eastAsia="Times New Roman"/>
          <w:sz w:val="24"/>
          <w:szCs w:val="24"/>
        </w:rPr>
        <w:t>,</w:t>
      </w:r>
      <w:r w:rsidR="004C4F92" w:rsidRPr="00987572">
        <w:rPr>
          <w:rFonts w:eastAsia="Times New Roman"/>
          <w:sz w:val="24"/>
          <w:szCs w:val="24"/>
        </w:rPr>
        <w:t xml:space="preserve"> </w:t>
      </w:r>
      <w:r w:rsidRPr="00987572">
        <w:rPr>
          <w:rFonts w:eastAsia="Times New Roman"/>
          <w:sz w:val="24"/>
          <w:szCs w:val="24"/>
        </w:rPr>
        <w:t>по</w:t>
      </w:r>
      <w:r w:rsidR="00AA3A9C" w:rsidRPr="00987572">
        <w:rPr>
          <w:rFonts w:eastAsia="Times New Roman"/>
          <w:sz w:val="24"/>
          <w:szCs w:val="24"/>
        </w:rPr>
        <w:t xml:space="preserve"> </w:t>
      </w:r>
      <w:r w:rsidR="00F164B5" w:rsidRPr="00987572">
        <w:rPr>
          <w:rFonts w:eastAsia="Times New Roman"/>
          <w:sz w:val="24"/>
          <w:szCs w:val="24"/>
        </w:rPr>
        <w:t>цене</w:t>
      </w:r>
      <w:proofErr w:type="gramStart"/>
      <w:r w:rsidR="00F164B5" w:rsidRPr="00987572">
        <w:rPr>
          <w:rFonts w:eastAsia="Times New Roman"/>
          <w:sz w:val="24"/>
          <w:szCs w:val="24"/>
        </w:rPr>
        <w:t xml:space="preserve">________ </w:t>
      </w:r>
      <w:r w:rsidRPr="00987572">
        <w:rPr>
          <w:rFonts w:eastAsia="Times New Roman"/>
          <w:sz w:val="24"/>
          <w:szCs w:val="24"/>
        </w:rPr>
        <w:t>(__________)</w:t>
      </w:r>
      <w:r w:rsidR="00AA3A9C" w:rsidRPr="00987572">
        <w:rPr>
          <w:rFonts w:eastAsia="Times New Roman"/>
          <w:sz w:val="24"/>
          <w:szCs w:val="24"/>
        </w:rPr>
        <w:t xml:space="preserve"> </w:t>
      </w:r>
      <w:proofErr w:type="gramEnd"/>
      <w:r w:rsidRPr="00987572">
        <w:rPr>
          <w:rFonts w:eastAsia="Times New Roman"/>
          <w:sz w:val="24"/>
          <w:szCs w:val="24"/>
        </w:rPr>
        <w:t>рублей</w:t>
      </w:r>
      <w:r w:rsidR="00AA3A9C" w:rsidRPr="00987572">
        <w:rPr>
          <w:rFonts w:eastAsia="Times New Roman"/>
          <w:sz w:val="24"/>
          <w:szCs w:val="24"/>
        </w:rPr>
        <w:t xml:space="preserve"> </w:t>
      </w:r>
      <w:r w:rsidRPr="00987572">
        <w:rPr>
          <w:rFonts w:eastAsia="Times New Roman"/>
          <w:sz w:val="24"/>
          <w:szCs w:val="24"/>
        </w:rPr>
        <w:t>в</w:t>
      </w:r>
      <w:r w:rsidR="00AA3A9C" w:rsidRPr="00987572">
        <w:rPr>
          <w:rFonts w:eastAsia="Times New Roman"/>
          <w:sz w:val="24"/>
          <w:szCs w:val="24"/>
        </w:rPr>
        <w:t xml:space="preserve"> с</w:t>
      </w:r>
      <w:r w:rsidRPr="00987572">
        <w:rPr>
          <w:rFonts w:eastAsia="Times New Roman"/>
          <w:sz w:val="24"/>
          <w:szCs w:val="24"/>
        </w:rPr>
        <w:t xml:space="preserve">обственность </w:t>
      </w:r>
      <w:r w:rsidR="00AA3A9C" w:rsidRPr="00987572">
        <w:rPr>
          <w:rFonts w:eastAsia="Times New Roman"/>
          <w:sz w:val="24"/>
          <w:szCs w:val="24"/>
        </w:rPr>
        <w:t>Железнодорожненского сельского поселения Бахчисарайского района Республики Крым</w:t>
      </w:r>
      <w:r w:rsidRPr="00987572">
        <w:rPr>
          <w:rFonts w:eastAsia="Times New Roman"/>
          <w:sz w:val="24"/>
          <w:szCs w:val="24"/>
        </w:rPr>
        <w:t>.</w:t>
      </w:r>
    </w:p>
    <w:p w:rsidR="000230D8" w:rsidRPr="00987572" w:rsidRDefault="000230D8" w:rsidP="00C84E42">
      <w:pPr>
        <w:ind w:firstLine="709"/>
        <w:jc w:val="both"/>
        <w:rPr>
          <w:rFonts w:eastAsia="Times New Roman"/>
          <w:sz w:val="24"/>
          <w:szCs w:val="24"/>
        </w:rPr>
      </w:pPr>
    </w:p>
    <w:p w:rsidR="000230D8" w:rsidRPr="00987572" w:rsidRDefault="00AA3A9C" w:rsidP="00C84E42">
      <w:pPr>
        <w:ind w:firstLine="709"/>
        <w:jc w:val="both"/>
        <w:rPr>
          <w:rFonts w:eastAsia="Times New Roman"/>
          <w:sz w:val="24"/>
          <w:szCs w:val="24"/>
        </w:rPr>
      </w:pPr>
      <w:r w:rsidRPr="00987572">
        <w:rPr>
          <w:rFonts w:eastAsia="Times New Roman"/>
          <w:sz w:val="24"/>
          <w:szCs w:val="24"/>
        </w:rPr>
        <w:t>Издано Постановление администрации Железнодорожненского сельского поселения Бахчисарайского района Республики Крым</w:t>
      </w:r>
      <w:r w:rsidR="000230D8" w:rsidRPr="00987572">
        <w:rPr>
          <w:rFonts w:eastAsia="Times New Roman"/>
          <w:sz w:val="24"/>
          <w:szCs w:val="24"/>
        </w:rPr>
        <w:t xml:space="preserve"> о приобретении указанного земельного участка из земель сельскохозяйственного назначения в собственность </w:t>
      </w:r>
      <w:r w:rsidRPr="00987572">
        <w:rPr>
          <w:rFonts w:eastAsia="Times New Roman"/>
          <w:sz w:val="24"/>
          <w:szCs w:val="24"/>
        </w:rPr>
        <w:t>Железнодорожненского сельского поселения Бахчисарайского района Республики Кры</w:t>
      </w:r>
      <w:r w:rsidR="000230D8" w:rsidRPr="00987572">
        <w:rPr>
          <w:rFonts w:eastAsia="Times New Roman"/>
          <w:sz w:val="24"/>
          <w:szCs w:val="24"/>
        </w:rPr>
        <w:t xml:space="preserve">м. Копия </w:t>
      </w:r>
      <w:r w:rsidRPr="00987572">
        <w:rPr>
          <w:rFonts w:eastAsia="Times New Roman"/>
          <w:sz w:val="24"/>
          <w:szCs w:val="24"/>
        </w:rPr>
        <w:t>постановления</w:t>
      </w:r>
      <w:r w:rsidR="000230D8" w:rsidRPr="00987572">
        <w:rPr>
          <w:rFonts w:eastAsia="Times New Roman"/>
          <w:sz w:val="24"/>
          <w:szCs w:val="24"/>
        </w:rPr>
        <w:t xml:space="preserve"> прилагается.</w:t>
      </w:r>
    </w:p>
    <w:p w:rsidR="000230D8" w:rsidRPr="00987572" w:rsidRDefault="000230D8" w:rsidP="00C84E42">
      <w:pPr>
        <w:jc w:val="both"/>
        <w:rPr>
          <w:rFonts w:eastAsia="Times New Roman"/>
          <w:sz w:val="24"/>
          <w:szCs w:val="24"/>
        </w:rPr>
      </w:pPr>
    </w:p>
    <w:p w:rsidR="000230D8" w:rsidRPr="00987572" w:rsidRDefault="000230D8" w:rsidP="00C84E42">
      <w:pPr>
        <w:jc w:val="both"/>
        <w:rPr>
          <w:rFonts w:eastAsia="Times New Roman"/>
          <w:sz w:val="24"/>
          <w:szCs w:val="24"/>
        </w:rPr>
      </w:pPr>
      <w:r w:rsidRPr="00987572">
        <w:rPr>
          <w:rFonts w:eastAsia="Times New Roman"/>
          <w:sz w:val="24"/>
          <w:szCs w:val="24"/>
        </w:rPr>
        <w:t xml:space="preserve">Приложение: на ____ </w:t>
      </w:r>
      <w:proofErr w:type="gramStart"/>
      <w:r w:rsidRPr="00987572">
        <w:rPr>
          <w:rFonts w:eastAsia="Times New Roman"/>
          <w:sz w:val="24"/>
          <w:szCs w:val="24"/>
        </w:rPr>
        <w:t>л</w:t>
      </w:r>
      <w:proofErr w:type="gramEnd"/>
      <w:r w:rsidRPr="00987572">
        <w:rPr>
          <w:rFonts w:eastAsia="Times New Roman"/>
          <w:sz w:val="24"/>
          <w:szCs w:val="24"/>
        </w:rPr>
        <w:t>.</w:t>
      </w:r>
    </w:p>
    <w:p w:rsidR="000230D8" w:rsidRPr="00987572" w:rsidRDefault="000230D8" w:rsidP="00C84E42">
      <w:pPr>
        <w:jc w:val="both"/>
        <w:rPr>
          <w:rFonts w:eastAsia="Times New Roman"/>
          <w:sz w:val="24"/>
          <w:szCs w:val="24"/>
        </w:rPr>
      </w:pPr>
    </w:p>
    <w:p w:rsidR="00C47F8E" w:rsidRPr="00987572" w:rsidRDefault="00C47F8E" w:rsidP="00C84E42">
      <w:pPr>
        <w:jc w:val="both"/>
        <w:rPr>
          <w:rFonts w:eastAsia="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3147"/>
        <w:gridCol w:w="3456"/>
      </w:tblGrid>
      <w:tr w:rsidR="00C47F8E" w:rsidRPr="00987572" w:rsidTr="00C247C6">
        <w:tc>
          <w:tcPr>
            <w:tcW w:w="3277" w:type="dxa"/>
          </w:tcPr>
          <w:p w:rsidR="00C47F8E" w:rsidRPr="00987572" w:rsidRDefault="00987572" w:rsidP="00C84E42">
            <w:pPr>
              <w:jc w:val="center"/>
              <w:rPr>
                <w:sz w:val="24"/>
                <w:szCs w:val="24"/>
              </w:rPr>
            </w:pPr>
            <w:r>
              <w:rPr>
                <w:sz w:val="24"/>
                <w:szCs w:val="24"/>
              </w:rPr>
              <w:t>_________________________</w:t>
            </w:r>
          </w:p>
          <w:p w:rsidR="00C47F8E" w:rsidRPr="00987572" w:rsidRDefault="00C47F8E" w:rsidP="00C84E42">
            <w:pPr>
              <w:jc w:val="center"/>
              <w:rPr>
                <w:sz w:val="24"/>
                <w:szCs w:val="24"/>
              </w:rPr>
            </w:pPr>
            <w:r w:rsidRPr="00987572">
              <w:rPr>
                <w:sz w:val="24"/>
                <w:szCs w:val="24"/>
              </w:rPr>
              <w:t>Наименование должности</w:t>
            </w:r>
          </w:p>
          <w:p w:rsidR="00C47F8E" w:rsidRPr="00987572" w:rsidRDefault="00C47F8E" w:rsidP="00C84E42">
            <w:pPr>
              <w:jc w:val="center"/>
              <w:rPr>
                <w:sz w:val="24"/>
                <w:szCs w:val="24"/>
              </w:rPr>
            </w:pPr>
            <w:r w:rsidRPr="00987572">
              <w:rPr>
                <w:sz w:val="24"/>
                <w:szCs w:val="24"/>
              </w:rPr>
              <w:t>уполномоченного лица</w:t>
            </w:r>
          </w:p>
        </w:tc>
        <w:tc>
          <w:tcPr>
            <w:tcW w:w="3277" w:type="dxa"/>
          </w:tcPr>
          <w:p w:rsidR="00C47F8E" w:rsidRPr="00987572" w:rsidRDefault="00987572" w:rsidP="00C84E42">
            <w:pPr>
              <w:jc w:val="center"/>
              <w:rPr>
                <w:sz w:val="24"/>
                <w:szCs w:val="24"/>
              </w:rPr>
            </w:pPr>
            <w:r>
              <w:rPr>
                <w:sz w:val="24"/>
                <w:szCs w:val="24"/>
              </w:rPr>
              <w:t>________________________</w:t>
            </w:r>
          </w:p>
          <w:p w:rsidR="00C47F8E" w:rsidRPr="00987572" w:rsidRDefault="00C47F8E" w:rsidP="00C84E42">
            <w:pPr>
              <w:jc w:val="center"/>
              <w:rPr>
                <w:sz w:val="24"/>
                <w:szCs w:val="24"/>
              </w:rPr>
            </w:pPr>
            <w:r w:rsidRPr="00987572">
              <w:rPr>
                <w:sz w:val="24"/>
                <w:szCs w:val="24"/>
              </w:rPr>
              <w:t>подпись</w:t>
            </w:r>
          </w:p>
        </w:tc>
        <w:tc>
          <w:tcPr>
            <w:tcW w:w="3278" w:type="dxa"/>
          </w:tcPr>
          <w:p w:rsidR="00C47F8E" w:rsidRPr="00987572" w:rsidRDefault="00C47F8E" w:rsidP="00C84E42">
            <w:pPr>
              <w:jc w:val="center"/>
              <w:rPr>
                <w:sz w:val="24"/>
                <w:szCs w:val="24"/>
              </w:rPr>
            </w:pPr>
            <w:r w:rsidRPr="00987572">
              <w:rPr>
                <w:sz w:val="24"/>
                <w:szCs w:val="24"/>
              </w:rPr>
              <w:t>___________________________</w:t>
            </w:r>
          </w:p>
          <w:p w:rsidR="00C47F8E" w:rsidRPr="00987572" w:rsidRDefault="00C47F8E" w:rsidP="00C84E42">
            <w:pPr>
              <w:jc w:val="center"/>
              <w:rPr>
                <w:sz w:val="24"/>
                <w:szCs w:val="24"/>
              </w:rPr>
            </w:pPr>
            <w:r w:rsidRPr="00987572">
              <w:rPr>
                <w:sz w:val="24"/>
                <w:szCs w:val="24"/>
              </w:rPr>
              <w:t xml:space="preserve">Ф.И.О. </w:t>
            </w:r>
          </w:p>
        </w:tc>
      </w:tr>
    </w:tbl>
    <w:p w:rsidR="00C47F8E" w:rsidRPr="00987572" w:rsidRDefault="00C47F8E" w:rsidP="00C84E42">
      <w:pPr>
        <w:jc w:val="both"/>
        <w:rPr>
          <w:rFonts w:eastAsia="Times New Roman"/>
          <w:sz w:val="24"/>
          <w:szCs w:val="24"/>
        </w:rPr>
        <w:sectPr w:rsidR="00C47F8E" w:rsidRPr="00987572" w:rsidSect="000230D8">
          <w:type w:val="continuous"/>
          <w:pgSz w:w="11900" w:h="16838"/>
          <w:pgMar w:top="1125" w:right="844" w:bottom="1440" w:left="1440" w:header="0" w:footer="0" w:gutter="0"/>
          <w:cols w:space="720" w:equalWidth="0">
            <w:col w:w="9620"/>
          </w:cols>
        </w:sectPr>
      </w:pPr>
    </w:p>
    <w:p w:rsidR="000230D8" w:rsidRPr="00987572" w:rsidRDefault="000230D8" w:rsidP="00F164B5">
      <w:pPr>
        <w:ind w:left="5529"/>
        <w:rPr>
          <w:rFonts w:eastAsia="Times New Roman"/>
          <w:sz w:val="24"/>
          <w:szCs w:val="24"/>
        </w:rPr>
      </w:pPr>
      <w:r w:rsidRPr="00987572">
        <w:rPr>
          <w:rFonts w:eastAsia="Times New Roman"/>
          <w:sz w:val="24"/>
          <w:szCs w:val="24"/>
        </w:rPr>
        <w:t>Приложение № 5</w:t>
      </w:r>
    </w:p>
    <w:p w:rsidR="000230D8" w:rsidRPr="00987572" w:rsidRDefault="000230D8" w:rsidP="00F164B5">
      <w:pPr>
        <w:ind w:left="5529"/>
        <w:rPr>
          <w:rFonts w:eastAsia="Times New Roman"/>
          <w:sz w:val="24"/>
          <w:szCs w:val="24"/>
        </w:rPr>
      </w:pPr>
      <w:r w:rsidRPr="00987572">
        <w:rPr>
          <w:rFonts w:eastAsia="Times New Roman"/>
          <w:sz w:val="24"/>
          <w:szCs w:val="24"/>
        </w:rPr>
        <w:t>к административному регламенту</w:t>
      </w: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rPr>
          <w:rFonts w:eastAsia="Times New Roman"/>
          <w:sz w:val="24"/>
          <w:szCs w:val="24"/>
        </w:rPr>
      </w:pPr>
    </w:p>
    <w:p w:rsidR="000230D8" w:rsidRPr="00987572" w:rsidRDefault="000230D8" w:rsidP="00C84E42">
      <w:pPr>
        <w:jc w:val="center"/>
        <w:rPr>
          <w:rFonts w:eastAsia="Times New Roman"/>
          <w:sz w:val="24"/>
          <w:szCs w:val="24"/>
        </w:rPr>
      </w:pPr>
      <w:r w:rsidRPr="00987572">
        <w:rPr>
          <w:rFonts w:eastAsia="Times New Roman"/>
          <w:b/>
          <w:bCs/>
          <w:sz w:val="24"/>
          <w:szCs w:val="24"/>
        </w:rPr>
        <w:t>ДОГОВОР № ___</w:t>
      </w:r>
    </w:p>
    <w:p w:rsidR="000230D8" w:rsidRPr="00987572" w:rsidRDefault="000230D8" w:rsidP="00C84E42">
      <w:pPr>
        <w:jc w:val="center"/>
        <w:rPr>
          <w:rFonts w:eastAsia="Times New Roman"/>
          <w:sz w:val="24"/>
          <w:szCs w:val="24"/>
        </w:rPr>
      </w:pPr>
      <w:r w:rsidRPr="00987572">
        <w:rPr>
          <w:rFonts w:eastAsia="Times New Roman"/>
          <w:b/>
          <w:bCs/>
          <w:sz w:val="24"/>
          <w:szCs w:val="24"/>
        </w:rPr>
        <w:t>купли-продажи земельного участка</w:t>
      </w:r>
    </w:p>
    <w:p w:rsidR="000230D8" w:rsidRPr="00987572" w:rsidRDefault="000230D8" w:rsidP="00C84E42">
      <w:pPr>
        <w:rPr>
          <w:rFonts w:eastAsia="Times New Roman"/>
          <w:sz w:val="24"/>
          <w:szCs w:val="24"/>
        </w:rPr>
      </w:pPr>
    </w:p>
    <w:p w:rsidR="000230D8" w:rsidRPr="00987572" w:rsidRDefault="000230D8" w:rsidP="00C84E42">
      <w:pPr>
        <w:tabs>
          <w:tab w:val="left" w:pos="5680"/>
        </w:tabs>
        <w:jc w:val="both"/>
        <w:rPr>
          <w:rFonts w:eastAsia="Times New Roman"/>
          <w:sz w:val="24"/>
          <w:szCs w:val="24"/>
        </w:rPr>
      </w:pPr>
      <w:r w:rsidRPr="00987572">
        <w:rPr>
          <w:rFonts w:eastAsia="Times New Roman"/>
          <w:sz w:val="24"/>
          <w:szCs w:val="24"/>
        </w:rPr>
        <w:t>г. Симферополь</w:t>
      </w:r>
      <w:r w:rsidR="00C47F8E" w:rsidRPr="00987572">
        <w:rPr>
          <w:rFonts w:eastAsia="Times New Roman"/>
          <w:sz w:val="24"/>
          <w:szCs w:val="24"/>
        </w:rPr>
        <w:tab/>
      </w:r>
      <w:r w:rsidR="00C47F8E" w:rsidRPr="00987572">
        <w:rPr>
          <w:rFonts w:eastAsia="Times New Roman"/>
          <w:sz w:val="24"/>
          <w:szCs w:val="24"/>
        </w:rPr>
        <w:tab/>
      </w:r>
      <w:r w:rsidRPr="00987572">
        <w:rPr>
          <w:rFonts w:eastAsia="Times New Roman"/>
          <w:sz w:val="24"/>
          <w:szCs w:val="24"/>
        </w:rPr>
        <w:t>«___»________ 20__ года</w:t>
      </w:r>
    </w:p>
    <w:p w:rsidR="000230D8" w:rsidRPr="00987572" w:rsidRDefault="000230D8" w:rsidP="00C84E42">
      <w:pPr>
        <w:ind w:firstLine="5681"/>
        <w:jc w:val="both"/>
        <w:rPr>
          <w:rFonts w:eastAsia="Times New Roman"/>
          <w:sz w:val="24"/>
          <w:szCs w:val="24"/>
        </w:rPr>
      </w:pPr>
    </w:p>
    <w:p w:rsidR="00C47F8E" w:rsidRPr="00987572" w:rsidRDefault="000230D8" w:rsidP="00F164B5">
      <w:pPr>
        <w:tabs>
          <w:tab w:val="left" w:pos="3560"/>
          <w:tab w:val="left" w:pos="4880"/>
          <w:tab w:val="left" w:pos="5600"/>
          <w:tab w:val="left" w:pos="7040"/>
          <w:tab w:val="left" w:pos="8180"/>
        </w:tabs>
        <w:ind w:firstLine="709"/>
        <w:jc w:val="both"/>
        <w:rPr>
          <w:rFonts w:eastAsia="Times New Roman"/>
          <w:sz w:val="24"/>
          <w:szCs w:val="24"/>
        </w:rPr>
      </w:pPr>
      <w:proofErr w:type="gramStart"/>
      <w:r w:rsidRPr="00987572">
        <w:rPr>
          <w:rFonts w:eastAsia="Times New Roman"/>
          <w:sz w:val="24"/>
          <w:szCs w:val="24"/>
        </w:rPr>
        <w:t>__________________</w:t>
      </w:r>
      <w:r w:rsidR="00F164B5" w:rsidRPr="00987572">
        <w:rPr>
          <w:rFonts w:eastAsia="Times New Roman"/>
          <w:sz w:val="24"/>
          <w:szCs w:val="24"/>
        </w:rPr>
        <w:t xml:space="preserve"> </w:t>
      </w:r>
      <w:r w:rsidRPr="00987572">
        <w:rPr>
          <w:rFonts w:eastAsia="Times New Roman"/>
          <w:sz w:val="24"/>
          <w:szCs w:val="24"/>
        </w:rPr>
        <w:t>________</w:t>
      </w:r>
      <w:r w:rsidR="00F164B5" w:rsidRPr="00987572">
        <w:rPr>
          <w:rFonts w:eastAsia="Times New Roman"/>
          <w:sz w:val="24"/>
          <w:szCs w:val="24"/>
        </w:rPr>
        <w:t xml:space="preserve"> </w:t>
      </w:r>
      <w:r w:rsidRPr="00987572">
        <w:rPr>
          <w:rFonts w:eastAsia="Times New Roman"/>
          <w:sz w:val="24"/>
          <w:szCs w:val="24"/>
        </w:rPr>
        <w:t>года</w:t>
      </w:r>
      <w:r w:rsidR="00F164B5" w:rsidRPr="00987572">
        <w:rPr>
          <w:rFonts w:eastAsia="Times New Roman"/>
          <w:sz w:val="24"/>
          <w:szCs w:val="24"/>
        </w:rPr>
        <w:t xml:space="preserve"> </w:t>
      </w:r>
      <w:r w:rsidR="00C47F8E" w:rsidRPr="00987572">
        <w:rPr>
          <w:rFonts w:eastAsia="Times New Roman"/>
          <w:sz w:val="24"/>
          <w:szCs w:val="24"/>
        </w:rPr>
        <w:t xml:space="preserve">рождения, </w:t>
      </w:r>
      <w:r w:rsidRPr="00987572">
        <w:rPr>
          <w:rFonts w:eastAsia="Times New Roman"/>
          <w:sz w:val="24"/>
          <w:szCs w:val="24"/>
        </w:rPr>
        <w:t>паспорт</w:t>
      </w:r>
      <w:r w:rsidR="00F164B5" w:rsidRPr="00987572">
        <w:rPr>
          <w:rFonts w:eastAsia="Times New Roman"/>
          <w:sz w:val="24"/>
          <w:szCs w:val="24"/>
        </w:rPr>
        <w:t xml:space="preserve"> </w:t>
      </w:r>
      <w:r w:rsidRPr="00987572">
        <w:rPr>
          <w:rFonts w:eastAsia="Times New Roman"/>
          <w:sz w:val="24"/>
          <w:szCs w:val="24"/>
        </w:rPr>
        <w:t>гражданина</w:t>
      </w:r>
      <w:r w:rsidR="00F164B5" w:rsidRPr="00987572">
        <w:rPr>
          <w:rFonts w:eastAsia="Times New Roman"/>
          <w:sz w:val="24"/>
          <w:szCs w:val="24"/>
        </w:rPr>
        <w:t xml:space="preserve"> </w:t>
      </w:r>
      <w:r w:rsidRPr="00987572">
        <w:rPr>
          <w:rFonts w:eastAsia="Times New Roman"/>
          <w:sz w:val="24"/>
          <w:szCs w:val="24"/>
        </w:rPr>
        <w:t>Российской</w:t>
      </w:r>
      <w:r w:rsidR="00F164B5" w:rsidRPr="00987572">
        <w:rPr>
          <w:rFonts w:eastAsia="Times New Roman"/>
          <w:sz w:val="24"/>
          <w:szCs w:val="24"/>
        </w:rPr>
        <w:t xml:space="preserve"> </w:t>
      </w:r>
      <w:r w:rsidRPr="00987572">
        <w:rPr>
          <w:rFonts w:eastAsia="Times New Roman"/>
          <w:sz w:val="24"/>
          <w:szCs w:val="24"/>
        </w:rPr>
        <w:t>Федерации</w:t>
      </w:r>
      <w:r w:rsidR="00F164B5" w:rsidRPr="00987572">
        <w:rPr>
          <w:rFonts w:eastAsia="Times New Roman"/>
          <w:sz w:val="24"/>
          <w:szCs w:val="24"/>
        </w:rPr>
        <w:t xml:space="preserve"> </w:t>
      </w:r>
      <w:r w:rsidRPr="00987572">
        <w:rPr>
          <w:rFonts w:eastAsia="Times New Roman"/>
          <w:sz w:val="24"/>
          <w:szCs w:val="24"/>
        </w:rPr>
        <w:t>серии</w:t>
      </w:r>
      <w:r w:rsidRPr="00987572">
        <w:rPr>
          <w:rFonts w:eastAsia="Times New Roman"/>
          <w:sz w:val="24"/>
          <w:szCs w:val="24"/>
        </w:rPr>
        <w:tab/>
        <w:t>___</w:t>
      </w:r>
      <w:r w:rsidR="00F164B5" w:rsidRPr="00987572">
        <w:rPr>
          <w:rFonts w:eastAsia="Times New Roman"/>
          <w:sz w:val="24"/>
          <w:szCs w:val="24"/>
        </w:rPr>
        <w:t xml:space="preserve"> </w:t>
      </w:r>
      <w:r w:rsidRPr="00987572">
        <w:rPr>
          <w:rFonts w:eastAsia="Times New Roman"/>
          <w:sz w:val="24"/>
          <w:szCs w:val="24"/>
        </w:rPr>
        <w:t>№______,</w:t>
      </w:r>
      <w:r w:rsidR="00C47F8E" w:rsidRPr="00987572">
        <w:rPr>
          <w:rFonts w:eastAsia="Times New Roman"/>
          <w:sz w:val="24"/>
          <w:szCs w:val="24"/>
        </w:rPr>
        <w:t xml:space="preserve"> в</w:t>
      </w:r>
      <w:r w:rsidRPr="00987572">
        <w:rPr>
          <w:rFonts w:eastAsia="Times New Roman"/>
          <w:sz w:val="24"/>
          <w:szCs w:val="24"/>
        </w:rPr>
        <w:t>ыдан</w:t>
      </w:r>
      <w:r w:rsidR="00F164B5" w:rsidRPr="00987572">
        <w:rPr>
          <w:rFonts w:eastAsia="Times New Roman"/>
          <w:sz w:val="24"/>
          <w:szCs w:val="24"/>
        </w:rPr>
        <w:t xml:space="preserve"> </w:t>
      </w:r>
      <w:r w:rsidR="00C47F8E" w:rsidRPr="00987572">
        <w:rPr>
          <w:rFonts w:eastAsia="Times New Roman"/>
          <w:sz w:val="24"/>
          <w:szCs w:val="24"/>
        </w:rPr>
        <w:t xml:space="preserve">___________ </w:t>
      </w:r>
      <w:r w:rsidRPr="00987572">
        <w:rPr>
          <w:rFonts w:eastAsia="Times New Roman"/>
          <w:sz w:val="24"/>
          <w:szCs w:val="24"/>
        </w:rPr>
        <w:t>_______</w:t>
      </w:r>
      <w:r w:rsidR="00F164B5" w:rsidRPr="00987572">
        <w:rPr>
          <w:rFonts w:eastAsia="Times New Roman"/>
          <w:sz w:val="24"/>
          <w:szCs w:val="24"/>
        </w:rPr>
        <w:t xml:space="preserve"> </w:t>
      </w:r>
      <w:r w:rsidRPr="00987572">
        <w:rPr>
          <w:rFonts w:eastAsia="Times New Roman"/>
          <w:sz w:val="24"/>
          <w:szCs w:val="24"/>
        </w:rPr>
        <w:t>года,</w:t>
      </w:r>
      <w:r w:rsidR="00C47F8E" w:rsidRPr="00987572">
        <w:rPr>
          <w:rFonts w:eastAsia="Times New Roman"/>
          <w:sz w:val="24"/>
          <w:szCs w:val="24"/>
        </w:rPr>
        <w:t xml:space="preserve"> </w:t>
      </w:r>
      <w:r w:rsidRPr="00987572">
        <w:rPr>
          <w:rFonts w:eastAsia="Times New Roman"/>
          <w:sz w:val="24"/>
          <w:szCs w:val="24"/>
        </w:rPr>
        <w:t>код</w:t>
      </w:r>
      <w:r w:rsidR="00F164B5" w:rsidRPr="00987572">
        <w:rPr>
          <w:rFonts w:eastAsia="Times New Roman"/>
          <w:sz w:val="24"/>
          <w:szCs w:val="24"/>
        </w:rPr>
        <w:t xml:space="preserve"> </w:t>
      </w:r>
      <w:r w:rsidRPr="00987572">
        <w:rPr>
          <w:rFonts w:eastAsia="Times New Roman"/>
          <w:sz w:val="24"/>
          <w:szCs w:val="24"/>
        </w:rPr>
        <w:t>подразделения</w:t>
      </w:r>
      <w:r w:rsidR="00F164B5" w:rsidRPr="00987572">
        <w:rPr>
          <w:rFonts w:eastAsia="Times New Roman"/>
          <w:sz w:val="24"/>
          <w:szCs w:val="24"/>
        </w:rPr>
        <w:t xml:space="preserve"> </w:t>
      </w:r>
      <w:r w:rsidRPr="00987572">
        <w:rPr>
          <w:rFonts w:eastAsia="Times New Roman"/>
          <w:sz w:val="24"/>
          <w:szCs w:val="24"/>
        </w:rPr>
        <w:t>______,</w:t>
      </w:r>
      <w:r w:rsidR="00C47F8E" w:rsidRPr="00987572">
        <w:rPr>
          <w:rFonts w:eastAsia="Times New Roman"/>
          <w:sz w:val="24"/>
          <w:szCs w:val="24"/>
        </w:rPr>
        <w:t xml:space="preserve"> </w:t>
      </w:r>
      <w:r w:rsidRPr="00987572">
        <w:rPr>
          <w:rFonts w:eastAsia="Times New Roman"/>
          <w:sz w:val="24"/>
          <w:szCs w:val="24"/>
        </w:rPr>
        <w:t>зарегистрирован</w:t>
      </w:r>
      <w:r w:rsidRPr="00987572">
        <w:rPr>
          <w:rFonts w:eastAsia="Times New Roman"/>
          <w:sz w:val="24"/>
          <w:szCs w:val="24"/>
        </w:rPr>
        <w:tab/>
        <w:t>по</w:t>
      </w:r>
      <w:r w:rsidR="00C47F8E" w:rsidRPr="00987572">
        <w:rPr>
          <w:rFonts w:eastAsia="Times New Roman"/>
          <w:sz w:val="24"/>
          <w:szCs w:val="24"/>
        </w:rPr>
        <w:t xml:space="preserve"> </w:t>
      </w:r>
      <w:r w:rsidRPr="00987572">
        <w:rPr>
          <w:rFonts w:eastAsia="Times New Roman"/>
          <w:sz w:val="24"/>
          <w:szCs w:val="24"/>
        </w:rPr>
        <w:t>адресу:</w:t>
      </w:r>
      <w:r w:rsidR="00C47F8E" w:rsidRPr="00987572">
        <w:rPr>
          <w:rFonts w:eastAsia="Times New Roman"/>
          <w:sz w:val="24"/>
          <w:szCs w:val="24"/>
        </w:rPr>
        <w:t xml:space="preserve"> </w:t>
      </w:r>
      <w:r w:rsidRPr="00987572">
        <w:rPr>
          <w:rFonts w:eastAsia="Times New Roman"/>
          <w:sz w:val="24"/>
          <w:szCs w:val="24"/>
        </w:rPr>
        <w:t>________________,</w:t>
      </w:r>
      <w:r w:rsidR="00C47F8E" w:rsidRPr="00987572">
        <w:rPr>
          <w:rFonts w:eastAsia="Times New Roman"/>
          <w:sz w:val="24"/>
          <w:szCs w:val="24"/>
        </w:rPr>
        <w:t xml:space="preserve"> </w:t>
      </w:r>
      <w:r w:rsidRPr="00987572">
        <w:rPr>
          <w:rFonts w:eastAsia="Times New Roman"/>
          <w:sz w:val="24"/>
          <w:szCs w:val="24"/>
        </w:rPr>
        <w:t>именуемый</w:t>
      </w:r>
      <w:r w:rsidR="00C47F8E" w:rsidRPr="00987572">
        <w:rPr>
          <w:rFonts w:eastAsia="Times New Roman"/>
          <w:sz w:val="24"/>
          <w:szCs w:val="24"/>
        </w:rPr>
        <w:t xml:space="preserve"> </w:t>
      </w:r>
      <w:r w:rsidRPr="00987572">
        <w:rPr>
          <w:rFonts w:eastAsia="Times New Roman"/>
          <w:sz w:val="24"/>
          <w:szCs w:val="24"/>
        </w:rPr>
        <w:t>(-</w:t>
      </w:r>
      <w:proofErr w:type="spellStart"/>
      <w:r w:rsidRPr="00987572">
        <w:rPr>
          <w:rFonts w:eastAsia="Times New Roman"/>
          <w:sz w:val="24"/>
          <w:szCs w:val="24"/>
        </w:rPr>
        <w:t>ая</w:t>
      </w:r>
      <w:proofErr w:type="spellEnd"/>
      <w:r w:rsidRPr="00987572">
        <w:rPr>
          <w:rFonts w:eastAsia="Times New Roman"/>
          <w:sz w:val="24"/>
          <w:szCs w:val="24"/>
        </w:rPr>
        <w:t>)</w:t>
      </w:r>
      <w:r w:rsidR="00F164B5" w:rsidRPr="00987572">
        <w:rPr>
          <w:rFonts w:eastAsia="Times New Roman"/>
          <w:sz w:val="24"/>
          <w:szCs w:val="24"/>
        </w:rPr>
        <w:t xml:space="preserve"> </w:t>
      </w:r>
      <w:r w:rsidRPr="00987572">
        <w:rPr>
          <w:rFonts w:eastAsia="Times New Roman"/>
          <w:sz w:val="24"/>
          <w:szCs w:val="24"/>
        </w:rPr>
        <w:t>в</w:t>
      </w:r>
      <w:r w:rsidR="00C47F8E" w:rsidRPr="00987572">
        <w:rPr>
          <w:rFonts w:eastAsia="Times New Roman"/>
          <w:sz w:val="24"/>
          <w:szCs w:val="24"/>
        </w:rPr>
        <w:t xml:space="preserve"> </w:t>
      </w:r>
      <w:r w:rsidRPr="00987572">
        <w:rPr>
          <w:rFonts w:eastAsia="Times New Roman"/>
          <w:sz w:val="24"/>
          <w:szCs w:val="24"/>
        </w:rPr>
        <w:t xml:space="preserve">дальнейшем «Продавец», с одной стороны, и </w:t>
      </w:r>
      <w:proofErr w:type="gramEnd"/>
    </w:p>
    <w:p w:rsidR="000230D8" w:rsidRPr="00987572" w:rsidRDefault="00C47F8E" w:rsidP="00F164B5">
      <w:pPr>
        <w:tabs>
          <w:tab w:val="left" w:pos="1880"/>
          <w:tab w:val="left" w:pos="3560"/>
          <w:tab w:val="left" w:pos="4620"/>
          <w:tab w:val="left" w:pos="5380"/>
          <w:tab w:val="left" w:pos="6900"/>
          <w:tab w:val="left" w:pos="8020"/>
        </w:tabs>
        <w:ind w:firstLine="709"/>
        <w:jc w:val="both"/>
        <w:rPr>
          <w:rFonts w:eastAsia="Times New Roman"/>
          <w:sz w:val="24"/>
          <w:szCs w:val="24"/>
        </w:rPr>
      </w:pPr>
      <w:proofErr w:type="gramStart"/>
      <w:r w:rsidRPr="00987572">
        <w:rPr>
          <w:rFonts w:eastAsia="Times New Roman"/>
          <w:sz w:val="24"/>
          <w:szCs w:val="24"/>
        </w:rPr>
        <w:t xml:space="preserve">Администрация Железнодорожненского сельского поселения Бахчисарайского района Республики Крым, в лице председателя Железнодорожненского сельского совета - главы администрации Железнодорожненского сельского поселения Бахчисарайского района Республики Крым Колкуновой Ирины Александровны, действующей на основании Устава муниципального образования Железнодорожненское сельское поселение Бахчисарайского района Республики Крым, именуемая в дальнейшем </w:t>
      </w:r>
      <w:r w:rsidR="000230D8" w:rsidRPr="00987572">
        <w:rPr>
          <w:rFonts w:eastAsia="Times New Roman"/>
          <w:sz w:val="24"/>
          <w:szCs w:val="24"/>
        </w:rPr>
        <w:t xml:space="preserve">«Покупатель», с другой стороны, вместе именуемые «Стороны», на основании </w:t>
      </w:r>
      <w:r w:rsidRPr="00987572">
        <w:rPr>
          <w:rFonts w:eastAsia="Times New Roman"/>
          <w:sz w:val="24"/>
          <w:szCs w:val="24"/>
        </w:rPr>
        <w:t>Постановления Администрации Железнодорожненского сельского поселения Бахчисарайского района</w:t>
      </w:r>
      <w:r w:rsidR="000230D8" w:rsidRPr="00987572">
        <w:rPr>
          <w:rFonts w:eastAsia="Times New Roman"/>
          <w:sz w:val="24"/>
          <w:szCs w:val="24"/>
        </w:rPr>
        <w:t xml:space="preserve"> Республики Крым</w:t>
      </w:r>
      <w:proofErr w:type="gramEnd"/>
      <w:r w:rsidR="000230D8" w:rsidRPr="00987572">
        <w:rPr>
          <w:rFonts w:eastAsia="Times New Roman"/>
          <w:sz w:val="24"/>
          <w:szCs w:val="24"/>
        </w:rPr>
        <w:t xml:space="preserve"> </w:t>
      </w:r>
      <w:proofErr w:type="gramStart"/>
      <w:r w:rsidR="000230D8" w:rsidRPr="00987572">
        <w:rPr>
          <w:rFonts w:eastAsia="Times New Roman"/>
          <w:sz w:val="24"/>
          <w:szCs w:val="24"/>
        </w:rPr>
        <w:t>от</w:t>
      </w:r>
      <w:proofErr w:type="gramEnd"/>
      <w:r w:rsidR="000230D8" w:rsidRPr="00987572">
        <w:rPr>
          <w:rFonts w:eastAsia="Times New Roman"/>
          <w:sz w:val="24"/>
          <w:szCs w:val="24"/>
        </w:rPr>
        <w:t xml:space="preserve"> ______ № ______ «</w:t>
      </w:r>
      <w:proofErr w:type="gramStart"/>
      <w:r w:rsidR="000230D8" w:rsidRPr="00987572">
        <w:rPr>
          <w:rFonts w:eastAsia="Times New Roman"/>
          <w:sz w:val="24"/>
          <w:szCs w:val="24"/>
        </w:rPr>
        <w:t>О</w:t>
      </w:r>
      <w:proofErr w:type="gramEnd"/>
      <w:r w:rsidR="000230D8" w:rsidRPr="00987572">
        <w:rPr>
          <w:rFonts w:eastAsia="Times New Roman"/>
          <w:sz w:val="24"/>
          <w:szCs w:val="24"/>
        </w:rPr>
        <w:t xml:space="preserve"> покупке земельного участка из земель</w:t>
      </w:r>
      <w:r w:rsidRPr="00987572">
        <w:rPr>
          <w:rFonts w:eastAsia="Times New Roman"/>
          <w:sz w:val="24"/>
          <w:szCs w:val="24"/>
        </w:rPr>
        <w:t xml:space="preserve"> </w:t>
      </w:r>
      <w:r w:rsidR="000230D8" w:rsidRPr="00987572">
        <w:rPr>
          <w:rFonts w:eastAsia="Times New Roman"/>
          <w:sz w:val="24"/>
          <w:szCs w:val="24"/>
        </w:rPr>
        <w:t>сельскохозяйственного назначения» заключили настоящий договор (далее – Договор) о нижеследующем:</w:t>
      </w:r>
    </w:p>
    <w:p w:rsidR="000230D8" w:rsidRPr="00987572" w:rsidRDefault="000230D8" w:rsidP="00C84E42">
      <w:pPr>
        <w:ind w:firstLine="5681"/>
        <w:jc w:val="both"/>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Times New Roman" w:hAnsi="Times New Roman"/>
          <w:sz w:val="24"/>
          <w:szCs w:val="24"/>
        </w:rPr>
      </w:pPr>
      <w:r w:rsidRPr="00987572">
        <w:rPr>
          <w:rFonts w:ascii="Times New Roman" w:eastAsia="Times New Roman" w:hAnsi="Times New Roman"/>
          <w:b/>
          <w:bCs/>
          <w:sz w:val="24"/>
          <w:szCs w:val="24"/>
        </w:rPr>
        <w:t>Предмет Договора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земельный участок (далее – земельный участок)</w:t>
      </w:r>
      <w:r w:rsidR="00C47F8E" w:rsidRPr="00987572">
        <w:rPr>
          <w:rFonts w:eastAsia="Times New Roman"/>
          <w:sz w:val="24"/>
          <w:szCs w:val="24"/>
        </w:rPr>
        <w:t xml:space="preserve"> </w:t>
      </w:r>
    </w:p>
    <w:p w:rsidR="000230D8" w:rsidRPr="00987572" w:rsidRDefault="000230D8" w:rsidP="00F164B5">
      <w:pPr>
        <w:ind w:firstLine="709"/>
        <w:jc w:val="both"/>
        <w:rPr>
          <w:rFonts w:eastAsia="Times New Roman"/>
          <w:sz w:val="24"/>
          <w:szCs w:val="24"/>
        </w:rPr>
      </w:pPr>
      <w:r w:rsidRPr="00987572">
        <w:rPr>
          <w:rFonts w:eastAsia="Times New Roman"/>
          <w:sz w:val="24"/>
          <w:szCs w:val="24"/>
        </w:rPr>
        <w:t>Вид права: собственность (на основании</w:t>
      </w:r>
      <w:r w:rsidR="00C47F8E" w:rsidRPr="00987572">
        <w:rPr>
          <w:rFonts w:eastAsia="Times New Roman"/>
          <w:sz w:val="24"/>
          <w:szCs w:val="24"/>
        </w:rPr>
        <w:t xml:space="preserve"> </w:t>
      </w:r>
      <w:r w:rsidRPr="00987572">
        <w:rPr>
          <w:rFonts w:eastAsia="Times New Roman"/>
          <w:sz w:val="24"/>
          <w:szCs w:val="24"/>
        </w:rPr>
        <w:t>______________ от _______года</w:t>
      </w:r>
      <w:r w:rsidR="00F164B5" w:rsidRPr="00987572">
        <w:rPr>
          <w:rFonts w:eastAsia="Times New Roman"/>
          <w:sz w:val="24"/>
          <w:szCs w:val="24"/>
        </w:rPr>
        <w:t xml:space="preserve"> </w:t>
      </w:r>
      <w:r w:rsidRPr="00987572">
        <w:rPr>
          <w:rFonts w:eastAsia="Times New Roman"/>
          <w:sz w:val="24"/>
          <w:szCs w:val="24"/>
        </w:rPr>
        <w:t>№____________ – Приложение 1 к настоящему Договору);</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Кадастровый номер: ________________ (в соответствии с кадастровым</w:t>
      </w:r>
      <w:r w:rsidR="00C47F8E" w:rsidRPr="00987572">
        <w:rPr>
          <w:rFonts w:eastAsia="Times New Roman"/>
          <w:sz w:val="24"/>
          <w:szCs w:val="24"/>
        </w:rPr>
        <w:t xml:space="preserve"> </w:t>
      </w:r>
      <w:r w:rsidRPr="00987572">
        <w:rPr>
          <w:rFonts w:eastAsia="Times New Roman"/>
          <w:sz w:val="24"/>
          <w:szCs w:val="24"/>
        </w:rPr>
        <w:t>паспортом земельного участка – Приложение 2 к настоящему Договору); М</w:t>
      </w:r>
      <w:r w:rsidR="00C47F8E" w:rsidRPr="00987572">
        <w:rPr>
          <w:rFonts w:eastAsia="Times New Roman"/>
          <w:sz w:val="24"/>
          <w:szCs w:val="24"/>
        </w:rPr>
        <w:t>есторасположение: за границами Железнодорожненского</w:t>
      </w:r>
      <w:r w:rsidRPr="00987572">
        <w:rPr>
          <w:rFonts w:eastAsia="Times New Roman"/>
          <w:sz w:val="24"/>
          <w:szCs w:val="24"/>
        </w:rPr>
        <w:t xml:space="preserve"> сельского поселения</w:t>
      </w:r>
    </w:p>
    <w:p w:rsidR="000230D8" w:rsidRPr="00987572" w:rsidRDefault="00C47F8E" w:rsidP="00C84E42">
      <w:pPr>
        <w:ind w:firstLine="709"/>
        <w:jc w:val="both"/>
        <w:rPr>
          <w:rFonts w:eastAsia="Times New Roman"/>
          <w:sz w:val="24"/>
          <w:szCs w:val="24"/>
        </w:rPr>
      </w:pPr>
      <w:r w:rsidRPr="00987572">
        <w:rPr>
          <w:rFonts w:eastAsia="Times New Roman"/>
          <w:sz w:val="24"/>
          <w:szCs w:val="24"/>
        </w:rPr>
        <w:t xml:space="preserve">Бахчисарайского </w:t>
      </w:r>
      <w:r w:rsidR="000230D8" w:rsidRPr="00987572">
        <w:rPr>
          <w:rFonts w:eastAsia="Times New Roman"/>
          <w:sz w:val="24"/>
          <w:szCs w:val="24"/>
        </w:rPr>
        <w:t>района Республики Крым;</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Категория земельного участка: земли сельскохозяйственного назначения;</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Вид разрешенного использования</w:t>
      </w:r>
      <w:proofErr w:type="gramStart"/>
      <w:r w:rsidRPr="00987572">
        <w:rPr>
          <w:rFonts w:eastAsia="Times New Roman"/>
          <w:sz w:val="24"/>
          <w:szCs w:val="24"/>
        </w:rPr>
        <w:t>: ____________________;</w:t>
      </w:r>
      <w:proofErr w:type="gramEnd"/>
    </w:p>
    <w:p w:rsidR="000230D8" w:rsidRPr="00987572" w:rsidRDefault="000230D8" w:rsidP="00C84E42">
      <w:pPr>
        <w:ind w:firstLine="709"/>
        <w:jc w:val="both"/>
        <w:rPr>
          <w:rFonts w:eastAsia="Times New Roman"/>
          <w:sz w:val="24"/>
          <w:szCs w:val="24"/>
        </w:rPr>
      </w:pPr>
      <w:r w:rsidRPr="00987572">
        <w:rPr>
          <w:rFonts w:eastAsia="Times New Roman"/>
          <w:sz w:val="24"/>
          <w:szCs w:val="24"/>
        </w:rPr>
        <w:t xml:space="preserve">Площадь: _________ </w:t>
      </w:r>
      <w:proofErr w:type="gramStart"/>
      <w:r w:rsidRPr="00987572">
        <w:rPr>
          <w:rFonts w:eastAsia="Times New Roman"/>
          <w:sz w:val="24"/>
          <w:szCs w:val="24"/>
        </w:rPr>
        <w:t>га</w:t>
      </w:r>
      <w:proofErr w:type="gramEnd"/>
      <w:r w:rsidRPr="00987572">
        <w:rPr>
          <w:rFonts w:eastAsia="Times New Roman"/>
          <w:sz w:val="24"/>
          <w:szCs w:val="24"/>
        </w:rPr>
        <w:t>.</w:t>
      </w:r>
    </w:p>
    <w:p w:rsidR="000230D8" w:rsidRPr="00987572" w:rsidRDefault="000230D8" w:rsidP="00C84E42">
      <w:pPr>
        <w:ind w:firstLine="709"/>
        <w:jc w:val="both"/>
        <w:rPr>
          <w:rFonts w:eastAsia="Times New Roman"/>
          <w:sz w:val="24"/>
          <w:szCs w:val="24"/>
        </w:rPr>
      </w:pPr>
      <w:r w:rsidRPr="00987572">
        <w:rPr>
          <w:rFonts w:eastAsia="Times New Roman"/>
          <w:sz w:val="24"/>
          <w:szCs w:val="24"/>
        </w:rPr>
        <w:t>1.2. На земельном участке объекты недвижимого имущества (здания, сооружения) отсутствуют.</w:t>
      </w:r>
    </w:p>
    <w:p w:rsidR="000230D8" w:rsidRPr="00987572" w:rsidRDefault="000230D8" w:rsidP="00C84E42">
      <w:pPr>
        <w:ind w:firstLine="709"/>
        <w:jc w:val="both"/>
        <w:rPr>
          <w:rFonts w:eastAsia="Times New Roman"/>
          <w:sz w:val="24"/>
          <w:szCs w:val="24"/>
        </w:rPr>
      </w:pPr>
      <w:r w:rsidRPr="00987572">
        <w:rPr>
          <w:rFonts w:eastAsia="Times New Roman"/>
          <w:sz w:val="24"/>
          <w:szCs w:val="24"/>
        </w:rPr>
        <w:t>1.3. Продавец гарантирует, что продаваемый земельный участок не обременен правами третьих лиц, права продавца на земельный участок не оспариваются, под арестом не находятся, из оборота не изъят, его оборот не</w:t>
      </w:r>
      <w:r w:rsidR="00C47F8E" w:rsidRPr="00987572">
        <w:rPr>
          <w:rFonts w:eastAsia="Times New Roman"/>
          <w:sz w:val="24"/>
          <w:szCs w:val="24"/>
        </w:rPr>
        <w:t xml:space="preserve"> </w:t>
      </w:r>
      <w:r w:rsidRPr="00987572">
        <w:rPr>
          <w:rFonts w:eastAsia="Times New Roman"/>
          <w:sz w:val="24"/>
          <w:szCs w:val="24"/>
        </w:rPr>
        <w:t>ограничен.</w:t>
      </w:r>
    </w:p>
    <w:p w:rsidR="000230D8" w:rsidRPr="00987572" w:rsidRDefault="000230D8" w:rsidP="00C84E42">
      <w:pPr>
        <w:ind w:firstLine="709"/>
        <w:jc w:val="both"/>
        <w:rPr>
          <w:rFonts w:eastAsia="Times New Roman"/>
          <w:sz w:val="24"/>
          <w:szCs w:val="24"/>
        </w:rPr>
      </w:pPr>
    </w:p>
    <w:p w:rsidR="000230D8" w:rsidRPr="00987572" w:rsidRDefault="000230D8" w:rsidP="00C84E42">
      <w:pPr>
        <w:ind w:firstLine="709"/>
        <w:jc w:val="both"/>
        <w:rPr>
          <w:rFonts w:eastAsia="Times New Roman"/>
          <w:sz w:val="24"/>
          <w:szCs w:val="24"/>
        </w:rPr>
      </w:pPr>
      <w:r w:rsidRPr="00987572">
        <w:rPr>
          <w:rFonts w:eastAsia="Times New Roman"/>
          <w:sz w:val="24"/>
          <w:szCs w:val="24"/>
        </w:rPr>
        <w:t>1.4. Перевод права собственности на земельный участок подлежит государственной регистрации в соответствии со ст. 551 Гражданского кодекса Российской Федерации, статьями 25-26 Земельного кодекса Российской Федерации и Федеральным законом «О государственной регистрации».</w:t>
      </w:r>
    </w:p>
    <w:p w:rsidR="000230D8" w:rsidRPr="00987572" w:rsidRDefault="000230D8" w:rsidP="00C84E42">
      <w:pPr>
        <w:ind w:firstLine="5681"/>
        <w:jc w:val="both"/>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Times New Roman" w:hAnsi="Times New Roman"/>
          <w:b/>
          <w:bCs/>
          <w:sz w:val="24"/>
          <w:szCs w:val="24"/>
        </w:rPr>
      </w:pPr>
      <w:r w:rsidRPr="00987572">
        <w:rPr>
          <w:rFonts w:ascii="Times New Roman" w:eastAsia="Times New Roman" w:hAnsi="Times New Roman"/>
          <w:b/>
          <w:bCs/>
          <w:sz w:val="24"/>
          <w:szCs w:val="24"/>
        </w:rPr>
        <w:t>Прием-передача земельного участка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2.1. Передача земельного участка от Продавца к Покупателю оформляется по акту приема-передачи земельного участка (приложение 3 к Договору). Со дня подписания Сторонами акта приема-передачи земельного участка такой акт приема-передачи становится неотъемлемой частью Договора.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2.2. Стороны договорились, что земельный участок подлежит передаче от Продавца к Покупателю в срок не позднее _______ дней после подписания Договора купли-продажи земельного участка.</w:t>
      </w:r>
    </w:p>
    <w:p w:rsidR="000230D8" w:rsidRPr="00987572" w:rsidRDefault="000230D8" w:rsidP="00C84E42">
      <w:pPr>
        <w:ind w:firstLine="5681"/>
        <w:jc w:val="both"/>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Times New Roman" w:hAnsi="Times New Roman"/>
          <w:b/>
          <w:bCs/>
          <w:sz w:val="24"/>
          <w:szCs w:val="24"/>
        </w:rPr>
      </w:pPr>
      <w:r w:rsidRPr="00987572">
        <w:rPr>
          <w:rFonts w:ascii="Times New Roman" w:eastAsia="Times New Roman" w:hAnsi="Times New Roman"/>
          <w:b/>
          <w:bCs/>
          <w:sz w:val="24"/>
          <w:szCs w:val="24"/>
        </w:rPr>
        <w:t>Оплата по Договору</w:t>
      </w:r>
    </w:p>
    <w:p w:rsidR="000230D8" w:rsidRPr="00987572" w:rsidRDefault="000230D8" w:rsidP="00F164B5">
      <w:pPr>
        <w:tabs>
          <w:tab w:val="left" w:pos="1480"/>
          <w:tab w:val="left" w:pos="2300"/>
          <w:tab w:val="left" w:pos="3560"/>
          <w:tab w:val="left" w:pos="5140"/>
          <w:tab w:val="left" w:pos="6260"/>
          <w:tab w:val="left" w:pos="7760"/>
          <w:tab w:val="left" w:pos="9100"/>
        </w:tabs>
        <w:ind w:firstLine="709"/>
        <w:jc w:val="both"/>
        <w:rPr>
          <w:rFonts w:eastAsia="Times New Roman"/>
          <w:sz w:val="24"/>
          <w:szCs w:val="24"/>
        </w:rPr>
      </w:pPr>
      <w:r w:rsidRPr="00987572">
        <w:rPr>
          <w:rFonts w:eastAsia="Times New Roman"/>
          <w:sz w:val="24"/>
          <w:szCs w:val="24"/>
        </w:rPr>
        <w:t>3.1.</w:t>
      </w:r>
      <w:r w:rsidR="00F164B5" w:rsidRPr="00987572">
        <w:rPr>
          <w:rFonts w:eastAsia="Times New Roman"/>
          <w:sz w:val="24"/>
          <w:szCs w:val="24"/>
        </w:rPr>
        <w:t xml:space="preserve"> </w:t>
      </w:r>
      <w:r w:rsidRPr="00987572">
        <w:rPr>
          <w:rFonts w:eastAsia="Times New Roman"/>
          <w:sz w:val="24"/>
          <w:szCs w:val="24"/>
        </w:rPr>
        <w:t>Цена</w:t>
      </w:r>
      <w:r w:rsidR="00F164B5" w:rsidRPr="00987572">
        <w:rPr>
          <w:rFonts w:eastAsia="Times New Roman"/>
          <w:sz w:val="24"/>
          <w:szCs w:val="24"/>
        </w:rPr>
        <w:t xml:space="preserve"> </w:t>
      </w:r>
      <w:r w:rsidRPr="00987572">
        <w:rPr>
          <w:rFonts w:eastAsia="Times New Roman"/>
          <w:sz w:val="24"/>
          <w:szCs w:val="24"/>
        </w:rPr>
        <w:t>продажи</w:t>
      </w:r>
      <w:r w:rsidR="00F164B5" w:rsidRPr="00987572">
        <w:rPr>
          <w:rFonts w:eastAsia="Times New Roman"/>
          <w:sz w:val="24"/>
          <w:szCs w:val="24"/>
        </w:rPr>
        <w:t xml:space="preserve"> </w:t>
      </w:r>
      <w:r w:rsidRPr="00987572">
        <w:rPr>
          <w:rFonts w:eastAsia="Times New Roman"/>
          <w:sz w:val="24"/>
          <w:szCs w:val="24"/>
        </w:rPr>
        <w:t>земельного</w:t>
      </w:r>
      <w:r w:rsidR="00F164B5" w:rsidRPr="00987572">
        <w:rPr>
          <w:rFonts w:eastAsia="Times New Roman"/>
          <w:sz w:val="24"/>
          <w:szCs w:val="24"/>
        </w:rPr>
        <w:t xml:space="preserve"> </w:t>
      </w:r>
      <w:r w:rsidRPr="00987572">
        <w:rPr>
          <w:rFonts w:eastAsia="Times New Roman"/>
          <w:sz w:val="24"/>
          <w:szCs w:val="24"/>
        </w:rPr>
        <w:t>участка</w:t>
      </w:r>
      <w:r w:rsidR="00F164B5" w:rsidRPr="00987572">
        <w:rPr>
          <w:rFonts w:eastAsia="Times New Roman"/>
          <w:sz w:val="24"/>
          <w:szCs w:val="24"/>
        </w:rPr>
        <w:t xml:space="preserve"> </w:t>
      </w:r>
      <w:r w:rsidRPr="00987572">
        <w:rPr>
          <w:rFonts w:eastAsia="Times New Roman"/>
          <w:sz w:val="24"/>
          <w:szCs w:val="24"/>
        </w:rPr>
        <w:t>составляет</w:t>
      </w:r>
      <w:r w:rsidR="00F164B5" w:rsidRPr="00987572">
        <w:rPr>
          <w:rFonts w:eastAsia="Times New Roman"/>
          <w:sz w:val="24"/>
          <w:szCs w:val="24"/>
        </w:rPr>
        <w:t xml:space="preserve"> </w:t>
      </w:r>
      <w:r w:rsidRPr="00987572">
        <w:rPr>
          <w:rFonts w:eastAsia="Times New Roman"/>
          <w:sz w:val="24"/>
          <w:szCs w:val="24"/>
        </w:rPr>
        <w:t>________</w:t>
      </w:r>
      <w:r w:rsidR="00F164B5" w:rsidRPr="00987572">
        <w:rPr>
          <w:rFonts w:eastAsia="Times New Roman"/>
          <w:sz w:val="24"/>
          <w:szCs w:val="24"/>
        </w:rPr>
        <w:t xml:space="preserve"> </w:t>
      </w:r>
      <w:r w:rsidRPr="00987572">
        <w:rPr>
          <w:rFonts w:eastAsia="Times New Roman"/>
          <w:sz w:val="24"/>
          <w:szCs w:val="24"/>
        </w:rPr>
        <w:t>руб</w:t>
      </w:r>
      <w:proofErr w:type="gramStart"/>
      <w:r w:rsidRPr="00987572">
        <w:rPr>
          <w:rFonts w:eastAsia="Times New Roman"/>
          <w:sz w:val="24"/>
          <w:szCs w:val="24"/>
        </w:rPr>
        <w:t>.</w:t>
      </w:r>
      <w:r w:rsidR="00C47F8E" w:rsidRPr="00987572">
        <w:rPr>
          <w:rFonts w:eastAsia="Times New Roman"/>
          <w:sz w:val="24"/>
          <w:szCs w:val="24"/>
        </w:rPr>
        <w:t xml:space="preserve"> </w:t>
      </w:r>
      <w:r w:rsidRPr="00987572">
        <w:rPr>
          <w:rFonts w:eastAsia="Times New Roman"/>
          <w:sz w:val="24"/>
          <w:szCs w:val="24"/>
        </w:rPr>
        <w:t>(__________)</w:t>
      </w:r>
      <w:r w:rsidR="00C47F8E" w:rsidRPr="00987572">
        <w:rPr>
          <w:rFonts w:eastAsia="Times New Roman"/>
          <w:sz w:val="24"/>
          <w:szCs w:val="24"/>
        </w:rPr>
        <w:t xml:space="preserve"> </w:t>
      </w:r>
      <w:proofErr w:type="gramEnd"/>
      <w:r w:rsidRPr="00987572">
        <w:rPr>
          <w:rFonts w:eastAsia="Times New Roman"/>
          <w:sz w:val="24"/>
          <w:szCs w:val="24"/>
        </w:rPr>
        <w:t>в</w:t>
      </w:r>
      <w:r w:rsidR="00F164B5" w:rsidRPr="00987572">
        <w:rPr>
          <w:rFonts w:eastAsia="Times New Roman"/>
          <w:sz w:val="24"/>
          <w:szCs w:val="24"/>
        </w:rPr>
        <w:t xml:space="preserve"> </w:t>
      </w:r>
      <w:r w:rsidRPr="00987572">
        <w:rPr>
          <w:rFonts w:eastAsia="Times New Roman"/>
          <w:sz w:val="24"/>
          <w:szCs w:val="24"/>
        </w:rPr>
        <w:t>соответствии</w:t>
      </w:r>
      <w:r w:rsidR="00F164B5" w:rsidRPr="00987572">
        <w:rPr>
          <w:rFonts w:eastAsia="Times New Roman"/>
          <w:sz w:val="24"/>
          <w:szCs w:val="24"/>
        </w:rPr>
        <w:t xml:space="preserve"> </w:t>
      </w:r>
      <w:r w:rsidRPr="00987572">
        <w:rPr>
          <w:rFonts w:eastAsia="Times New Roman"/>
          <w:sz w:val="24"/>
          <w:szCs w:val="24"/>
        </w:rPr>
        <w:t>с</w:t>
      </w:r>
      <w:r w:rsidR="00F164B5" w:rsidRPr="00987572">
        <w:rPr>
          <w:rFonts w:eastAsia="Times New Roman"/>
          <w:sz w:val="24"/>
          <w:szCs w:val="24"/>
        </w:rPr>
        <w:t xml:space="preserve"> </w:t>
      </w:r>
      <w:r w:rsidRPr="00987572">
        <w:rPr>
          <w:rFonts w:eastAsia="Times New Roman"/>
          <w:sz w:val="24"/>
          <w:szCs w:val="24"/>
        </w:rPr>
        <w:t>приказом</w:t>
      </w:r>
      <w:r w:rsidR="00F164B5" w:rsidRPr="00987572">
        <w:rPr>
          <w:rFonts w:eastAsia="Times New Roman"/>
          <w:sz w:val="24"/>
          <w:szCs w:val="24"/>
        </w:rPr>
        <w:t xml:space="preserve"> </w:t>
      </w:r>
      <w:r w:rsidRPr="00987572">
        <w:rPr>
          <w:rFonts w:eastAsia="Times New Roman"/>
          <w:sz w:val="24"/>
          <w:szCs w:val="24"/>
        </w:rPr>
        <w:t>о</w:t>
      </w:r>
      <w:r w:rsidR="00F164B5" w:rsidRPr="00987572">
        <w:rPr>
          <w:rFonts w:eastAsia="Times New Roman"/>
          <w:sz w:val="24"/>
          <w:szCs w:val="24"/>
        </w:rPr>
        <w:t xml:space="preserve"> </w:t>
      </w:r>
      <w:r w:rsidRPr="00987572">
        <w:rPr>
          <w:rFonts w:eastAsia="Times New Roman"/>
          <w:sz w:val="24"/>
          <w:szCs w:val="24"/>
        </w:rPr>
        <w:t>покупке</w:t>
      </w:r>
      <w:r w:rsidR="00F164B5" w:rsidRPr="00987572">
        <w:rPr>
          <w:rFonts w:eastAsia="Times New Roman"/>
          <w:sz w:val="24"/>
          <w:szCs w:val="24"/>
        </w:rPr>
        <w:t xml:space="preserve"> </w:t>
      </w:r>
      <w:r w:rsidRPr="00987572">
        <w:rPr>
          <w:rFonts w:eastAsia="Times New Roman"/>
          <w:sz w:val="24"/>
          <w:szCs w:val="24"/>
        </w:rPr>
        <w:t>земельного</w:t>
      </w:r>
      <w:r w:rsidR="00F164B5" w:rsidRPr="00987572">
        <w:rPr>
          <w:rFonts w:eastAsia="Times New Roman"/>
          <w:sz w:val="24"/>
          <w:szCs w:val="24"/>
        </w:rPr>
        <w:t xml:space="preserve"> </w:t>
      </w:r>
      <w:r w:rsidRPr="00987572">
        <w:rPr>
          <w:rFonts w:eastAsia="Times New Roman"/>
          <w:sz w:val="24"/>
          <w:szCs w:val="24"/>
        </w:rPr>
        <w:t>участка</w:t>
      </w:r>
      <w:r w:rsidR="00C47F8E" w:rsidRPr="00987572">
        <w:rPr>
          <w:rFonts w:eastAsia="Times New Roman"/>
          <w:sz w:val="24"/>
          <w:szCs w:val="24"/>
        </w:rPr>
        <w:t xml:space="preserve"> </w:t>
      </w:r>
      <w:r w:rsidRPr="00987572">
        <w:rPr>
          <w:rFonts w:eastAsia="Times New Roman"/>
          <w:sz w:val="24"/>
          <w:szCs w:val="24"/>
        </w:rPr>
        <w:t>(приложение 4 к настоящему Договору).</w:t>
      </w:r>
    </w:p>
    <w:p w:rsidR="000230D8" w:rsidRPr="00987572" w:rsidRDefault="000230D8" w:rsidP="00C84E42">
      <w:pPr>
        <w:ind w:firstLine="709"/>
        <w:jc w:val="both"/>
        <w:rPr>
          <w:rFonts w:eastAsia="Times New Roman"/>
          <w:sz w:val="24"/>
          <w:szCs w:val="24"/>
        </w:rPr>
      </w:pPr>
      <w:r w:rsidRPr="00987572">
        <w:rPr>
          <w:rFonts w:eastAsia="Times New Roman"/>
          <w:sz w:val="24"/>
          <w:szCs w:val="24"/>
        </w:rPr>
        <w:t>3.2. Покупатель перечисляет денежные средства в сумме согласно пункту 3.1 настоящего Договора в течение _____ календарных дней с момента подписания Договора путем перечисления денежных средств по реквизитам:</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Получатель: _________________</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Номер счета: _______________</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Наименование банка: _____________</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БИК: ______________</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ИНН ______________</w:t>
      </w:r>
    </w:p>
    <w:p w:rsidR="000230D8" w:rsidRPr="00987572" w:rsidRDefault="000230D8" w:rsidP="00C84E42">
      <w:pPr>
        <w:ind w:firstLine="709"/>
        <w:jc w:val="both"/>
        <w:rPr>
          <w:rFonts w:eastAsia="Times New Roman"/>
          <w:sz w:val="24"/>
          <w:szCs w:val="24"/>
        </w:rPr>
      </w:pPr>
      <w:r w:rsidRPr="00987572">
        <w:rPr>
          <w:rFonts w:eastAsia="Times New Roman"/>
          <w:sz w:val="24"/>
          <w:szCs w:val="24"/>
        </w:rPr>
        <w:t>3.3. Оплата цены продажи земельного участка по Договору должна быть произведена до осуществления государственной регистрации перехода права собственности на земельный участок.</w:t>
      </w:r>
    </w:p>
    <w:p w:rsidR="000230D8" w:rsidRPr="00987572" w:rsidRDefault="000230D8" w:rsidP="00C84E42">
      <w:pPr>
        <w:ind w:firstLine="5681"/>
        <w:jc w:val="both"/>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Times New Roman" w:hAnsi="Times New Roman"/>
          <w:b/>
          <w:bCs/>
          <w:sz w:val="24"/>
          <w:szCs w:val="24"/>
        </w:rPr>
      </w:pPr>
      <w:r w:rsidRPr="00987572">
        <w:rPr>
          <w:rFonts w:ascii="Times New Roman" w:eastAsia="Times New Roman" w:hAnsi="Times New Roman"/>
          <w:b/>
          <w:bCs/>
          <w:sz w:val="24"/>
          <w:szCs w:val="24"/>
        </w:rPr>
        <w:t>Ограничения использования и обременения земельного участка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4.1 Покупатель обязуется:</w:t>
      </w:r>
    </w:p>
    <w:p w:rsidR="000230D8" w:rsidRPr="00987572" w:rsidRDefault="000230D8" w:rsidP="00C84E42">
      <w:pPr>
        <w:ind w:firstLine="709"/>
        <w:jc w:val="both"/>
        <w:rPr>
          <w:rFonts w:eastAsia="Times New Roman"/>
          <w:sz w:val="24"/>
          <w:szCs w:val="24"/>
        </w:rPr>
      </w:pPr>
      <w:r w:rsidRPr="00987572">
        <w:rPr>
          <w:rFonts w:eastAsia="Times New Roman"/>
          <w:sz w:val="24"/>
          <w:szCs w:val="24"/>
        </w:rPr>
        <w:t>4.1.1. Обеспечить возможность размещения на земельном участке межевых и геофизических знаков и подъездов к ним, возможность доступа на земельный участок соответствующих служб для обслуживания, обеспечивать возможность прокладки и использования линий электропередачи, связи и трубопроводов, систем водоснабжения, канализации и мелиорации (в случае необходимости).</w:t>
      </w:r>
    </w:p>
    <w:p w:rsidR="000230D8" w:rsidRPr="00987572" w:rsidRDefault="000230D8" w:rsidP="00C84E42">
      <w:pPr>
        <w:ind w:firstLine="709"/>
        <w:jc w:val="both"/>
        <w:rPr>
          <w:rFonts w:eastAsia="Times New Roman"/>
          <w:sz w:val="24"/>
          <w:szCs w:val="24"/>
        </w:rPr>
      </w:pPr>
      <w:r w:rsidRPr="00987572">
        <w:rPr>
          <w:rFonts w:eastAsia="Times New Roman"/>
          <w:sz w:val="24"/>
          <w:szCs w:val="24"/>
        </w:rPr>
        <w:t>4.1.2. Проведение земляных работ на земельном участке осуществлять с согласия соответствующего органа власти.</w:t>
      </w:r>
    </w:p>
    <w:p w:rsidR="00F164B5" w:rsidRPr="00987572" w:rsidRDefault="000230D8" w:rsidP="00C84E42">
      <w:pPr>
        <w:ind w:firstLine="709"/>
        <w:jc w:val="both"/>
        <w:rPr>
          <w:rFonts w:eastAsia="Times New Roman"/>
          <w:sz w:val="24"/>
          <w:szCs w:val="24"/>
        </w:rPr>
      </w:pPr>
      <w:r w:rsidRPr="00987572">
        <w:rPr>
          <w:rFonts w:eastAsia="Times New Roman"/>
          <w:sz w:val="24"/>
          <w:szCs w:val="24"/>
        </w:rPr>
        <w:t>4.1.3. Соблюдать требования природоохранного законодательства.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4.1.4. Соблюдать требования законодательства об охране культурного наследия Российской Федерации и Республики Крым при проведении</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землеустроительных, земляных, строительных, мелиоративных, хозяйственных и иных работ, связанных со строительством на земельном участке и обслуживанием земельного участка.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4.2 Обременения и ограничения по использованию земельного участка, установленные до заключения Договора, сохраняются до их прекращения в порядке, установленном законодательством.</w:t>
      </w:r>
    </w:p>
    <w:p w:rsidR="000230D8" w:rsidRPr="00987572" w:rsidRDefault="000230D8" w:rsidP="00C84E42">
      <w:pPr>
        <w:ind w:firstLine="5681"/>
        <w:jc w:val="both"/>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Times New Roman" w:hAnsi="Times New Roman"/>
          <w:b/>
          <w:bCs/>
          <w:sz w:val="24"/>
          <w:szCs w:val="24"/>
        </w:rPr>
      </w:pPr>
      <w:r w:rsidRPr="00987572">
        <w:rPr>
          <w:rFonts w:ascii="Times New Roman" w:eastAsia="Times New Roman" w:hAnsi="Times New Roman"/>
          <w:b/>
          <w:bCs/>
          <w:sz w:val="24"/>
          <w:szCs w:val="24"/>
        </w:rPr>
        <w:t>Права и обязанности сторон</w:t>
      </w:r>
    </w:p>
    <w:p w:rsidR="000230D8" w:rsidRPr="00987572" w:rsidRDefault="000230D8" w:rsidP="00C84E42">
      <w:pPr>
        <w:ind w:firstLine="709"/>
        <w:jc w:val="both"/>
        <w:rPr>
          <w:rFonts w:eastAsia="Times New Roman"/>
          <w:sz w:val="24"/>
          <w:szCs w:val="24"/>
        </w:rPr>
      </w:pPr>
      <w:r w:rsidRPr="00987572">
        <w:rPr>
          <w:rFonts w:eastAsia="Times New Roman"/>
          <w:sz w:val="24"/>
          <w:szCs w:val="24"/>
        </w:rPr>
        <w:t>5.1. Продавец обязуется:</w:t>
      </w:r>
    </w:p>
    <w:p w:rsidR="000230D8" w:rsidRPr="00987572" w:rsidRDefault="000230D8" w:rsidP="00C84E42">
      <w:pPr>
        <w:ind w:firstLine="709"/>
        <w:jc w:val="both"/>
        <w:rPr>
          <w:rFonts w:eastAsia="Times New Roman"/>
          <w:sz w:val="24"/>
          <w:szCs w:val="24"/>
        </w:rPr>
      </w:pPr>
      <w:r w:rsidRPr="00987572">
        <w:rPr>
          <w:rFonts w:eastAsia="Times New Roman"/>
          <w:sz w:val="24"/>
          <w:szCs w:val="24"/>
        </w:rPr>
        <w:t>5.1.1</w:t>
      </w:r>
      <w:proofErr w:type="gramStart"/>
      <w:r w:rsidRPr="00987572">
        <w:rPr>
          <w:rFonts w:eastAsia="Times New Roman"/>
          <w:sz w:val="24"/>
          <w:szCs w:val="24"/>
        </w:rPr>
        <w:t xml:space="preserve"> П</w:t>
      </w:r>
      <w:proofErr w:type="gramEnd"/>
      <w:r w:rsidRPr="00987572">
        <w:rPr>
          <w:rFonts w:eastAsia="Times New Roman"/>
          <w:sz w:val="24"/>
          <w:szCs w:val="24"/>
        </w:rPr>
        <w:t>редоставить Покупателю сведения и документы, необходимые для исполнения условий, установленных настоящим Договором.</w:t>
      </w:r>
    </w:p>
    <w:p w:rsidR="000230D8" w:rsidRPr="00987572" w:rsidRDefault="000230D8" w:rsidP="00C84E42">
      <w:pPr>
        <w:ind w:firstLine="709"/>
        <w:jc w:val="both"/>
        <w:rPr>
          <w:rFonts w:eastAsia="Times New Roman"/>
          <w:sz w:val="24"/>
          <w:szCs w:val="24"/>
        </w:rPr>
      </w:pPr>
      <w:r w:rsidRPr="00987572">
        <w:rPr>
          <w:rFonts w:eastAsia="Times New Roman"/>
          <w:sz w:val="24"/>
          <w:szCs w:val="24"/>
        </w:rPr>
        <w:t>5.2. Покупатель обязуется:</w:t>
      </w:r>
    </w:p>
    <w:p w:rsidR="000230D8" w:rsidRPr="00987572" w:rsidRDefault="000230D8" w:rsidP="00C84E42">
      <w:pPr>
        <w:ind w:firstLine="709"/>
        <w:jc w:val="both"/>
        <w:rPr>
          <w:rFonts w:eastAsia="Times New Roman"/>
          <w:sz w:val="24"/>
          <w:szCs w:val="24"/>
        </w:rPr>
      </w:pPr>
      <w:r w:rsidRPr="00987572">
        <w:rPr>
          <w:rFonts w:eastAsia="Times New Roman"/>
          <w:sz w:val="24"/>
          <w:szCs w:val="24"/>
        </w:rPr>
        <w:t xml:space="preserve">5.2.1. Полностью </w:t>
      </w:r>
      <w:proofErr w:type="gramStart"/>
      <w:r w:rsidRPr="00987572">
        <w:rPr>
          <w:rFonts w:eastAsia="Times New Roman"/>
          <w:sz w:val="24"/>
          <w:szCs w:val="24"/>
        </w:rPr>
        <w:t>оплатить цену продажи</w:t>
      </w:r>
      <w:proofErr w:type="gramEnd"/>
      <w:r w:rsidRPr="00987572">
        <w:rPr>
          <w:rFonts w:eastAsia="Times New Roman"/>
          <w:sz w:val="24"/>
          <w:szCs w:val="24"/>
        </w:rPr>
        <w:t xml:space="preserve"> земельного участка, предусмотренную разделом 3 настоящего Договора, в сроки и в порядке, установленные Договором.</w:t>
      </w:r>
    </w:p>
    <w:p w:rsidR="000230D8" w:rsidRPr="00987572" w:rsidRDefault="000230D8" w:rsidP="00C84E42">
      <w:pPr>
        <w:ind w:firstLine="709"/>
        <w:jc w:val="both"/>
        <w:rPr>
          <w:rFonts w:eastAsia="Times New Roman"/>
          <w:sz w:val="24"/>
          <w:szCs w:val="24"/>
        </w:rPr>
      </w:pPr>
      <w:r w:rsidRPr="00987572">
        <w:rPr>
          <w:rFonts w:eastAsia="Times New Roman"/>
          <w:sz w:val="24"/>
          <w:szCs w:val="24"/>
        </w:rPr>
        <w:t>5.2.2. Подготовить акт приема-передачи земельного участка, который является неотъемлемой частью Договора, и передать земельный участок Покупателю в срок, указанный в пункте 2.2 настоящего Договора.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5.2.3. Обеспечивать возможность размещения на земельном участке межевых и геофизических знаков и подъездов к ним, возможность доступа на земельный участок соответствующих служб для обслуживания, реконструкции и ремонта объектов инженерной инфраструктуры (в случае необходимости).</w:t>
      </w:r>
    </w:p>
    <w:p w:rsidR="000230D8" w:rsidRPr="00987572" w:rsidRDefault="000230D8" w:rsidP="00C84E42">
      <w:pPr>
        <w:tabs>
          <w:tab w:val="left" w:pos="1620"/>
        </w:tabs>
        <w:ind w:firstLine="709"/>
        <w:jc w:val="both"/>
        <w:rPr>
          <w:rFonts w:eastAsia="Times New Roman"/>
          <w:sz w:val="24"/>
          <w:szCs w:val="24"/>
        </w:rPr>
      </w:pPr>
      <w:r w:rsidRPr="00987572">
        <w:rPr>
          <w:rFonts w:eastAsia="Times New Roman"/>
          <w:sz w:val="24"/>
          <w:szCs w:val="24"/>
        </w:rPr>
        <w:t>5.2.4.</w:t>
      </w:r>
      <w:r w:rsidRPr="00987572">
        <w:rPr>
          <w:rFonts w:eastAsia="Times New Roman"/>
          <w:sz w:val="24"/>
          <w:szCs w:val="24"/>
        </w:rPr>
        <w:tab/>
        <w:t>Соблюдать требования природоохранного законодательства.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5.2.5. Соблюдать требования законодательства об охране культурного наследия Российской Федерации и Республики Крым при проведении землеустроительных, земляных, строительных, мелиоративных, хозяйственных и иных работ, связанных со строительством на земельном участке и обслуживанием земельного участка.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5.2.6. Обеспечить государственную регистрацию перехода права собственности на земельный участок в соответствии с настоящим Договором.</w:t>
      </w:r>
    </w:p>
    <w:p w:rsidR="000230D8" w:rsidRPr="00987572" w:rsidRDefault="000230D8" w:rsidP="00C84E42">
      <w:pPr>
        <w:ind w:firstLine="5681"/>
        <w:jc w:val="both"/>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Times New Roman" w:hAnsi="Times New Roman"/>
          <w:b/>
          <w:bCs/>
          <w:sz w:val="24"/>
          <w:szCs w:val="24"/>
        </w:rPr>
      </w:pPr>
      <w:r w:rsidRPr="00987572">
        <w:rPr>
          <w:rFonts w:ascii="Times New Roman" w:eastAsia="Times New Roman" w:hAnsi="Times New Roman"/>
          <w:b/>
          <w:bCs/>
          <w:sz w:val="24"/>
          <w:szCs w:val="24"/>
        </w:rPr>
        <w:t>Ответственность сторон</w:t>
      </w:r>
    </w:p>
    <w:p w:rsidR="000230D8" w:rsidRPr="00987572" w:rsidRDefault="000230D8" w:rsidP="00C84E42">
      <w:pPr>
        <w:ind w:firstLine="709"/>
        <w:jc w:val="both"/>
        <w:rPr>
          <w:rFonts w:eastAsia="Times New Roman"/>
          <w:sz w:val="24"/>
          <w:szCs w:val="24"/>
        </w:rPr>
      </w:pPr>
      <w:r w:rsidRPr="00987572">
        <w:rPr>
          <w:rFonts w:eastAsia="Times New Roman"/>
          <w:sz w:val="24"/>
          <w:szCs w:val="24"/>
        </w:rPr>
        <w:t>6.1.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 и Республики Крым, а также положениями настоящего Договора.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6.2. Продавец считается выполнившим свои обязательства по продаже земельного участка в собственность Покупателю после фактической передачи земельного участка во владение покупателя в порядке, установленном настоящим Договором, и государственной регистрации перехода права собственности на земельный участок к Покупателю.</w:t>
      </w:r>
    </w:p>
    <w:p w:rsidR="000230D8" w:rsidRPr="00987572" w:rsidRDefault="000230D8" w:rsidP="00C84E42">
      <w:pPr>
        <w:ind w:firstLine="709"/>
        <w:jc w:val="both"/>
        <w:rPr>
          <w:rFonts w:eastAsia="Times New Roman"/>
          <w:sz w:val="24"/>
          <w:szCs w:val="24"/>
        </w:rPr>
      </w:pPr>
      <w:r w:rsidRPr="00987572">
        <w:rPr>
          <w:rFonts w:eastAsia="Times New Roman"/>
          <w:sz w:val="24"/>
          <w:szCs w:val="24"/>
        </w:rPr>
        <w:t>6.3. За нарушение срока внесения оплаты, указанного в разделе 3 настоящего Договора, Покупатель уплачивает пеню из расчета 0,</w:t>
      </w:r>
      <w:r w:rsidR="000D463E" w:rsidRPr="00987572">
        <w:rPr>
          <w:rFonts w:eastAsia="Times New Roman"/>
          <w:sz w:val="24"/>
          <w:szCs w:val="24"/>
        </w:rPr>
        <w:t>0</w:t>
      </w:r>
      <w:r w:rsidRPr="00987572">
        <w:rPr>
          <w:rFonts w:eastAsia="Times New Roman"/>
          <w:sz w:val="24"/>
          <w:szCs w:val="24"/>
        </w:rPr>
        <w:t>1% от цены продажи земельного участка за каждый день просрочки.</w:t>
      </w:r>
    </w:p>
    <w:p w:rsidR="000230D8" w:rsidRPr="00987572" w:rsidRDefault="000230D8" w:rsidP="00C84E42">
      <w:pPr>
        <w:ind w:firstLine="709"/>
        <w:jc w:val="both"/>
        <w:rPr>
          <w:rFonts w:eastAsia="Times New Roman"/>
          <w:sz w:val="24"/>
          <w:szCs w:val="24"/>
        </w:rPr>
      </w:pPr>
      <w:r w:rsidRPr="00987572">
        <w:rPr>
          <w:rFonts w:eastAsia="Times New Roman"/>
          <w:sz w:val="24"/>
          <w:szCs w:val="24"/>
        </w:rPr>
        <w:t>6.4. За нарушение срока передачи земельного участка Покупателю, указанного в пункте 2.2 настоящего Договора, продавец уплачивает пеню из расчета 0,1% от цены продажи земельного участка за каждый день просрочки.</w:t>
      </w:r>
    </w:p>
    <w:p w:rsidR="000230D8" w:rsidRPr="00987572" w:rsidRDefault="000230D8" w:rsidP="00C84E42">
      <w:pPr>
        <w:ind w:firstLine="709"/>
        <w:jc w:val="both"/>
        <w:rPr>
          <w:rFonts w:eastAsia="Times New Roman"/>
          <w:sz w:val="24"/>
          <w:szCs w:val="24"/>
        </w:rPr>
      </w:pPr>
      <w:r w:rsidRPr="00987572">
        <w:rPr>
          <w:rFonts w:eastAsia="Times New Roman"/>
          <w:sz w:val="24"/>
          <w:szCs w:val="24"/>
        </w:rPr>
        <w:t>6.5. Уплата пени не освобождает Покупателя от исполнения обязательств по Договору.</w:t>
      </w:r>
    </w:p>
    <w:p w:rsidR="000230D8" w:rsidRPr="00987572" w:rsidRDefault="000230D8" w:rsidP="00C84E42">
      <w:pPr>
        <w:ind w:firstLine="709"/>
        <w:jc w:val="both"/>
        <w:rPr>
          <w:rFonts w:eastAsia="Times New Roman"/>
          <w:sz w:val="24"/>
          <w:szCs w:val="24"/>
        </w:rPr>
      </w:pPr>
      <w:r w:rsidRPr="00987572">
        <w:rPr>
          <w:rFonts w:eastAsia="Times New Roman"/>
          <w:sz w:val="24"/>
          <w:szCs w:val="24"/>
        </w:rPr>
        <w:t>6.6. Расторжение Договора вследствие нарушения Покупателем своих обязанностей по настоящему Договору не освобождает Покупателя от уплаты пени.</w:t>
      </w:r>
    </w:p>
    <w:p w:rsidR="000230D8" w:rsidRPr="00987572" w:rsidRDefault="000230D8" w:rsidP="00C84E42">
      <w:pPr>
        <w:jc w:val="center"/>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Batang" w:hAnsi="Times New Roman"/>
          <w:b/>
          <w:bCs/>
          <w:sz w:val="24"/>
          <w:szCs w:val="24"/>
        </w:rPr>
      </w:pPr>
      <w:r w:rsidRPr="00987572">
        <w:rPr>
          <w:rFonts w:ascii="Times New Roman" w:eastAsia="Batang" w:hAnsi="Times New Roman"/>
          <w:b/>
          <w:bCs/>
          <w:sz w:val="24"/>
          <w:szCs w:val="24"/>
        </w:rPr>
        <w:t>Особые условия</w:t>
      </w:r>
    </w:p>
    <w:p w:rsidR="000230D8" w:rsidRPr="00987572" w:rsidRDefault="000230D8" w:rsidP="00C84E42">
      <w:pPr>
        <w:ind w:firstLine="709"/>
        <w:jc w:val="both"/>
        <w:rPr>
          <w:rFonts w:eastAsia="Times New Roman"/>
          <w:sz w:val="24"/>
          <w:szCs w:val="24"/>
        </w:rPr>
      </w:pPr>
      <w:r w:rsidRPr="00987572">
        <w:rPr>
          <w:rFonts w:eastAsia="Times New Roman"/>
          <w:sz w:val="24"/>
          <w:szCs w:val="24"/>
        </w:rPr>
        <w:t>7.1. Изменение вида разрешенного использования земельного участка, категории земель, указанных в Договоре, осуществляется в порядке, предусмотренном действующим законодательством Российской Федерации, законодательством Республики Крым.</w:t>
      </w:r>
    </w:p>
    <w:p w:rsidR="000230D8" w:rsidRPr="00987572" w:rsidRDefault="000230D8" w:rsidP="00C84E42">
      <w:pPr>
        <w:ind w:firstLine="709"/>
        <w:jc w:val="both"/>
        <w:rPr>
          <w:rFonts w:eastAsia="Times New Roman"/>
          <w:sz w:val="24"/>
          <w:szCs w:val="24"/>
        </w:rPr>
      </w:pPr>
      <w:r w:rsidRPr="00987572">
        <w:rPr>
          <w:rFonts w:eastAsia="Times New Roman"/>
          <w:sz w:val="24"/>
          <w:szCs w:val="24"/>
        </w:rPr>
        <w:t>7.2. Договор составлен в 3 экземплярах, имеющих одинаковую юридическую силу, по одному для каждой из Сторон и один для органа государственной власти, уполномоченного на осуществление государственной регистрации права собственности на земельный участок.</w:t>
      </w:r>
    </w:p>
    <w:p w:rsidR="000230D8" w:rsidRPr="00987572" w:rsidRDefault="000230D8" w:rsidP="00C84E42">
      <w:pPr>
        <w:ind w:firstLine="709"/>
        <w:jc w:val="both"/>
        <w:rPr>
          <w:rFonts w:eastAsia="Times New Roman"/>
          <w:sz w:val="24"/>
          <w:szCs w:val="24"/>
        </w:rPr>
      </w:pPr>
      <w:r w:rsidRPr="00987572">
        <w:rPr>
          <w:rFonts w:eastAsia="Times New Roman"/>
          <w:sz w:val="24"/>
          <w:szCs w:val="24"/>
        </w:rPr>
        <w:t xml:space="preserve">7.3. Все изменения к Договору действительны, если они совершены в письменной форме и подписаны Сторонами или уполномоченными на то представителями Сторон. </w:t>
      </w:r>
      <w:proofErr w:type="gramStart"/>
      <w:r w:rsidRPr="00987572">
        <w:rPr>
          <w:rFonts w:eastAsia="Times New Roman"/>
          <w:sz w:val="24"/>
          <w:szCs w:val="24"/>
        </w:rPr>
        <w:t>С момента государственной регистрации перехода права собственности на земельный участок в соответствии с Договором к Покупателю</w:t>
      </w:r>
      <w:proofErr w:type="gramEnd"/>
      <w:r w:rsidRPr="00987572">
        <w:rPr>
          <w:rFonts w:eastAsia="Times New Roman"/>
          <w:sz w:val="24"/>
          <w:szCs w:val="24"/>
        </w:rPr>
        <w:t xml:space="preserve"> любые изменения к Договору также подлежат государственной регистрации.</w:t>
      </w:r>
    </w:p>
    <w:p w:rsidR="000230D8" w:rsidRPr="00987572" w:rsidRDefault="000230D8" w:rsidP="00C84E42">
      <w:pPr>
        <w:ind w:firstLine="709"/>
        <w:jc w:val="both"/>
        <w:rPr>
          <w:rFonts w:eastAsia="Times New Roman"/>
          <w:sz w:val="24"/>
          <w:szCs w:val="24"/>
        </w:rPr>
      </w:pPr>
      <w:r w:rsidRPr="00987572">
        <w:rPr>
          <w:rFonts w:eastAsia="Times New Roman"/>
          <w:sz w:val="24"/>
          <w:szCs w:val="24"/>
        </w:rPr>
        <w:t xml:space="preserve">7.4. Все споры и разногласия, связанные с исполнением настоящего Договора, Стороны разрешают путем переговоров на основе действующего законодательства Российской Федерации. При </w:t>
      </w:r>
      <w:proofErr w:type="spellStart"/>
      <w:r w:rsidRPr="00987572">
        <w:rPr>
          <w:rFonts w:eastAsia="Times New Roman"/>
          <w:sz w:val="24"/>
          <w:szCs w:val="24"/>
        </w:rPr>
        <w:t>недостижении</w:t>
      </w:r>
      <w:proofErr w:type="spellEnd"/>
      <w:r w:rsidRPr="00987572">
        <w:rPr>
          <w:rFonts w:eastAsia="Times New Roman"/>
          <w:sz w:val="24"/>
          <w:szCs w:val="24"/>
        </w:rPr>
        <w:t xml:space="preserve"> согласия споры разрешаются в судебном порядке в соответствии с действующим законодательством Российской Федерации.</w:t>
      </w:r>
    </w:p>
    <w:p w:rsidR="000230D8" w:rsidRPr="00987572" w:rsidRDefault="000230D8" w:rsidP="00C84E42">
      <w:pPr>
        <w:ind w:firstLine="709"/>
        <w:jc w:val="both"/>
        <w:rPr>
          <w:rFonts w:eastAsia="Times New Roman"/>
          <w:sz w:val="24"/>
          <w:szCs w:val="24"/>
        </w:rPr>
      </w:pPr>
      <w:r w:rsidRPr="00987572">
        <w:rPr>
          <w:rFonts w:eastAsia="Times New Roman"/>
          <w:sz w:val="24"/>
          <w:szCs w:val="24"/>
        </w:rPr>
        <w:t xml:space="preserve">7.5. </w:t>
      </w:r>
      <w:proofErr w:type="gramStart"/>
      <w:r w:rsidRPr="00987572">
        <w:rPr>
          <w:rFonts w:eastAsia="Times New Roman"/>
          <w:sz w:val="24"/>
          <w:szCs w:val="24"/>
        </w:rPr>
        <w:t>Договор</w:t>
      </w:r>
      <w:proofErr w:type="gramEnd"/>
      <w:r w:rsidRPr="00987572">
        <w:rPr>
          <w:rFonts w:eastAsia="Times New Roman"/>
          <w:sz w:val="24"/>
          <w:szCs w:val="24"/>
        </w:rPr>
        <w:t xml:space="preserve"> может быть расторгнут в судебном порядке по требованию одной из Сторон, в том числе в связи с неоплатой и (или) неполной оплатой Покупателем цены земельного участка.</w:t>
      </w:r>
    </w:p>
    <w:p w:rsidR="000230D8" w:rsidRPr="00987572" w:rsidRDefault="000230D8" w:rsidP="00C84E42">
      <w:pPr>
        <w:jc w:val="center"/>
        <w:rPr>
          <w:rFonts w:eastAsia="Times New Roman"/>
          <w:sz w:val="24"/>
          <w:szCs w:val="24"/>
        </w:rPr>
      </w:pPr>
    </w:p>
    <w:p w:rsidR="000230D8" w:rsidRPr="00987572" w:rsidRDefault="000230D8" w:rsidP="00C84E42">
      <w:pPr>
        <w:pStyle w:val="afb"/>
        <w:numPr>
          <w:ilvl w:val="0"/>
          <w:numId w:val="44"/>
        </w:numPr>
        <w:spacing w:after="0" w:line="240" w:lineRule="auto"/>
        <w:ind w:left="0" w:firstLine="0"/>
        <w:jc w:val="center"/>
        <w:rPr>
          <w:rFonts w:ascii="Times New Roman" w:eastAsia="Times New Roman" w:hAnsi="Times New Roman"/>
          <w:b/>
          <w:bCs/>
          <w:sz w:val="24"/>
          <w:szCs w:val="24"/>
        </w:rPr>
      </w:pPr>
      <w:r w:rsidRPr="00987572">
        <w:rPr>
          <w:rFonts w:ascii="Times New Roman" w:eastAsia="Times New Roman" w:hAnsi="Times New Roman"/>
          <w:b/>
          <w:bCs/>
          <w:sz w:val="24"/>
          <w:szCs w:val="24"/>
        </w:rPr>
        <w:t>Заключительные положения</w:t>
      </w:r>
    </w:p>
    <w:p w:rsidR="000230D8" w:rsidRPr="00987572" w:rsidRDefault="000230D8" w:rsidP="00C84E42">
      <w:pPr>
        <w:ind w:firstLine="709"/>
        <w:jc w:val="both"/>
        <w:rPr>
          <w:rFonts w:eastAsia="Times New Roman"/>
          <w:sz w:val="24"/>
          <w:szCs w:val="24"/>
        </w:rPr>
      </w:pPr>
      <w:r w:rsidRPr="00987572">
        <w:rPr>
          <w:rFonts w:eastAsia="Times New Roman"/>
          <w:sz w:val="24"/>
          <w:szCs w:val="24"/>
        </w:rPr>
        <w:t>8.1. Договор вступает в силу с момента его государственной регистрации.</w:t>
      </w:r>
    </w:p>
    <w:p w:rsidR="000230D8" w:rsidRPr="00987572" w:rsidRDefault="000230D8" w:rsidP="00C84E42">
      <w:pPr>
        <w:ind w:firstLine="709"/>
        <w:jc w:val="both"/>
        <w:rPr>
          <w:rFonts w:eastAsia="Times New Roman"/>
          <w:sz w:val="24"/>
          <w:szCs w:val="24"/>
        </w:rPr>
      </w:pPr>
      <w:r w:rsidRPr="00987572">
        <w:rPr>
          <w:rFonts w:eastAsia="Times New Roman"/>
          <w:sz w:val="24"/>
          <w:szCs w:val="24"/>
        </w:rPr>
        <w:t>8.2. Все приложения к настоящему Договору являются его составной и неотъемлемой частью.</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Приложения к Договору:</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Приложение 1 - копия документа, подтверждающего право собственности на земельный участок;</w:t>
      </w:r>
    </w:p>
    <w:p w:rsidR="00F164B5" w:rsidRPr="00987572" w:rsidRDefault="000D463E" w:rsidP="00C84E42">
      <w:pPr>
        <w:ind w:firstLine="709"/>
        <w:jc w:val="both"/>
        <w:rPr>
          <w:rFonts w:eastAsia="Times New Roman"/>
          <w:sz w:val="24"/>
          <w:szCs w:val="24"/>
        </w:rPr>
      </w:pPr>
      <w:r w:rsidRPr="00987572">
        <w:rPr>
          <w:rFonts w:eastAsia="Times New Roman"/>
          <w:sz w:val="24"/>
          <w:szCs w:val="24"/>
        </w:rPr>
        <w:t>Приложение</w:t>
      </w:r>
      <w:r w:rsidR="000230D8" w:rsidRPr="00987572">
        <w:rPr>
          <w:rFonts w:eastAsia="Times New Roman"/>
          <w:sz w:val="24"/>
          <w:szCs w:val="24"/>
        </w:rPr>
        <w:t xml:space="preserve"> 2 - копия кадастрового паспорта земельного участка;</w:t>
      </w:r>
    </w:p>
    <w:p w:rsidR="000230D8" w:rsidRPr="00987572" w:rsidRDefault="000230D8" w:rsidP="00C84E42">
      <w:pPr>
        <w:ind w:firstLine="709"/>
        <w:jc w:val="both"/>
        <w:rPr>
          <w:rFonts w:eastAsia="Times New Roman"/>
          <w:sz w:val="24"/>
          <w:szCs w:val="24"/>
        </w:rPr>
      </w:pPr>
      <w:r w:rsidRPr="00987572">
        <w:rPr>
          <w:rFonts w:eastAsia="Times New Roman"/>
          <w:sz w:val="24"/>
          <w:szCs w:val="24"/>
        </w:rPr>
        <w:t>Приложение 3 - акт приема-передачи земельного участка; Приложение 4 – копия приказа о покупке земельного участка.</w:t>
      </w:r>
    </w:p>
    <w:p w:rsidR="000230D8" w:rsidRPr="00987572" w:rsidRDefault="000230D8" w:rsidP="00C84E42">
      <w:pPr>
        <w:ind w:firstLine="709"/>
        <w:jc w:val="both"/>
        <w:rPr>
          <w:rFonts w:eastAsia="Times New Roman"/>
          <w:sz w:val="24"/>
          <w:szCs w:val="24"/>
        </w:rPr>
      </w:pPr>
    </w:p>
    <w:p w:rsidR="000230D8" w:rsidRPr="00987572" w:rsidRDefault="000230D8" w:rsidP="00F164B5">
      <w:pPr>
        <w:pStyle w:val="afb"/>
        <w:numPr>
          <w:ilvl w:val="0"/>
          <w:numId w:val="44"/>
        </w:numPr>
        <w:spacing w:after="0" w:line="240" w:lineRule="auto"/>
        <w:ind w:left="0" w:firstLine="0"/>
        <w:jc w:val="center"/>
        <w:rPr>
          <w:rFonts w:ascii="Times New Roman" w:eastAsia="Times New Roman" w:hAnsi="Times New Roman"/>
          <w:b/>
          <w:bCs/>
          <w:sz w:val="24"/>
          <w:szCs w:val="24"/>
        </w:rPr>
      </w:pPr>
      <w:r w:rsidRPr="00987572">
        <w:rPr>
          <w:rFonts w:ascii="Times New Roman" w:eastAsia="Times New Roman" w:hAnsi="Times New Roman"/>
          <w:b/>
          <w:bCs/>
          <w:sz w:val="24"/>
          <w:szCs w:val="24"/>
        </w:rPr>
        <w:t>Адреса, реквизиты и подписи сторон</w:t>
      </w:r>
    </w:p>
    <w:p w:rsidR="000230D8" w:rsidRPr="00987572" w:rsidRDefault="000230D8" w:rsidP="00F164B5">
      <w:pPr>
        <w:jc w:val="center"/>
        <w:rPr>
          <w:rFonts w:eastAsia="Times New Roman"/>
          <w:sz w:val="24"/>
          <w:szCs w:val="24"/>
        </w:rPr>
      </w:pPr>
    </w:p>
    <w:sectPr w:rsidR="000230D8" w:rsidRPr="00987572" w:rsidSect="00A95E0D">
      <w:headerReference w:type="default" r:id="rId15"/>
      <w:headerReference w:type="first" r:id="rId16"/>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3D" w:rsidRDefault="0046333D" w:rsidP="00E03EFD">
      <w:r>
        <w:separator/>
      </w:r>
    </w:p>
  </w:endnote>
  <w:endnote w:type="continuationSeparator" w:id="0">
    <w:p w:rsidR="0046333D" w:rsidRDefault="0046333D"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3D" w:rsidRDefault="0046333D" w:rsidP="00E03EFD">
      <w:r>
        <w:separator/>
      </w:r>
    </w:p>
  </w:footnote>
  <w:footnote w:type="continuationSeparator" w:id="0">
    <w:p w:rsidR="0046333D" w:rsidRDefault="0046333D"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C6" w:rsidRDefault="00C247C6"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C6" w:rsidRDefault="00C247C6">
    <w:pPr>
      <w:pStyle w:val="a5"/>
      <w:jc w:val="center"/>
    </w:pPr>
  </w:p>
  <w:p w:rsidR="00C247C6" w:rsidRDefault="00C247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384"/>
    <w:multiLevelType w:val="hybridMultilevel"/>
    <w:tmpl w:val="71402DBE"/>
    <w:lvl w:ilvl="0" w:tplc="1E5E4C36">
      <w:start w:val="1"/>
      <w:numFmt w:val="bullet"/>
      <w:lvlText w:val="о"/>
      <w:lvlJc w:val="left"/>
    </w:lvl>
    <w:lvl w:ilvl="1" w:tplc="493C1764">
      <w:numFmt w:val="decimal"/>
      <w:lvlText w:val=""/>
      <w:lvlJc w:val="left"/>
    </w:lvl>
    <w:lvl w:ilvl="2" w:tplc="A7C6E1F0">
      <w:numFmt w:val="decimal"/>
      <w:lvlText w:val=""/>
      <w:lvlJc w:val="left"/>
    </w:lvl>
    <w:lvl w:ilvl="3" w:tplc="4BD6D77E">
      <w:numFmt w:val="decimal"/>
      <w:lvlText w:val=""/>
      <w:lvlJc w:val="left"/>
    </w:lvl>
    <w:lvl w:ilvl="4" w:tplc="9DF8C964">
      <w:numFmt w:val="decimal"/>
      <w:lvlText w:val=""/>
      <w:lvlJc w:val="left"/>
    </w:lvl>
    <w:lvl w:ilvl="5" w:tplc="B484DE38">
      <w:numFmt w:val="decimal"/>
      <w:lvlText w:val=""/>
      <w:lvlJc w:val="left"/>
    </w:lvl>
    <w:lvl w:ilvl="6" w:tplc="B6185DCC">
      <w:numFmt w:val="decimal"/>
      <w:lvlText w:val=""/>
      <w:lvlJc w:val="left"/>
    </w:lvl>
    <w:lvl w:ilvl="7" w:tplc="C598F348">
      <w:numFmt w:val="decimal"/>
      <w:lvlText w:val=""/>
      <w:lvlJc w:val="left"/>
    </w:lvl>
    <w:lvl w:ilvl="8" w:tplc="C7382E14">
      <w:numFmt w:val="decimal"/>
      <w:lvlText w:val=""/>
      <w:lvlJc w:val="left"/>
    </w:lvl>
  </w:abstractNum>
  <w:abstractNum w:abstractNumId="4">
    <w:nsid w:val="00000677"/>
    <w:multiLevelType w:val="hybridMultilevel"/>
    <w:tmpl w:val="E91A376A"/>
    <w:lvl w:ilvl="0" w:tplc="4B98991E">
      <w:start w:val="1"/>
      <w:numFmt w:val="bullet"/>
      <w:lvlText w:val="и"/>
      <w:lvlJc w:val="left"/>
    </w:lvl>
    <w:lvl w:ilvl="1" w:tplc="9A0079DC">
      <w:numFmt w:val="decimal"/>
      <w:lvlText w:val=""/>
      <w:lvlJc w:val="left"/>
    </w:lvl>
    <w:lvl w:ilvl="2" w:tplc="892CEB38">
      <w:numFmt w:val="decimal"/>
      <w:lvlText w:val=""/>
      <w:lvlJc w:val="left"/>
    </w:lvl>
    <w:lvl w:ilvl="3" w:tplc="7F0A1486">
      <w:numFmt w:val="decimal"/>
      <w:lvlText w:val=""/>
      <w:lvlJc w:val="left"/>
    </w:lvl>
    <w:lvl w:ilvl="4" w:tplc="DB5ABC66">
      <w:numFmt w:val="decimal"/>
      <w:lvlText w:val=""/>
      <w:lvlJc w:val="left"/>
    </w:lvl>
    <w:lvl w:ilvl="5" w:tplc="04ACAC04">
      <w:numFmt w:val="decimal"/>
      <w:lvlText w:val=""/>
      <w:lvlJc w:val="left"/>
    </w:lvl>
    <w:lvl w:ilvl="6" w:tplc="BE80B7C0">
      <w:numFmt w:val="decimal"/>
      <w:lvlText w:val=""/>
      <w:lvlJc w:val="left"/>
    </w:lvl>
    <w:lvl w:ilvl="7" w:tplc="CEECD75E">
      <w:numFmt w:val="decimal"/>
      <w:lvlText w:val=""/>
      <w:lvlJc w:val="left"/>
    </w:lvl>
    <w:lvl w:ilvl="8" w:tplc="E4308FC4">
      <w:numFmt w:val="decimal"/>
      <w:lvlText w:val=""/>
      <w:lvlJc w:val="left"/>
    </w:lvl>
  </w:abstractNum>
  <w:abstractNum w:abstractNumId="5">
    <w:nsid w:val="00000902"/>
    <w:multiLevelType w:val="hybridMultilevel"/>
    <w:tmpl w:val="A9861578"/>
    <w:lvl w:ilvl="0" w:tplc="0D8AD58A">
      <w:start w:val="1"/>
      <w:numFmt w:val="bullet"/>
      <w:lvlText w:val="-"/>
      <w:lvlJc w:val="left"/>
    </w:lvl>
    <w:lvl w:ilvl="1" w:tplc="CD5CC940">
      <w:numFmt w:val="decimal"/>
      <w:lvlText w:val=""/>
      <w:lvlJc w:val="left"/>
    </w:lvl>
    <w:lvl w:ilvl="2" w:tplc="40020AAC">
      <w:numFmt w:val="decimal"/>
      <w:lvlText w:val=""/>
      <w:lvlJc w:val="left"/>
    </w:lvl>
    <w:lvl w:ilvl="3" w:tplc="A286997C">
      <w:numFmt w:val="decimal"/>
      <w:lvlText w:val=""/>
      <w:lvlJc w:val="left"/>
    </w:lvl>
    <w:lvl w:ilvl="4" w:tplc="A9DCE28A">
      <w:numFmt w:val="decimal"/>
      <w:lvlText w:val=""/>
      <w:lvlJc w:val="left"/>
    </w:lvl>
    <w:lvl w:ilvl="5" w:tplc="7F5C848C">
      <w:numFmt w:val="decimal"/>
      <w:lvlText w:val=""/>
      <w:lvlJc w:val="left"/>
    </w:lvl>
    <w:lvl w:ilvl="6" w:tplc="4DC87E8A">
      <w:numFmt w:val="decimal"/>
      <w:lvlText w:val=""/>
      <w:lvlJc w:val="left"/>
    </w:lvl>
    <w:lvl w:ilvl="7" w:tplc="1A3E3E5A">
      <w:numFmt w:val="decimal"/>
      <w:lvlText w:val=""/>
      <w:lvlJc w:val="left"/>
    </w:lvl>
    <w:lvl w:ilvl="8" w:tplc="940AEBDA">
      <w:numFmt w:val="decimal"/>
      <w:lvlText w:val=""/>
      <w:lvlJc w:val="left"/>
    </w:lvl>
  </w:abstractNum>
  <w:abstractNum w:abstractNumId="6">
    <w:nsid w:val="00000FBF"/>
    <w:multiLevelType w:val="hybridMultilevel"/>
    <w:tmpl w:val="6A0A8B1A"/>
    <w:lvl w:ilvl="0" w:tplc="EED4BD82">
      <w:start w:val="1"/>
      <w:numFmt w:val="bullet"/>
      <w:lvlText w:val="В"/>
      <w:lvlJc w:val="left"/>
    </w:lvl>
    <w:lvl w:ilvl="1" w:tplc="C26A0E7C">
      <w:numFmt w:val="decimal"/>
      <w:lvlText w:val=""/>
      <w:lvlJc w:val="left"/>
    </w:lvl>
    <w:lvl w:ilvl="2" w:tplc="FF1C65F4">
      <w:numFmt w:val="decimal"/>
      <w:lvlText w:val=""/>
      <w:lvlJc w:val="left"/>
    </w:lvl>
    <w:lvl w:ilvl="3" w:tplc="CE7E59F0">
      <w:numFmt w:val="decimal"/>
      <w:lvlText w:val=""/>
      <w:lvlJc w:val="left"/>
    </w:lvl>
    <w:lvl w:ilvl="4" w:tplc="E0A25B66">
      <w:numFmt w:val="decimal"/>
      <w:lvlText w:val=""/>
      <w:lvlJc w:val="left"/>
    </w:lvl>
    <w:lvl w:ilvl="5" w:tplc="D31C91E0">
      <w:numFmt w:val="decimal"/>
      <w:lvlText w:val=""/>
      <w:lvlJc w:val="left"/>
    </w:lvl>
    <w:lvl w:ilvl="6" w:tplc="C44632A4">
      <w:numFmt w:val="decimal"/>
      <w:lvlText w:val=""/>
      <w:lvlJc w:val="left"/>
    </w:lvl>
    <w:lvl w:ilvl="7" w:tplc="0F128DB6">
      <w:numFmt w:val="decimal"/>
      <w:lvlText w:val=""/>
      <w:lvlJc w:val="left"/>
    </w:lvl>
    <w:lvl w:ilvl="8" w:tplc="E6D6599C">
      <w:numFmt w:val="decimal"/>
      <w:lvlText w:val=""/>
      <w:lvlJc w:val="left"/>
    </w:lvl>
  </w:abstractNum>
  <w:abstractNum w:abstractNumId="7">
    <w:nsid w:val="00000FC9"/>
    <w:multiLevelType w:val="hybridMultilevel"/>
    <w:tmpl w:val="8662FB7E"/>
    <w:lvl w:ilvl="0" w:tplc="AD3A139C">
      <w:start w:val="9"/>
      <w:numFmt w:val="decimal"/>
      <w:lvlText w:val="%1."/>
      <w:lvlJc w:val="left"/>
    </w:lvl>
    <w:lvl w:ilvl="1" w:tplc="8EC46C8E">
      <w:numFmt w:val="decimal"/>
      <w:lvlText w:val=""/>
      <w:lvlJc w:val="left"/>
    </w:lvl>
    <w:lvl w:ilvl="2" w:tplc="04E2A788">
      <w:numFmt w:val="decimal"/>
      <w:lvlText w:val=""/>
      <w:lvlJc w:val="left"/>
    </w:lvl>
    <w:lvl w:ilvl="3" w:tplc="820A24DA">
      <w:numFmt w:val="decimal"/>
      <w:lvlText w:val=""/>
      <w:lvlJc w:val="left"/>
    </w:lvl>
    <w:lvl w:ilvl="4" w:tplc="48D461C2">
      <w:numFmt w:val="decimal"/>
      <w:lvlText w:val=""/>
      <w:lvlJc w:val="left"/>
    </w:lvl>
    <w:lvl w:ilvl="5" w:tplc="DADCD614">
      <w:numFmt w:val="decimal"/>
      <w:lvlText w:val=""/>
      <w:lvlJc w:val="left"/>
    </w:lvl>
    <w:lvl w:ilvl="6" w:tplc="3F7CFBB2">
      <w:numFmt w:val="decimal"/>
      <w:lvlText w:val=""/>
      <w:lvlJc w:val="left"/>
    </w:lvl>
    <w:lvl w:ilvl="7" w:tplc="5E320D34">
      <w:numFmt w:val="decimal"/>
      <w:lvlText w:val=""/>
      <w:lvlJc w:val="left"/>
    </w:lvl>
    <w:lvl w:ilvl="8" w:tplc="EE2E0000">
      <w:numFmt w:val="decimal"/>
      <w:lvlText w:val=""/>
      <w:lvlJc w:val="left"/>
    </w:lvl>
  </w:abstractNum>
  <w:abstractNum w:abstractNumId="8">
    <w:nsid w:val="0000121F"/>
    <w:multiLevelType w:val="hybridMultilevel"/>
    <w:tmpl w:val="9DC2A9D8"/>
    <w:lvl w:ilvl="0" w:tplc="694E6F7C">
      <w:start w:val="1"/>
      <w:numFmt w:val="bullet"/>
      <w:lvlText w:val="-"/>
      <w:lvlJc w:val="left"/>
    </w:lvl>
    <w:lvl w:ilvl="1" w:tplc="820C6450">
      <w:numFmt w:val="decimal"/>
      <w:lvlText w:val=""/>
      <w:lvlJc w:val="left"/>
    </w:lvl>
    <w:lvl w:ilvl="2" w:tplc="EA10F138">
      <w:numFmt w:val="decimal"/>
      <w:lvlText w:val=""/>
      <w:lvlJc w:val="left"/>
    </w:lvl>
    <w:lvl w:ilvl="3" w:tplc="7352AFD8">
      <w:numFmt w:val="decimal"/>
      <w:lvlText w:val=""/>
      <w:lvlJc w:val="left"/>
    </w:lvl>
    <w:lvl w:ilvl="4" w:tplc="A50A1B48">
      <w:numFmt w:val="decimal"/>
      <w:lvlText w:val=""/>
      <w:lvlJc w:val="left"/>
    </w:lvl>
    <w:lvl w:ilvl="5" w:tplc="12DE139E">
      <w:numFmt w:val="decimal"/>
      <w:lvlText w:val=""/>
      <w:lvlJc w:val="left"/>
    </w:lvl>
    <w:lvl w:ilvl="6" w:tplc="FB963AD8">
      <w:numFmt w:val="decimal"/>
      <w:lvlText w:val=""/>
      <w:lvlJc w:val="left"/>
    </w:lvl>
    <w:lvl w:ilvl="7" w:tplc="F3C8D5B8">
      <w:numFmt w:val="decimal"/>
      <w:lvlText w:val=""/>
      <w:lvlJc w:val="left"/>
    </w:lvl>
    <w:lvl w:ilvl="8" w:tplc="723E2136">
      <w:numFmt w:val="decimal"/>
      <w:lvlText w:val=""/>
      <w:lvlJc w:val="left"/>
    </w:lvl>
  </w:abstractNum>
  <w:abstractNum w:abstractNumId="9">
    <w:nsid w:val="000016C5"/>
    <w:multiLevelType w:val="hybridMultilevel"/>
    <w:tmpl w:val="9A9CBCEA"/>
    <w:lvl w:ilvl="0" w:tplc="E17E55E4">
      <w:start w:val="1"/>
      <w:numFmt w:val="bullet"/>
      <w:lvlText w:val="-"/>
      <w:lvlJc w:val="left"/>
    </w:lvl>
    <w:lvl w:ilvl="1" w:tplc="927282C4">
      <w:numFmt w:val="decimal"/>
      <w:lvlText w:val=""/>
      <w:lvlJc w:val="left"/>
    </w:lvl>
    <w:lvl w:ilvl="2" w:tplc="416405A2">
      <w:numFmt w:val="decimal"/>
      <w:lvlText w:val=""/>
      <w:lvlJc w:val="left"/>
    </w:lvl>
    <w:lvl w:ilvl="3" w:tplc="6F3CE95E">
      <w:numFmt w:val="decimal"/>
      <w:lvlText w:val=""/>
      <w:lvlJc w:val="left"/>
    </w:lvl>
    <w:lvl w:ilvl="4" w:tplc="4A109B70">
      <w:numFmt w:val="decimal"/>
      <w:lvlText w:val=""/>
      <w:lvlJc w:val="left"/>
    </w:lvl>
    <w:lvl w:ilvl="5" w:tplc="842C038A">
      <w:numFmt w:val="decimal"/>
      <w:lvlText w:val=""/>
      <w:lvlJc w:val="left"/>
    </w:lvl>
    <w:lvl w:ilvl="6" w:tplc="03D44E02">
      <w:numFmt w:val="decimal"/>
      <w:lvlText w:val=""/>
      <w:lvlJc w:val="left"/>
    </w:lvl>
    <w:lvl w:ilvl="7" w:tplc="290C2DE2">
      <w:numFmt w:val="decimal"/>
      <w:lvlText w:val=""/>
      <w:lvlJc w:val="left"/>
    </w:lvl>
    <w:lvl w:ilvl="8" w:tplc="BFFA49C4">
      <w:numFmt w:val="decimal"/>
      <w:lvlText w:val=""/>
      <w:lvlJc w:val="left"/>
    </w:lvl>
  </w:abstractNum>
  <w:abstractNum w:abstractNumId="10">
    <w:nsid w:val="000018D7"/>
    <w:multiLevelType w:val="hybridMultilevel"/>
    <w:tmpl w:val="377E36EA"/>
    <w:lvl w:ilvl="0" w:tplc="2ED05610">
      <w:start w:val="3"/>
      <w:numFmt w:val="decimal"/>
      <w:lvlText w:val="%1."/>
      <w:lvlJc w:val="left"/>
    </w:lvl>
    <w:lvl w:ilvl="1" w:tplc="339E9FD6">
      <w:numFmt w:val="decimal"/>
      <w:lvlText w:val=""/>
      <w:lvlJc w:val="left"/>
    </w:lvl>
    <w:lvl w:ilvl="2" w:tplc="6D66839C">
      <w:numFmt w:val="decimal"/>
      <w:lvlText w:val=""/>
      <w:lvlJc w:val="left"/>
    </w:lvl>
    <w:lvl w:ilvl="3" w:tplc="8ECA6EC0">
      <w:numFmt w:val="decimal"/>
      <w:lvlText w:val=""/>
      <w:lvlJc w:val="left"/>
    </w:lvl>
    <w:lvl w:ilvl="4" w:tplc="59CA2DE4">
      <w:numFmt w:val="decimal"/>
      <w:lvlText w:val=""/>
      <w:lvlJc w:val="left"/>
    </w:lvl>
    <w:lvl w:ilvl="5" w:tplc="FCA8745E">
      <w:numFmt w:val="decimal"/>
      <w:lvlText w:val=""/>
      <w:lvlJc w:val="left"/>
    </w:lvl>
    <w:lvl w:ilvl="6" w:tplc="A152372E">
      <w:numFmt w:val="decimal"/>
      <w:lvlText w:val=""/>
      <w:lvlJc w:val="left"/>
    </w:lvl>
    <w:lvl w:ilvl="7" w:tplc="551A2F6A">
      <w:numFmt w:val="decimal"/>
      <w:lvlText w:val=""/>
      <w:lvlJc w:val="left"/>
    </w:lvl>
    <w:lvl w:ilvl="8" w:tplc="4CA25584">
      <w:numFmt w:val="decimal"/>
      <w:lvlText w:val=""/>
      <w:lvlJc w:val="left"/>
    </w:lvl>
  </w:abstractNum>
  <w:abstractNum w:abstractNumId="11">
    <w:nsid w:val="00001953"/>
    <w:multiLevelType w:val="hybridMultilevel"/>
    <w:tmpl w:val="02106DF4"/>
    <w:lvl w:ilvl="0" w:tplc="860E4902">
      <w:start w:val="7"/>
      <w:numFmt w:val="decimal"/>
      <w:lvlText w:val="%1."/>
      <w:lvlJc w:val="left"/>
    </w:lvl>
    <w:lvl w:ilvl="1" w:tplc="4E7A204A">
      <w:numFmt w:val="decimal"/>
      <w:lvlText w:val=""/>
      <w:lvlJc w:val="left"/>
    </w:lvl>
    <w:lvl w:ilvl="2" w:tplc="41CA6A26">
      <w:numFmt w:val="decimal"/>
      <w:lvlText w:val=""/>
      <w:lvlJc w:val="left"/>
    </w:lvl>
    <w:lvl w:ilvl="3" w:tplc="C79E7584">
      <w:numFmt w:val="decimal"/>
      <w:lvlText w:val=""/>
      <w:lvlJc w:val="left"/>
    </w:lvl>
    <w:lvl w:ilvl="4" w:tplc="AB4637D8">
      <w:numFmt w:val="decimal"/>
      <w:lvlText w:val=""/>
      <w:lvlJc w:val="left"/>
    </w:lvl>
    <w:lvl w:ilvl="5" w:tplc="CEE0FBF2">
      <w:numFmt w:val="decimal"/>
      <w:lvlText w:val=""/>
      <w:lvlJc w:val="left"/>
    </w:lvl>
    <w:lvl w:ilvl="6" w:tplc="FF225FF0">
      <w:numFmt w:val="decimal"/>
      <w:lvlText w:val=""/>
      <w:lvlJc w:val="left"/>
    </w:lvl>
    <w:lvl w:ilvl="7" w:tplc="DED2CA92">
      <w:numFmt w:val="decimal"/>
      <w:lvlText w:val=""/>
      <w:lvlJc w:val="left"/>
    </w:lvl>
    <w:lvl w:ilvl="8" w:tplc="E68C16E2">
      <w:numFmt w:val="decimal"/>
      <w:lvlText w:val=""/>
      <w:lvlJc w:val="left"/>
    </w:lvl>
  </w:abstractNum>
  <w:abstractNum w:abstractNumId="12">
    <w:nsid w:val="000026CA"/>
    <w:multiLevelType w:val="hybridMultilevel"/>
    <w:tmpl w:val="E2406982"/>
    <w:lvl w:ilvl="0" w:tplc="0B643824">
      <w:start w:val="1"/>
      <w:numFmt w:val="bullet"/>
      <w:lvlText w:val="-"/>
      <w:lvlJc w:val="left"/>
    </w:lvl>
    <w:lvl w:ilvl="1" w:tplc="2CD8BB94">
      <w:numFmt w:val="decimal"/>
      <w:lvlText w:val=""/>
      <w:lvlJc w:val="left"/>
    </w:lvl>
    <w:lvl w:ilvl="2" w:tplc="A540FA36">
      <w:numFmt w:val="decimal"/>
      <w:lvlText w:val=""/>
      <w:lvlJc w:val="left"/>
    </w:lvl>
    <w:lvl w:ilvl="3" w:tplc="8AC89DB8">
      <w:numFmt w:val="decimal"/>
      <w:lvlText w:val=""/>
      <w:lvlJc w:val="left"/>
    </w:lvl>
    <w:lvl w:ilvl="4" w:tplc="38E62D52">
      <w:numFmt w:val="decimal"/>
      <w:lvlText w:val=""/>
      <w:lvlJc w:val="left"/>
    </w:lvl>
    <w:lvl w:ilvl="5" w:tplc="E6A4B1D6">
      <w:numFmt w:val="decimal"/>
      <w:lvlText w:val=""/>
      <w:lvlJc w:val="left"/>
    </w:lvl>
    <w:lvl w:ilvl="6" w:tplc="F1828E50">
      <w:numFmt w:val="decimal"/>
      <w:lvlText w:val=""/>
      <w:lvlJc w:val="left"/>
    </w:lvl>
    <w:lvl w:ilvl="7" w:tplc="053E5CE4">
      <w:numFmt w:val="decimal"/>
      <w:lvlText w:val=""/>
      <w:lvlJc w:val="left"/>
    </w:lvl>
    <w:lvl w:ilvl="8" w:tplc="163AF4CC">
      <w:numFmt w:val="decimal"/>
      <w:lvlText w:val=""/>
      <w:lvlJc w:val="left"/>
    </w:lvl>
  </w:abstractNum>
  <w:abstractNum w:abstractNumId="13">
    <w:nsid w:val="00002F14"/>
    <w:multiLevelType w:val="hybridMultilevel"/>
    <w:tmpl w:val="4058EED2"/>
    <w:lvl w:ilvl="0" w:tplc="770203B6">
      <w:start w:val="1"/>
      <w:numFmt w:val="bullet"/>
      <w:lvlText w:val="-"/>
      <w:lvlJc w:val="left"/>
    </w:lvl>
    <w:lvl w:ilvl="1" w:tplc="B12EC0DA">
      <w:numFmt w:val="decimal"/>
      <w:lvlText w:val=""/>
      <w:lvlJc w:val="left"/>
    </w:lvl>
    <w:lvl w:ilvl="2" w:tplc="047A09AA">
      <w:numFmt w:val="decimal"/>
      <w:lvlText w:val=""/>
      <w:lvlJc w:val="left"/>
    </w:lvl>
    <w:lvl w:ilvl="3" w:tplc="347E0CC8">
      <w:numFmt w:val="decimal"/>
      <w:lvlText w:val=""/>
      <w:lvlJc w:val="left"/>
    </w:lvl>
    <w:lvl w:ilvl="4" w:tplc="91B2F2FE">
      <w:numFmt w:val="decimal"/>
      <w:lvlText w:val=""/>
      <w:lvlJc w:val="left"/>
    </w:lvl>
    <w:lvl w:ilvl="5" w:tplc="A4282E98">
      <w:numFmt w:val="decimal"/>
      <w:lvlText w:val=""/>
      <w:lvlJc w:val="left"/>
    </w:lvl>
    <w:lvl w:ilvl="6" w:tplc="E892A806">
      <w:numFmt w:val="decimal"/>
      <w:lvlText w:val=""/>
      <w:lvlJc w:val="left"/>
    </w:lvl>
    <w:lvl w:ilvl="7" w:tplc="5B123692">
      <w:numFmt w:val="decimal"/>
      <w:lvlText w:val=""/>
      <w:lvlJc w:val="left"/>
    </w:lvl>
    <w:lvl w:ilvl="8" w:tplc="DEB8C7F2">
      <w:numFmt w:val="decimal"/>
      <w:lvlText w:val=""/>
      <w:lvlJc w:val="left"/>
    </w:lvl>
  </w:abstractNum>
  <w:abstractNum w:abstractNumId="14">
    <w:nsid w:val="00003699"/>
    <w:multiLevelType w:val="hybridMultilevel"/>
    <w:tmpl w:val="D0F24BB0"/>
    <w:lvl w:ilvl="0" w:tplc="370AE5CA">
      <w:start w:val="1"/>
      <w:numFmt w:val="bullet"/>
      <w:lvlText w:val="-"/>
      <w:lvlJc w:val="left"/>
    </w:lvl>
    <w:lvl w:ilvl="1" w:tplc="0568A6B8">
      <w:numFmt w:val="decimal"/>
      <w:lvlText w:val=""/>
      <w:lvlJc w:val="left"/>
    </w:lvl>
    <w:lvl w:ilvl="2" w:tplc="89146EC2">
      <w:numFmt w:val="decimal"/>
      <w:lvlText w:val=""/>
      <w:lvlJc w:val="left"/>
    </w:lvl>
    <w:lvl w:ilvl="3" w:tplc="96547B60">
      <w:numFmt w:val="decimal"/>
      <w:lvlText w:val=""/>
      <w:lvlJc w:val="left"/>
    </w:lvl>
    <w:lvl w:ilvl="4" w:tplc="9F2AAB22">
      <w:numFmt w:val="decimal"/>
      <w:lvlText w:val=""/>
      <w:lvlJc w:val="left"/>
    </w:lvl>
    <w:lvl w:ilvl="5" w:tplc="B5CE1A5C">
      <w:numFmt w:val="decimal"/>
      <w:lvlText w:val=""/>
      <w:lvlJc w:val="left"/>
    </w:lvl>
    <w:lvl w:ilvl="6" w:tplc="7B9225A2">
      <w:numFmt w:val="decimal"/>
      <w:lvlText w:val=""/>
      <w:lvlJc w:val="left"/>
    </w:lvl>
    <w:lvl w:ilvl="7" w:tplc="412A59D4">
      <w:numFmt w:val="decimal"/>
      <w:lvlText w:val=""/>
      <w:lvlJc w:val="left"/>
    </w:lvl>
    <w:lvl w:ilvl="8" w:tplc="85BCED56">
      <w:numFmt w:val="decimal"/>
      <w:lvlText w:val=""/>
      <w:lvlJc w:val="left"/>
    </w:lvl>
  </w:abstractNum>
  <w:abstractNum w:abstractNumId="15">
    <w:nsid w:val="00004402"/>
    <w:multiLevelType w:val="hybridMultilevel"/>
    <w:tmpl w:val="D32CE61C"/>
    <w:lvl w:ilvl="0" w:tplc="84BEF456">
      <w:start w:val="2"/>
      <w:numFmt w:val="decimal"/>
      <w:lvlText w:val="%1."/>
      <w:lvlJc w:val="left"/>
    </w:lvl>
    <w:lvl w:ilvl="1" w:tplc="1FF8E9FE">
      <w:numFmt w:val="decimal"/>
      <w:lvlText w:val=""/>
      <w:lvlJc w:val="left"/>
    </w:lvl>
    <w:lvl w:ilvl="2" w:tplc="32BE28BE">
      <w:numFmt w:val="decimal"/>
      <w:lvlText w:val=""/>
      <w:lvlJc w:val="left"/>
    </w:lvl>
    <w:lvl w:ilvl="3" w:tplc="5BF6558E">
      <w:numFmt w:val="decimal"/>
      <w:lvlText w:val=""/>
      <w:lvlJc w:val="left"/>
    </w:lvl>
    <w:lvl w:ilvl="4" w:tplc="86A25F2E">
      <w:numFmt w:val="decimal"/>
      <w:lvlText w:val=""/>
      <w:lvlJc w:val="left"/>
    </w:lvl>
    <w:lvl w:ilvl="5" w:tplc="01764910">
      <w:numFmt w:val="decimal"/>
      <w:lvlText w:val=""/>
      <w:lvlJc w:val="left"/>
    </w:lvl>
    <w:lvl w:ilvl="6" w:tplc="6E3C96CE">
      <w:numFmt w:val="decimal"/>
      <w:lvlText w:val=""/>
      <w:lvlJc w:val="left"/>
    </w:lvl>
    <w:lvl w:ilvl="7" w:tplc="FEE2D6AA">
      <w:numFmt w:val="decimal"/>
      <w:lvlText w:val=""/>
      <w:lvlJc w:val="left"/>
    </w:lvl>
    <w:lvl w:ilvl="8" w:tplc="D63E996C">
      <w:numFmt w:val="decimal"/>
      <w:lvlText w:val=""/>
      <w:lvlJc w:val="left"/>
    </w:lvl>
  </w:abstractNum>
  <w:abstractNum w:abstractNumId="16">
    <w:nsid w:val="0000494A"/>
    <w:multiLevelType w:val="hybridMultilevel"/>
    <w:tmpl w:val="E3B66F02"/>
    <w:lvl w:ilvl="0" w:tplc="14428942">
      <w:start w:val="1"/>
      <w:numFmt w:val="decimal"/>
      <w:lvlText w:val="%1)"/>
      <w:lvlJc w:val="left"/>
    </w:lvl>
    <w:lvl w:ilvl="1" w:tplc="4F4EB722">
      <w:numFmt w:val="decimal"/>
      <w:lvlText w:val=""/>
      <w:lvlJc w:val="left"/>
    </w:lvl>
    <w:lvl w:ilvl="2" w:tplc="17DCD31C">
      <w:numFmt w:val="decimal"/>
      <w:lvlText w:val=""/>
      <w:lvlJc w:val="left"/>
    </w:lvl>
    <w:lvl w:ilvl="3" w:tplc="8A926738">
      <w:numFmt w:val="decimal"/>
      <w:lvlText w:val=""/>
      <w:lvlJc w:val="left"/>
    </w:lvl>
    <w:lvl w:ilvl="4" w:tplc="25860FD8">
      <w:numFmt w:val="decimal"/>
      <w:lvlText w:val=""/>
      <w:lvlJc w:val="left"/>
    </w:lvl>
    <w:lvl w:ilvl="5" w:tplc="56F8EA4C">
      <w:numFmt w:val="decimal"/>
      <w:lvlText w:val=""/>
      <w:lvlJc w:val="left"/>
    </w:lvl>
    <w:lvl w:ilvl="6" w:tplc="17429E5C">
      <w:numFmt w:val="decimal"/>
      <w:lvlText w:val=""/>
      <w:lvlJc w:val="left"/>
    </w:lvl>
    <w:lvl w:ilvl="7" w:tplc="DC02BE78">
      <w:numFmt w:val="decimal"/>
      <w:lvlText w:val=""/>
      <w:lvlJc w:val="left"/>
    </w:lvl>
    <w:lvl w:ilvl="8" w:tplc="97B0A37A">
      <w:numFmt w:val="decimal"/>
      <w:lvlText w:val=""/>
      <w:lvlJc w:val="left"/>
    </w:lvl>
  </w:abstractNum>
  <w:abstractNum w:abstractNumId="17">
    <w:nsid w:val="00005039"/>
    <w:multiLevelType w:val="hybridMultilevel"/>
    <w:tmpl w:val="36607E14"/>
    <w:lvl w:ilvl="0" w:tplc="5CBCF5D6">
      <w:start w:val="5"/>
      <w:numFmt w:val="decimal"/>
      <w:lvlText w:val="%1."/>
      <w:lvlJc w:val="left"/>
    </w:lvl>
    <w:lvl w:ilvl="1" w:tplc="A0C2B05C">
      <w:numFmt w:val="decimal"/>
      <w:lvlText w:val=""/>
      <w:lvlJc w:val="left"/>
    </w:lvl>
    <w:lvl w:ilvl="2" w:tplc="6C08FAB0">
      <w:numFmt w:val="decimal"/>
      <w:lvlText w:val=""/>
      <w:lvlJc w:val="left"/>
    </w:lvl>
    <w:lvl w:ilvl="3" w:tplc="F7B814F0">
      <w:numFmt w:val="decimal"/>
      <w:lvlText w:val=""/>
      <w:lvlJc w:val="left"/>
    </w:lvl>
    <w:lvl w:ilvl="4" w:tplc="A6C07CBE">
      <w:numFmt w:val="decimal"/>
      <w:lvlText w:val=""/>
      <w:lvlJc w:val="left"/>
    </w:lvl>
    <w:lvl w:ilvl="5" w:tplc="067658C0">
      <w:numFmt w:val="decimal"/>
      <w:lvlText w:val=""/>
      <w:lvlJc w:val="left"/>
    </w:lvl>
    <w:lvl w:ilvl="6" w:tplc="1BC2644A">
      <w:numFmt w:val="decimal"/>
      <w:lvlText w:val=""/>
      <w:lvlJc w:val="left"/>
    </w:lvl>
    <w:lvl w:ilvl="7" w:tplc="CE786AC8">
      <w:numFmt w:val="decimal"/>
      <w:lvlText w:val=""/>
      <w:lvlJc w:val="left"/>
    </w:lvl>
    <w:lvl w:ilvl="8" w:tplc="D8327362">
      <w:numFmt w:val="decimal"/>
      <w:lvlText w:val=""/>
      <w:lvlJc w:val="left"/>
    </w:lvl>
  </w:abstractNum>
  <w:abstractNum w:abstractNumId="18">
    <w:nsid w:val="0000542C"/>
    <w:multiLevelType w:val="hybridMultilevel"/>
    <w:tmpl w:val="EB1E71E0"/>
    <w:lvl w:ilvl="0" w:tplc="0FE40150">
      <w:start w:val="6"/>
      <w:numFmt w:val="decimal"/>
      <w:lvlText w:val="%1."/>
      <w:lvlJc w:val="left"/>
    </w:lvl>
    <w:lvl w:ilvl="1" w:tplc="AEA8F8A4">
      <w:numFmt w:val="decimal"/>
      <w:lvlText w:val=""/>
      <w:lvlJc w:val="left"/>
    </w:lvl>
    <w:lvl w:ilvl="2" w:tplc="609CBAA0">
      <w:numFmt w:val="decimal"/>
      <w:lvlText w:val=""/>
      <w:lvlJc w:val="left"/>
    </w:lvl>
    <w:lvl w:ilvl="3" w:tplc="1F7AFAA0">
      <w:numFmt w:val="decimal"/>
      <w:lvlText w:val=""/>
      <w:lvlJc w:val="left"/>
    </w:lvl>
    <w:lvl w:ilvl="4" w:tplc="996C31DE">
      <w:numFmt w:val="decimal"/>
      <w:lvlText w:val=""/>
      <w:lvlJc w:val="left"/>
    </w:lvl>
    <w:lvl w:ilvl="5" w:tplc="9864D7AC">
      <w:numFmt w:val="decimal"/>
      <w:lvlText w:val=""/>
      <w:lvlJc w:val="left"/>
    </w:lvl>
    <w:lvl w:ilvl="6" w:tplc="68A6270A">
      <w:numFmt w:val="decimal"/>
      <w:lvlText w:val=""/>
      <w:lvlJc w:val="left"/>
    </w:lvl>
    <w:lvl w:ilvl="7" w:tplc="0174327C">
      <w:numFmt w:val="decimal"/>
      <w:lvlText w:val=""/>
      <w:lvlJc w:val="left"/>
    </w:lvl>
    <w:lvl w:ilvl="8" w:tplc="39909252">
      <w:numFmt w:val="decimal"/>
      <w:lvlText w:val=""/>
      <w:lvlJc w:val="left"/>
    </w:lvl>
  </w:abstractNum>
  <w:abstractNum w:abstractNumId="19">
    <w:nsid w:val="00005772"/>
    <w:multiLevelType w:val="hybridMultilevel"/>
    <w:tmpl w:val="E3F601E0"/>
    <w:lvl w:ilvl="0" w:tplc="65549D92">
      <w:start w:val="1"/>
      <w:numFmt w:val="bullet"/>
      <w:lvlText w:val="-"/>
      <w:lvlJc w:val="left"/>
    </w:lvl>
    <w:lvl w:ilvl="1" w:tplc="65B67206">
      <w:numFmt w:val="decimal"/>
      <w:lvlText w:val=""/>
      <w:lvlJc w:val="left"/>
    </w:lvl>
    <w:lvl w:ilvl="2" w:tplc="B75497AE">
      <w:numFmt w:val="decimal"/>
      <w:lvlText w:val=""/>
      <w:lvlJc w:val="left"/>
    </w:lvl>
    <w:lvl w:ilvl="3" w:tplc="9864C0DA">
      <w:numFmt w:val="decimal"/>
      <w:lvlText w:val=""/>
      <w:lvlJc w:val="left"/>
    </w:lvl>
    <w:lvl w:ilvl="4" w:tplc="F42AA4F8">
      <w:numFmt w:val="decimal"/>
      <w:lvlText w:val=""/>
      <w:lvlJc w:val="left"/>
    </w:lvl>
    <w:lvl w:ilvl="5" w:tplc="4956E494">
      <w:numFmt w:val="decimal"/>
      <w:lvlText w:val=""/>
      <w:lvlJc w:val="left"/>
    </w:lvl>
    <w:lvl w:ilvl="6" w:tplc="B55C1DE0">
      <w:numFmt w:val="decimal"/>
      <w:lvlText w:val=""/>
      <w:lvlJc w:val="left"/>
    </w:lvl>
    <w:lvl w:ilvl="7" w:tplc="A4E21ECE">
      <w:numFmt w:val="decimal"/>
      <w:lvlText w:val=""/>
      <w:lvlJc w:val="left"/>
    </w:lvl>
    <w:lvl w:ilvl="8" w:tplc="2E108214">
      <w:numFmt w:val="decimal"/>
      <w:lvlText w:val=""/>
      <w:lvlJc w:val="left"/>
    </w:lvl>
  </w:abstractNum>
  <w:abstractNum w:abstractNumId="20">
    <w:nsid w:val="00006899"/>
    <w:multiLevelType w:val="hybridMultilevel"/>
    <w:tmpl w:val="4B7EAC2E"/>
    <w:lvl w:ilvl="0" w:tplc="D646F170">
      <w:start w:val="1"/>
      <w:numFmt w:val="bullet"/>
      <w:lvlText w:val="-"/>
      <w:lvlJc w:val="left"/>
    </w:lvl>
    <w:lvl w:ilvl="1" w:tplc="E9CCFD40">
      <w:numFmt w:val="decimal"/>
      <w:lvlText w:val=""/>
      <w:lvlJc w:val="left"/>
    </w:lvl>
    <w:lvl w:ilvl="2" w:tplc="4D925F98">
      <w:numFmt w:val="decimal"/>
      <w:lvlText w:val=""/>
      <w:lvlJc w:val="left"/>
    </w:lvl>
    <w:lvl w:ilvl="3" w:tplc="C9FEC4D2">
      <w:numFmt w:val="decimal"/>
      <w:lvlText w:val=""/>
      <w:lvlJc w:val="left"/>
    </w:lvl>
    <w:lvl w:ilvl="4" w:tplc="4B7E75AA">
      <w:numFmt w:val="decimal"/>
      <w:lvlText w:val=""/>
      <w:lvlJc w:val="left"/>
    </w:lvl>
    <w:lvl w:ilvl="5" w:tplc="55B21AF6">
      <w:numFmt w:val="decimal"/>
      <w:lvlText w:val=""/>
      <w:lvlJc w:val="left"/>
    </w:lvl>
    <w:lvl w:ilvl="6" w:tplc="BBD08E8A">
      <w:numFmt w:val="decimal"/>
      <w:lvlText w:val=""/>
      <w:lvlJc w:val="left"/>
    </w:lvl>
    <w:lvl w:ilvl="7" w:tplc="CC8210C6">
      <w:numFmt w:val="decimal"/>
      <w:lvlText w:val=""/>
      <w:lvlJc w:val="left"/>
    </w:lvl>
    <w:lvl w:ilvl="8" w:tplc="C6460C28">
      <w:numFmt w:val="decimal"/>
      <w:lvlText w:val=""/>
      <w:lvlJc w:val="left"/>
    </w:lvl>
  </w:abstractNum>
  <w:abstractNum w:abstractNumId="21">
    <w:nsid w:val="00006AD6"/>
    <w:multiLevelType w:val="hybridMultilevel"/>
    <w:tmpl w:val="2DA0CA2A"/>
    <w:lvl w:ilvl="0" w:tplc="35CE9BC0">
      <w:start w:val="1"/>
      <w:numFmt w:val="decimal"/>
      <w:lvlText w:val="%1."/>
      <w:lvlJc w:val="left"/>
    </w:lvl>
    <w:lvl w:ilvl="1" w:tplc="B378902A">
      <w:numFmt w:val="decimal"/>
      <w:lvlText w:val=""/>
      <w:lvlJc w:val="left"/>
    </w:lvl>
    <w:lvl w:ilvl="2" w:tplc="384C4C20">
      <w:numFmt w:val="decimal"/>
      <w:lvlText w:val=""/>
      <w:lvlJc w:val="left"/>
    </w:lvl>
    <w:lvl w:ilvl="3" w:tplc="F33AAA7E">
      <w:numFmt w:val="decimal"/>
      <w:lvlText w:val=""/>
      <w:lvlJc w:val="left"/>
    </w:lvl>
    <w:lvl w:ilvl="4" w:tplc="4EBE4606">
      <w:numFmt w:val="decimal"/>
      <w:lvlText w:val=""/>
      <w:lvlJc w:val="left"/>
    </w:lvl>
    <w:lvl w:ilvl="5" w:tplc="AFCA5F1C">
      <w:numFmt w:val="decimal"/>
      <w:lvlText w:val=""/>
      <w:lvlJc w:val="left"/>
    </w:lvl>
    <w:lvl w:ilvl="6" w:tplc="15220484">
      <w:numFmt w:val="decimal"/>
      <w:lvlText w:val=""/>
      <w:lvlJc w:val="left"/>
    </w:lvl>
    <w:lvl w:ilvl="7" w:tplc="85B2A7CC">
      <w:numFmt w:val="decimal"/>
      <w:lvlText w:val=""/>
      <w:lvlJc w:val="left"/>
    </w:lvl>
    <w:lvl w:ilvl="8" w:tplc="EDFA5294">
      <w:numFmt w:val="decimal"/>
      <w:lvlText w:val=""/>
      <w:lvlJc w:val="left"/>
    </w:lvl>
  </w:abstractNum>
  <w:abstractNum w:abstractNumId="22">
    <w:nsid w:val="00006BCB"/>
    <w:multiLevelType w:val="hybridMultilevel"/>
    <w:tmpl w:val="4F500D7A"/>
    <w:lvl w:ilvl="0" w:tplc="5D40CA64">
      <w:start w:val="8"/>
      <w:numFmt w:val="decimal"/>
      <w:lvlText w:val="%1."/>
      <w:lvlJc w:val="left"/>
    </w:lvl>
    <w:lvl w:ilvl="1" w:tplc="01961B36">
      <w:numFmt w:val="decimal"/>
      <w:lvlText w:val=""/>
      <w:lvlJc w:val="left"/>
    </w:lvl>
    <w:lvl w:ilvl="2" w:tplc="526A122E">
      <w:numFmt w:val="decimal"/>
      <w:lvlText w:val=""/>
      <w:lvlJc w:val="left"/>
    </w:lvl>
    <w:lvl w:ilvl="3" w:tplc="D0AC112A">
      <w:numFmt w:val="decimal"/>
      <w:lvlText w:val=""/>
      <w:lvlJc w:val="left"/>
    </w:lvl>
    <w:lvl w:ilvl="4" w:tplc="D1461D22">
      <w:numFmt w:val="decimal"/>
      <w:lvlText w:val=""/>
      <w:lvlJc w:val="left"/>
    </w:lvl>
    <w:lvl w:ilvl="5" w:tplc="0E0EB0C4">
      <w:numFmt w:val="decimal"/>
      <w:lvlText w:val=""/>
      <w:lvlJc w:val="left"/>
    </w:lvl>
    <w:lvl w:ilvl="6" w:tplc="D6565E76">
      <w:numFmt w:val="decimal"/>
      <w:lvlText w:val=""/>
      <w:lvlJc w:val="left"/>
    </w:lvl>
    <w:lvl w:ilvl="7" w:tplc="2B90A616">
      <w:numFmt w:val="decimal"/>
      <w:lvlText w:val=""/>
      <w:lvlJc w:val="left"/>
    </w:lvl>
    <w:lvl w:ilvl="8" w:tplc="14CC14DC">
      <w:numFmt w:val="decimal"/>
      <w:lvlText w:val=""/>
      <w:lvlJc w:val="left"/>
    </w:lvl>
  </w:abstractNum>
  <w:abstractNum w:abstractNumId="23">
    <w:nsid w:val="00006BE8"/>
    <w:multiLevelType w:val="hybridMultilevel"/>
    <w:tmpl w:val="02FA8E5A"/>
    <w:lvl w:ilvl="0" w:tplc="B04E4E30">
      <w:start w:val="4"/>
      <w:numFmt w:val="decimal"/>
      <w:lvlText w:val="%1."/>
      <w:lvlJc w:val="left"/>
    </w:lvl>
    <w:lvl w:ilvl="1" w:tplc="F7366952">
      <w:numFmt w:val="decimal"/>
      <w:lvlText w:val=""/>
      <w:lvlJc w:val="left"/>
    </w:lvl>
    <w:lvl w:ilvl="2" w:tplc="DFC053C4">
      <w:numFmt w:val="decimal"/>
      <w:lvlText w:val=""/>
      <w:lvlJc w:val="left"/>
    </w:lvl>
    <w:lvl w:ilvl="3" w:tplc="2056D79A">
      <w:numFmt w:val="decimal"/>
      <w:lvlText w:val=""/>
      <w:lvlJc w:val="left"/>
    </w:lvl>
    <w:lvl w:ilvl="4" w:tplc="C7DCD7C4">
      <w:numFmt w:val="decimal"/>
      <w:lvlText w:val=""/>
      <w:lvlJc w:val="left"/>
    </w:lvl>
    <w:lvl w:ilvl="5" w:tplc="3DB234F6">
      <w:numFmt w:val="decimal"/>
      <w:lvlText w:val=""/>
      <w:lvlJc w:val="left"/>
    </w:lvl>
    <w:lvl w:ilvl="6" w:tplc="1DAA6560">
      <w:numFmt w:val="decimal"/>
      <w:lvlText w:val=""/>
      <w:lvlJc w:val="left"/>
    </w:lvl>
    <w:lvl w:ilvl="7" w:tplc="8AD22B22">
      <w:numFmt w:val="decimal"/>
      <w:lvlText w:val=""/>
      <w:lvlJc w:val="left"/>
    </w:lvl>
    <w:lvl w:ilvl="8" w:tplc="FBAC93B6">
      <w:numFmt w:val="decimal"/>
      <w:lvlText w:val=""/>
      <w:lvlJc w:val="left"/>
    </w:lvl>
  </w:abstractNum>
  <w:abstractNum w:abstractNumId="24">
    <w:nsid w:val="0000798B"/>
    <w:multiLevelType w:val="hybridMultilevel"/>
    <w:tmpl w:val="0306662E"/>
    <w:lvl w:ilvl="0" w:tplc="922E8552">
      <w:start w:val="9"/>
      <w:numFmt w:val="decimal"/>
      <w:lvlText w:val="%1."/>
      <w:lvlJc w:val="left"/>
    </w:lvl>
    <w:lvl w:ilvl="1" w:tplc="1CAEA544">
      <w:numFmt w:val="decimal"/>
      <w:lvlText w:val=""/>
      <w:lvlJc w:val="left"/>
    </w:lvl>
    <w:lvl w:ilvl="2" w:tplc="A6B4D7EA">
      <w:numFmt w:val="decimal"/>
      <w:lvlText w:val=""/>
      <w:lvlJc w:val="left"/>
    </w:lvl>
    <w:lvl w:ilvl="3" w:tplc="A564578E">
      <w:numFmt w:val="decimal"/>
      <w:lvlText w:val=""/>
      <w:lvlJc w:val="left"/>
    </w:lvl>
    <w:lvl w:ilvl="4" w:tplc="68BEC1A0">
      <w:numFmt w:val="decimal"/>
      <w:lvlText w:val=""/>
      <w:lvlJc w:val="left"/>
    </w:lvl>
    <w:lvl w:ilvl="5" w:tplc="B0065CC0">
      <w:numFmt w:val="decimal"/>
      <w:lvlText w:val=""/>
      <w:lvlJc w:val="left"/>
    </w:lvl>
    <w:lvl w:ilvl="6" w:tplc="C70A5E4E">
      <w:numFmt w:val="decimal"/>
      <w:lvlText w:val=""/>
      <w:lvlJc w:val="left"/>
    </w:lvl>
    <w:lvl w:ilvl="7" w:tplc="61487398">
      <w:numFmt w:val="decimal"/>
      <w:lvlText w:val=""/>
      <w:lvlJc w:val="left"/>
    </w:lvl>
    <w:lvl w:ilvl="8" w:tplc="0DB0820C">
      <w:numFmt w:val="decimal"/>
      <w:lvlText w:val=""/>
      <w:lvlJc w:val="left"/>
    </w:lvl>
  </w:abstractNum>
  <w:abstractNum w:abstractNumId="25">
    <w:nsid w:val="00007BB9"/>
    <w:multiLevelType w:val="hybridMultilevel"/>
    <w:tmpl w:val="C82E44A6"/>
    <w:lvl w:ilvl="0" w:tplc="0A20BF98">
      <w:start w:val="3"/>
      <w:numFmt w:val="decimal"/>
      <w:lvlText w:val="%1)"/>
      <w:lvlJc w:val="left"/>
    </w:lvl>
    <w:lvl w:ilvl="1" w:tplc="A4D61142">
      <w:numFmt w:val="decimal"/>
      <w:lvlText w:val=""/>
      <w:lvlJc w:val="left"/>
    </w:lvl>
    <w:lvl w:ilvl="2" w:tplc="5EA8ABD6">
      <w:numFmt w:val="decimal"/>
      <w:lvlText w:val=""/>
      <w:lvlJc w:val="left"/>
    </w:lvl>
    <w:lvl w:ilvl="3" w:tplc="D27EB3F4">
      <w:numFmt w:val="decimal"/>
      <w:lvlText w:val=""/>
      <w:lvlJc w:val="left"/>
    </w:lvl>
    <w:lvl w:ilvl="4" w:tplc="4C7816FA">
      <w:numFmt w:val="decimal"/>
      <w:lvlText w:val=""/>
      <w:lvlJc w:val="left"/>
    </w:lvl>
    <w:lvl w:ilvl="5" w:tplc="E21871CC">
      <w:numFmt w:val="decimal"/>
      <w:lvlText w:val=""/>
      <w:lvlJc w:val="left"/>
    </w:lvl>
    <w:lvl w:ilvl="6" w:tplc="42BA24AA">
      <w:numFmt w:val="decimal"/>
      <w:lvlText w:val=""/>
      <w:lvlJc w:val="left"/>
    </w:lvl>
    <w:lvl w:ilvl="7" w:tplc="F4D0966E">
      <w:numFmt w:val="decimal"/>
      <w:lvlText w:val=""/>
      <w:lvlJc w:val="left"/>
    </w:lvl>
    <w:lvl w:ilvl="8" w:tplc="A4A26AE2">
      <w:numFmt w:val="decimal"/>
      <w:lvlText w:val=""/>
      <w:lvlJc w:val="left"/>
    </w:lvl>
  </w:abstractNum>
  <w:abstractNum w:abstractNumId="26">
    <w:nsid w:val="00007F4F"/>
    <w:multiLevelType w:val="hybridMultilevel"/>
    <w:tmpl w:val="26F27D44"/>
    <w:lvl w:ilvl="0" w:tplc="FDCC465A">
      <w:start w:val="1"/>
      <w:numFmt w:val="bullet"/>
      <w:lvlText w:val="в"/>
      <w:lvlJc w:val="left"/>
    </w:lvl>
    <w:lvl w:ilvl="1" w:tplc="56600966">
      <w:start w:val="1"/>
      <w:numFmt w:val="bullet"/>
      <w:lvlText w:val="В"/>
      <w:lvlJc w:val="left"/>
    </w:lvl>
    <w:lvl w:ilvl="2" w:tplc="F2624C4C">
      <w:numFmt w:val="decimal"/>
      <w:lvlText w:val=""/>
      <w:lvlJc w:val="left"/>
    </w:lvl>
    <w:lvl w:ilvl="3" w:tplc="7696F68C">
      <w:numFmt w:val="decimal"/>
      <w:lvlText w:val=""/>
      <w:lvlJc w:val="left"/>
    </w:lvl>
    <w:lvl w:ilvl="4" w:tplc="E40C5B2E">
      <w:numFmt w:val="decimal"/>
      <w:lvlText w:val=""/>
      <w:lvlJc w:val="left"/>
    </w:lvl>
    <w:lvl w:ilvl="5" w:tplc="7B52943C">
      <w:numFmt w:val="decimal"/>
      <w:lvlText w:val=""/>
      <w:lvlJc w:val="left"/>
    </w:lvl>
    <w:lvl w:ilvl="6" w:tplc="59A0B940">
      <w:numFmt w:val="decimal"/>
      <w:lvlText w:val=""/>
      <w:lvlJc w:val="left"/>
    </w:lvl>
    <w:lvl w:ilvl="7" w:tplc="4C8AD9B0">
      <w:numFmt w:val="decimal"/>
      <w:lvlText w:val=""/>
      <w:lvlJc w:val="left"/>
    </w:lvl>
    <w:lvl w:ilvl="8" w:tplc="CEB0C068">
      <w:numFmt w:val="decimal"/>
      <w:lvlText w:val=""/>
      <w:lvlJc w:val="left"/>
    </w:lvl>
  </w:abstractNum>
  <w:abstractNum w:abstractNumId="27">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9">
    <w:nsid w:val="0C1073B2"/>
    <w:multiLevelType w:val="hybridMultilevel"/>
    <w:tmpl w:val="1BE6BD6E"/>
    <w:lvl w:ilvl="0" w:tplc="C80ACBC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166961"/>
    <w:multiLevelType w:val="multilevel"/>
    <w:tmpl w:val="46DE105A"/>
    <w:lvl w:ilvl="0">
      <w:start w:val="1"/>
      <w:numFmt w:val="decimal"/>
      <w:lvlText w:val="%1."/>
      <w:lvlJc w:val="left"/>
      <w:pPr>
        <w:ind w:left="4472" w:hanging="360"/>
      </w:pPr>
    </w:lvl>
    <w:lvl w:ilvl="1">
      <w:start w:val="1"/>
      <w:numFmt w:val="decimal"/>
      <w:isLgl/>
      <w:lvlText w:val="%1.%2."/>
      <w:lvlJc w:val="left"/>
      <w:pPr>
        <w:ind w:left="1069" w:hanging="360"/>
      </w:pPr>
    </w:lvl>
    <w:lvl w:ilvl="2">
      <w:start w:val="1"/>
      <w:numFmt w:val="decimal"/>
      <w:isLgl/>
      <w:lvlText w:val="%1.%2.%3."/>
      <w:lvlJc w:val="left"/>
      <w:pPr>
        <w:ind w:left="1854" w:hanging="720"/>
      </w:pPr>
    </w:lvl>
    <w:lvl w:ilvl="3">
      <w:start w:val="1"/>
      <w:numFmt w:val="decimal"/>
      <w:isLgl/>
      <w:lvlText w:val="%1.%2.%3.%4."/>
      <w:lvlJc w:val="left"/>
      <w:pPr>
        <w:ind w:left="2279" w:hanging="720"/>
      </w:pPr>
    </w:lvl>
    <w:lvl w:ilvl="4">
      <w:start w:val="1"/>
      <w:numFmt w:val="decimal"/>
      <w:isLgl/>
      <w:lvlText w:val="%1.%2.%3.%4.%5."/>
      <w:lvlJc w:val="left"/>
      <w:pPr>
        <w:ind w:left="3064" w:hanging="1080"/>
      </w:pPr>
    </w:lvl>
    <w:lvl w:ilvl="5">
      <w:start w:val="1"/>
      <w:numFmt w:val="decimal"/>
      <w:isLgl/>
      <w:lvlText w:val="%1.%2.%3.%4.%5.%6."/>
      <w:lvlJc w:val="left"/>
      <w:pPr>
        <w:ind w:left="3489" w:hanging="1080"/>
      </w:pPr>
    </w:lvl>
    <w:lvl w:ilvl="6">
      <w:start w:val="1"/>
      <w:numFmt w:val="decimal"/>
      <w:isLgl/>
      <w:lvlText w:val="%1.%2.%3.%4.%5.%6.%7."/>
      <w:lvlJc w:val="left"/>
      <w:pPr>
        <w:ind w:left="4274" w:hanging="1440"/>
      </w:pPr>
    </w:lvl>
    <w:lvl w:ilvl="7">
      <w:start w:val="1"/>
      <w:numFmt w:val="decimal"/>
      <w:isLgl/>
      <w:lvlText w:val="%1.%2.%3.%4.%5.%6.%7.%8."/>
      <w:lvlJc w:val="left"/>
      <w:pPr>
        <w:ind w:left="4699" w:hanging="1440"/>
      </w:pPr>
    </w:lvl>
    <w:lvl w:ilvl="8">
      <w:start w:val="1"/>
      <w:numFmt w:val="decimal"/>
      <w:isLgl/>
      <w:lvlText w:val="%1.%2.%3.%4.%5.%6.%7.%8.%9."/>
      <w:lvlJc w:val="left"/>
      <w:pPr>
        <w:ind w:left="5484" w:hanging="1800"/>
      </w:pPr>
    </w:lvl>
  </w:abstractNum>
  <w:abstractNum w:abstractNumId="31">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33">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5">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4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5E233038"/>
    <w:multiLevelType w:val="hybridMultilevel"/>
    <w:tmpl w:val="4488A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3">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40"/>
  </w:num>
  <w:num w:numId="4">
    <w:abstractNumId w:val="43"/>
  </w:num>
  <w:num w:numId="5">
    <w:abstractNumId w:val="36"/>
  </w:num>
  <w:num w:numId="6">
    <w:abstractNumId w:val="35"/>
  </w:num>
  <w:num w:numId="7">
    <w:abstractNumId w:val="34"/>
  </w:num>
  <w:num w:numId="8">
    <w:abstractNumId w:val="32"/>
  </w:num>
  <w:num w:numId="9">
    <w:abstractNumId w:val="42"/>
  </w:num>
  <w:num w:numId="10">
    <w:abstractNumId w:val="31"/>
  </w:num>
  <w:num w:numId="11">
    <w:abstractNumId w:val="0"/>
  </w:num>
  <w:num w:numId="12">
    <w:abstractNumId w:val="1"/>
  </w:num>
  <w:num w:numId="13">
    <w:abstractNumId w:val="2"/>
  </w:num>
  <w:num w:numId="14">
    <w:abstractNumId w:val="38"/>
  </w:num>
  <w:num w:numId="15">
    <w:abstractNumId w:val="37"/>
  </w:num>
  <w:num w:numId="16">
    <w:abstractNumId w:val="27"/>
  </w:num>
  <w:num w:numId="17">
    <w:abstractNumId w:val="3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8"/>
  </w:num>
  <w:num w:numId="21">
    <w:abstractNumId w:val="12"/>
  </w:num>
  <w:num w:numId="22">
    <w:abstractNumId w:val="14"/>
  </w:num>
  <w:num w:numId="23">
    <w:abstractNumId w:val="5"/>
  </w:num>
  <w:num w:numId="24">
    <w:abstractNumId w:val="25"/>
  </w:num>
  <w:num w:numId="25">
    <w:abstractNumId w:val="19"/>
  </w:num>
  <w:num w:numId="26">
    <w:abstractNumId w:val="9"/>
  </w:num>
  <w:num w:numId="27">
    <w:abstractNumId w:val="20"/>
  </w:num>
  <w:num w:numId="28">
    <w:abstractNumId w:val="6"/>
  </w:num>
  <w:num w:numId="29">
    <w:abstractNumId w:val="13"/>
  </w:num>
  <w:num w:numId="30">
    <w:abstractNumId w:val="21"/>
  </w:num>
  <w:num w:numId="31">
    <w:abstractNumId w:val="3"/>
  </w:num>
  <w:num w:numId="32">
    <w:abstractNumId w:val="26"/>
  </w:num>
  <w:num w:numId="33">
    <w:abstractNumId w:val="16"/>
  </w:num>
  <w:num w:numId="34">
    <w:abstractNumId w:val="4"/>
  </w:num>
  <w:num w:numId="35">
    <w:abstractNumId w:val="15"/>
  </w:num>
  <w:num w:numId="36">
    <w:abstractNumId w:val="10"/>
  </w:num>
  <w:num w:numId="37">
    <w:abstractNumId w:val="23"/>
  </w:num>
  <w:num w:numId="38">
    <w:abstractNumId w:val="17"/>
  </w:num>
  <w:num w:numId="39">
    <w:abstractNumId w:val="18"/>
  </w:num>
  <w:num w:numId="40">
    <w:abstractNumId w:val="11"/>
  </w:num>
  <w:num w:numId="41">
    <w:abstractNumId w:val="22"/>
  </w:num>
  <w:num w:numId="42">
    <w:abstractNumId w:val="7"/>
  </w:num>
  <w:num w:numId="43">
    <w:abstractNumId w:val="4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0EBF"/>
    <w:rsid w:val="00001C8C"/>
    <w:rsid w:val="0001066E"/>
    <w:rsid w:val="00010CA5"/>
    <w:rsid w:val="00013017"/>
    <w:rsid w:val="000158D5"/>
    <w:rsid w:val="00016ABD"/>
    <w:rsid w:val="00016E5C"/>
    <w:rsid w:val="00021AA3"/>
    <w:rsid w:val="00021ED9"/>
    <w:rsid w:val="00022E7F"/>
    <w:rsid w:val="000230D8"/>
    <w:rsid w:val="00024E49"/>
    <w:rsid w:val="00027180"/>
    <w:rsid w:val="00032F32"/>
    <w:rsid w:val="00034B20"/>
    <w:rsid w:val="00040A8B"/>
    <w:rsid w:val="00046263"/>
    <w:rsid w:val="000471B5"/>
    <w:rsid w:val="0005286A"/>
    <w:rsid w:val="00053F9C"/>
    <w:rsid w:val="00054D53"/>
    <w:rsid w:val="00060598"/>
    <w:rsid w:val="000626B1"/>
    <w:rsid w:val="00062752"/>
    <w:rsid w:val="00063337"/>
    <w:rsid w:val="0007057F"/>
    <w:rsid w:val="0007070E"/>
    <w:rsid w:val="0007231E"/>
    <w:rsid w:val="000775FD"/>
    <w:rsid w:val="00080367"/>
    <w:rsid w:val="00080433"/>
    <w:rsid w:val="0008222A"/>
    <w:rsid w:val="00084EA3"/>
    <w:rsid w:val="00086A94"/>
    <w:rsid w:val="0009280D"/>
    <w:rsid w:val="00093251"/>
    <w:rsid w:val="00094E8B"/>
    <w:rsid w:val="000950FC"/>
    <w:rsid w:val="00095190"/>
    <w:rsid w:val="00095F32"/>
    <w:rsid w:val="000A5554"/>
    <w:rsid w:val="000B04CF"/>
    <w:rsid w:val="000B1393"/>
    <w:rsid w:val="000B275C"/>
    <w:rsid w:val="000B4BFD"/>
    <w:rsid w:val="000C35DA"/>
    <w:rsid w:val="000D0B29"/>
    <w:rsid w:val="000D1007"/>
    <w:rsid w:val="000D1D01"/>
    <w:rsid w:val="000D297D"/>
    <w:rsid w:val="000D463E"/>
    <w:rsid w:val="000D4782"/>
    <w:rsid w:val="000D5860"/>
    <w:rsid w:val="000D5F4E"/>
    <w:rsid w:val="000D66DE"/>
    <w:rsid w:val="000E0FB0"/>
    <w:rsid w:val="000E33B9"/>
    <w:rsid w:val="000E397B"/>
    <w:rsid w:val="000E4AE1"/>
    <w:rsid w:val="000E4EB4"/>
    <w:rsid w:val="000E6F77"/>
    <w:rsid w:val="000F0175"/>
    <w:rsid w:val="000F287A"/>
    <w:rsid w:val="00103D1C"/>
    <w:rsid w:val="001048D3"/>
    <w:rsid w:val="00104EA3"/>
    <w:rsid w:val="0010508C"/>
    <w:rsid w:val="0010627A"/>
    <w:rsid w:val="00110623"/>
    <w:rsid w:val="00111896"/>
    <w:rsid w:val="00113612"/>
    <w:rsid w:val="001136C4"/>
    <w:rsid w:val="00114723"/>
    <w:rsid w:val="00117238"/>
    <w:rsid w:val="00117EC6"/>
    <w:rsid w:val="0012078E"/>
    <w:rsid w:val="00120A6D"/>
    <w:rsid w:val="0012362B"/>
    <w:rsid w:val="00125193"/>
    <w:rsid w:val="00126DF9"/>
    <w:rsid w:val="0012731F"/>
    <w:rsid w:val="00132AFB"/>
    <w:rsid w:val="001330A9"/>
    <w:rsid w:val="00136B59"/>
    <w:rsid w:val="00136CC2"/>
    <w:rsid w:val="001402D2"/>
    <w:rsid w:val="001407EB"/>
    <w:rsid w:val="00142AF1"/>
    <w:rsid w:val="00144F5E"/>
    <w:rsid w:val="00151693"/>
    <w:rsid w:val="00151D2C"/>
    <w:rsid w:val="00152A93"/>
    <w:rsid w:val="001530ED"/>
    <w:rsid w:val="00156554"/>
    <w:rsid w:val="001639A7"/>
    <w:rsid w:val="00164460"/>
    <w:rsid w:val="0016738E"/>
    <w:rsid w:val="001700AE"/>
    <w:rsid w:val="0017020E"/>
    <w:rsid w:val="001753BB"/>
    <w:rsid w:val="00181E5D"/>
    <w:rsid w:val="0018520D"/>
    <w:rsid w:val="0018656A"/>
    <w:rsid w:val="0019688A"/>
    <w:rsid w:val="00197316"/>
    <w:rsid w:val="001A0DC1"/>
    <w:rsid w:val="001A1467"/>
    <w:rsid w:val="001A5B17"/>
    <w:rsid w:val="001B03EA"/>
    <w:rsid w:val="001B30ED"/>
    <w:rsid w:val="001B3827"/>
    <w:rsid w:val="001B3C75"/>
    <w:rsid w:val="001B7468"/>
    <w:rsid w:val="001B7B45"/>
    <w:rsid w:val="001C0108"/>
    <w:rsid w:val="001C2BC6"/>
    <w:rsid w:val="001C3109"/>
    <w:rsid w:val="001D1F6C"/>
    <w:rsid w:val="001D256B"/>
    <w:rsid w:val="001D54C7"/>
    <w:rsid w:val="001D7329"/>
    <w:rsid w:val="001E055C"/>
    <w:rsid w:val="001E1441"/>
    <w:rsid w:val="001E1519"/>
    <w:rsid w:val="001E4FD5"/>
    <w:rsid w:val="001E561B"/>
    <w:rsid w:val="001E5AA2"/>
    <w:rsid w:val="001E6CB7"/>
    <w:rsid w:val="001F41A8"/>
    <w:rsid w:val="001F509B"/>
    <w:rsid w:val="00202595"/>
    <w:rsid w:val="00204AAD"/>
    <w:rsid w:val="00211E11"/>
    <w:rsid w:val="002148BB"/>
    <w:rsid w:val="002157C9"/>
    <w:rsid w:val="00220B68"/>
    <w:rsid w:val="002217D9"/>
    <w:rsid w:val="0023004E"/>
    <w:rsid w:val="00230771"/>
    <w:rsid w:val="00233AA8"/>
    <w:rsid w:val="0023734E"/>
    <w:rsid w:val="00243025"/>
    <w:rsid w:val="0024545A"/>
    <w:rsid w:val="00245734"/>
    <w:rsid w:val="00245A39"/>
    <w:rsid w:val="00245E5D"/>
    <w:rsid w:val="00250538"/>
    <w:rsid w:val="002510A2"/>
    <w:rsid w:val="002518CF"/>
    <w:rsid w:val="002521CA"/>
    <w:rsid w:val="00252EFA"/>
    <w:rsid w:val="0025439D"/>
    <w:rsid w:val="002549A9"/>
    <w:rsid w:val="00255592"/>
    <w:rsid w:val="00256214"/>
    <w:rsid w:val="00262973"/>
    <w:rsid w:val="002639E0"/>
    <w:rsid w:val="00263E63"/>
    <w:rsid w:val="00274068"/>
    <w:rsid w:val="0027558A"/>
    <w:rsid w:val="00283B8C"/>
    <w:rsid w:val="00283BDA"/>
    <w:rsid w:val="00283C8B"/>
    <w:rsid w:val="002857F4"/>
    <w:rsid w:val="002868E4"/>
    <w:rsid w:val="00286B74"/>
    <w:rsid w:val="0029031D"/>
    <w:rsid w:val="00291210"/>
    <w:rsid w:val="00291B65"/>
    <w:rsid w:val="00294D10"/>
    <w:rsid w:val="00295293"/>
    <w:rsid w:val="00295505"/>
    <w:rsid w:val="002972BA"/>
    <w:rsid w:val="002A26FA"/>
    <w:rsid w:val="002B1B61"/>
    <w:rsid w:val="002B41A8"/>
    <w:rsid w:val="002B5340"/>
    <w:rsid w:val="002B58F1"/>
    <w:rsid w:val="002B75AD"/>
    <w:rsid w:val="002C0064"/>
    <w:rsid w:val="002C4D7D"/>
    <w:rsid w:val="002C4E1C"/>
    <w:rsid w:val="002C5EFB"/>
    <w:rsid w:val="002C7100"/>
    <w:rsid w:val="002C746B"/>
    <w:rsid w:val="002D06C8"/>
    <w:rsid w:val="002D152D"/>
    <w:rsid w:val="002D156A"/>
    <w:rsid w:val="002D2F61"/>
    <w:rsid w:val="002D775B"/>
    <w:rsid w:val="002E0EC1"/>
    <w:rsid w:val="002E0EEA"/>
    <w:rsid w:val="002E13AA"/>
    <w:rsid w:val="002E18CB"/>
    <w:rsid w:val="002E2272"/>
    <w:rsid w:val="002E4280"/>
    <w:rsid w:val="002E604F"/>
    <w:rsid w:val="002E60AB"/>
    <w:rsid w:val="002E6CF5"/>
    <w:rsid w:val="002F0B69"/>
    <w:rsid w:val="002F0F49"/>
    <w:rsid w:val="0030191F"/>
    <w:rsid w:val="00304F4E"/>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2287"/>
    <w:rsid w:val="0033493A"/>
    <w:rsid w:val="0034160F"/>
    <w:rsid w:val="00341A93"/>
    <w:rsid w:val="00341B8E"/>
    <w:rsid w:val="00341CD1"/>
    <w:rsid w:val="00343123"/>
    <w:rsid w:val="0034468D"/>
    <w:rsid w:val="003446FF"/>
    <w:rsid w:val="00350312"/>
    <w:rsid w:val="00352B75"/>
    <w:rsid w:val="00356A10"/>
    <w:rsid w:val="00360073"/>
    <w:rsid w:val="00360349"/>
    <w:rsid w:val="0036256B"/>
    <w:rsid w:val="00364DDC"/>
    <w:rsid w:val="00365C1E"/>
    <w:rsid w:val="003661EC"/>
    <w:rsid w:val="00366F38"/>
    <w:rsid w:val="00370423"/>
    <w:rsid w:val="0037234D"/>
    <w:rsid w:val="003731F9"/>
    <w:rsid w:val="00381931"/>
    <w:rsid w:val="0038228D"/>
    <w:rsid w:val="00384624"/>
    <w:rsid w:val="00384A11"/>
    <w:rsid w:val="0038761D"/>
    <w:rsid w:val="00387711"/>
    <w:rsid w:val="0039119A"/>
    <w:rsid w:val="00396322"/>
    <w:rsid w:val="00397860"/>
    <w:rsid w:val="003A09E5"/>
    <w:rsid w:val="003A34CE"/>
    <w:rsid w:val="003A47F8"/>
    <w:rsid w:val="003A6F0D"/>
    <w:rsid w:val="003A7DD2"/>
    <w:rsid w:val="003B6917"/>
    <w:rsid w:val="003C123B"/>
    <w:rsid w:val="003C1AA0"/>
    <w:rsid w:val="003C3567"/>
    <w:rsid w:val="003D5DC4"/>
    <w:rsid w:val="003E0747"/>
    <w:rsid w:val="003E6320"/>
    <w:rsid w:val="003E7DF0"/>
    <w:rsid w:val="003F17F7"/>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3E80"/>
    <w:rsid w:val="004453E6"/>
    <w:rsid w:val="0044643F"/>
    <w:rsid w:val="00451F33"/>
    <w:rsid w:val="00453223"/>
    <w:rsid w:val="00453884"/>
    <w:rsid w:val="00454B40"/>
    <w:rsid w:val="00456BAC"/>
    <w:rsid w:val="004605D4"/>
    <w:rsid w:val="0046333D"/>
    <w:rsid w:val="00464183"/>
    <w:rsid w:val="00464225"/>
    <w:rsid w:val="00464F20"/>
    <w:rsid w:val="00471A32"/>
    <w:rsid w:val="0047585C"/>
    <w:rsid w:val="00477A61"/>
    <w:rsid w:val="00484AB2"/>
    <w:rsid w:val="004850BB"/>
    <w:rsid w:val="00485868"/>
    <w:rsid w:val="00490703"/>
    <w:rsid w:val="004937C5"/>
    <w:rsid w:val="00494347"/>
    <w:rsid w:val="004973E8"/>
    <w:rsid w:val="004979DB"/>
    <w:rsid w:val="004B0F3F"/>
    <w:rsid w:val="004B15CD"/>
    <w:rsid w:val="004B4757"/>
    <w:rsid w:val="004B626B"/>
    <w:rsid w:val="004B67D7"/>
    <w:rsid w:val="004C00C1"/>
    <w:rsid w:val="004C0D5A"/>
    <w:rsid w:val="004C2273"/>
    <w:rsid w:val="004C4F92"/>
    <w:rsid w:val="004C5878"/>
    <w:rsid w:val="004C5E46"/>
    <w:rsid w:val="004C735F"/>
    <w:rsid w:val="004D2977"/>
    <w:rsid w:val="004D590F"/>
    <w:rsid w:val="004D5F82"/>
    <w:rsid w:val="004D602A"/>
    <w:rsid w:val="004E08AE"/>
    <w:rsid w:val="004E1CFD"/>
    <w:rsid w:val="004E2257"/>
    <w:rsid w:val="004E3001"/>
    <w:rsid w:val="004E4055"/>
    <w:rsid w:val="004E5777"/>
    <w:rsid w:val="004E7646"/>
    <w:rsid w:val="004E7A62"/>
    <w:rsid w:val="004F1217"/>
    <w:rsid w:val="004F1F67"/>
    <w:rsid w:val="004F21D4"/>
    <w:rsid w:val="004F2C32"/>
    <w:rsid w:val="004F2F22"/>
    <w:rsid w:val="004F46A7"/>
    <w:rsid w:val="004F4D13"/>
    <w:rsid w:val="004F570A"/>
    <w:rsid w:val="005001A7"/>
    <w:rsid w:val="005030D8"/>
    <w:rsid w:val="00503BB6"/>
    <w:rsid w:val="0050412D"/>
    <w:rsid w:val="00504F71"/>
    <w:rsid w:val="00506D83"/>
    <w:rsid w:val="005122B6"/>
    <w:rsid w:val="00513CA9"/>
    <w:rsid w:val="00515CF4"/>
    <w:rsid w:val="00525CBD"/>
    <w:rsid w:val="005260CA"/>
    <w:rsid w:val="00527FF6"/>
    <w:rsid w:val="005318D0"/>
    <w:rsid w:val="00533CC8"/>
    <w:rsid w:val="00534F12"/>
    <w:rsid w:val="00536CFC"/>
    <w:rsid w:val="00537B92"/>
    <w:rsid w:val="00540E35"/>
    <w:rsid w:val="00541E9E"/>
    <w:rsid w:val="00543243"/>
    <w:rsid w:val="00545849"/>
    <w:rsid w:val="00546508"/>
    <w:rsid w:val="00546A40"/>
    <w:rsid w:val="005527F2"/>
    <w:rsid w:val="00554048"/>
    <w:rsid w:val="005541F4"/>
    <w:rsid w:val="005562CC"/>
    <w:rsid w:val="00556FC3"/>
    <w:rsid w:val="00557E47"/>
    <w:rsid w:val="00560402"/>
    <w:rsid w:val="00560D48"/>
    <w:rsid w:val="00561A72"/>
    <w:rsid w:val="00562009"/>
    <w:rsid w:val="00565CF5"/>
    <w:rsid w:val="005709C8"/>
    <w:rsid w:val="00570CD5"/>
    <w:rsid w:val="00573B07"/>
    <w:rsid w:val="005751AE"/>
    <w:rsid w:val="005751CC"/>
    <w:rsid w:val="005775FA"/>
    <w:rsid w:val="0058000F"/>
    <w:rsid w:val="005810DC"/>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6006EF"/>
    <w:rsid w:val="006033BB"/>
    <w:rsid w:val="0060551F"/>
    <w:rsid w:val="006056B6"/>
    <w:rsid w:val="00606695"/>
    <w:rsid w:val="00606816"/>
    <w:rsid w:val="00607E38"/>
    <w:rsid w:val="006104C3"/>
    <w:rsid w:val="00611684"/>
    <w:rsid w:val="00611BCB"/>
    <w:rsid w:val="00612094"/>
    <w:rsid w:val="00612FF0"/>
    <w:rsid w:val="0061359C"/>
    <w:rsid w:val="006149F1"/>
    <w:rsid w:val="00616AE3"/>
    <w:rsid w:val="00617609"/>
    <w:rsid w:val="00617CC6"/>
    <w:rsid w:val="00620725"/>
    <w:rsid w:val="00621BA8"/>
    <w:rsid w:val="00622011"/>
    <w:rsid w:val="00625F0E"/>
    <w:rsid w:val="00630FB2"/>
    <w:rsid w:val="0063185A"/>
    <w:rsid w:val="00633280"/>
    <w:rsid w:val="0063444B"/>
    <w:rsid w:val="00635109"/>
    <w:rsid w:val="006351AA"/>
    <w:rsid w:val="00640046"/>
    <w:rsid w:val="00641570"/>
    <w:rsid w:val="00641BD9"/>
    <w:rsid w:val="00650FF6"/>
    <w:rsid w:val="0065224F"/>
    <w:rsid w:val="006536FB"/>
    <w:rsid w:val="00654ABF"/>
    <w:rsid w:val="00655818"/>
    <w:rsid w:val="00655C28"/>
    <w:rsid w:val="00655D13"/>
    <w:rsid w:val="00655DE4"/>
    <w:rsid w:val="006575D2"/>
    <w:rsid w:val="00660CFE"/>
    <w:rsid w:val="00661BF5"/>
    <w:rsid w:val="00663068"/>
    <w:rsid w:val="006648A1"/>
    <w:rsid w:val="00664E91"/>
    <w:rsid w:val="00665307"/>
    <w:rsid w:val="00665C11"/>
    <w:rsid w:val="006664D9"/>
    <w:rsid w:val="0067069A"/>
    <w:rsid w:val="0067179A"/>
    <w:rsid w:val="00672C62"/>
    <w:rsid w:val="006734D9"/>
    <w:rsid w:val="006744C1"/>
    <w:rsid w:val="0067469C"/>
    <w:rsid w:val="00676402"/>
    <w:rsid w:val="006777F3"/>
    <w:rsid w:val="00685FA6"/>
    <w:rsid w:val="0068636B"/>
    <w:rsid w:val="006901B3"/>
    <w:rsid w:val="006932B4"/>
    <w:rsid w:val="0069558D"/>
    <w:rsid w:val="006956FB"/>
    <w:rsid w:val="006A122E"/>
    <w:rsid w:val="006A5362"/>
    <w:rsid w:val="006A663A"/>
    <w:rsid w:val="006A7218"/>
    <w:rsid w:val="006A73CF"/>
    <w:rsid w:val="006B082B"/>
    <w:rsid w:val="006B1139"/>
    <w:rsid w:val="006B1F07"/>
    <w:rsid w:val="006B397E"/>
    <w:rsid w:val="006B4A30"/>
    <w:rsid w:val="006B69FA"/>
    <w:rsid w:val="006B7379"/>
    <w:rsid w:val="006C11C2"/>
    <w:rsid w:val="006C5435"/>
    <w:rsid w:val="006D0199"/>
    <w:rsid w:val="006D2007"/>
    <w:rsid w:val="006D5C06"/>
    <w:rsid w:val="006D6DA4"/>
    <w:rsid w:val="006D7363"/>
    <w:rsid w:val="006E184A"/>
    <w:rsid w:val="006F0529"/>
    <w:rsid w:val="006F0C5B"/>
    <w:rsid w:val="006F3D8C"/>
    <w:rsid w:val="006F466F"/>
    <w:rsid w:val="006F5A94"/>
    <w:rsid w:val="007024E2"/>
    <w:rsid w:val="00704569"/>
    <w:rsid w:val="007047E5"/>
    <w:rsid w:val="007055F5"/>
    <w:rsid w:val="00706764"/>
    <w:rsid w:val="0070792C"/>
    <w:rsid w:val="007115D1"/>
    <w:rsid w:val="00712544"/>
    <w:rsid w:val="00712E69"/>
    <w:rsid w:val="00712EE3"/>
    <w:rsid w:val="00715E1D"/>
    <w:rsid w:val="00722F38"/>
    <w:rsid w:val="00724FA9"/>
    <w:rsid w:val="00732527"/>
    <w:rsid w:val="00732ABF"/>
    <w:rsid w:val="00735C55"/>
    <w:rsid w:val="007413F8"/>
    <w:rsid w:val="0074446A"/>
    <w:rsid w:val="007510F9"/>
    <w:rsid w:val="00752FFE"/>
    <w:rsid w:val="007547C7"/>
    <w:rsid w:val="00755625"/>
    <w:rsid w:val="0076098B"/>
    <w:rsid w:val="00760C84"/>
    <w:rsid w:val="00764DA2"/>
    <w:rsid w:val="00766D85"/>
    <w:rsid w:val="00770102"/>
    <w:rsid w:val="0077125E"/>
    <w:rsid w:val="0077131C"/>
    <w:rsid w:val="00771527"/>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1B63"/>
    <w:rsid w:val="007A4A31"/>
    <w:rsid w:val="007A7850"/>
    <w:rsid w:val="007B289D"/>
    <w:rsid w:val="007B2EE8"/>
    <w:rsid w:val="007B3D21"/>
    <w:rsid w:val="007B4A63"/>
    <w:rsid w:val="007B644E"/>
    <w:rsid w:val="007B65ED"/>
    <w:rsid w:val="007C117D"/>
    <w:rsid w:val="007C1CCF"/>
    <w:rsid w:val="007C76EB"/>
    <w:rsid w:val="007C7F43"/>
    <w:rsid w:val="007D235F"/>
    <w:rsid w:val="007D326C"/>
    <w:rsid w:val="007D3AF4"/>
    <w:rsid w:val="007D5A57"/>
    <w:rsid w:val="007E191C"/>
    <w:rsid w:val="007E1B89"/>
    <w:rsid w:val="007E24BC"/>
    <w:rsid w:val="007E2FB0"/>
    <w:rsid w:val="007E5715"/>
    <w:rsid w:val="007E619E"/>
    <w:rsid w:val="007E7BE5"/>
    <w:rsid w:val="007F0310"/>
    <w:rsid w:val="007F1307"/>
    <w:rsid w:val="007F319C"/>
    <w:rsid w:val="007F42AE"/>
    <w:rsid w:val="007F67BD"/>
    <w:rsid w:val="007F6E82"/>
    <w:rsid w:val="00803781"/>
    <w:rsid w:val="00804169"/>
    <w:rsid w:val="00805A44"/>
    <w:rsid w:val="00806B33"/>
    <w:rsid w:val="00807B67"/>
    <w:rsid w:val="00811259"/>
    <w:rsid w:val="00811C79"/>
    <w:rsid w:val="00814098"/>
    <w:rsid w:val="00814124"/>
    <w:rsid w:val="00820A78"/>
    <w:rsid w:val="00820F56"/>
    <w:rsid w:val="00821364"/>
    <w:rsid w:val="00821F0E"/>
    <w:rsid w:val="008227C3"/>
    <w:rsid w:val="0082345B"/>
    <w:rsid w:val="00825118"/>
    <w:rsid w:val="00826BAB"/>
    <w:rsid w:val="008317F0"/>
    <w:rsid w:val="00831DF1"/>
    <w:rsid w:val="008329A6"/>
    <w:rsid w:val="00832E95"/>
    <w:rsid w:val="008332D5"/>
    <w:rsid w:val="00833A27"/>
    <w:rsid w:val="008366E2"/>
    <w:rsid w:val="00836AC8"/>
    <w:rsid w:val="00841865"/>
    <w:rsid w:val="00842889"/>
    <w:rsid w:val="00844662"/>
    <w:rsid w:val="00856B22"/>
    <w:rsid w:val="00866B92"/>
    <w:rsid w:val="00866CA2"/>
    <w:rsid w:val="008674CE"/>
    <w:rsid w:val="0086783F"/>
    <w:rsid w:val="00870B8E"/>
    <w:rsid w:val="0087169A"/>
    <w:rsid w:val="008755E0"/>
    <w:rsid w:val="00876F46"/>
    <w:rsid w:val="00877471"/>
    <w:rsid w:val="00881399"/>
    <w:rsid w:val="00883F31"/>
    <w:rsid w:val="00893E64"/>
    <w:rsid w:val="00897B77"/>
    <w:rsid w:val="008A26EA"/>
    <w:rsid w:val="008A3F72"/>
    <w:rsid w:val="008A609C"/>
    <w:rsid w:val="008A61AA"/>
    <w:rsid w:val="008B22C7"/>
    <w:rsid w:val="008B3413"/>
    <w:rsid w:val="008C3F9A"/>
    <w:rsid w:val="008C47D7"/>
    <w:rsid w:val="008C498F"/>
    <w:rsid w:val="008C5F60"/>
    <w:rsid w:val="008D16C9"/>
    <w:rsid w:val="008D37B2"/>
    <w:rsid w:val="008D53E7"/>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37AA"/>
    <w:rsid w:val="009252B8"/>
    <w:rsid w:val="00925C40"/>
    <w:rsid w:val="00931F39"/>
    <w:rsid w:val="00936800"/>
    <w:rsid w:val="00936E54"/>
    <w:rsid w:val="0093768F"/>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0DC2"/>
    <w:rsid w:val="00964DC5"/>
    <w:rsid w:val="00966264"/>
    <w:rsid w:val="00971946"/>
    <w:rsid w:val="00971DE7"/>
    <w:rsid w:val="009732E3"/>
    <w:rsid w:val="00974318"/>
    <w:rsid w:val="00974550"/>
    <w:rsid w:val="00976389"/>
    <w:rsid w:val="00977377"/>
    <w:rsid w:val="00977C4B"/>
    <w:rsid w:val="00982DCE"/>
    <w:rsid w:val="0098667B"/>
    <w:rsid w:val="00986F0E"/>
    <w:rsid w:val="00987035"/>
    <w:rsid w:val="00987572"/>
    <w:rsid w:val="00987A8E"/>
    <w:rsid w:val="00992554"/>
    <w:rsid w:val="0099649A"/>
    <w:rsid w:val="009A0F30"/>
    <w:rsid w:val="009A1600"/>
    <w:rsid w:val="009A4D16"/>
    <w:rsid w:val="009A5EBC"/>
    <w:rsid w:val="009A71D1"/>
    <w:rsid w:val="009B08A0"/>
    <w:rsid w:val="009B3FAD"/>
    <w:rsid w:val="009B4081"/>
    <w:rsid w:val="009B47AD"/>
    <w:rsid w:val="009B6140"/>
    <w:rsid w:val="009B78FE"/>
    <w:rsid w:val="009C4B92"/>
    <w:rsid w:val="009C4C45"/>
    <w:rsid w:val="009C7DC6"/>
    <w:rsid w:val="009D3360"/>
    <w:rsid w:val="009E08D0"/>
    <w:rsid w:val="009E2ACA"/>
    <w:rsid w:val="009E4945"/>
    <w:rsid w:val="009E4E67"/>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359"/>
    <w:rsid w:val="00A26569"/>
    <w:rsid w:val="00A30FC5"/>
    <w:rsid w:val="00A34D65"/>
    <w:rsid w:val="00A36446"/>
    <w:rsid w:val="00A36C53"/>
    <w:rsid w:val="00A37B83"/>
    <w:rsid w:val="00A400D9"/>
    <w:rsid w:val="00A40FBF"/>
    <w:rsid w:val="00A45D6B"/>
    <w:rsid w:val="00A519E3"/>
    <w:rsid w:val="00A52C8B"/>
    <w:rsid w:val="00A57FA6"/>
    <w:rsid w:val="00A60B39"/>
    <w:rsid w:val="00A62210"/>
    <w:rsid w:val="00A6635C"/>
    <w:rsid w:val="00A72529"/>
    <w:rsid w:val="00A806ED"/>
    <w:rsid w:val="00A85303"/>
    <w:rsid w:val="00A867AB"/>
    <w:rsid w:val="00A9250E"/>
    <w:rsid w:val="00A932B5"/>
    <w:rsid w:val="00A9332C"/>
    <w:rsid w:val="00A95E0D"/>
    <w:rsid w:val="00A966F4"/>
    <w:rsid w:val="00A96A4A"/>
    <w:rsid w:val="00AA1C4A"/>
    <w:rsid w:val="00AA2108"/>
    <w:rsid w:val="00AA2ABC"/>
    <w:rsid w:val="00AA2E3F"/>
    <w:rsid w:val="00AA2FF1"/>
    <w:rsid w:val="00AA35B3"/>
    <w:rsid w:val="00AA37C4"/>
    <w:rsid w:val="00AA3A9C"/>
    <w:rsid w:val="00AA3B17"/>
    <w:rsid w:val="00AA3C6C"/>
    <w:rsid w:val="00AA4E9F"/>
    <w:rsid w:val="00AA68C9"/>
    <w:rsid w:val="00AB1979"/>
    <w:rsid w:val="00AB1A6D"/>
    <w:rsid w:val="00AB27CA"/>
    <w:rsid w:val="00AC0F01"/>
    <w:rsid w:val="00AC19AF"/>
    <w:rsid w:val="00AC3F32"/>
    <w:rsid w:val="00AC509D"/>
    <w:rsid w:val="00AD2490"/>
    <w:rsid w:val="00AD27F0"/>
    <w:rsid w:val="00AD2D1D"/>
    <w:rsid w:val="00AD48D1"/>
    <w:rsid w:val="00AD7945"/>
    <w:rsid w:val="00AD7DE8"/>
    <w:rsid w:val="00AE03EF"/>
    <w:rsid w:val="00AE27CC"/>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6C37"/>
    <w:rsid w:val="00B27F0B"/>
    <w:rsid w:val="00B329D6"/>
    <w:rsid w:val="00B35B83"/>
    <w:rsid w:val="00B40BFD"/>
    <w:rsid w:val="00B459B6"/>
    <w:rsid w:val="00B47A01"/>
    <w:rsid w:val="00B51BED"/>
    <w:rsid w:val="00B53F9C"/>
    <w:rsid w:val="00B543DB"/>
    <w:rsid w:val="00B63655"/>
    <w:rsid w:val="00B67872"/>
    <w:rsid w:val="00B710F9"/>
    <w:rsid w:val="00B76163"/>
    <w:rsid w:val="00B80931"/>
    <w:rsid w:val="00B8307B"/>
    <w:rsid w:val="00B8417B"/>
    <w:rsid w:val="00B84CD5"/>
    <w:rsid w:val="00B92A1C"/>
    <w:rsid w:val="00B92FD7"/>
    <w:rsid w:val="00B9590D"/>
    <w:rsid w:val="00BA0358"/>
    <w:rsid w:val="00BA38E6"/>
    <w:rsid w:val="00BA7487"/>
    <w:rsid w:val="00BB3AA3"/>
    <w:rsid w:val="00BB4C0A"/>
    <w:rsid w:val="00BB4E8C"/>
    <w:rsid w:val="00BC0193"/>
    <w:rsid w:val="00BC2040"/>
    <w:rsid w:val="00BC2569"/>
    <w:rsid w:val="00BC2CA5"/>
    <w:rsid w:val="00BC2D5B"/>
    <w:rsid w:val="00BC4D21"/>
    <w:rsid w:val="00BC5D48"/>
    <w:rsid w:val="00BD0097"/>
    <w:rsid w:val="00BD0624"/>
    <w:rsid w:val="00BD44F5"/>
    <w:rsid w:val="00BD5FB2"/>
    <w:rsid w:val="00BD67A7"/>
    <w:rsid w:val="00BD7CBE"/>
    <w:rsid w:val="00BE65C9"/>
    <w:rsid w:val="00BE66E0"/>
    <w:rsid w:val="00BF20EC"/>
    <w:rsid w:val="00C00AE9"/>
    <w:rsid w:val="00C079C9"/>
    <w:rsid w:val="00C1077F"/>
    <w:rsid w:val="00C10A7A"/>
    <w:rsid w:val="00C17D8A"/>
    <w:rsid w:val="00C214A9"/>
    <w:rsid w:val="00C215B0"/>
    <w:rsid w:val="00C21F54"/>
    <w:rsid w:val="00C2332E"/>
    <w:rsid w:val="00C247C6"/>
    <w:rsid w:val="00C256CC"/>
    <w:rsid w:val="00C27BB9"/>
    <w:rsid w:val="00C30668"/>
    <w:rsid w:val="00C32D1D"/>
    <w:rsid w:val="00C33693"/>
    <w:rsid w:val="00C33712"/>
    <w:rsid w:val="00C34013"/>
    <w:rsid w:val="00C35C6B"/>
    <w:rsid w:val="00C368F9"/>
    <w:rsid w:val="00C41334"/>
    <w:rsid w:val="00C47F8E"/>
    <w:rsid w:val="00C526F5"/>
    <w:rsid w:val="00C53216"/>
    <w:rsid w:val="00C6008E"/>
    <w:rsid w:val="00C657AE"/>
    <w:rsid w:val="00C71C9C"/>
    <w:rsid w:val="00C75A8D"/>
    <w:rsid w:val="00C81C24"/>
    <w:rsid w:val="00C81D74"/>
    <w:rsid w:val="00C83A4F"/>
    <w:rsid w:val="00C84E42"/>
    <w:rsid w:val="00C84FFE"/>
    <w:rsid w:val="00C85361"/>
    <w:rsid w:val="00C865F4"/>
    <w:rsid w:val="00C92B67"/>
    <w:rsid w:val="00C945DB"/>
    <w:rsid w:val="00C96931"/>
    <w:rsid w:val="00CA40E4"/>
    <w:rsid w:val="00CB084B"/>
    <w:rsid w:val="00CB0935"/>
    <w:rsid w:val="00CB107D"/>
    <w:rsid w:val="00CB1F6B"/>
    <w:rsid w:val="00CB23B5"/>
    <w:rsid w:val="00CB5C66"/>
    <w:rsid w:val="00CB7C6A"/>
    <w:rsid w:val="00CC21B8"/>
    <w:rsid w:val="00CC2530"/>
    <w:rsid w:val="00CC3395"/>
    <w:rsid w:val="00CC4F06"/>
    <w:rsid w:val="00CC6295"/>
    <w:rsid w:val="00CD1601"/>
    <w:rsid w:val="00CE185D"/>
    <w:rsid w:val="00CE18DC"/>
    <w:rsid w:val="00CE472A"/>
    <w:rsid w:val="00CE4E48"/>
    <w:rsid w:val="00CE4FCF"/>
    <w:rsid w:val="00CE51C8"/>
    <w:rsid w:val="00CF15A8"/>
    <w:rsid w:val="00CF18AE"/>
    <w:rsid w:val="00CF737B"/>
    <w:rsid w:val="00D0046D"/>
    <w:rsid w:val="00D0208B"/>
    <w:rsid w:val="00D061F0"/>
    <w:rsid w:val="00D11E16"/>
    <w:rsid w:val="00D138D1"/>
    <w:rsid w:val="00D138DE"/>
    <w:rsid w:val="00D1624E"/>
    <w:rsid w:val="00D21041"/>
    <w:rsid w:val="00D2186C"/>
    <w:rsid w:val="00D222D4"/>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6CFF"/>
    <w:rsid w:val="00D66F27"/>
    <w:rsid w:val="00D676D9"/>
    <w:rsid w:val="00D73975"/>
    <w:rsid w:val="00D73ACF"/>
    <w:rsid w:val="00D76F37"/>
    <w:rsid w:val="00D77DA8"/>
    <w:rsid w:val="00D80644"/>
    <w:rsid w:val="00D85397"/>
    <w:rsid w:val="00D85825"/>
    <w:rsid w:val="00D87480"/>
    <w:rsid w:val="00D920E9"/>
    <w:rsid w:val="00D92A2E"/>
    <w:rsid w:val="00D93486"/>
    <w:rsid w:val="00D936BC"/>
    <w:rsid w:val="00D93D3F"/>
    <w:rsid w:val="00D94E4C"/>
    <w:rsid w:val="00D95801"/>
    <w:rsid w:val="00DA051B"/>
    <w:rsid w:val="00DA227F"/>
    <w:rsid w:val="00DA2B08"/>
    <w:rsid w:val="00DA46D0"/>
    <w:rsid w:val="00DA47A0"/>
    <w:rsid w:val="00DA72E4"/>
    <w:rsid w:val="00DA7990"/>
    <w:rsid w:val="00DB3244"/>
    <w:rsid w:val="00DB7B16"/>
    <w:rsid w:val="00DC4543"/>
    <w:rsid w:val="00DC6882"/>
    <w:rsid w:val="00DD2B6C"/>
    <w:rsid w:val="00DD2D82"/>
    <w:rsid w:val="00DD2F97"/>
    <w:rsid w:val="00DD53AF"/>
    <w:rsid w:val="00DE1001"/>
    <w:rsid w:val="00DE284D"/>
    <w:rsid w:val="00DE2CCE"/>
    <w:rsid w:val="00DE44A5"/>
    <w:rsid w:val="00DE580D"/>
    <w:rsid w:val="00DE76A7"/>
    <w:rsid w:val="00DE7BAD"/>
    <w:rsid w:val="00DF35DA"/>
    <w:rsid w:val="00E01A3C"/>
    <w:rsid w:val="00E03EFD"/>
    <w:rsid w:val="00E12281"/>
    <w:rsid w:val="00E27DD2"/>
    <w:rsid w:val="00E3271B"/>
    <w:rsid w:val="00E37553"/>
    <w:rsid w:val="00E40949"/>
    <w:rsid w:val="00E40C6A"/>
    <w:rsid w:val="00E40CCC"/>
    <w:rsid w:val="00E43752"/>
    <w:rsid w:val="00E44DC1"/>
    <w:rsid w:val="00E45512"/>
    <w:rsid w:val="00E46661"/>
    <w:rsid w:val="00E50A62"/>
    <w:rsid w:val="00E52689"/>
    <w:rsid w:val="00E53AC1"/>
    <w:rsid w:val="00E53E4C"/>
    <w:rsid w:val="00E556B1"/>
    <w:rsid w:val="00E57067"/>
    <w:rsid w:val="00E573F6"/>
    <w:rsid w:val="00E57549"/>
    <w:rsid w:val="00E57DCA"/>
    <w:rsid w:val="00E57F42"/>
    <w:rsid w:val="00E677BB"/>
    <w:rsid w:val="00E74330"/>
    <w:rsid w:val="00E763AF"/>
    <w:rsid w:val="00E77892"/>
    <w:rsid w:val="00E812E2"/>
    <w:rsid w:val="00E86E96"/>
    <w:rsid w:val="00E90231"/>
    <w:rsid w:val="00E909A8"/>
    <w:rsid w:val="00E9187C"/>
    <w:rsid w:val="00E92CB8"/>
    <w:rsid w:val="00E92F00"/>
    <w:rsid w:val="00E94645"/>
    <w:rsid w:val="00E94FE3"/>
    <w:rsid w:val="00E97CF4"/>
    <w:rsid w:val="00E97F7D"/>
    <w:rsid w:val="00EA2269"/>
    <w:rsid w:val="00EA3D68"/>
    <w:rsid w:val="00EA5634"/>
    <w:rsid w:val="00EA5CE8"/>
    <w:rsid w:val="00EA71B4"/>
    <w:rsid w:val="00EB033B"/>
    <w:rsid w:val="00EB2C10"/>
    <w:rsid w:val="00EB3C35"/>
    <w:rsid w:val="00EC0BFF"/>
    <w:rsid w:val="00EC0D9B"/>
    <w:rsid w:val="00EC16C5"/>
    <w:rsid w:val="00EC4ECB"/>
    <w:rsid w:val="00EC5968"/>
    <w:rsid w:val="00EC5F3F"/>
    <w:rsid w:val="00EC7A28"/>
    <w:rsid w:val="00EC7BDB"/>
    <w:rsid w:val="00ED0933"/>
    <w:rsid w:val="00ED0E93"/>
    <w:rsid w:val="00ED23D8"/>
    <w:rsid w:val="00ED41EE"/>
    <w:rsid w:val="00ED7260"/>
    <w:rsid w:val="00EE07E4"/>
    <w:rsid w:val="00EE40AF"/>
    <w:rsid w:val="00EE7059"/>
    <w:rsid w:val="00EE7851"/>
    <w:rsid w:val="00EF34E3"/>
    <w:rsid w:val="00EF7456"/>
    <w:rsid w:val="00EF751F"/>
    <w:rsid w:val="00EF7A5B"/>
    <w:rsid w:val="00F00BE1"/>
    <w:rsid w:val="00F01DC3"/>
    <w:rsid w:val="00F01FD5"/>
    <w:rsid w:val="00F05B84"/>
    <w:rsid w:val="00F0666A"/>
    <w:rsid w:val="00F11492"/>
    <w:rsid w:val="00F119FE"/>
    <w:rsid w:val="00F133AB"/>
    <w:rsid w:val="00F161D9"/>
    <w:rsid w:val="00F164B5"/>
    <w:rsid w:val="00F16C26"/>
    <w:rsid w:val="00F17AC3"/>
    <w:rsid w:val="00F220DE"/>
    <w:rsid w:val="00F2256A"/>
    <w:rsid w:val="00F22963"/>
    <w:rsid w:val="00F26CDC"/>
    <w:rsid w:val="00F273A4"/>
    <w:rsid w:val="00F30989"/>
    <w:rsid w:val="00F316C9"/>
    <w:rsid w:val="00F31D22"/>
    <w:rsid w:val="00F31E1B"/>
    <w:rsid w:val="00F31F91"/>
    <w:rsid w:val="00F35ADF"/>
    <w:rsid w:val="00F365E0"/>
    <w:rsid w:val="00F36D83"/>
    <w:rsid w:val="00F37C57"/>
    <w:rsid w:val="00F40976"/>
    <w:rsid w:val="00F42143"/>
    <w:rsid w:val="00F46E6C"/>
    <w:rsid w:val="00F5130B"/>
    <w:rsid w:val="00F5538E"/>
    <w:rsid w:val="00F57D3A"/>
    <w:rsid w:val="00F60119"/>
    <w:rsid w:val="00F60908"/>
    <w:rsid w:val="00F61612"/>
    <w:rsid w:val="00F6312F"/>
    <w:rsid w:val="00F63ADB"/>
    <w:rsid w:val="00F645E3"/>
    <w:rsid w:val="00F7610C"/>
    <w:rsid w:val="00F76A3A"/>
    <w:rsid w:val="00F76E60"/>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69BB"/>
    <w:rsid w:val="00FA283E"/>
    <w:rsid w:val="00FA2AB3"/>
    <w:rsid w:val="00FA542C"/>
    <w:rsid w:val="00FA5B79"/>
    <w:rsid w:val="00FA6D06"/>
    <w:rsid w:val="00FA7657"/>
    <w:rsid w:val="00FA77D0"/>
    <w:rsid w:val="00FB1E6F"/>
    <w:rsid w:val="00FB29BB"/>
    <w:rsid w:val="00FB4218"/>
    <w:rsid w:val="00FB6547"/>
    <w:rsid w:val="00FB78CE"/>
    <w:rsid w:val="00FC0E30"/>
    <w:rsid w:val="00FC30F9"/>
    <w:rsid w:val="00FC4B17"/>
    <w:rsid w:val="00FC4BA6"/>
    <w:rsid w:val="00FD1D88"/>
    <w:rsid w:val="00FD21E5"/>
    <w:rsid w:val="00FD23FC"/>
    <w:rsid w:val="00FD3F99"/>
    <w:rsid w:val="00FD54F1"/>
    <w:rsid w:val="00FE05A2"/>
    <w:rsid w:val="00FE1080"/>
    <w:rsid w:val="00FE3CCC"/>
    <w:rsid w:val="00FE3E16"/>
    <w:rsid w:val="00FE5076"/>
    <w:rsid w:val="00FE50D4"/>
    <w:rsid w:val="00FF469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3231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55714042">
      <w:bodyDiv w:val="1"/>
      <w:marLeft w:val="0"/>
      <w:marRight w:val="0"/>
      <w:marTop w:val="0"/>
      <w:marBottom w:val="0"/>
      <w:divBdr>
        <w:top w:val="none" w:sz="0" w:space="0" w:color="auto"/>
        <w:left w:val="none" w:sz="0" w:space="0" w:color="auto"/>
        <w:bottom w:val="none" w:sz="0" w:space="0" w:color="auto"/>
        <w:right w:val="none" w:sz="0" w:space="0" w:color="auto"/>
      </w:divBdr>
    </w:div>
    <w:div w:id="1020472896">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90084563">
      <w:bodyDiv w:val="1"/>
      <w:marLeft w:val="0"/>
      <w:marRight w:val="0"/>
      <w:marTop w:val="0"/>
      <w:marBottom w:val="0"/>
      <w:divBdr>
        <w:top w:val="none" w:sz="0" w:space="0" w:color="auto"/>
        <w:left w:val="none" w:sz="0" w:space="0" w:color="auto"/>
        <w:bottom w:val="none" w:sz="0" w:space="0" w:color="auto"/>
        <w:right w:val="none" w:sz="0" w:space="0" w:color="auto"/>
      </w:divBdr>
      <w:divsChild>
        <w:div w:id="320084212">
          <w:marLeft w:val="0"/>
          <w:marRight w:val="0"/>
          <w:marTop w:val="0"/>
          <w:marBottom w:val="0"/>
          <w:divBdr>
            <w:top w:val="none" w:sz="0" w:space="0" w:color="auto"/>
            <w:left w:val="none" w:sz="0" w:space="0" w:color="auto"/>
            <w:bottom w:val="none" w:sz="0" w:space="0" w:color="auto"/>
            <w:right w:val="none" w:sz="0" w:space="0" w:color="auto"/>
          </w:divBdr>
          <w:divsChild>
            <w:div w:id="1568104959">
              <w:marLeft w:val="0"/>
              <w:marRight w:val="0"/>
              <w:marTop w:val="0"/>
              <w:marBottom w:val="0"/>
              <w:divBdr>
                <w:top w:val="none" w:sz="0" w:space="0" w:color="auto"/>
                <w:left w:val="none" w:sz="0" w:space="0" w:color="auto"/>
                <w:bottom w:val="none" w:sz="0" w:space="0" w:color="auto"/>
                <w:right w:val="none" w:sz="0" w:space="0" w:color="auto"/>
              </w:divBdr>
              <w:divsChild>
                <w:div w:id="777917887">
                  <w:marLeft w:val="0"/>
                  <w:marRight w:val="0"/>
                  <w:marTop w:val="0"/>
                  <w:marBottom w:val="0"/>
                  <w:divBdr>
                    <w:top w:val="none" w:sz="0" w:space="0" w:color="auto"/>
                    <w:left w:val="none" w:sz="0" w:space="0" w:color="auto"/>
                    <w:bottom w:val="none" w:sz="0" w:space="0" w:color="auto"/>
                    <w:right w:val="none" w:sz="0" w:space="0" w:color="auto"/>
                  </w:divBdr>
                  <w:divsChild>
                    <w:div w:id="367948435">
                      <w:marLeft w:val="0"/>
                      <w:marRight w:val="0"/>
                      <w:marTop w:val="0"/>
                      <w:marBottom w:val="0"/>
                      <w:divBdr>
                        <w:top w:val="none" w:sz="0" w:space="0" w:color="auto"/>
                        <w:left w:val="none" w:sz="0" w:space="0" w:color="auto"/>
                        <w:bottom w:val="none" w:sz="0" w:space="0" w:color="auto"/>
                        <w:right w:val="none" w:sz="0" w:space="0" w:color="auto"/>
                      </w:divBdr>
                      <w:divsChild>
                        <w:div w:id="497771817">
                          <w:marLeft w:val="0"/>
                          <w:marRight w:val="0"/>
                          <w:marTop w:val="0"/>
                          <w:marBottom w:val="0"/>
                          <w:divBdr>
                            <w:top w:val="none" w:sz="0" w:space="0" w:color="auto"/>
                            <w:left w:val="none" w:sz="0" w:space="0" w:color="auto"/>
                            <w:bottom w:val="none" w:sz="0" w:space="0" w:color="auto"/>
                            <w:right w:val="none" w:sz="0" w:space="0" w:color="auto"/>
                          </w:divBdr>
                        </w:div>
                        <w:div w:id="23556043">
                          <w:marLeft w:val="0"/>
                          <w:marRight w:val="0"/>
                          <w:marTop w:val="0"/>
                          <w:marBottom w:val="0"/>
                          <w:divBdr>
                            <w:top w:val="none" w:sz="0" w:space="0" w:color="auto"/>
                            <w:left w:val="none" w:sz="0" w:space="0" w:color="auto"/>
                            <w:bottom w:val="none" w:sz="0" w:space="0" w:color="auto"/>
                            <w:right w:val="none" w:sz="0" w:space="0" w:color="auto"/>
                          </w:divBdr>
                        </w:div>
                        <w:div w:id="1583759652">
                          <w:marLeft w:val="0"/>
                          <w:marRight w:val="0"/>
                          <w:marTop w:val="0"/>
                          <w:marBottom w:val="0"/>
                          <w:divBdr>
                            <w:top w:val="none" w:sz="0" w:space="0" w:color="auto"/>
                            <w:left w:val="none" w:sz="0" w:space="0" w:color="auto"/>
                            <w:bottom w:val="none" w:sz="0" w:space="0" w:color="auto"/>
                            <w:right w:val="none" w:sz="0" w:space="0" w:color="auto"/>
                          </w:divBdr>
                        </w:div>
                        <w:div w:id="1206987080">
                          <w:marLeft w:val="0"/>
                          <w:marRight w:val="0"/>
                          <w:marTop w:val="0"/>
                          <w:marBottom w:val="0"/>
                          <w:divBdr>
                            <w:top w:val="none" w:sz="0" w:space="0" w:color="auto"/>
                            <w:left w:val="none" w:sz="0" w:space="0" w:color="auto"/>
                            <w:bottom w:val="none" w:sz="0" w:space="0" w:color="auto"/>
                            <w:right w:val="none" w:sz="0" w:space="0" w:color="auto"/>
                          </w:divBdr>
                          <w:divsChild>
                            <w:div w:id="623586259">
                              <w:marLeft w:val="0"/>
                              <w:marRight w:val="0"/>
                              <w:marTop w:val="0"/>
                              <w:marBottom w:val="0"/>
                              <w:divBdr>
                                <w:top w:val="none" w:sz="0" w:space="0" w:color="auto"/>
                                <w:left w:val="none" w:sz="0" w:space="0" w:color="auto"/>
                                <w:bottom w:val="none" w:sz="0" w:space="0" w:color="auto"/>
                                <w:right w:val="none" w:sz="0" w:space="0" w:color="auto"/>
                              </w:divBdr>
                            </w:div>
                          </w:divsChild>
                        </w:div>
                        <w:div w:id="1991593500">
                          <w:marLeft w:val="0"/>
                          <w:marRight w:val="0"/>
                          <w:marTop w:val="0"/>
                          <w:marBottom w:val="0"/>
                          <w:divBdr>
                            <w:top w:val="none" w:sz="0" w:space="0" w:color="auto"/>
                            <w:left w:val="none" w:sz="0" w:space="0" w:color="auto"/>
                            <w:bottom w:val="none" w:sz="0" w:space="0" w:color="auto"/>
                            <w:right w:val="none" w:sz="0" w:space="0" w:color="auto"/>
                          </w:divBdr>
                          <w:divsChild>
                            <w:div w:id="1269770873">
                              <w:marLeft w:val="0"/>
                              <w:marRight w:val="0"/>
                              <w:marTop w:val="0"/>
                              <w:marBottom w:val="0"/>
                              <w:divBdr>
                                <w:top w:val="none" w:sz="0" w:space="0" w:color="auto"/>
                                <w:left w:val="none" w:sz="0" w:space="0" w:color="auto"/>
                                <w:bottom w:val="none" w:sz="0" w:space="0" w:color="auto"/>
                                <w:right w:val="none" w:sz="0" w:space="0" w:color="auto"/>
                              </w:divBdr>
                            </w:div>
                          </w:divsChild>
                        </w:div>
                        <w:div w:id="803080751">
                          <w:marLeft w:val="0"/>
                          <w:marRight w:val="0"/>
                          <w:marTop w:val="0"/>
                          <w:marBottom w:val="0"/>
                          <w:divBdr>
                            <w:top w:val="none" w:sz="0" w:space="0" w:color="auto"/>
                            <w:left w:val="none" w:sz="0" w:space="0" w:color="auto"/>
                            <w:bottom w:val="none" w:sz="0" w:space="0" w:color="auto"/>
                            <w:right w:val="none" w:sz="0" w:space="0" w:color="auto"/>
                          </w:divBdr>
                        </w:div>
                        <w:div w:id="894321182">
                          <w:marLeft w:val="0"/>
                          <w:marRight w:val="0"/>
                          <w:marTop w:val="0"/>
                          <w:marBottom w:val="0"/>
                          <w:divBdr>
                            <w:top w:val="none" w:sz="0" w:space="0" w:color="auto"/>
                            <w:left w:val="none" w:sz="0" w:space="0" w:color="auto"/>
                            <w:bottom w:val="none" w:sz="0" w:space="0" w:color="auto"/>
                            <w:right w:val="none" w:sz="0" w:space="0" w:color="auto"/>
                          </w:divBdr>
                        </w:div>
                        <w:div w:id="200167263">
                          <w:marLeft w:val="0"/>
                          <w:marRight w:val="0"/>
                          <w:marTop w:val="0"/>
                          <w:marBottom w:val="0"/>
                          <w:divBdr>
                            <w:top w:val="none" w:sz="0" w:space="0" w:color="auto"/>
                            <w:left w:val="none" w:sz="0" w:space="0" w:color="auto"/>
                            <w:bottom w:val="none" w:sz="0" w:space="0" w:color="auto"/>
                            <w:right w:val="none" w:sz="0" w:space="0" w:color="auto"/>
                          </w:divBdr>
                        </w:div>
                        <w:div w:id="236862433">
                          <w:marLeft w:val="0"/>
                          <w:marRight w:val="0"/>
                          <w:marTop w:val="0"/>
                          <w:marBottom w:val="0"/>
                          <w:divBdr>
                            <w:top w:val="none" w:sz="0" w:space="0" w:color="auto"/>
                            <w:left w:val="none" w:sz="0" w:space="0" w:color="auto"/>
                            <w:bottom w:val="none" w:sz="0" w:space="0" w:color="auto"/>
                            <w:right w:val="none" w:sz="0" w:space="0" w:color="auto"/>
                          </w:divBdr>
                        </w:div>
                        <w:div w:id="891619521">
                          <w:marLeft w:val="0"/>
                          <w:marRight w:val="0"/>
                          <w:marTop w:val="0"/>
                          <w:marBottom w:val="0"/>
                          <w:divBdr>
                            <w:top w:val="none" w:sz="0" w:space="0" w:color="auto"/>
                            <w:left w:val="none" w:sz="0" w:space="0" w:color="auto"/>
                            <w:bottom w:val="none" w:sz="0" w:space="0" w:color="auto"/>
                            <w:right w:val="none" w:sz="0" w:space="0" w:color="auto"/>
                          </w:divBdr>
                        </w:div>
                        <w:div w:id="13265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251FF29FA2612936F451223BA2FCD7CCF9422EEA0D956C7402FA83AF8E6317249D8C358A4CB6F9579E4BF311E4BC76C7065704C8561g7IFJ"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8206-6984-45F7-B6B9-0391238C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35</Pages>
  <Words>11258</Words>
  <Characters>88526</Characters>
  <Application>Microsoft Office Word</Application>
  <DocSecurity>0</DocSecurity>
  <Lines>737</Lines>
  <Paragraphs>199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75</cp:revision>
  <cp:lastPrinted>2020-08-26T08:51:00Z</cp:lastPrinted>
  <dcterms:created xsi:type="dcterms:W3CDTF">2018-12-21T11:35:00Z</dcterms:created>
  <dcterms:modified xsi:type="dcterms:W3CDTF">2020-08-31T07:11:00Z</dcterms:modified>
</cp:coreProperties>
</file>