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01"/>
        <w:tblW w:w="10620" w:type="dxa"/>
        <w:tblLayout w:type="fixed"/>
        <w:tblLook w:val="04A0" w:firstRow="1" w:lastRow="0" w:firstColumn="1" w:lastColumn="0" w:noHBand="0" w:noVBand="1"/>
      </w:tblPr>
      <w:tblGrid>
        <w:gridCol w:w="3056"/>
        <w:gridCol w:w="3782"/>
        <w:gridCol w:w="3782"/>
      </w:tblGrid>
      <w:tr w:rsidR="0017271E" w:rsidRPr="00163E49" w14:paraId="73253F18" w14:textId="77777777" w:rsidTr="0017271E">
        <w:trPr>
          <w:trHeight w:val="115"/>
        </w:trPr>
        <w:tc>
          <w:tcPr>
            <w:tcW w:w="3056" w:type="dxa"/>
            <w:hideMark/>
          </w:tcPr>
          <w:p w14:paraId="0BC375C1" w14:textId="77777777" w:rsidR="0017271E" w:rsidRPr="00163E49" w:rsidRDefault="0017271E" w:rsidP="0017271E">
            <w:pPr>
              <w:jc w:val="center"/>
              <w:rPr>
                <w:rFonts w:eastAsia="Times New Roman"/>
                <w:b/>
                <w:sz w:val="20"/>
                <w:szCs w:val="24"/>
                <w:lang w:eastAsia="en-US"/>
              </w:rPr>
            </w:pPr>
            <w:r w:rsidRPr="00163E49">
              <w:rPr>
                <w:rFonts w:eastAsia="Times New Roman"/>
                <w:b/>
                <w:sz w:val="20"/>
                <w:szCs w:val="24"/>
                <w:lang w:eastAsia="en-US"/>
              </w:rPr>
              <w:t>КЪЫРЫМ ДЖУМХУРИЕТИ</w:t>
            </w:r>
          </w:p>
          <w:p w14:paraId="64893112" w14:textId="77777777" w:rsidR="0017271E" w:rsidRPr="00163E49" w:rsidRDefault="0017271E" w:rsidP="0017271E">
            <w:pPr>
              <w:jc w:val="center"/>
              <w:rPr>
                <w:rFonts w:eastAsia="Times New Roman"/>
                <w:b/>
                <w:sz w:val="20"/>
                <w:szCs w:val="24"/>
                <w:lang w:eastAsia="en-US"/>
              </w:rPr>
            </w:pPr>
            <w:r w:rsidRPr="00163E49">
              <w:rPr>
                <w:rFonts w:eastAsia="Times New Roman"/>
                <w:b/>
                <w:sz w:val="20"/>
                <w:szCs w:val="24"/>
                <w:lang w:eastAsia="en-US"/>
              </w:rPr>
              <w:t>БАГЪЧАСАРАЙ БОЛЮГИ</w:t>
            </w:r>
          </w:p>
          <w:p w14:paraId="7E2C7612" w14:textId="77777777" w:rsidR="0017271E" w:rsidRPr="00163E49" w:rsidRDefault="0017271E" w:rsidP="0017271E">
            <w:pPr>
              <w:jc w:val="center"/>
              <w:rPr>
                <w:rFonts w:eastAsia="Times New Roman"/>
                <w:b/>
                <w:sz w:val="20"/>
                <w:szCs w:val="24"/>
                <w:lang w:eastAsia="en-US"/>
              </w:rPr>
            </w:pPr>
            <w:r w:rsidRPr="00163E49">
              <w:rPr>
                <w:rFonts w:eastAsia="Times New Roman"/>
                <w:b/>
                <w:sz w:val="20"/>
                <w:szCs w:val="24"/>
                <w:lang w:eastAsia="en-US"/>
              </w:rPr>
              <w:t>ЖЕЛЕЗНОДОРОЖНОЕ КОЙ</w:t>
            </w:r>
          </w:p>
          <w:p w14:paraId="0ABA9E62" w14:textId="77777777" w:rsidR="0017271E" w:rsidRPr="00163E49" w:rsidRDefault="0017271E" w:rsidP="0017271E">
            <w:pPr>
              <w:jc w:val="center"/>
              <w:rPr>
                <w:rFonts w:eastAsia="Times New Roman"/>
                <w:sz w:val="20"/>
                <w:szCs w:val="24"/>
                <w:lang w:eastAsia="en-US"/>
              </w:rPr>
            </w:pPr>
            <w:r w:rsidRPr="00163E49">
              <w:rPr>
                <w:rFonts w:eastAsia="Times New Roman"/>
                <w:b/>
                <w:sz w:val="20"/>
                <w:szCs w:val="24"/>
                <w:lang w:eastAsia="en-US"/>
              </w:rPr>
              <w:t>КЪАСАБАСЫНЫНЪ ИДАРЕСИ</w:t>
            </w:r>
          </w:p>
        </w:tc>
        <w:tc>
          <w:tcPr>
            <w:tcW w:w="3782" w:type="dxa"/>
            <w:hideMark/>
          </w:tcPr>
          <w:p w14:paraId="345AC33C" w14:textId="77777777" w:rsidR="0017271E" w:rsidRPr="00163E49" w:rsidRDefault="0017271E" w:rsidP="0017271E">
            <w:pPr>
              <w:jc w:val="center"/>
              <w:rPr>
                <w:rFonts w:eastAsia="Times New Roman"/>
                <w:b/>
                <w:sz w:val="20"/>
                <w:szCs w:val="24"/>
                <w:lang w:eastAsia="en-US"/>
              </w:rPr>
            </w:pPr>
            <w:r w:rsidRPr="00163E49">
              <w:rPr>
                <w:rFonts w:eastAsia="Times New Roman"/>
                <w:b/>
                <w:sz w:val="20"/>
                <w:szCs w:val="24"/>
                <w:lang w:eastAsia="en-US"/>
              </w:rPr>
              <w:t>АДМИНИСТРАЦИЯ</w:t>
            </w:r>
          </w:p>
          <w:p w14:paraId="1900A007" w14:textId="77777777" w:rsidR="0017271E" w:rsidRPr="00163E49" w:rsidRDefault="0017271E" w:rsidP="0017271E">
            <w:pPr>
              <w:jc w:val="center"/>
              <w:rPr>
                <w:rFonts w:eastAsia="Times New Roman"/>
                <w:b/>
                <w:sz w:val="20"/>
                <w:szCs w:val="24"/>
                <w:lang w:eastAsia="en-US"/>
              </w:rPr>
            </w:pPr>
            <w:r w:rsidRPr="00163E49">
              <w:rPr>
                <w:rFonts w:eastAsia="Times New Roman"/>
                <w:b/>
                <w:sz w:val="20"/>
                <w:szCs w:val="24"/>
                <w:lang w:eastAsia="en-US"/>
              </w:rPr>
              <w:t>ЖЕЛЕЗНОДОРОЖНЕНСКОГО</w:t>
            </w:r>
          </w:p>
          <w:p w14:paraId="4807EE1B" w14:textId="77777777" w:rsidR="0017271E" w:rsidRPr="00163E49" w:rsidRDefault="0017271E" w:rsidP="0017271E">
            <w:pPr>
              <w:jc w:val="center"/>
              <w:rPr>
                <w:rFonts w:eastAsia="Times New Roman"/>
                <w:b/>
                <w:sz w:val="20"/>
                <w:szCs w:val="24"/>
                <w:lang w:eastAsia="en-US"/>
              </w:rPr>
            </w:pPr>
            <w:r w:rsidRPr="00163E49">
              <w:rPr>
                <w:rFonts w:eastAsia="Times New Roman"/>
                <w:b/>
                <w:sz w:val="20"/>
                <w:szCs w:val="24"/>
                <w:lang w:eastAsia="en-US"/>
              </w:rPr>
              <w:t>СЕЛЬСКОГО ПОСЕЛЕНИЯ</w:t>
            </w:r>
          </w:p>
          <w:p w14:paraId="7346592C" w14:textId="77777777" w:rsidR="0017271E" w:rsidRPr="00163E49" w:rsidRDefault="0017271E" w:rsidP="0017271E">
            <w:pPr>
              <w:jc w:val="center"/>
              <w:rPr>
                <w:rFonts w:eastAsia="Times New Roman"/>
                <w:b/>
                <w:sz w:val="20"/>
                <w:szCs w:val="24"/>
                <w:lang w:eastAsia="en-US"/>
              </w:rPr>
            </w:pPr>
            <w:r w:rsidRPr="00163E49">
              <w:rPr>
                <w:rFonts w:eastAsia="Times New Roman"/>
                <w:b/>
                <w:sz w:val="20"/>
                <w:szCs w:val="24"/>
                <w:lang w:eastAsia="en-US"/>
              </w:rPr>
              <w:t>БАХЧИСАРАЙСКОГО РАЙОНА</w:t>
            </w:r>
          </w:p>
          <w:p w14:paraId="6CD7E53E" w14:textId="77777777" w:rsidR="0017271E" w:rsidRPr="00163E49" w:rsidRDefault="0017271E" w:rsidP="0017271E">
            <w:pPr>
              <w:jc w:val="center"/>
              <w:rPr>
                <w:rFonts w:eastAsia="Times New Roman"/>
                <w:sz w:val="20"/>
                <w:szCs w:val="24"/>
                <w:lang w:eastAsia="en-US"/>
              </w:rPr>
            </w:pPr>
            <w:r w:rsidRPr="00163E49">
              <w:rPr>
                <w:rFonts w:eastAsia="Times New Roman"/>
                <w:b/>
                <w:sz w:val="20"/>
                <w:szCs w:val="24"/>
                <w:lang w:eastAsia="en-US"/>
              </w:rPr>
              <w:t>РЕСПУБЛИКИ КРЫМ</w:t>
            </w:r>
          </w:p>
        </w:tc>
        <w:tc>
          <w:tcPr>
            <w:tcW w:w="3782" w:type="dxa"/>
            <w:hideMark/>
          </w:tcPr>
          <w:p w14:paraId="318269E5" w14:textId="77777777" w:rsidR="0017271E" w:rsidRPr="00163E49" w:rsidRDefault="0017271E" w:rsidP="0017271E">
            <w:pPr>
              <w:jc w:val="center"/>
              <w:rPr>
                <w:rFonts w:eastAsia="Times New Roman"/>
                <w:sz w:val="20"/>
                <w:szCs w:val="24"/>
                <w:lang w:eastAsia="en-US"/>
              </w:rPr>
            </w:pPr>
            <w:r w:rsidRPr="00163E49">
              <w:rPr>
                <w:rFonts w:eastAsia="Times New Roman"/>
                <w:b/>
                <w:sz w:val="20"/>
                <w:szCs w:val="24"/>
                <w:lang w:eastAsia="en-US"/>
              </w:rPr>
              <w:t>АДМІНІСТРАЦІЯ ЖЕЛЄЗНОДОРОЖНЕНСЬКОГО СІЛЬСЬКОГО ПОСЕЛЕННЯ БАХЧИСАРАЙСЬКОГО РАЙОНУ РЕСПУБЛІКИ КРИМ</w:t>
            </w:r>
          </w:p>
        </w:tc>
      </w:tr>
    </w:tbl>
    <w:p w14:paraId="1715A5F1" w14:textId="77777777" w:rsidR="00163E49" w:rsidRPr="00163E49" w:rsidRDefault="00163E49" w:rsidP="00163E49">
      <w:pPr>
        <w:ind w:firstLine="567"/>
        <w:jc w:val="right"/>
        <w:rPr>
          <w:rFonts w:eastAsia="Times New Roman"/>
          <w:sz w:val="24"/>
          <w:szCs w:val="24"/>
          <w:lang w:eastAsia="en-US"/>
        </w:rPr>
      </w:pPr>
    </w:p>
    <w:p w14:paraId="641229AA" w14:textId="77777777" w:rsidR="00163E49" w:rsidRDefault="00163E49" w:rsidP="00163E49">
      <w:pPr>
        <w:jc w:val="center"/>
        <w:rPr>
          <w:rFonts w:eastAsia="Times New Roman"/>
          <w:b/>
          <w:lang w:eastAsia="en-US"/>
        </w:rPr>
      </w:pPr>
      <w:r w:rsidRPr="00163E49">
        <w:rPr>
          <w:rFonts w:eastAsia="Times New Roman"/>
          <w:b/>
          <w:lang w:eastAsia="en-US"/>
        </w:rPr>
        <w:t>ПОСТАНОВЛЕНИЕ</w:t>
      </w:r>
    </w:p>
    <w:p w14:paraId="3E166725" w14:textId="5D0273DD" w:rsidR="00163E49" w:rsidRPr="00163E49" w:rsidRDefault="009D4970" w:rsidP="0017271E">
      <w:pPr>
        <w:rPr>
          <w:rFonts w:eastAsia="Times New Roman"/>
          <w:b/>
          <w:bCs/>
          <w:iCs/>
        </w:rPr>
      </w:pPr>
      <w:r>
        <w:rPr>
          <w:rFonts w:eastAsia="Times New Roman"/>
          <w:b/>
          <w:lang w:eastAsia="en-US"/>
        </w:rPr>
        <w:t xml:space="preserve">21 октября </w:t>
      </w:r>
      <w:r w:rsidR="00163E49" w:rsidRPr="00163E49">
        <w:rPr>
          <w:rFonts w:eastAsia="Times New Roman"/>
          <w:b/>
          <w:lang w:eastAsia="en-US"/>
        </w:rPr>
        <w:t>2020 год</w:t>
      </w:r>
      <w:r w:rsidR="0017271E">
        <w:rPr>
          <w:rFonts w:eastAsia="Times New Roman"/>
          <w:b/>
          <w:bCs/>
          <w:iCs/>
        </w:rPr>
        <w:tab/>
      </w:r>
      <w:r w:rsidR="0017271E">
        <w:rPr>
          <w:rFonts w:eastAsia="Times New Roman"/>
          <w:b/>
          <w:bCs/>
          <w:iCs/>
        </w:rPr>
        <w:tab/>
      </w:r>
      <w:r w:rsidR="0017271E">
        <w:rPr>
          <w:rFonts w:eastAsia="Times New Roman"/>
          <w:b/>
          <w:bCs/>
          <w:iCs/>
        </w:rPr>
        <w:tab/>
      </w:r>
      <w:r w:rsidR="00163E49" w:rsidRPr="00163E49">
        <w:rPr>
          <w:rFonts w:eastAsia="Times New Roman"/>
          <w:b/>
          <w:bCs/>
          <w:iCs/>
        </w:rPr>
        <w:t xml:space="preserve">№ </w:t>
      </w:r>
      <w:r>
        <w:rPr>
          <w:rFonts w:eastAsia="Times New Roman"/>
          <w:b/>
          <w:bCs/>
          <w:iCs/>
        </w:rPr>
        <w:t>98/2020</w:t>
      </w:r>
      <w:r w:rsidR="0017271E">
        <w:rPr>
          <w:rFonts w:eastAsia="Times New Roman"/>
          <w:b/>
          <w:bCs/>
          <w:iCs/>
        </w:rPr>
        <w:tab/>
      </w:r>
      <w:r w:rsidR="0017271E">
        <w:rPr>
          <w:rFonts w:eastAsia="Times New Roman"/>
          <w:b/>
          <w:bCs/>
          <w:iCs/>
        </w:rPr>
        <w:tab/>
      </w:r>
      <w:r w:rsidR="0017271E">
        <w:rPr>
          <w:rFonts w:eastAsia="Times New Roman"/>
          <w:b/>
          <w:bCs/>
          <w:iCs/>
        </w:rPr>
        <w:tab/>
      </w:r>
      <w:r w:rsidR="0017271E">
        <w:rPr>
          <w:rFonts w:eastAsia="Times New Roman"/>
          <w:b/>
          <w:bCs/>
          <w:iCs/>
        </w:rPr>
        <w:tab/>
      </w:r>
      <w:r w:rsidR="0017271E">
        <w:rPr>
          <w:rFonts w:eastAsia="Times New Roman"/>
          <w:b/>
          <w:bCs/>
          <w:iCs/>
        </w:rPr>
        <w:tab/>
      </w:r>
      <w:bookmarkStart w:id="0" w:name="_GoBack"/>
      <w:bookmarkEnd w:id="0"/>
      <w:r w:rsidR="00163E49" w:rsidRPr="00163E49">
        <w:rPr>
          <w:rFonts w:eastAsia="Times New Roman"/>
          <w:b/>
          <w:bCs/>
          <w:iCs/>
        </w:rPr>
        <w:t>с. Мостовое</w:t>
      </w:r>
    </w:p>
    <w:p w14:paraId="28061285" w14:textId="77777777" w:rsidR="00163E49" w:rsidRDefault="00163E49" w:rsidP="00163E49">
      <w:pPr>
        <w:widowControl w:val="0"/>
        <w:suppressAutoHyphens/>
        <w:autoSpaceDN w:val="0"/>
        <w:snapToGrid w:val="0"/>
        <w:ind w:right="5102"/>
        <w:rPr>
          <w:rFonts w:eastAsia="Lucida Sans Unicode"/>
          <w:b/>
          <w:kern w:val="3"/>
          <w:lang w:eastAsia="zh-CN" w:bidi="hi-IN"/>
        </w:rPr>
      </w:pPr>
    </w:p>
    <w:p w14:paraId="291E1012" w14:textId="72930903" w:rsidR="00163E49" w:rsidRPr="00163E49" w:rsidRDefault="00163E49" w:rsidP="00163E49">
      <w:pPr>
        <w:widowControl w:val="0"/>
        <w:suppressAutoHyphens/>
        <w:autoSpaceDN w:val="0"/>
        <w:snapToGrid w:val="0"/>
        <w:ind w:right="5102"/>
        <w:rPr>
          <w:rFonts w:eastAsia="Lucida Sans Unicode"/>
          <w:b/>
          <w:kern w:val="3"/>
          <w:lang w:eastAsia="zh-CN" w:bidi="hi-IN"/>
        </w:rPr>
      </w:pPr>
      <w:r w:rsidRPr="00163E49">
        <w:rPr>
          <w:rFonts w:eastAsia="Lucida Sans Unicode"/>
          <w:b/>
          <w:kern w:val="3"/>
          <w:lang w:eastAsia="zh-CN" w:bidi="hi-IN"/>
        </w:rPr>
        <w:t xml:space="preserve">Об утверждении </w:t>
      </w:r>
      <w:r w:rsidRPr="00163E49">
        <w:rPr>
          <w:rFonts w:eastAsia="Lucida Sans Unicode"/>
          <w:b/>
          <w:bCs/>
          <w:kern w:val="3"/>
          <w:lang w:eastAsia="zh-CN" w:bidi="hi-IN"/>
        </w:rPr>
        <w:t xml:space="preserve">Административного регламента </w:t>
      </w:r>
      <w:r w:rsidRPr="00163E49">
        <w:rPr>
          <w:rFonts w:eastAsia="Lucida Sans Unicode"/>
          <w:b/>
          <w:kern w:val="3"/>
          <w:lang w:eastAsia="zh-CN" w:bidi="hi-IN"/>
        </w:rPr>
        <w:t>предоставления муниципальной услуги «Присвоение, изменение и аннулирование адресов объекта недвижимости»</w:t>
      </w:r>
    </w:p>
    <w:p w14:paraId="015B5830" w14:textId="77777777" w:rsidR="00163E49" w:rsidRPr="00163E49" w:rsidRDefault="00163E49" w:rsidP="00163E49">
      <w:pPr>
        <w:widowControl w:val="0"/>
        <w:suppressAutoHyphens/>
        <w:autoSpaceDN w:val="0"/>
        <w:snapToGrid w:val="0"/>
        <w:ind w:right="5102"/>
        <w:rPr>
          <w:rFonts w:eastAsia="Lucida Sans Unicode"/>
          <w:b/>
          <w:kern w:val="3"/>
          <w:lang w:eastAsia="zh-CN" w:bidi="hi-IN"/>
        </w:rPr>
      </w:pPr>
    </w:p>
    <w:p w14:paraId="2852CE27" w14:textId="77777777" w:rsidR="00163E49" w:rsidRPr="00163E49" w:rsidRDefault="00163E49" w:rsidP="00163E49">
      <w:pPr>
        <w:widowControl w:val="0"/>
        <w:suppressAutoHyphens/>
        <w:autoSpaceDN w:val="0"/>
        <w:ind w:firstLine="709"/>
        <w:jc w:val="both"/>
        <w:rPr>
          <w:rFonts w:eastAsia="Lucida Sans Unicode"/>
          <w:kern w:val="3"/>
          <w:lang w:eastAsia="zh-CN" w:bidi="hi-IN"/>
        </w:rPr>
      </w:pPr>
      <w:r w:rsidRPr="00163E49">
        <w:rPr>
          <w:rFonts w:eastAsia="Lucida Sans Unicode"/>
          <w:kern w:val="3"/>
          <w:lang w:eastAsia="zh-CN" w:bidi="hi-IN"/>
        </w:rPr>
        <w:t xml:space="preserve">В соответствии с Уставом муниципального образования Железнодорожненское сельское поселение Бахчисарайского района Республики Крым,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p>
    <w:p w14:paraId="0BBB8829" w14:textId="77777777" w:rsidR="00163E49" w:rsidRPr="00163E49" w:rsidRDefault="00163E49" w:rsidP="00163E49">
      <w:pPr>
        <w:widowControl w:val="0"/>
        <w:suppressAutoHyphens/>
        <w:autoSpaceDN w:val="0"/>
        <w:ind w:firstLine="709"/>
        <w:jc w:val="both"/>
        <w:rPr>
          <w:rFonts w:eastAsia="Lucida Sans Unicode"/>
          <w:kern w:val="3"/>
          <w:lang w:eastAsia="zh-CN" w:bidi="hi-IN"/>
        </w:rPr>
      </w:pPr>
    </w:p>
    <w:p w14:paraId="346351A4" w14:textId="77777777" w:rsidR="00163E49" w:rsidRPr="009D4970" w:rsidRDefault="00163E49" w:rsidP="00163E49">
      <w:pPr>
        <w:widowControl w:val="0"/>
        <w:suppressAutoHyphens/>
        <w:autoSpaceDN w:val="0"/>
        <w:jc w:val="center"/>
        <w:rPr>
          <w:rFonts w:eastAsia="Lucida Sans Unicode"/>
          <w:b/>
          <w:kern w:val="3"/>
          <w:lang w:eastAsia="zh-CN" w:bidi="hi-IN"/>
        </w:rPr>
      </w:pPr>
      <w:r w:rsidRPr="009D4970">
        <w:rPr>
          <w:rFonts w:eastAsia="Lucida Sans Unicode"/>
          <w:b/>
          <w:kern w:val="3"/>
          <w:lang w:eastAsia="zh-CN" w:bidi="hi-IN"/>
        </w:rPr>
        <w:t>ПОСТАНОВЛЯЮ:</w:t>
      </w:r>
    </w:p>
    <w:p w14:paraId="613FE05F" w14:textId="77777777" w:rsidR="00163E49" w:rsidRPr="00163E49" w:rsidRDefault="00163E49" w:rsidP="00163E49">
      <w:pPr>
        <w:widowControl w:val="0"/>
        <w:suppressAutoHyphens/>
        <w:autoSpaceDN w:val="0"/>
        <w:ind w:firstLine="709"/>
        <w:jc w:val="both"/>
        <w:rPr>
          <w:rFonts w:eastAsia="Lucida Sans Unicode"/>
          <w:kern w:val="3"/>
          <w:lang w:eastAsia="zh-CN" w:bidi="hi-IN"/>
        </w:rPr>
      </w:pPr>
    </w:p>
    <w:p w14:paraId="0670492A" w14:textId="4B8F3B5F" w:rsidR="00163E49" w:rsidRDefault="00176F30" w:rsidP="00A20465">
      <w:pPr>
        <w:widowControl w:val="0"/>
        <w:numPr>
          <w:ilvl w:val="0"/>
          <w:numId w:val="20"/>
        </w:numPr>
        <w:suppressAutoHyphens/>
        <w:autoSpaceDN w:val="0"/>
        <w:snapToGrid w:val="0"/>
        <w:ind w:left="0" w:firstLine="709"/>
        <w:jc w:val="both"/>
        <w:rPr>
          <w:rFonts w:eastAsia="Lucida Sans Unicode"/>
          <w:kern w:val="3"/>
          <w:lang w:eastAsia="zh-CN" w:bidi="hi-IN"/>
        </w:rPr>
      </w:pPr>
      <w:r>
        <w:rPr>
          <w:rFonts w:eastAsia="Lucida Sans Unicode"/>
          <w:kern w:val="3"/>
          <w:lang w:eastAsia="zh-CN" w:bidi="hi-IN"/>
        </w:rPr>
        <w:t xml:space="preserve">Признать </w:t>
      </w:r>
      <w:r w:rsidR="00A20465">
        <w:rPr>
          <w:rFonts w:eastAsia="Lucida Sans Unicode"/>
          <w:kern w:val="3"/>
          <w:lang w:eastAsia="zh-CN" w:bidi="hi-IN"/>
        </w:rPr>
        <w:t xml:space="preserve">утратившим силу </w:t>
      </w:r>
      <w:r w:rsidR="00A20465" w:rsidRPr="002F7499">
        <w:rPr>
          <w:rFonts w:eastAsia="Times New Roman"/>
          <w:color w:val="000000"/>
        </w:rPr>
        <w:t xml:space="preserve">Постановление администрации Железнодорожненского сельского поселения от 06.05.2019 </w:t>
      </w:r>
      <w:r w:rsidR="00A20465">
        <w:rPr>
          <w:rFonts w:eastAsia="Times New Roman"/>
          <w:color w:val="000000"/>
        </w:rPr>
        <w:t xml:space="preserve">года </w:t>
      </w:r>
      <w:r w:rsidR="00A20465" w:rsidRPr="002F7499">
        <w:rPr>
          <w:rFonts w:eastAsia="Times New Roman"/>
          <w:color w:val="000000"/>
        </w:rPr>
        <w:t>№ 58/2019 «Об утверждении административного регламента предоставления муниципальной услуги «Присвоение, изменение и аннулирование адресов</w:t>
      </w:r>
      <w:r w:rsidR="00A20465">
        <w:rPr>
          <w:rFonts w:eastAsia="Times New Roman"/>
          <w:color w:val="000000"/>
        </w:rPr>
        <w:t xml:space="preserve"> </w:t>
      </w:r>
      <w:r w:rsidR="00A20465" w:rsidRPr="00A55745">
        <w:rPr>
          <w:rFonts w:eastAsia="Times New Roman"/>
          <w:color w:val="000000"/>
        </w:rPr>
        <w:t>объекта недвижимости</w:t>
      </w:r>
      <w:r w:rsidR="00A20465" w:rsidRPr="002F7499">
        <w:rPr>
          <w:rFonts w:eastAsia="Times New Roman"/>
          <w:color w:val="000000"/>
        </w:rPr>
        <w:t>»</w:t>
      </w:r>
    </w:p>
    <w:p w14:paraId="6A8F9242" w14:textId="09B425CE" w:rsidR="00163E49" w:rsidRPr="00163E49" w:rsidRDefault="00163E49" w:rsidP="00A20465">
      <w:pPr>
        <w:widowControl w:val="0"/>
        <w:numPr>
          <w:ilvl w:val="0"/>
          <w:numId w:val="20"/>
        </w:numPr>
        <w:suppressAutoHyphens/>
        <w:autoSpaceDN w:val="0"/>
        <w:snapToGrid w:val="0"/>
        <w:ind w:left="0" w:firstLine="709"/>
        <w:jc w:val="both"/>
        <w:rPr>
          <w:rFonts w:eastAsia="Lucida Sans Unicode"/>
          <w:kern w:val="3"/>
          <w:lang w:eastAsia="zh-CN" w:bidi="hi-IN"/>
        </w:rPr>
      </w:pPr>
      <w:r w:rsidRPr="00163E49">
        <w:rPr>
          <w:rFonts w:eastAsia="Lucida Sans Unicode"/>
          <w:kern w:val="3"/>
          <w:lang w:eastAsia="zh-CN" w:bidi="hi-IN"/>
        </w:rPr>
        <w:t>Утвердить Административный регламент по предоставлению муниципальной услуги «Присвоение, изменение и аннулирование адресов объекта недвижимости» (приложение № 1).</w:t>
      </w:r>
    </w:p>
    <w:p w14:paraId="20EAEC28" w14:textId="77777777" w:rsidR="00163E49" w:rsidRPr="00163E49" w:rsidRDefault="00163E49" w:rsidP="00A20465">
      <w:pPr>
        <w:widowControl w:val="0"/>
        <w:numPr>
          <w:ilvl w:val="0"/>
          <w:numId w:val="20"/>
        </w:numPr>
        <w:suppressAutoHyphens/>
        <w:autoSpaceDE w:val="0"/>
        <w:autoSpaceDN w:val="0"/>
        <w:ind w:left="0" w:firstLine="709"/>
        <w:jc w:val="both"/>
        <w:rPr>
          <w:rFonts w:eastAsia="Lucida Sans Unicode"/>
          <w:kern w:val="3"/>
          <w:lang w:eastAsia="zh-CN" w:bidi="hi-IN"/>
        </w:rPr>
      </w:pPr>
      <w:r w:rsidRPr="00163E49">
        <w:rPr>
          <w:rFonts w:eastAsia="Lucida Sans Unicode"/>
          <w:kern w:val="3"/>
          <w:lang w:eastAsia="zh-CN" w:bidi="hi-IN"/>
        </w:rPr>
        <w:t>Настоящее постановление вступает в силу с момента принятия и подлежит размещению на официальном сайте Железнодорожненского сельского поселения – www.geleznodorojnoe.ru, также на информационном стенде в здании администрации Железнодорожненского сельского поселения.</w:t>
      </w:r>
    </w:p>
    <w:p w14:paraId="6F728FDF" w14:textId="77777777" w:rsidR="00163E49" w:rsidRDefault="00163E49" w:rsidP="00A20465">
      <w:pPr>
        <w:widowControl w:val="0"/>
        <w:numPr>
          <w:ilvl w:val="0"/>
          <w:numId w:val="20"/>
        </w:numPr>
        <w:suppressAutoHyphens/>
        <w:autoSpaceDE w:val="0"/>
        <w:autoSpaceDN w:val="0"/>
        <w:ind w:left="0" w:firstLine="709"/>
        <w:jc w:val="both"/>
        <w:rPr>
          <w:rFonts w:eastAsia="Lucida Sans Unicode"/>
          <w:kern w:val="3"/>
          <w:lang w:eastAsia="zh-CN" w:bidi="hi-IN"/>
        </w:rPr>
      </w:pPr>
      <w:r w:rsidRPr="00163E49">
        <w:rPr>
          <w:rFonts w:eastAsia="Lucida Sans Unicode"/>
          <w:kern w:val="3"/>
          <w:lang w:eastAsia="zh-CN" w:bidi="hi-IN"/>
        </w:rPr>
        <w:t>Контроль за исполнением данного решения оставляю за собой.</w:t>
      </w:r>
    </w:p>
    <w:p w14:paraId="25B455F1" w14:textId="77777777" w:rsidR="00A20465" w:rsidRDefault="00A20465" w:rsidP="00A20465">
      <w:pPr>
        <w:widowControl w:val="0"/>
        <w:suppressAutoHyphens/>
        <w:autoSpaceDE w:val="0"/>
        <w:autoSpaceDN w:val="0"/>
        <w:jc w:val="both"/>
        <w:rPr>
          <w:rFonts w:eastAsia="Lucida Sans Unicode"/>
          <w:kern w:val="3"/>
          <w:lang w:eastAsia="zh-CN" w:bidi="hi-IN"/>
        </w:rPr>
      </w:pPr>
    </w:p>
    <w:p w14:paraId="1D00BD2D" w14:textId="77777777" w:rsidR="009D4970" w:rsidRPr="009D4970" w:rsidRDefault="00A20465" w:rsidP="00A20465">
      <w:pPr>
        <w:widowControl w:val="0"/>
        <w:suppressAutoHyphens/>
        <w:autoSpaceDE w:val="0"/>
        <w:autoSpaceDN w:val="0"/>
        <w:jc w:val="both"/>
        <w:rPr>
          <w:rFonts w:eastAsia="Lucida Sans Unicode"/>
          <w:b/>
          <w:kern w:val="3"/>
          <w:lang w:eastAsia="zh-CN" w:bidi="hi-IN"/>
        </w:rPr>
      </w:pPr>
      <w:r w:rsidRPr="009D4970">
        <w:rPr>
          <w:rFonts w:eastAsia="Lucida Sans Unicode"/>
          <w:b/>
          <w:kern w:val="3"/>
          <w:lang w:eastAsia="zh-CN" w:bidi="hi-IN"/>
        </w:rPr>
        <w:t xml:space="preserve">Председатель Железнодорожненского </w:t>
      </w:r>
    </w:p>
    <w:p w14:paraId="2E34E591" w14:textId="3B6E3FC9" w:rsidR="00A20465" w:rsidRPr="009D4970" w:rsidRDefault="00A20465" w:rsidP="00A20465">
      <w:pPr>
        <w:widowControl w:val="0"/>
        <w:suppressAutoHyphens/>
        <w:autoSpaceDE w:val="0"/>
        <w:autoSpaceDN w:val="0"/>
        <w:jc w:val="both"/>
        <w:rPr>
          <w:rFonts w:eastAsia="Lucida Sans Unicode"/>
          <w:b/>
          <w:kern w:val="3"/>
          <w:lang w:eastAsia="zh-CN" w:bidi="hi-IN"/>
        </w:rPr>
      </w:pPr>
      <w:r w:rsidRPr="009D4970">
        <w:rPr>
          <w:rFonts w:eastAsia="Lucida Sans Unicode"/>
          <w:b/>
          <w:kern w:val="3"/>
          <w:lang w:eastAsia="zh-CN" w:bidi="hi-IN"/>
        </w:rPr>
        <w:t xml:space="preserve">сельского совета – </w:t>
      </w:r>
      <w:r w:rsidR="009D4970" w:rsidRPr="009D4970">
        <w:rPr>
          <w:rFonts w:eastAsia="Lucida Sans Unicode"/>
          <w:b/>
          <w:kern w:val="3"/>
          <w:lang w:eastAsia="zh-CN" w:bidi="hi-IN"/>
        </w:rPr>
        <w:t>Г</w:t>
      </w:r>
      <w:r w:rsidRPr="009D4970">
        <w:rPr>
          <w:rFonts w:eastAsia="Lucida Sans Unicode"/>
          <w:b/>
          <w:kern w:val="3"/>
          <w:lang w:eastAsia="zh-CN" w:bidi="hi-IN"/>
        </w:rPr>
        <w:t xml:space="preserve">лава администрации </w:t>
      </w:r>
    </w:p>
    <w:p w14:paraId="4BBBDCBA" w14:textId="4B76AF1B" w:rsidR="00A20465" w:rsidRPr="009D4970" w:rsidRDefault="00A20465" w:rsidP="009D4970">
      <w:pPr>
        <w:widowControl w:val="0"/>
        <w:tabs>
          <w:tab w:val="left" w:pos="6075"/>
        </w:tabs>
        <w:suppressAutoHyphens/>
        <w:autoSpaceDE w:val="0"/>
        <w:autoSpaceDN w:val="0"/>
        <w:jc w:val="both"/>
        <w:rPr>
          <w:rFonts w:eastAsia="Lucida Sans Unicode"/>
          <w:b/>
          <w:kern w:val="3"/>
          <w:lang w:eastAsia="zh-CN" w:bidi="hi-IN"/>
        </w:rPr>
      </w:pPr>
      <w:r w:rsidRPr="009D4970">
        <w:rPr>
          <w:rFonts w:eastAsia="Lucida Sans Unicode"/>
          <w:b/>
          <w:kern w:val="3"/>
          <w:lang w:eastAsia="zh-CN" w:bidi="hi-IN"/>
        </w:rPr>
        <w:t>Железнодорожненского сельского поселения</w:t>
      </w:r>
      <w:r w:rsidR="009D4970" w:rsidRPr="009D4970">
        <w:rPr>
          <w:rFonts w:eastAsia="Lucida Sans Unicode"/>
          <w:b/>
          <w:kern w:val="3"/>
          <w:lang w:eastAsia="zh-CN" w:bidi="hi-IN"/>
        </w:rPr>
        <w:tab/>
      </w:r>
      <w:r w:rsidR="009D4970" w:rsidRPr="009D4970">
        <w:rPr>
          <w:rFonts w:eastAsia="Lucida Sans Unicode"/>
          <w:b/>
          <w:kern w:val="3"/>
          <w:lang w:eastAsia="zh-CN" w:bidi="hi-IN"/>
        </w:rPr>
        <w:tab/>
      </w:r>
      <w:r w:rsidR="009D4970" w:rsidRPr="009D4970">
        <w:rPr>
          <w:rFonts w:eastAsia="Lucida Sans Unicode"/>
          <w:b/>
          <w:kern w:val="3"/>
          <w:lang w:eastAsia="zh-CN" w:bidi="hi-IN"/>
        </w:rPr>
        <w:tab/>
      </w:r>
      <w:r w:rsidR="009D4970" w:rsidRPr="009D4970">
        <w:rPr>
          <w:rFonts w:eastAsia="Lucida Sans Unicode"/>
          <w:b/>
          <w:kern w:val="3"/>
          <w:lang w:eastAsia="zh-CN" w:bidi="hi-IN"/>
        </w:rPr>
        <w:tab/>
        <w:t>И.А. Колкунова</w:t>
      </w:r>
    </w:p>
    <w:p w14:paraId="1251CA75" w14:textId="47CE4FD7" w:rsidR="00A20465" w:rsidRDefault="00A20465">
      <w:pPr>
        <w:rPr>
          <w:rFonts w:eastAsia="Lucida Sans Unicode"/>
          <w:kern w:val="3"/>
          <w:lang w:eastAsia="zh-CN" w:bidi="hi-IN"/>
        </w:rPr>
      </w:pPr>
      <w:r>
        <w:rPr>
          <w:rFonts w:eastAsia="Lucida Sans Unicode"/>
          <w:kern w:val="3"/>
          <w:lang w:eastAsia="zh-CN" w:bidi="hi-IN"/>
        </w:rPr>
        <w:br w:type="page"/>
      </w:r>
    </w:p>
    <w:p w14:paraId="3E34C057" w14:textId="4800F5CF" w:rsidR="00176F30" w:rsidRPr="00176F30" w:rsidRDefault="00176F30" w:rsidP="00176F30">
      <w:pPr>
        <w:spacing w:after="160" w:line="259" w:lineRule="auto"/>
        <w:ind w:left="5387"/>
        <w:rPr>
          <w:bCs/>
          <w:sz w:val="24"/>
        </w:rPr>
      </w:pPr>
      <w:r w:rsidRPr="00176F30">
        <w:rPr>
          <w:bCs/>
          <w:sz w:val="24"/>
        </w:rPr>
        <w:lastRenderedPageBreak/>
        <w:t xml:space="preserve">Приложение к Постановлению администрации Железнодорожненского сельского поселения Бахчисарайского района Республики Крым № </w:t>
      </w:r>
      <w:r w:rsidR="009D4970">
        <w:rPr>
          <w:bCs/>
          <w:sz w:val="24"/>
        </w:rPr>
        <w:t>98/2020</w:t>
      </w:r>
      <w:r w:rsidRPr="00176F30">
        <w:rPr>
          <w:bCs/>
          <w:sz w:val="24"/>
        </w:rPr>
        <w:t xml:space="preserve"> от </w:t>
      </w:r>
      <w:r w:rsidR="009D4970">
        <w:rPr>
          <w:bCs/>
          <w:sz w:val="24"/>
        </w:rPr>
        <w:t>21.10.2020</w:t>
      </w:r>
    </w:p>
    <w:p w14:paraId="6B97EB8F" w14:textId="77777777" w:rsidR="00176F30" w:rsidRDefault="00176F30" w:rsidP="00136B59">
      <w:pPr>
        <w:keepNext/>
        <w:widowControl w:val="0"/>
        <w:ind w:firstLine="709"/>
        <w:jc w:val="center"/>
        <w:outlineLvl w:val="0"/>
        <w:rPr>
          <w:b/>
          <w:bCs/>
        </w:rPr>
      </w:pPr>
    </w:p>
    <w:p w14:paraId="0BE3710D" w14:textId="542E8F2B" w:rsidR="00245734" w:rsidRPr="00D17A6E" w:rsidRDefault="004E7A62" w:rsidP="00136B59">
      <w:pPr>
        <w:keepNext/>
        <w:widowControl w:val="0"/>
        <w:ind w:firstLine="709"/>
        <w:jc w:val="center"/>
        <w:outlineLvl w:val="0"/>
        <w:rPr>
          <w:b/>
          <w:bCs/>
        </w:rPr>
      </w:pPr>
      <w:r w:rsidRPr="00D17A6E">
        <w:rPr>
          <w:b/>
          <w:bCs/>
        </w:rPr>
        <w:t>А</w:t>
      </w:r>
      <w:r w:rsidR="00245734" w:rsidRPr="00D17A6E">
        <w:rPr>
          <w:b/>
          <w:bCs/>
        </w:rPr>
        <w:t xml:space="preserve">дминистративный регламент </w:t>
      </w:r>
    </w:p>
    <w:p w14:paraId="2F74C4A8" w14:textId="77777777" w:rsidR="00F316C9" w:rsidRPr="00D17A6E" w:rsidRDefault="00245734" w:rsidP="00136B59">
      <w:pPr>
        <w:autoSpaceDE w:val="0"/>
        <w:autoSpaceDN w:val="0"/>
        <w:adjustRightInd w:val="0"/>
        <w:ind w:firstLine="709"/>
        <w:jc w:val="center"/>
        <w:rPr>
          <w:b/>
          <w:bCs/>
        </w:rPr>
      </w:pPr>
      <w:r w:rsidRPr="00D17A6E">
        <w:rPr>
          <w:b/>
          <w:bCs/>
        </w:rPr>
        <w:t xml:space="preserve">предоставления </w:t>
      </w:r>
      <w:r w:rsidR="00F316C9" w:rsidRPr="00D17A6E">
        <w:rPr>
          <w:b/>
          <w:bCs/>
        </w:rPr>
        <w:t>муниципальной услуги «</w:t>
      </w:r>
      <w:r w:rsidR="009E1E89" w:rsidRPr="009E1E89">
        <w:rPr>
          <w:b/>
          <w:bCs/>
        </w:rPr>
        <w:t>Присвоение, изменение и аннулирование адресов объекта недвижимости</w:t>
      </w:r>
      <w:r w:rsidR="00F316C9" w:rsidRPr="00D17A6E">
        <w:rPr>
          <w:b/>
          <w:bCs/>
        </w:rPr>
        <w:t>»</w:t>
      </w:r>
    </w:p>
    <w:p w14:paraId="2DA93F11" w14:textId="77777777" w:rsidR="00FB4218" w:rsidRPr="00D17A6E" w:rsidRDefault="00FB4218" w:rsidP="00136B59">
      <w:pPr>
        <w:keepNext/>
        <w:widowControl w:val="0"/>
        <w:tabs>
          <w:tab w:val="left" w:pos="5940"/>
        </w:tabs>
        <w:ind w:firstLine="709"/>
        <w:jc w:val="center"/>
        <w:outlineLvl w:val="0"/>
        <w:rPr>
          <w:b/>
          <w:bCs/>
        </w:rPr>
      </w:pPr>
    </w:p>
    <w:p w14:paraId="50E54771" w14:textId="77777777" w:rsidR="00245734" w:rsidRPr="00D17A6E"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D17A6E">
        <w:rPr>
          <w:rFonts w:eastAsia="Times New Roman"/>
          <w:b/>
          <w:bCs/>
          <w:sz w:val="24"/>
          <w:szCs w:val="24"/>
        </w:rPr>
        <w:t>I. Общие положения</w:t>
      </w:r>
    </w:p>
    <w:p w14:paraId="06F292D8" w14:textId="77777777" w:rsidR="00245734" w:rsidRPr="00D17A6E"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D17A6E">
        <w:rPr>
          <w:rFonts w:eastAsia="Times New Roman"/>
          <w:b/>
          <w:bCs/>
          <w:sz w:val="24"/>
          <w:szCs w:val="24"/>
        </w:rPr>
        <w:t xml:space="preserve">1. </w:t>
      </w:r>
      <w:r w:rsidR="00245734" w:rsidRPr="00D17A6E">
        <w:rPr>
          <w:rFonts w:eastAsia="Times New Roman"/>
          <w:b/>
          <w:bCs/>
          <w:sz w:val="24"/>
          <w:szCs w:val="24"/>
        </w:rPr>
        <w:t>Предмет регулирования административного регламента</w:t>
      </w:r>
    </w:p>
    <w:p w14:paraId="22F82550" w14:textId="6FD40EB9" w:rsidR="00A9332C" w:rsidRPr="00D17A6E" w:rsidRDefault="00245734" w:rsidP="00136B59">
      <w:pPr>
        <w:autoSpaceDE w:val="0"/>
        <w:autoSpaceDN w:val="0"/>
        <w:adjustRightInd w:val="0"/>
        <w:ind w:firstLine="709"/>
        <w:jc w:val="both"/>
        <w:rPr>
          <w:rFonts w:eastAsia="Times New Roman"/>
          <w:sz w:val="24"/>
          <w:szCs w:val="24"/>
        </w:rPr>
      </w:pPr>
      <w:r w:rsidRPr="00D17A6E">
        <w:rPr>
          <w:rFonts w:eastAsia="Times New Roman"/>
          <w:sz w:val="24"/>
          <w:szCs w:val="24"/>
        </w:rPr>
        <w:t>1.</w:t>
      </w:r>
      <w:r w:rsidR="00AE27CC" w:rsidRPr="00D17A6E">
        <w:rPr>
          <w:rFonts w:eastAsia="Times New Roman"/>
          <w:sz w:val="24"/>
          <w:szCs w:val="24"/>
        </w:rPr>
        <w:t>1.</w:t>
      </w:r>
      <w:r w:rsidRPr="00D17A6E">
        <w:rPr>
          <w:rFonts w:eastAsia="Times New Roman"/>
          <w:sz w:val="24"/>
          <w:szCs w:val="24"/>
        </w:rPr>
        <w:t xml:space="preserve"> Административный регламент предоставления муниципальной услуги «</w:t>
      </w:r>
      <w:r w:rsidR="009E1E89" w:rsidRPr="009E1E89">
        <w:rPr>
          <w:bCs/>
          <w:sz w:val="24"/>
          <w:szCs w:val="24"/>
        </w:rPr>
        <w:t>Присвоение, изменение и аннулирование адресов объекта недвижимости</w:t>
      </w:r>
      <w:r w:rsidRPr="00D17A6E">
        <w:rPr>
          <w:rFonts w:eastAsia="Times New Roman"/>
          <w:sz w:val="24"/>
          <w:szCs w:val="24"/>
        </w:rPr>
        <w:t>» (далее – Административный регламент) определяет порядок и стандарт предоставления муниципальной услуги, сроки и последовательность действий</w:t>
      </w:r>
      <w:r w:rsidR="004E7A62" w:rsidRPr="00D17A6E">
        <w:rPr>
          <w:rFonts w:eastAsia="Times New Roman"/>
          <w:sz w:val="24"/>
          <w:szCs w:val="24"/>
        </w:rPr>
        <w:t xml:space="preserve"> по её исполнению администрации</w:t>
      </w:r>
      <w:r w:rsidR="007A17EB" w:rsidRPr="00D17A6E">
        <w:rPr>
          <w:rFonts w:eastAsia="Times New Roman"/>
          <w:sz w:val="24"/>
          <w:szCs w:val="24"/>
        </w:rPr>
        <w:t xml:space="preserve"> </w:t>
      </w:r>
      <w:r w:rsidR="00042513" w:rsidRPr="00042513">
        <w:rPr>
          <w:rFonts w:eastAsia="Times New Roman"/>
          <w:sz w:val="24"/>
          <w:szCs w:val="24"/>
        </w:rPr>
        <w:t xml:space="preserve">Железнодорожненского сельского поселения Бахчисарайского района Республики Крым </w:t>
      </w:r>
      <w:r w:rsidR="007A17EB" w:rsidRPr="00D17A6E">
        <w:rPr>
          <w:rFonts w:eastAsia="Times New Roman"/>
          <w:sz w:val="24"/>
          <w:szCs w:val="24"/>
        </w:rPr>
        <w:t>(далее – Орган).</w:t>
      </w:r>
      <w:r w:rsidR="00A9332C" w:rsidRPr="00D17A6E">
        <w:rPr>
          <w:rFonts w:eastAsia="Times New Roman"/>
          <w:sz w:val="24"/>
          <w:szCs w:val="24"/>
        </w:rPr>
        <w:t xml:space="preserve"> </w:t>
      </w:r>
    </w:p>
    <w:p w14:paraId="24BC346C" w14:textId="77777777" w:rsidR="009D3360" w:rsidRPr="00D17A6E" w:rsidRDefault="009D3360" w:rsidP="00136B59">
      <w:pPr>
        <w:autoSpaceDE w:val="0"/>
        <w:autoSpaceDN w:val="0"/>
        <w:adjustRightInd w:val="0"/>
        <w:ind w:firstLine="709"/>
        <w:jc w:val="both"/>
        <w:rPr>
          <w:rFonts w:eastAsia="Times New Roman"/>
          <w:sz w:val="24"/>
          <w:szCs w:val="24"/>
        </w:rPr>
      </w:pPr>
      <w:r w:rsidRPr="00D17A6E">
        <w:rPr>
          <w:rFonts w:eastAsia="Times New Roman"/>
          <w:sz w:val="24"/>
          <w:szCs w:val="24"/>
        </w:rPr>
        <w:t>Настоящий Административный регламент разработан в целях повышения качества предоставления и исполнения муниципальной услуги, в том числе:</w:t>
      </w:r>
    </w:p>
    <w:p w14:paraId="6333DC36" w14:textId="77777777" w:rsidR="009D3360" w:rsidRPr="00D17A6E" w:rsidRDefault="009D3360" w:rsidP="00136B59">
      <w:pPr>
        <w:widowControl w:val="0"/>
        <w:autoSpaceDE w:val="0"/>
        <w:autoSpaceDN w:val="0"/>
        <w:adjustRightInd w:val="0"/>
        <w:ind w:firstLine="709"/>
        <w:jc w:val="both"/>
        <w:rPr>
          <w:rFonts w:eastAsia="Times New Roman"/>
          <w:sz w:val="24"/>
          <w:szCs w:val="24"/>
        </w:rPr>
      </w:pPr>
      <w:r w:rsidRPr="00D17A6E">
        <w:rPr>
          <w:rFonts w:eastAsia="Times New Roman"/>
          <w:sz w:val="24"/>
          <w:szCs w:val="24"/>
        </w:rPr>
        <w:t>- упорядочения административных процедур (действий);</w:t>
      </w:r>
    </w:p>
    <w:p w14:paraId="579400AC" w14:textId="77777777" w:rsidR="009D3360" w:rsidRPr="00D17A6E" w:rsidRDefault="009D3360" w:rsidP="00136B59">
      <w:pPr>
        <w:widowControl w:val="0"/>
        <w:autoSpaceDE w:val="0"/>
        <w:autoSpaceDN w:val="0"/>
        <w:adjustRightInd w:val="0"/>
        <w:ind w:firstLine="709"/>
        <w:jc w:val="both"/>
        <w:rPr>
          <w:rFonts w:eastAsia="Times New Roman"/>
          <w:sz w:val="24"/>
          <w:szCs w:val="24"/>
        </w:rPr>
      </w:pPr>
      <w:r w:rsidRPr="00D17A6E">
        <w:rPr>
          <w:rFonts w:eastAsia="Times New Roman"/>
          <w:sz w:val="24"/>
          <w:szCs w:val="24"/>
        </w:rPr>
        <w:t>- сокращения количества документов, предоставляемых гражданами для предоставления муниципальной услуги;</w:t>
      </w:r>
    </w:p>
    <w:p w14:paraId="63EAA664" w14:textId="77777777" w:rsidR="007A17EB" w:rsidRPr="00D17A6E" w:rsidRDefault="009D3360" w:rsidP="0097099D">
      <w:pPr>
        <w:widowControl w:val="0"/>
        <w:autoSpaceDE w:val="0"/>
        <w:autoSpaceDN w:val="0"/>
        <w:adjustRightInd w:val="0"/>
        <w:ind w:firstLine="709"/>
        <w:jc w:val="both"/>
        <w:rPr>
          <w:rFonts w:eastAsia="Times New Roman"/>
          <w:sz w:val="24"/>
          <w:szCs w:val="24"/>
        </w:rPr>
      </w:pPr>
      <w:r w:rsidRPr="00D17A6E">
        <w:rPr>
          <w:rFonts w:eastAsia="Times New Roman"/>
          <w:sz w:val="24"/>
          <w:szCs w:val="24"/>
        </w:rPr>
        <w:t>- установления ответственности должностных лиц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14:paraId="3BFE3759" w14:textId="77777777" w:rsidR="00856FF8" w:rsidRPr="00D17A6E" w:rsidRDefault="00856FF8" w:rsidP="00136B59">
      <w:pPr>
        <w:widowControl w:val="0"/>
        <w:autoSpaceDE w:val="0"/>
        <w:autoSpaceDN w:val="0"/>
        <w:adjustRightInd w:val="0"/>
        <w:ind w:firstLine="709"/>
        <w:jc w:val="center"/>
        <w:rPr>
          <w:rFonts w:eastAsia="Times New Roman"/>
          <w:b/>
          <w:sz w:val="24"/>
          <w:szCs w:val="24"/>
        </w:rPr>
      </w:pPr>
    </w:p>
    <w:p w14:paraId="229E3630" w14:textId="77777777" w:rsidR="00245734" w:rsidRPr="00D17A6E" w:rsidRDefault="00AE27CC" w:rsidP="00136B59">
      <w:pPr>
        <w:widowControl w:val="0"/>
        <w:autoSpaceDE w:val="0"/>
        <w:autoSpaceDN w:val="0"/>
        <w:adjustRightInd w:val="0"/>
        <w:ind w:firstLine="709"/>
        <w:jc w:val="center"/>
        <w:rPr>
          <w:rFonts w:eastAsia="Times New Roman"/>
          <w:b/>
          <w:sz w:val="24"/>
          <w:szCs w:val="24"/>
        </w:rPr>
      </w:pPr>
      <w:r w:rsidRPr="00D17A6E">
        <w:rPr>
          <w:rFonts w:eastAsia="Times New Roman"/>
          <w:b/>
          <w:sz w:val="24"/>
          <w:szCs w:val="24"/>
        </w:rPr>
        <w:t xml:space="preserve">2. </w:t>
      </w:r>
      <w:r w:rsidR="00245734" w:rsidRPr="00D17A6E">
        <w:rPr>
          <w:rFonts w:eastAsia="Times New Roman"/>
          <w:b/>
          <w:sz w:val="24"/>
          <w:szCs w:val="24"/>
        </w:rPr>
        <w:t>Круг заявителей при предоставлении муниципальной услуги</w:t>
      </w:r>
    </w:p>
    <w:p w14:paraId="2A9195A6" w14:textId="77777777" w:rsidR="00C21F54" w:rsidRPr="00D17A6E" w:rsidRDefault="00C21F54" w:rsidP="00136B59">
      <w:pPr>
        <w:widowControl w:val="0"/>
        <w:autoSpaceDE w:val="0"/>
        <w:autoSpaceDN w:val="0"/>
        <w:adjustRightInd w:val="0"/>
        <w:ind w:firstLine="709"/>
        <w:jc w:val="center"/>
        <w:rPr>
          <w:rFonts w:eastAsia="Times New Roman"/>
          <w:b/>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9748"/>
      </w:tblGrid>
      <w:tr w:rsidR="008A1A3D" w:rsidRPr="00D17A6E" w14:paraId="493426A4" w14:textId="77777777" w:rsidTr="00C21F54">
        <w:tc>
          <w:tcPr>
            <w:tcW w:w="9748" w:type="dxa"/>
            <w:shd w:val="clear" w:color="auto" w:fill="FFFFFF"/>
            <w:tcMar>
              <w:top w:w="0" w:type="dxa"/>
              <w:left w:w="55" w:type="dxa"/>
              <w:bottom w:w="0" w:type="dxa"/>
              <w:right w:w="55" w:type="dxa"/>
            </w:tcMar>
            <w:hideMark/>
          </w:tcPr>
          <w:p w14:paraId="2E26BC59" w14:textId="77777777" w:rsidR="00D3448C" w:rsidRPr="00D17A6E" w:rsidRDefault="00AE27CC" w:rsidP="00BA7357">
            <w:pPr>
              <w:pStyle w:val="formattext"/>
              <w:spacing w:before="0" w:beforeAutospacing="0" w:after="0" w:afterAutospacing="0"/>
              <w:ind w:firstLine="709"/>
              <w:jc w:val="both"/>
              <w:textAlignment w:val="baseline"/>
            </w:pPr>
            <w:r w:rsidRPr="00D17A6E">
              <w:t>2.1</w:t>
            </w:r>
            <w:r w:rsidR="00C21F54" w:rsidRPr="00D17A6E">
              <w:t xml:space="preserve">. Заявителями на предоставление муниципальной услуги являются физические или юридические лица, </w:t>
            </w:r>
            <w:r w:rsidR="00D3448C" w:rsidRPr="00D17A6E">
              <w:t>собственник</w:t>
            </w:r>
            <w:r w:rsidR="005D2C20" w:rsidRPr="00D17A6E">
              <w:t>и</w:t>
            </w:r>
            <w:r w:rsidR="00D3448C" w:rsidRPr="00D17A6E">
              <w:t xml:space="preserve"> объекта адресации по собс</w:t>
            </w:r>
            <w:r w:rsidR="00BA7357" w:rsidRPr="00D17A6E">
              <w:t xml:space="preserve">твенной инициативе либо лицом, </w:t>
            </w:r>
            <w:r w:rsidR="00D3448C" w:rsidRPr="00D17A6E">
              <w:t>обладающим одним из следующих вещных прав на объект адресации:</w:t>
            </w:r>
          </w:p>
          <w:p w14:paraId="1F148145" w14:textId="77777777" w:rsidR="00BA7357" w:rsidRPr="00D17A6E" w:rsidRDefault="00BA7357" w:rsidP="00BA7357">
            <w:pPr>
              <w:pStyle w:val="formattext"/>
              <w:spacing w:before="0" w:beforeAutospacing="0" w:after="0" w:afterAutospacing="0"/>
              <w:ind w:firstLine="709"/>
              <w:jc w:val="both"/>
              <w:textAlignment w:val="baseline"/>
            </w:pPr>
            <w:r w:rsidRPr="00D17A6E">
              <w:t>1) право хозяйственного ведения;</w:t>
            </w:r>
          </w:p>
          <w:p w14:paraId="70AFECDC" w14:textId="77777777" w:rsidR="00BA7357" w:rsidRPr="00D17A6E" w:rsidRDefault="00BA7357" w:rsidP="00BA7357">
            <w:pPr>
              <w:pStyle w:val="formattext"/>
              <w:spacing w:before="0" w:beforeAutospacing="0" w:after="0" w:afterAutospacing="0"/>
              <w:ind w:firstLine="709"/>
              <w:jc w:val="both"/>
              <w:textAlignment w:val="baseline"/>
            </w:pPr>
            <w:r w:rsidRPr="00D17A6E">
              <w:t>2) право оперативного управления;</w:t>
            </w:r>
          </w:p>
          <w:p w14:paraId="281EA7FD" w14:textId="77777777" w:rsidR="00D3448C" w:rsidRPr="00D17A6E" w:rsidRDefault="00BA7357" w:rsidP="00BA7357">
            <w:pPr>
              <w:pStyle w:val="formattext"/>
              <w:spacing w:before="0" w:beforeAutospacing="0" w:after="0" w:afterAutospacing="0"/>
              <w:ind w:firstLine="709"/>
              <w:jc w:val="both"/>
              <w:textAlignment w:val="baseline"/>
            </w:pPr>
            <w:r w:rsidRPr="00D17A6E">
              <w:t>3) право пожизненно наследуемого владения</w:t>
            </w:r>
            <w:r w:rsidR="00D3448C" w:rsidRPr="00D17A6E">
              <w:t>;</w:t>
            </w:r>
          </w:p>
          <w:p w14:paraId="3B1F5653" w14:textId="77777777" w:rsidR="00C21F54" w:rsidRPr="00D17A6E" w:rsidRDefault="00BA7357" w:rsidP="00BA7357">
            <w:pPr>
              <w:pStyle w:val="formattext"/>
              <w:spacing w:before="0" w:beforeAutospacing="0" w:after="0" w:afterAutospacing="0"/>
              <w:ind w:firstLine="709"/>
              <w:jc w:val="both"/>
              <w:textAlignment w:val="baseline"/>
            </w:pPr>
            <w:r w:rsidRPr="00D17A6E">
              <w:t xml:space="preserve">4) </w:t>
            </w:r>
            <w:r w:rsidR="00D3448C" w:rsidRPr="00D17A6E">
              <w:t>право постоянного (бессрочного) пользования.</w:t>
            </w:r>
            <w:r w:rsidR="00C21F54" w:rsidRPr="00D17A6E">
              <w:t xml:space="preserve"> </w:t>
            </w:r>
          </w:p>
          <w:p w14:paraId="3C3F7795" w14:textId="45C3CBD2" w:rsidR="001B6D2A" w:rsidRPr="00D17A6E" w:rsidRDefault="00584A35" w:rsidP="00D3448C">
            <w:pPr>
              <w:ind w:firstLine="567"/>
              <w:jc w:val="both"/>
              <w:rPr>
                <w:sz w:val="24"/>
                <w:szCs w:val="24"/>
              </w:rPr>
            </w:pPr>
            <w:r w:rsidRPr="00D17A6E">
              <w:rPr>
                <w:sz w:val="24"/>
                <w:szCs w:val="24"/>
              </w:rPr>
              <w:t xml:space="preserve">С заявлением вправе </w:t>
            </w:r>
            <w:r w:rsidR="001B6D2A" w:rsidRPr="00D17A6E">
              <w:rPr>
                <w:sz w:val="24"/>
                <w:szCs w:val="24"/>
              </w:rPr>
              <w:t xml:space="preserve">обратиться </w:t>
            </w:r>
            <w:r w:rsidRPr="00D17A6E">
              <w:rPr>
                <w:sz w:val="24"/>
                <w:szCs w:val="24"/>
              </w:rPr>
              <w:t xml:space="preserve">представители заявителя, действующие в </w:t>
            </w:r>
            <w:r w:rsidR="001B6D2A" w:rsidRPr="00D17A6E">
              <w:rPr>
                <w:sz w:val="24"/>
                <w:szCs w:val="24"/>
              </w:rPr>
              <w:t>силу</w:t>
            </w:r>
            <w:r w:rsidRPr="00D17A6E">
              <w:rPr>
                <w:sz w:val="24"/>
                <w:szCs w:val="24"/>
              </w:rPr>
              <w:t xml:space="preserve"> </w:t>
            </w:r>
            <w:r w:rsidR="001B6D2A" w:rsidRPr="00D17A6E">
              <w:rPr>
                <w:sz w:val="24"/>
                <w:szCs w:val="24"/>
              </w:rPr>
              <w:t>полномочий, основанных на</w:t>
            </w:r>
            <w:r w:rsidR="0046419E">
              <w:rPr>
                <w:sz w:val="24"/>
                <w:szCs w:val="24"/>
              </w:rPr>
              <w:t xml:space="preserve"> </w:t>
            </w:r>
            <w:r w:rsidRPr="00D17A6E">
              <w:rPr>
                <w:sz w:val="24"/>
                <w:szCs w:val="24"/>
              </w:rPr>
              <w:t xml:space="preserve">оформленной в установленном </w:t>
            </w:r>
            <w:r w:rsidR="001B6D2A" w:rsidRPr="00D17A6E">
              <w:rPr>
                <w:sz w:val="24"/>
                <w:szCs w:val="24"/>
              </w:rPr>
              <w:t>законодательством</w:t>
            </w:r>
            <w:r w:rsidR="0046419E">
              <w:rPr>
                <w:sz w:val="24"/>
                <w:szCs w:val="24"/>
              </w:rPr>
              <w:t xml:space="preserve"> </w:t>
            </w:r>
            <w:r w:rsidR="001B6D2A" w:rsidRPr="00D17A6E">
              <w:rPr>
                <w:sz w:val="24"/>
                <w:szCs w:val="24"/>
              </w:rPr>
              <w:t>Российской</w:t>
            </w:r>
            <w:r w:rsidR="0046419E">
              <w:rPr>
                <w:sz w:val="24"/>
                <w:szCs w:val="24"/>
              </w:rPr>
              <w:t xml:space="preserve"> </w:t>
            </w:r>
            <w:r w:rsidR="001B6D2A" w:rsidRPr="00D17A6E">
              <w:rPr>
                <w:sz w:val="24"/>
                <w:szCs w:val="24"/>
              </w:rPr>
              <w:t>Фед</w:t>
            </w:r>
            <w:r w:rsidRPr="00D17A6E">
              <w:rPr>
                <w:sz w:val="24"/>
                <w:szCs w:val="24"/>
              </w:rPr>
              <w:t>ерации</w:t>
            </w:r>
            <w:r w:rsidR="0046419E">
              <w:rPr>
                <w:sz w:val="24"/>
                <w:szCs w:val="24"/>
              </w:rPr>
              <w:t xml:space="preserve"> </w:t>
            </w:r>
            <w:r w:rsidRPr="00D17A6E">
              <w:rPr>
                <w:sz w:val="24"/>
                <w:szCs w:val="24"/>
              </w:rPr>
              <w:t xml:space="preserve">порядке доверенности, </w:t>
            </w:r>
            <w:r w:rsidR="001B6D2A" w:rsidRPr="00D17A6E">
              <w:rPr>
                <w:sz w:val="24"/>
                <w:szCs w:val="24"/>
              </w:rPr>
              <w:t>на указании федерального закона либо</w:t>
            </w:r>
            <w:r w:rsidR="0046419E">
              <w:rPr>
                <w:sz w:val="24"/>
                <w:szCs w:val="24"/>
              </w:rPr>
              <w:t xml:space="preserve"> </w:t>
            </w:r>
            <w:r w:rsidR="001B6D2A" w:rsidRPr="00D17A6E">
              <w:rPr>
                <w:sz w:val="24"/>
                <w:szCs w:val="24"/>
              </w:rPr>
              <w:t>на</w:t>
            </w:r>
            <w:r w:rsidR="0046419E">
              <w:rPr>
                <w:sz w:val="24"/>
                <w:szCs w:val="24"/>
              </w:rPr>
              <w:t xml:space="preserve"> </w:t>
            </w:r>
            <w:r w:rsidR="001B6D2A" w:rsidRPr="00D17A6E">
              <w:rPr>
                <w:sz w:val="24"/>
                <w:szCs w:val="24"/>
              </w:rPr>
              <w:t xml:space="preserve">акте уполномоченного на то государственного органа или </w:t>
            </w:r>
            <w:r w:rsidR="00DE1BB5" w:rsidRPr="00D17A6E">
              <w:rPr>
                <w:sz w:val="24"/>
                <w:szCs w:val="24"/>
              </w:rPr>
              <w:t xml:space="preserve">органа </w:t>
            </w:r>
            <w:r w:rsidR="001B6D2A" w:rsidRPr="00D17A6E">
              <w:rPr>
                <w:sz w:val="24"/>
                <w:szCs w:val="24"/>
              </w:rPr>
              <w:t>местного самоуправления (далее - представитель заявителя).</w:t>
            </w:r>
          </w:p>
          <w:p w14:paraId="69DB6944" w14:textId="77777777" w:rsidR="001B6D2A" w:rsidRPr="00D17A6E" w:rsidRDefault="00584A35" w:rsidP="001B6D2A">
            <w:pPr>
              <w:ind w:firstLine="567"/>
              <w:jc w:val="both"/>
              <w:rPr>
                <w:sz w:val="24"/>
                <w:szCs w:val="24"/>
              </w:rPr>
            </w:pPr>
            <w:r w:rsidRPr="00D17A6E">
              <w:rPr>
                <w:sz w:val="24"/>
                <w:szCs w:val="24"/>
              </w:rPr>
              <w:t xml:space="preserve">От имени собственников помещений в многоквартирном доме с заявлением вправе обратиться </w:t>
            </w:r>
            <w:r w:rsidR="001B6D2A" w:rsidRPr="00D17A6E">
              <w:rPr>
                <w:sz w:val="24"/>
                <w:szCs w:val="24"/>
              </w:rPr>
              <w:t xml:space="preserve">представитель </w:t>
            </w:r>
            <w:r w:rsidRPr="00D17A6E">
              <w:rPr>
                <w:sz w:val="24"/>
                <w:szCs w:val="24"/>
              </w:rPr>
              <w:t xml:space="preserve">таких </w:t>
            </w:r>
            <w:r w:rsidR="001B6D2A" w:rsidRPr="00D17A6E">
              <w:rPr>
                <w:sz w:val="24"/>
                <w:szCs w:val="24"/>
              </w:rPr>
              <w:t>собственников, уполномоченный на подачу такого заявления принятым в</w:t>
            </w:r>
            <w:r w:rsidRPr="00D17A6E">
              <w:rPr>
                <w:sz w:val="24"/>
                <w:szCs w:val="24"/>
              </w:rPr>
              <w:t xml:space="preserve"> </w:t>
            </w:r>
            <w:r w:rsidR="001B6D2A" w:rsidRPr="00D17A6E">
              <w:rPr>
                <w:sz w:val="24"/>
                <w:szCs w:val="24"/>
              </w:rPr>
              <w:t>у</w:t>
            </w:r>
            <w:r w:rsidRPr="00D17A6E">
              <w:rPr>
                <w:sz w:val="24"/>
                <w:szCs w:val="24"/>
              </w:rPr>
              <w:t xml:space="preserve">становленном законодательством </w:t>
            </w:r>
            <w:r w:rsidR="001B6D2A" w:rsidRPr="00D17A6E">
              <w:rPr>
                <w:sz w:val="24"/>
                <w:szCs w:val="24"/>
              </w:rPr>
              <w:t>Российской Федерации порядке</w:t>
            </w:r>
            <w:r w:rsidRPr="00D17A6E">
              <w:rPr>
                <w:sz w:val="24"/>
                <w:szCs w:val="24"/>
              </w:rPr>
              <w:t xml:space="preserve"> </w:t>
            </w:r>
            <w:r w:rsidR="001B6D2A" w:rsidRPr="00D17A6E">
              <w:rPr>
                <w:sz w:val="24"/>
                <w:szCs w:val="24"/>
              </w:rPr>
              <w:t>решением общего собрания указанных собственников.</w:t>
            </w:r>
          </w:p>
          <w:p w14:paraId="21624340" w14:textId="77777777" w:rsidR="00C21F54" w:rsidRPr="00D17A6E" w:rsidRDefault="007C6451" w:rsidP="001B6D2A">
            <w:pPr>
              <w:ind w:firstLine="567"/>
              <w:jc w:val="both"/>
              <w:rPr>
                <w:sz w:val="24"/>
                <w:szCs w:val="24"/>
              </w:rPr>
            </w:pPr>
            <w:r w:rsidRPr="007C6451">
              <w:rPr>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sidR="001B6D2A" w:rsidRPr="00D17A6E">
              <w:rPr>
                <w:sz w:val="24"/>
                <w:szCs w:val="24"/>
              </w:rPr>
              <w:t xml:space="preserve"> </w:t>
            </w:r>
          </w:p>
          <w:p w14:paraId="51BAB728" w14:textId="77777777" w:rsidR="001B6D2A" w:rsidRPr="00D17A6E" w:rsidRDefault="001B6D2A" w:rsidP="00136B59">
            <w:pPr>
              <w:pStyle w:val="formattext"/>
              <w:spacing w:before="0" w:beforeAutospacing="0" w:after="0" w:afterAutospacing="0"/>
              <w:ind w:firstLine="709"/>
              <w:jc w:val="center"/>
              <w:textAlignment w:val="baseline"/>
              <w:rPr>
                <w:b/>
              </w:rPr>
            </w:pPr>
          </w:p>
          <w:p w14:paraId="03114942" w14:textId="77777777" w:rsidR="00C21F54" w:rsidRPr="00D17A6E" w:rsidRDefault="00AE27CC" w:rsidP="00970231">
            <w:pPr>
              <w:pStyle w:val="formattext"/>
              <w:spacing w:before="0" w:beforeAutospacing="0" w:after="0" w:afterAutospacing="0"/>
              <w:ind w:firstLine="709"/>
              <w:jc w:val="center"/>
              <w:textAlignment w:val="baseline"/>
              <w:rPr>
                <w:b/>
              </w:rPr>
            </w:pPr>
            <w:r w:rsidRPr="00D17A6E">
              <w:rPr>
                <w:b/>
              </w:rPr>
              <w:t xml:space="preserve">3. </w:t>
            </w:r>
            <w:r w:rsidR="00C21F54" w:rsidRPr="00D17A6E">
              <w:rPr>
                <w:b/>
              </w:rPr>
              <w:t>Требования к порядку информирования о предоставлении муниципальной услуги</w:t>
            </w:r>
          </w:p>
        </w:tc>
      </w:tr>
    </w:tbl>
    <w:p w14:paraId="70BB4E39"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lastRenderedPageBreak/>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5CB4E015"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1) публичное письменное консультирование (посредством размещения информации):</w:t>
      </w:r>
    </w:p>
    <w:p w14:paraId="22057DBE"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47B59C05"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1D2F35EC"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14:paraId="37346ADD"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2) индивидуальное консультирование по справочным телефонным номерам Органа и многофункциональный центр;</w:t>
      </w:r>
    </w:p>
    <w:p w14:paraId="70F468BD"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6B630D4C"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4) посредством индивидуального устного информирования.</w:t>
      </w:r>
    </w:p>
    <w:p w14:paraId="52021984"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3599AF00"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14:paraId="63DB68DE"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исчерпывающая информация о порядке предоставления муниципальной услуги;</w:t>
      </w:r>
    </w:p>
    <w:p w14:paraId="7352ECA1"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выдержки из Административного регламента и приложения к нему;</w:t>
      </w:r>
    </w:p>
    <w:p w14:paraId="4F4CD07A"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50E6B90D"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14:paraId="3E5614AB"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выдержки из нормативных правовых актов по наиболее часто задаваемым вопросам;</w:t>
      </w:r>
    </w:p>
    <w:p w14:paraId="0763C203"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1916910F"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формы заявлений;</w:t>
      </w:r>
    </w:p>
    <w:p w14:paraId="11C7A71F"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перечень оснований для отказа в предоставлении муниципальной услуги;</w:t>
      </w:r>
    </w:p>
    <w:p w14:paraId="33630C5B"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14:paraId="41823685" w14:textId="77777777"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3.3. Сектор информирования и ожидания многофункциональных центров включает в себя:</w:t>
      </w:r>
    </w:p>
    <w:p w14:paraId="3B7264E2" w14:textId="77777777"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2E950067" w14:textId="77777777"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14:paraId="253D4224" w14:textId="77777777"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сроки предоставления государственных и муниципальных услуг;</w:t>
      </w:r>
    </w:p>
    <w:p w14:paraId="3A1F26EF" w14:textId="77777777"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58258014" w14:textId="77777777"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информацию о дополнительных (сопутствующих) услугах, а также об услугах, </w:t>
      </w:r>
      <w:r w:rsidRPr="0009572B">
        <w:rPr>
          <w:rFonts w:eastAsia="Times New Roman"/>
          <w:sz w:val="24"/>
          <w:szCs w:val="24"/>
        </w:rPr>
        <w:lastRenderedPageBreak/>
        <w:t>необходимых и обязательных для предоставления государственных и муниципальных услуг, размерах и порядке их оплаты;</w:t>
      </w:r>
    </w:p>
    <w:p w14:paraId="31AF76A1" w14:textId="77777777"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3366BF87" w14:textId="77777777"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информацию о предусмотренной законодательством Российской Федерации </w:t>
      </w:r>
      <w:r>
        <w:rPr>
          <w:rFonts w:eastAsia="Times New Roman"/>
          <w:sz w:val="24"/>
          <w:szCs w:val="24"/>
        </w:rPr>
        <w:t xml:space="preserve">и Республики Крым </w:t>
      </w:r>
      <w:r w:rsidRPr="0009572B">
        <w:rPr>
          <w:rFonts w:eastAsia="Times New Roman"/>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07CE6B00" w14:textId="77777777"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Pr>
          <w:rFonts w:eastAsia="Times New Roman"/>
          <w:sz w:val="24"/>
          <w:szCs w:val="24"/>
        </w:rPr>
        <w:t xml:space="preserve"> и Республики Крым</w:t>
      </w:r>
      <w:r w:rsidRPr="0009572B">
        <w:rPr>
          <w:rFonts w:eastAsia="Times New Roman"/>
          <w:sz w:val="24"/>
          <w:szCs w:val="24"/>
        </w:rPr>
        <w:t>;</w:t>
      </w:r>
    </w:p>
    <w:p w14:paraId="14EB8105" w14:textId="77777777"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режим работы и адреса иных многофункциональных центров и привлекаемых организаций, находящихся на территории </w:t>
      </w:r>
      <w:r>
        <w:rPr>
          <w:rFonts w:eastAsia="Times New Roman"/>
          <w:sz w:val="24"/>
          <w:szCs w:val="24"/>
        </w:rPr>
        <w:t>Республики Крым</w:t>
      </w:r>
      <w:r w:rsidRPr="0009572B">
        <w:rPr>
          <w:rFonts w:eastAsia="Times New Roman"/>
          <w:sz w:val="24"/>
          <w:szCs w:val="24"/>
        </w:rPr>
        <w:t>;</w:t>
      </w:r>
    </w:p>
    <w:p w14:paraId="29C16220" w14:textId="77777777"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иную информацию, необходимую для получения государственной и муниципальной услуги;</w:t>
      </w:r>
    </w:p>
    <w:p w14:paraId="7ADE4023" w14:textId="77777777"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14:paraId="3B4F68BD" w14:textId="77777777"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14:paraId="7071F565" w14:textId="77777777"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г) стулья, кресельные секции, скамьи (</w:t>
      </w:r>
      <w:proofErr w:type="spellStart"/>
      <w:r w:rsidRPr="0009572B">
        <w:rPr>
          <w:rFonts w:eastAsia="Times New Roman"/>
          <w:sz w:val="24"/>
          <w:szCs w:val="24"/>
        </w:rPr>
        <w:t>банкетки</w:t>
      </w:r>
      <w:proofErr w:type="spellEnd"/>
      <w:r w:rsidRPr="0009572B">
        <w:rPr>
          <w:rFonts w:eastAsia="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5EE0229E" w14:textId="77777777" w:rsidR="001B468D" w:rsidRPr="0009572B" w:rsidRDefault="001B468D" w:rsidP="001B468D">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д) электронную систему управления очередью.</w:t>
      </w:r>
    </w:p>
    <w:p w14:paraId="4839024D"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476C6F">
        <w:rPr>
          <w:rFonts w:eastAsia="Times New Roman"/>
          <w:sz w:val="24"/>
          <w:szCs w:val="24"/>
        </w:rPr>
        <w:t>автоинформирования</w:t>
      </w:r>
      <w:proofErr w:type="spellEnd"/>
      <w:r w:rsidRPr="00476C6F">
        <w:rPr>
          <w:rFonts w:eastAsia="Times New Roman"/>
          <w:sz w:val="24"/>
          <w:szCs w:val="24"/>
        </w:rPr>
        <w:t xml:space="preserve"> (при наличии). При </w:t>
      </w:r>
      <w:proofErr w:type="spellStart"/>
      <w:r w:rsidRPr="00476C6F">
        <w:rPr>
          <w:rFonts w:eastAsia="Times New Roman"/>
          <w:sz w:val="24"/>
          <w:szCs w:val="24"/>
        </w:rPr>
        <w:t>автоинформировании</w:t>
      </w:r>
      <w:proofErr w:type="spellEnd"/>
      <w:r w:rsidRPr="00476C6F">
        <w:rPr>
          <w:rFonts w:eastAsia="Times New Roman"/>
          <w:sz w:val="24"/>
          <w:szCs w:val="24"/>
        </w:rPr>
        <w:t xml:space="preserve"> обеспечивается круглосуточное предоставление справочной информации. </w:t>
      </w:r>
    </w:p>
    <w:p w14:paraId="4E1A21DB"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3.5. Индивидуальное консультирование по почте (по электронной почте).</w:t>
      </w:r>
    </w:p>
    <w:p w14:paraId="5B91BF40"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0162DB49"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14:paraId="48833B9D"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lastRenderedPageBreak/>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6D92C36F"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14:paraId="326076FB"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39C14630"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при ответе на телефонные звонки, устные и письменные обращения должны отвечать вежливо и корректно;</w:t>
      </w:r>
    </w:p>
    <w:p w14:paraId="46AE7275"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2D69D63C"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14:paraId="504C8C92"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ответы на поставленные вопросы;</w:t>
      </w:r>
    </w:p>
    <w:p w14:paraId="23B98F8A"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должность, фамилию и инициалы лица, подписавшего ответ;</w:t>
      </w:r>
    </w:p>
    <w:p w14:paraId="20C45416"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фамилию и инициалы исполнителя;</w:t>
      </w:r>
    </w:p>
    <w:p w14:paraId="26DA9740"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наименование структурного подразделения-исполнителя;</w:t>
      </w:r>
    </w:p>
    <w:p w14:paraId="2AE94220"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номер телефона исполнителя;</w:t>
      </w:r>
    </w:p>
    <w:p w14:paraId="519A913A"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31C2427A"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3.8. На ЕПГУ, РПГУ и официальном сайте Органа размещается следующая информация:</w:t>
      </w:r>
    </w:p>
    <w:p w14:paraId="047D0516"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4B38CA66"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2) круг заявителей;</w:t>
      </w:r>
    </w:p>
    <w:p w14:paraId="5CB987BD"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3) срок предоставления муниципальной услуги;</w:t>
      </w:r>
    </w:p>
    <w:p w14:paraId="549951F3"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8E9AD86"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5) размер государственной пошлины, взимаемой за предоставление муниципальной услуги;</w:t>
      </w:r>
    </w:p>
    <w:p w14:paraId="57B2A3C7"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6) исчерпывающий перечень оснований для приостановления или отказа в предоставлении муниципальной услуги;</w:t>
      </w:r>
    </w:p>
    <w:p w14:paraId="7B41E8AC"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2A881774"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8) формы заявлений (уведомлений, сообщений), используемые при предоставлении муниципальной услуги.</w:t>
      </w:r>
    </w:p>
    <w:p w14:paraId="41F8987A"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78FE6A44" w14:textId="77777777" w:rsidR="00476C6F" w:rsidRPr="00476C6F" w:rsidRDefault="00476C6F" w:rsidP="00476C6F">
      <w:pPr>
        <w:autoSpaceDE w:val="0"/>
        <w:autoSpaceDN w:val="0"/>
        <w:adjustRightInd w:val="0"/>
        <w:ind w:firstLine="709"/>
        <w:jc w:val="both"/>
        <w:rPr>
          <w:rFonts w:eastAsia="Times New Roman"/>
          <w:sz w:val="24"/>
          <w:szCs w:val="24"/>
        </w:rPr>
      </w:pPr>
      <w:proofErr w:type="gramStart"/>
      <w:r w:rsidRPr="00476C6F">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476C6F">
        <w:rPr>
          <w:rFonts w:eastAsia="Times New Roman"/>
          <w:sz w:val="24"/>
          <w:szCs w:val="24"/>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14:paraId="533FACC3"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14:paraId="4CD38AA2"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14:paraId="6A7A41DD"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К справочной информации относится:</w:t>
      </w:r>
    </w:p>
    <w:p w14:paraId="6F3DB365"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2D180A0D"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0E465EFB" w14:textId="77777777" w:rsidR="00476C6F" w:rsidRP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3CB676E2" w14:textId="77777777" w:rsidR="00476C6F" w:rsidRDefault="00476C6F" w:rsidP="00476C6F">
      <w:pPr>
        <w:autoSpaceDE w:val="0"/>
        <w:autoSpaceDN w:val="0"/>
        <w:adjustRightInd w:val="0"/>
        <w:ind w:firstLine="709"/>
        <w:jc w:val="both"/>
        <w:rPr>
          <w:rFonts w:eastAsia="Times New Roman"/>
          <w:sz w:val="24"/>
          <w:szCs w:val="24"/>
        </w:rPr>
      </w:pPr>
      <w:r w:rsidRPr="00476C6F">
        <w:rPr>
          <w:rFonts w:eastAsia="Times New Roman"/>
          <w:sz w:val="24"/>
          <w:szCs w:val="24"/>
        </w:rPr>
        <w:t>Информация о предоставлении муниципальной услуги должна быть доступна для инвалидов.</w:t>
      </w:r>
    </w:p>
    <w:p w14:paraId="569CBA3C" w14:textId="77777777" w:rsidR="008A51F9" w:rsidRPr="00D17A6E" w:rsidRDefault="008A51F9" w:rsidP="00136B59">
      <w:pPr>
        <w:widowControl w:val="0"/>
        <w:autoSpaceDE w:val="0"/>
        <w:autoSpaceDN w:val="0"/>
        <w:adjustRightInd w:val="0"/>
        <w:ind w:firstLine="709"/>
        <w:jc w:val="center"/>
        <w:rPr>
          <w:rFonts w:eastAsia="Times New Roman"/>
          <w:b/>
          <w:sz w:val="24"/>
          <w:szCs w:val="20"/>
        </w:rPr>
      </w:pPr>
    </w:p>
    <w:p w14:paraId="55A18582" w14:textId="77777777" w:rsidR="00245734" w:rsidRPr="00D17A6E" w:rsidRDefault="00245734" w:rsidP="00136B59">
      <w:pPr>
        <w:widowControl w:val="0"/>
        <w:autoSpaceDE w:val="0"/>
        <w:autoSpaceDN w:val="0"/>
        <w:adjustRightInd w:val="0"/>
        <w:ind w:firstLine="709"/>
        <w:jc w:val="center"/>
        <w:rPr>
          <w:rFonts w:eastAsia="Times New Roman"/>
          <w:b/>
          <w:sz w:val="24"/>
          <w:szCs w:val="20"/>
        </w:rPr>
      </w:pPr>
      <w:r w:rsidRPr="00D17A6E">
        <w:rPr>
          <w:rFonts w:eastAsia="Times New Roman"/>
          <w:b/>
          <w:sz w:val="24"/>
          <w:szCs w:val="20"/>
        </w:rPr>
        <w:t>II. Стандарт предоставления муниципальной услуги</w:t>
      </w:r>
    </w:p>
    <w:p w14:paraId="308BB3C7" w14:textId="77777777" w:rsidR="00245734" w:rsidRPr="00D17A6E" w:rsidRDefault="00245734" w:rsidP="00136B59">
      <w:pPr>
        <w:widowControl w:val="0"/>
        <w:autoSpaceDE w:val="0"/>
        <w:autoSpaceDN w:val="0"/>
        <w:adjustRightInd w:val="0"/>
        <w:ind w:firstLine="709"/>
        <w:jc w:val="center"/>
        <w:rPr>
          <w:rFonts w:eastAsia="Times New Roman"/>
          <w:b/>
          <w:sz w:val="24"/>
          <w:szCs w:val="20"/>
        </w:rPr>
      </w:pPr>
    </w:p>
    <w:p w14:paraId="7A7CB42E" w14:textId="77777777" w:rsidR="00245734" w:rsidRPr="00D17A6E" w:rsidRDefault="003E7DF0" w:rsidP="00136B59">
      <w:pPr>
        <w:widowControl w:val="0"/>
        <w:autoSpaceDE w:val="0"/>
        <w:autoSpaceDN w:val="0"/>
        <w:adjustRightInd w:val="0"/>
        <w:ind w:firstLine="709"/>
        <w:jc w:val="center"/>
        <w:rPr>
          <w:rFonts w:eastAsia="Times New Roman"/>
          <w:b/>
          <w:sz w:val="24"/>
          <w:szCs w:val="20"/>
        </w:rPr>
      </w:pPr>
      <w:r w:rsidRPr="00D17A6E">
        <w:rPr>
          <w:rFonts w:eastAsia="Times New Roman"/>
          <w:b/>
          <w:sz w:val="24"/>
          <w:szCs w:val="20"/>
        </w:rPr>
        <w:t xml:space="preserve">4. </w:t>
      </w:r>
      <w:r w:rsidR="00245734" w:rsidRPr="00D17A6E">
        <w:rPr>
          <w:rFonts w:eastAsia="Times New Roman"/>
          <w:b/>
          <w:sz w:val="24"/>
          <w:szCs w:val="20"/>
        </w:rPr>
        <w:t>Наименование муниципальной услуги</w:t>
      </w:r>
    </w:p>
    <w:p w14:paraId="1D192F37" w14:textId="77777777" w:rsidR="00245734" w:rsidRPr="00D17A6E" w:rsidRDefault="003E7DF0" w:rsidP="00136B59">
      <w:pPr>
        <w:suppressLineNumbers/>
        <w:autoSpaceDE w:val="0"/>
        <w:ind w:firstLine="709"/>
        <w:jc w:val="both"/>
        <w:rPr>
          <w:bCs/>
          <w:sz w:val="24"/>
          <w:szCs w:val="24"/>
        </w:rPr>
      </w:pPr>
      <w:r w:rsidRPr="00D17A6E">
        <w:rPr>
          <w:bCs/>
          <w:sz w:val="24"/>
          <w:szCs w:val="24"/>
        </w:rPr>
        <w:t>4.1</w:t>
      </w:r>
      <w:r w:rsidR="00245734" w:rsidRPr="00D17A6E">
        <w:rPr>
          <w:bCs/>
          <w:sz w:val="24"/>
          <w:szCs w:val="24"/>
        </w:rPr>
        <w:t xml:space="preserve">. </w:t>
      </w:r>
      <w:r w:rsidR="009E1E89" w:rsidRPr="009E1E89">
        <w:rPr>
          <w:bCs/>
          <w:sz w:val="24"/>
          <w:szCs w:val="24"/>
        </w:rPr>
        <w:t>Присвоение, изменение и аннулирование адресов объекта недвижимости</w:t>
      </w:r>
      <w:r w:rsidR="007D235F" w:rsidRPr="00D17A6E">
        <w:rPr>
          <w:bCs/>
          <w:sz w:val="24"/>
          <w:szCs w:val="24"/>
        </w:rPr>
        <w:t>.</w:t>
      </w:r>
    </w:p>
    <w:p w14:paraId="6A351709" w14:textId="77777777" w:rsidR="0010508C" w:rsidRPr="00D17A6E" w:rsidRDefault="0010508C" w:rsidP="00136B59">
      <w:pPr>
        <w:pStyle w:val="af9"/>
        <w:ind w:firstLine="709"/>
        <w:jc w:val="center"/>
        <w:rPr>
          <w:b/>
          <w:sz w:val="24"/>
          <w:szCs w:val="24"/>
        </w:rPr>
      </w:pPr>
    </w:p>
    <w:p w14:paraId="11C1AE1B" w14:textId="77777777" w:rsidR="007D235F" w:rsidRPr="00D17A6E" w:rsidRDefault="003E7DF0" w:rsidP="00136B59">
      <w:pPr>
        <w:pStyle w:val="af9"/>
        <w:ind w:firstLine="709"/>
        <w:jc w:val="center"/>
        <w:rPr>
          <w:b/>
          <w:sz w:val="24"/>
          <w:szCs w:val="24"/>
        </w:rPr>
      </w:pPr>
      <w:r w:rsidRPr="00D17A6E">
        <w:rPr>
          <w:b/>
          <w:sz w:val="24"/>
          <w:szCs w:val="24"/>
        </w:rPr>
        <w:t xml:space="preserve">5. </w:t>
      </w:r>
      <w:r w:rsidR="007D235F" w:rsidRPr="00D17A6E">
        <w:rPr>
          <w:b/>
          <w:sz w:val="24"/>
          <w:szCs w:val="24"/>
        </w:rPr>
        <w:t>Наименование органа, предоставляющего муниципальную услугу</w:t>
      </w:r>
    </w:p>
    <w:p w14:paraId="4E41029F" w14:textId="0CA36FCB" w:rsidR="007D235F" w:rsidRPr="00D17A6E" w:rsidRDefault="003E7DF0" w:rsidP="00136B59">
      <w:pPr>
        <w:pStyle w:val="af9"/>
        <w:ind w:firstLine="709"/>
        <w:jc w:val="both"/>
        <w:rPr>
          <w:sz w:val="24"/>
          <w:szCs w:val="24"/>
        </w:rPr>
      </w:pPr>
      <w:r w:rsidRPr="00D17A6E">
        <w:rPr>
          <w:sz w:val="24"/>
          <w:szCs w:val="24"/>
        </w:rPr>
        <w:t>5</w:t>
      </w:r>
      <w:r w:rsidR="007D235F" w:rsidRPr="00D17A6E">
        <w:rPr>
          <w:sz w:val="24"/>
          <w:szCs w:val="24"/>
        </w:rPr>
        <w:t>.</w:t>
      </w:r>
      <w:r w:rsidRPr="00D17A6E">
        <w:rPr>
          <w:sz w:val="24"/>
          <w:szCs w:val="24"/>
        </w:rPr>
        <w:t>1.</w:t>
      </w:r>
      <w:r w:rsidR="007D235F" w:rsidRPr="00D17A6E">
        <w:rPr>
          <w:sz w:val="24"/>
          <w:szCs w:val="24"/>
        </w:rPr>
        <w:t xml:space="preserve"> Муниципальную услугу предоставляет </w:t>
      </w:r>
      <w:r w:rsidR="00CA1227">
        <w:rPr>
          <w:sz w:val="24"/>
          <w:szCs w:val="24"/>
        </w:rPr>
        <w:t xml:space="preserve">администрация </w:t>
      </w:r>
      <w:r w:rsidR="00CA1227" w:rsidRPr="00CA1227">
        <w:rPr>
          <w:sz w:val="24"/>
          <w:szCs w:val="24"/>
        </w:rPr>
        <w:t>Железнодорожненского сельского поселения Бахчисарайского района Республики Крым</w:t>
      </w:r>
      <w:r w:rsidR="007D235F" w:rsidRPr="00D17A6E">
        <w:rPr>
          <w:sz w:val="24"/>
          <w:szCs w:val="24"/>
        </w:rPr>
        <w:t>.</w:t>
      </w:r>
    </w:p>
    <w:p w14:paraId="6782ADFA" w14:textId="00774DEC" w:rsidR="008A51F9" w:rsidRPr="00D17A6E" w:rsidRDefault="007D235F" w:rsidP="00C71D8C">
      <w:pPr>
        <w:pStyle w:val="af9"/>
        <w:ind w:firstLine="709"/>
        <w:jc w:val="both"/>
        <w:rPr>
          <w:sz w:val="24"/>
          <w:szCs w:val="24"/>
        </w:rPr>
      </w:pPr>
      <w:r w:rsidRPr="00D17A6E">
        <w:rPr>
          <w:sz w:val="24"/>
          <w:szCs w:val="24"/>
        </w:rPr>
        <w:t>Структурное подразделение Органа предоставляющего муниципальную услугу</w:t>
      </w:r>
      <w:r w:rsidR="00C71D8C" w:rsidRPr="00C71D8C">
        <w:t xml:space="preserve"> </w:t>
      </w:r>
      <w:r w:rsidR="00C71D8C">
        <w:t xml:space="preserve">- </w:t>
      </w:r>
      <w:r w:rsidR="00C71D8C" w:rsidRPr="00C71D8C">
        <w:rPr>
          <w:sz w:val="24"/>
          <w:szCs w:val="24"/>
        </w:rPr>
        <w:t>специалист по вопросам муниципального имущества, землеустройства и территориального планирования</w:t>
      </w:r>
      <w:r w:rsidR="00C71D8C">
        <w:rPr>
          <w:sz w:val="24"/>
          <w:szCs w:val="24"/>
        </w:rPr>
        <w:t>.</w:t>
      </w:r>
    </w:p>
    <w:p w14:paraId="1B592B03" w14:textId="77777777" w:rsidR="00B207E0" w:rsidRPr="00D17A6E" w:rsidRDefault="00B207E0" w:rsidP="00136B59">
      <w:pPr>
        <w:pStyle w:val="af9"/>
        <w:ind w:firstLine="709"/>
        <w:jc w:val="both"/>
        <w:rPr>
          <w:sz w:val="24"/>
          <w:szCs w:val="24"/>
        </w:rPr>
      </w:pPr>
      <w:r w:rsidRPr="00D17A6E">
        <w:rPr>
          <w:sz w:val="24"/>
          <w:szCs w:val="24"/>
        </w:rPr>
        <w:t>При предоставлении муниципальной услуги Орган взаимодействует с:</w:t>
      </w:r>
    </w:p>
    <w:p w14:paraId="46D3C7BD" w14:textId="77777777" w:rsidR="00BA1F3C" w:rsidRPr="00D17A6E" w:rsidRDefault="00BA1F3C" w:rsidP="00136B59">
      <w:pPr>
        <w:pStyle w:val="af9"/>
        <w:ind w:firstLine="709"/>
        <w:jc w:val="both"/>
        <w:rPr>
          <w:sz w:val="24"/>
          <w:szCs w:val="24"/>
        </w:rPr>
      </w:pPr>
    </w:p>
    <w:p w14:paraId="2CD17550" w14:textId="34CCB6D4" w:rsidR="00BA1F3C" w:rsidRPr="00D17A6E" w:rsidRDefault="00A323FE" w:rsidP="00A323FE">
      <w:pPr>
        <w:pStyle w:val="af9"/>
        <w:ind w:firstLine="709"/>
        <w:jc w:val="both"/>
        <w:rPr>
          <w:sz w:val="24"/>
          <w:szCs w:val="24"/>
        </w:rPr>
      </w:pPr>
      <w:r>
        <w:rPr>
          <w:sz w:val="24"/>
          <w:szCs w:val="24"/>
        </w:rPr>
        <w:t xml:space="preserve">Бахчисарайский районный отдел </w:t>
      </w:r>
      <w:r w:rsidR="00B207E0" w:rsidRPr="00D17A6E">
        <w:rPr>
          <w:sz w:val="24"/>
          <w:szCs w:val="24"/>
        </w:rPr>
        <w:t>Государственн</w:t>
      </w:r>
      <w:r w:rsidR="001E561B" w:rsidRPr="00D17A6E">
        <w:rPr>
          <w:sz w:val="24"/>
          <w:szCs w:val="24"/>
        </w:rPr>
        <w:t>ого</w:t>
      </w:r>
      <w:r w:rsidR="00B207E0" w:rsidRPr="00D17A6E">
        <w:rPr>
          <w:sz w:val="24"/>
          <w:szCs w:val="24"/>
        </w:rPr>
        <w:t xml:space="preserve"> комитет</w:t>
      </w:r>
      <w:r w:rsidR="001E561B" w:rsidRPr="00D17A6E">
        <w:rPr>
          <w:sz w:val="24"/>
          <w:szCs w:val="24"/>
        </w:rPr>
        <w:t>а</w:t>
      </w:r>
      <w:r w:rsidR="00B207E0" w:rsidRPr="00D17A6E">
        <w:rPr>
          <w:sz w:val="24"/>
          <w:szCs w:val="24"/>
        </w:rPr>
        <w:t xml:space="preserve"> по государственной</w:t>
      </w:r>
      <w:r w:rsidR="00422799" w:rsidRPr="00D17A6E">
        <w:rPr>
          <w:sz w:val="24"/>
          <w:szCs w:val="24"/>
        </w:rPr>
        <w:t xml:space="preserve"> регистрации </w:t>
      </w:r>
      <w:r w:rsidR="001C2BC6" w:rsidRPr="00D17A6E">
        <w:rPr>
          <w:sz w:val="24"/>
          <w:szCs w:val="24"/>
        </w:rPr>
        <w:t>и кадастру;</w:t>
      </w:r>
    </w:p>
    <w:p w14:paraId="7A8E56C6" w14:textId="77777777" w:rsidR="00B207E0" w:rsidRPr="00D17A6E" w:rsidRDefault="00EE3C35" w:rsidP="00136B59">
      <w:pPr>
        <w:pStyle w:val="af9"/>
        <w:ind w:firstLine="709"/>
        <w:jc w:val="both"/>
        <w:rPr>
          <w:sz w:val="24"/>
          <w:szCs w:val="24"/>
        </w:rPr>
      </w:pPr>
      <w:r w:rsidRPr="00D17A6E">
        <w:rPr>
          <w:sz w:val="24"/>
          <w:szCs w:val="24"/>
        </w:rPr>
        <w:t>Служба государственного строительного надзора Республики Крым</w:t>
      </w:r>
      <w:r w:rsidR="0056376A" w:rsidRPr="00D17A6E">
        <w:rPr>
          <w:sz w:val="24"/>
          <w:szCs w:val="24"/>
        </w:rPr>
        <w:t>.</w:t>
      </w:r>
    </w:p>
    <w:p w14:paraId="059097F2" w14:textId="77777777" w:rsidR="008D226A" w:rsidRDefault="008D226A" w:rsidP="00BA1F3C">
      <w:pPr>
        <w:pStyle w:val="af9"/>
        <w:ind w:firstLine="709"/>
        <w:jc w:val="both"/>
        <w:rPr>
          <w:sz w:val="24"/>
          <w:szCs w:val="24"/>
        </w:rPr>
      </w:pPr>
    </w:p>
    <w:p w14:paraId="1721CEA5" w14:textId="77777777" w:rsidR="00C10A7A" w:rsidRPr="00D17A6E" w:rsidRDefault="003E7DF0" w:rsidP="00BA1F3C">
      <w:pPr>
        <w:pStyle w:val="af9"/>
        <w:ind w:firstLine="709"/>
        <w:jc w:val="both"/>
        <w:rPr>
          <w:rFonts w:eastAsia="SimSun" w:cs="Mangal"/>
          <w:kern w:val="1"/>
          <w:sz w:val="24"/>
          <w:szCs w:val="24"/>
          <w:lang w:eastAsia="zh-CN" w:bidi="hi-IN"/>
        </w:rPr>
      </w:pPr>
      <w:r w:rsidRPr="00D17A6E">
        <w:rPr>
          <w:sz w:val="24"/>
          <w:szCs w:val="24"/>
        </w:rPr>
        <w:t>5.2</w:t>
      </w:r>
      <w:r w:rsidR="007A7850" w:rsidRPr="00D17A6E">
        <w:rPr>
          <w:sz w:val="24"/>
          <w:szCs w:val="24"/>
        </w:rPr>
        <w:t xml:space="preserve">. </w:t>
      </w:r>
      <w:r w:rsidR="00C10A7A" w:rsidRPr="00D17A6E">
        <w:rPr>
          <w:rFonts w:eastAsia="SimSun" w:cs="Mangal"/>
          <w:kern w:val="1"/>
          <w:sz w:val="24"/>
          <w:szCs w:val="24"/>
          <w:lang w:eastAsia="zh-CN" w:bidi="hi-IN"/>
        </w:rPr>
        <w:t xml:space="preserve">Муниципальная услуга может предоставляться в </w:t>
      </w:r>
      <w:r w:rsidR="001855D8" w:rsidRPr="00D17A6E">
        <w:rPr>
          <w:rFonts w:eastAsia="SimSun" w:cs="Mangal"/>
          <w:kern w:val="1"/>
          <w:sz w:val="24"/>
          <w:szCs w:val="24"/>
          <w:lang w:eastAsia="zh-CN" w:bidi="hi-IN"/>
        </w:rPr>
        <w:t>многофункциональном центре</w:t>
      </w:r>
      <w:r w:rsidR="00C10A7A" w:rsidRPr="00D17A6E">
        <w:rPr>
          <w:rFonts w:eastAsia="SimSun" w:cs="Mangal"/>
          <w:kern w:val="1"/>
          <w:sz w:val="24"/>
          <w:szCs w:val="24"/>
          <w:lang w:eastAsia="zh-CN" w:bidi="hi-IN"/>
        </w:rPr>
        <w:t xml:space="preserve"> в части: </w:t>
      </w:r>
    </w:p>
    <w:p w14:paraId="07015E78" w14:textId="77777777" w:rsidR="00C10A7A" w:rsidRDefault="00C10A7A" w:rsidP="00C10A7A">
      <w:pPr>
        <w:suppressAutoHyphens/>
        <w:ind w:firstLine="709"/>
        <w:jc w:val="both"/>
        <w:rPr>
          <w:rFonts w:eastAsia="SimSun" w:cs="Mangal"/>
          <w:kern w:val="1"/>
          <w:sz w:val="24"/>
          <w:szCs w:val="24"/>
          <w:lang w:eastAsia="zh-CN" w:bidi="hi-IN"/>
        </w:rPr>
      </w:pPr>
      <w:r w:rsidRPr="00D17A6E">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14:paraId="5A91E2DB" w14:textId="77777777" w:rsidR="00476C6F" w:rsidRPr="00D17A6E" w:rsidRDefault="00476C6F" w:rsidP="00476C6F">
      <w:pPr>
        <w:suppressAutoHyphens/>
        <w:ind w:firstLine="709"/>
        <w:jc w:val="both"/>
        <w:rPr>
          <w:rFonts w:eastAsia="SimSun" w:cs="Mangal"/>
          <w:kern w:val="1"/>
          <w:sz w:val="24"/>
          <w:szCs w:val="24"/>
          <w:lang w:eastAsia="zh-CN" w:bidi="hi-IN"/>
        </w:rPr>
      </w:pPr>
      <w:r w:rsidRPr="00476C6F">
        <w:rPr>
          <w:rFonts w:eastAsia="SimSun" w:cs="Mangal"/>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14:paraId="29B8CD6B" w14:textId="77777777" w:rsidR="00C10A7A" w:rsidRPr="00D17A6E" w:rsidRDefault="00C10A7A" w:rsidP="00C10A7A">
      <w:pPr>
        <w:suppressAutoHyphens/>
        <w:ind w:firstLine="709"/>
        <w:jc w:val="both"/>
        <w:rPr>
          <w:rFonts w:eastAsia="SimSun" w:cs="Mangal"/>
          <w:kern w:val="1"/>
          <w:sz w:val="24"/>
          <w:szCs w:val="24"/>
          <w:lang w:eastAsia="zh-CN" w:bidi="hi-IN"/>
        </w:rPr>
      </w:pPr>
      <w:r w:rsidRPr="00D17A6E">
        <w:rPr>
          <w:rFonts w:eastAsia="SimSun" w:cs="Mangal"/>
          <w:kern w:val="1"/>
          <w:sz w:val="24"/>
          <w:szCs w:val="24"/>
          <w:lang w:eastAsia="zh-CN" w:bidi="hi-IN"/>
        </w:rPr>
        <w:t>- выдачи результата предоставления муниципальной услуги.</w:t>
      </w:r>
    </w:p>
    <w:p w14:paraId="31AD3DE4" w14:textId="77467F12" w:rsidR="007D235F" w:rsidRPr="00D17A6E" w:rsidRDefault="00C10A7A" w:rsidP="00136B59">
      <w:pPr>
        <w:autoSpaceDE w:val="0"/>
        <w:autoSpaceDN w:val="0"/>
        <w:adjustRightInd w:val="0"/>
        <w:ind w:firstLine="709"/>
        <w:jc w:val="both"/>
        <w:rPr>
          <w:sz w:val="24"/>
          <w:szCs w:val="24"/>
        </w:rPr>
      </w:pPr>
      <w:r w:rsidRPr="00D17A6E">
        <w:rPr>
          <w:sz w:val="24"/>
          <w:szCs w:val="24"/>
        </w:rPr>
        <w:t>5.</w:t>
      </w:r>
      <w:r w:rsidR="00BA1F3C" w:rsidRPr="00D17A6E">
        <w:rPr>
          <w:sz w:val="24"/>
          <w:szCs w:val="24"/>
        </w:rPr>
        <w:t>3</w:t>
      </w:r>
      <w:r w:rsidR="007D235F" w:rsidRPr="00D17A6E">
        <w:rPr>
          <w:sz w:val="24"/>
          <w:szCs w:val="24"/>
        </w:rPr>
        <w:t xml:space="preserve">. Запрещено </w:t>
      </w:r>
      <w:r w:rsidR="00F05B84" w:rsidRPr="00D17A6E">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w:t>
      </w:r>
      <w:r w:rsidR="00F05B84" w:rsidRPr="00D17A6E">
        <w:rPr>
          <w:sz w:val="24"/>
          <w:szCs w:val="24"/>
        </w:rPr>
        <w:lastRenderedPageBreak/>
        <w:t xml:space="preserve">документов и информации, предоставляемых в результате предоставления таких услуг, включенных в перечни, указанные в </w:t>
      </w:r>
      <w:hyperlink r:id="rId9" w:history="1">
        <w:r w:rsidR="00F05B84" w:rsidRPr="00D17A6E">
          <w:rPr>
            <w:sz w:val="24"/>
            <w:szCs w:val="24"/>
          </w:rPr>
          <w:t>части первой статьи 9</w:t>
        </w:r>
      </w:hyperlink>
      <w:r w:rsidR="00F05B84" w:rsidRPr="00D17A6E">
        <w:rPr>
          <w:sz w:val="24"/>
          <w:szCs w:val="24"/>
        </w:rPr>
        <w:t xml:space="preserve"> Федерального закона от 27</w:t>
      </w:r>
      <w:r w:rsidR="00DA466C" w:rsidRPr="00D17A6E">
        <w:rPr>
          <w:sz w:val="24"/>
          <w:szCs w:val="24"/>
        </w:rPr>
        <w:t>.07.</w:t>
      </w:r>
      <w:r w:rsidR="00F05B84" w:rsidRPr="00D17A6E">
        <w:rPr>
          <w:sz w:val="24"/>
          <w:szCs w:val="24"/>
        </w:rPr>
        <w:t>2010</w:t>
      </w:r>
      <w:r w:rsidR="0046419E">
        <w:rPr>
          <w:sz w:val="24"/>
          <w:szCs w:val="24"/>
        </w:rPr>
        <w:t xml:space="preserve"> </w:t>
      </w:r>
      <w:r w:rsidR="004A44FB" w:rsidRPr="00D17A6E">
        <w:rPr>
          <w:sz w:val="24"/>
          <w:szCs w:val="24"/>
        </w:rPr>
        <w:t>№</w:t>
      </w:r>
      <w:r w:rsidR="00F05B84" w:rsidRPr="00D17A6E">
        <w:rPr>
          <w:sz w:val="24"/>
          <w:szCs w:val="24"/>
        </w:rPr>
        <w:t xml:space="preserve"> 210-ФЗ «Об организации предоставления государственных и муниципальных услуг».</w:t>
      </w:r>
    </w:p>
    <w:p w14:paraId="5E2C1A42" w14:textId="77777777" w:rsidR="007D235F" w:rsidRPr="00D17A6E" w:rsidRDefault="007D235F" w:rsidP="00136B59">
      <w:pPr>
        <w:ind w:firstLine="709"/>
        <w:jc w:val="center"/>
        <w:rPr>
          <w:rFonts w:eastAsia="Times New Roman"/>
          <w:b/>
          <w:sz w:val="24"/>
          <w:szCs w:val="24"/>
        </w:rPr>
      </w:pPr>
    </w:p>
    <w:p w14:paraId="5CF84C49" w14:textId="77777777" w:rsidR="007D235F" w:rsidRPr="00D17A6E" w:rsidRDefault="00C10A7A" w:rsidP="00136B59">
      <w:pPr>
        <w:ind w:firstLine="709"/>
        <w:jc w:val="center"/>
        <w:rPr>
          <w:rFonts w:eastAsia="Times New Roman"/>
          <w:b/>
          <w:sz w:val="24"/>
          <w:szCs w:val="24"/>
        </w:rPr>
      </w:pPr>
      <w:r w:rsidRPr="00D17A6E">
        <w:rPr>
          <w:rFonts w:eastAsia="Times New Roman"/>
          <w:b/>
          <w:sz w:val="24"/>
          <w:szCs w:val="24"/>
        </w:rPr>
        <w:t xml:space="preserve">6. </w:t>
      </w:r>
      <w:r w:rsidR="007D235F" w:rsidRPr="00D17A6E">
        <w:rPr>
          <w:rFonts w:eastAsia="Times New Roman"/>
          <w:b/>
          <w:sz w:val="24"/>
          <w:szCs w:val="24"/>
        </w:rPr>
        <w:t>Описание результата предоставления муниципальной услуги</w:t>
      </w:r>
    </w:p>
    <w:p w14:paraId="3C938574" w14:textId="77777777" w:rsidR="007D235F" w:rsidRPr="00D17A6E" w:rsidRDefault="005D0129" w:rsidP="00136B59">
      <w:pPr>
        <w:ind w:firstLine="709"/>
        <w:rPr>
          <w:rFonts w:eastAsia="Times New Roman"/>
          <w:sz w:val="24"/>
          <w:szCs w:val="24"/>
        </w:rPr>
      </w:pPr>
      <w:r w:rsidRPr="00D17A6E">
        <w:rPr>
          <w:rFonts w:eastAsia="Times New Roman"/>
          <w:sz w:val="24"/>
          <w:szCs w:val="24"/>
        </w:rPr>
        <w:t>6.1</w:t>
      </w:r>
      <w:r w:rsidR="007D235F" w:rsidRPr="00D17A6E">
        <w:rPr>
          <w:rFonts w:eastAsia="Times New Roman"/>
          <w:sz w:val="24"/>
          <w:szCs w:val="24"/>
        </w:rPr>
        <w:t>. Результатом предоставления муниципальной услуги является:</w:t>
      </w:r>
    </w:p>
    <w:p w14:paraId="0273936D" w14:textId="77777777" w:rsidR="00476C6F" w:rsidRPr="00D17A6E" w:rsidRDefault="007D235F" w:rsidP="00476C6F">
      <w:pPr>
        <w:autoSpaceDE w:val="0"/>
        <w:autoSpaceDN w:val="0"/>
        <w:adjustRightInd w:val="0"/>
        <w:ind w:firstLine="709"/>
        <w:jc w:val="both"/>
        <w:rPr>
          <w:sz w:val="24"/>
          <w:szCs w:val="24"/>
        </w:rPr>
      </w:pPr>
      <w:r w:rsidRPr="00D17A6E">
        <w:rPr>
          <w:sz w:val="24"/>
          <w:szCs w:val="24"/>
        </w:rPr>
        <w:t xml:space="preserve">- </w:t>
      </w:r>
      <w:r w:rsidR="008F50BC" w:rsidRPr="00D17A6E">
        <w:rPr>
          <w:sz w:val="24"/>
          <w:szCs w:val="24"/>
        </w:rPr>
        <w:t xml:space="preserve">решение о </w:t>
      </w:r>
      <w:r w:rsidR="00764A4B" w:rsidRPr="00D17A6E">
        <w:rPr>
          <w:sz w:val="24"/>
          <w:szCs w:val="24"/>
        </w:rPr>
        <w:t>присвоени</w:t>
      </w:r>
      <w:r w:rsidR="008F50BC" w:rsidRPr="00D17A6E">
        <w:rPr>
          <w:sz w:val="24"/>
          <w:szCs w:val="24"/>
        </w:rPr>
        <w:t>и</w:t>
      </w:r>
      <w:r w:rsidR="00764A4B" w:rsidRPr="00D17A6E">
        <w:rPr>
          <w:sz w:val="24"/>
          <w:szCs w:val="24"/>
        </w:rPr>
        <w:t xml:space="preserve"> (изменени</w:t>
      </w:r>
      <w:r w:rsidR="008F50BC" w:rsidRPr="00D17A6E">
        <w:rPr>
          <w:sz w:val="24"/>
          <w:szCs w:val="24"/>
        </w:rPr>
        <w:t>и</w:t>
      </w:r>
      <w:r w:rsidR="00764A4B" w:rsidRPr="00D17A6E">
        <w:rPr>
          <w:sz w:val="24"/>
          <w:szCs w:val="24"/>
        </w:rPr>
        <w:t>, аннулировани</w:t>
      </w:r>
      <w:r w:rsidR="008F50BC" w:rsidRPr="00D17A6E">
        <w:rPr>
          <w:sz w:val="24"/>
          <w:szCs w:val="24"/>
        </w:rPr>
        <w:t>и)</w:t>
      </w:r>
      <w:r w:rsidR="00764A4B" w:rsidRPr="00D17A6E">
        <w:rPr>
          <w:sz w:val="24"/>
          <w:szCs w:val="24"/>
        </w:rPr>
        <w:t xml:space="preserve"> адреса (адресов) объекту (объектам) </w:t>
      </w:r>
      <w:r w:rsidR="00476C6F" w:rsidRPr="00D17A6E">
        <w:rPr>
          <w:sz w:val="24"/>
          <w:szCs w:val="24"/>
        </w:rPr>
        <w:t>адресации;</w:t>
      </w:r>
    </w:p>
    <w:p w14:paraId="26EB7FBC" w14:textId="77777777" w:rsidR="00364DDC" w:rsidRPr="00D17A6E" w:rsidRDefault="00BA1F3C" w:rsidP="00476C6F">
      <w:pPr>
        <w:suppressLineNumbers/>
        <w:autoSpaceDE w:val="0"/>
        <w:ind w:firstLine="709"/>
        <w:jc w:val="both"/>
        <w:rPr>
          <w:sz w:val="24"/>
          <w:szCs w:val="24"/>
        </w:rPr>
      </w:pPr>
      <w:r w:rsidRPr="00D17A6E">
        <w:rPr>
          <w:sz w:val="24"/>
          <w:szCs w:val="24"/>
        </w:rPr>
        <w:t xml:space="preserve">- </w:t>
      </w:r>
      <w:r w:rsidRPr="00D17A6E">
        <w:rPr>
          <w:rFonts w:eastAsia="Times New Roman"/>
          <w:spacing w:val="2"/>
          <w:sz w:val="24"/>
          <w:szCs w:val="24"/>
        </w:rPr>
        <w:t>решение об отказе</w:t>
      </w:r>
      <w:r w:rsidR="00365716" w:rsidRPr="00D17A6E">
        <w:rPr>
          <w:rFonts w:eastAsia="Times New Roman"/>
          <w:spacing w:val="2"/>
          <w:sz w:val="24"/>
          <w:szCs w:val="24"/>
        </w:rPr>
        <w:t xml:space="preserve"> в присвоении адреса объекту адресации или</w:t>
      </w:r>
      <w:r w:rsidRPr="00D17A6E">
        <w:rPr>
          <w:rFonts w:eastAsia="Times New Roman"/>
          <w:spacing w:val="2"/>
          <w:sz w:val="24"/>
          <w:szCs w:val="24"/>
        </w:rPr>
        <w:t xml:space="preserve"> в аннулировании адреса объекту адресации</w:t>
      </w:r>
      <w:r w:rsidR="0089417F" w:rsidRPr="00D17A6E">
        <w:rPr>
          <w:sz w:val="24"/>
          <w:szCs w:val="24"/>
        </w:rPr>
        <w:t xml:space="preserve"> </w:t>
      </w:r>
      <w:r w:rsidR="00513CA9" w:rsidRPr="00D17A6E">
        <w:rPr>
          <w:sz w:val="24"/>
          <w:szCs w:val="24"/>
        </w:rPr>
        <w:t>(Приложение №</w:t>
      </w:r>
      <w:r w:rsidR="0089417F" w:rsidRPr="00D17A6E">
        <w:rPr>
          <w:sz w:val="24"/>
          <w:szCs w:val="24"/>
        </w:rPr>
        <w:t>2</w:t>
      </w:r>
      <w:r w:rsidR="00513CA9" w:rsidRPr="00D17A6E">
        <w:rPr>
          <w:sz w:val="24"/>
          <w:szCs w:val="24"/>
        </w:rPr>
        <w:t xml:space="preserve"> к Административному регламенту)</w:t>
      </w:r>
      <w:r w:rsidR="00364DDC" w:rsidRPr="00D17A6E">
        <w:rPr>
          <w:sz w:val="24"/>
          <w:szCs w:val="24"/>
        </w:rPr>
        <w:t>.</w:t>
      </w:r>
    </w:p>
    <w:p w14:paraId="33901F8C" w14:textId="77777777" w:rsidR="007510F9" w:rsidRPr="00D17A6E" w:rsidRDefault="007510F9" w:rsidP="00136B59">
      <w:pPr>
        <w:suppressLineNumbers/>
        <w:autoSpaceDE w:val="0"/>
        <w:ind w:firstLine="709"/>
        <w:jc w:val="both"/>
        <w:rPr>
          <w:sz w:val="24"/>
          <w:szCs w:val="24"/>
        </w:rPr>
      </w:pPr>
    </w:p>
    <w:p w14:paraId="3B171CF2" w14:textId="77777777" w:rsidR="00204BD5" w:rsidRPr="00D17A6E" w:rsidRDefault="00204BD5" w:rsidP="00204BD5">
      <w:pPr>
        <w:suppressLineNumbers/>
        <w:autoSpaceDE w:val="0"/>
        <w:ind w:firstLine="709"/>
        <w:jc w:val="center"/>
        <w:rPr>
          <w:b/>
          <w:sz w:val="24"/>
          <w:szCs w:val="24"/>
        </w:rPr>
      </w:pPr>
      <w:r w:rsidRPr="00D17A6E">
        <w:rPr>
          <w:b/>
          <w:sz w:val="24"/>
          <w:szCs w:val="24"/>
        </w:rPr>
        <w:t>7. Срок предоставления муниципальной услуги</w:t>
      </w:r>
    </w:p>
    <w:p w14:paraId="00BE36A7" w14:textId="77777777" w:rsidR="00204BD5" w:rsidRPr="00D17A6E" w:rsidRDefault="00204BD5" w:rsidP="00204BD5">
      <w:pPr>
        <w:suppressLineNumbers/>
        <w:autoSpaceDE w:val="0"/>
        <w:ind w:firstLine="709"/>
        <w:jc w:val="both"/>
        <w:rPr>
          <w:sz w:val="24"/>
          <w:szCs w:val="24"/>
        </w:rPr>
      </w:pPr>
      <w:r w:rsidRPr="00D17A6E">
        <w:rPr>
          <w:sz w:val="24"/>
          <w:szCs w:val="24"/>
        </w:rPr>
        <w:t xml:space="preserve">7.1. Общий срок предоставления муниципальной услуги – </w:t>
      </w:r>
      <w:r w:rsidR="00F25559" w:rsidRPr="00D17A6E">
        <w:rPr>
          <w:sz w:val="24"/>
          <w:szCs w:val="24"/>
        </w:rPr>
        <w:t>29</w:t>
      </w:r>
      <w:r w:rsidRPr="00D17A6E">
        <w:rPr>
          <w:sz w:val="24"/>
          <w:szCs w:val="24"/>
        </w:rPr>
        <w:t xml:space="preserve"> рабочих дней со дня представления в Орган документов, обязанность по предоставлению которых возложена на заявителя. </w:t>
      </w:r>
    </w:p>
    <w:p w14:paraId="1C4343C4" w14:textId="77777777" w:rsidR="00204BD5" w:rsidRPr="00D17A6E" w:rsidRDefault="00204BD5" w:rsidP="00204BD5">
      <w:pPr>
        <w:autoSpaceDE w:val="0"/>
        <w:autoSpaceDN w:val="0"/>
        <w:adjustRightInd w:val="0"/>
        <w:ind w:firstLine="709"/>
        <w:jc w:val="both"/>
        <w:rPr>
          <w:sz w:val="24"/>
          <w:szCs w:val="24"/>
        </w:rPr>
      </w:pPr>
      <w:r w:rsidRPr="00D17A6E">
        <w:rPr>
          <w:sz w:val="24"/>
          <w:szCs w:val="24"/>
        </w:rPr>
        <w:t xml:space="preserve">В случае представления заявителем документов через </w:t>
      </w:r>
      <w:r w:rsidR="001855D8" w:rsidRPr="00D17A6E">
        <w:rPr>
          <w:rFonts w:eastAsia="SimSun" w:cs="Mangal"/>
          <w:kern w:val="1"/>
          <w:sz w:val="24"/>
          <w:szCs w:val="24"/>
          <w:lang w:eastAsia="zh-CN" w:bidi="hi-IN"/>
        </w:rPr>
        <w:t>многофункциональный центр</w:t>
      </w:r>
      <w:r w:rsidRPr="00D17A6E">
        <w:rPr>
          <w:sz w:val="24"/>
          <w:szCs w:val="24"/>
        </w:rPr>
        <w:t xml:space="preserve">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Орган. </w:t>
      </w:r>
    </w:p>
    <w:p w14:paraId="5B8B784A" w14:textId="77777777" w:rsidR="00C10A7A" w:rsidRPr="005E0B2D" w:rsidRDefault="0025104A" w:rsidP="0025104A">
      <w:pPr>
        <w:suppressAutoHyphens/>
        <w:ind w:firstLine="709"/>
        <w:jc w:val="both"/>
        <w:rPr>
          <w:rFonts w:eastAsia="SimSun" w:cs="Mangal"/>
          <w:kern w:val="1"/>
          <w:sz w:val="24"/>
          <w:szCs w:val="24"/>
          <w:lang w:eastAsia="zh-CN" w:bidi="hi-IN"/>
        </w:rPr>
      </w:pPr>
      <w:r w:rsidRPr="00D17A6E">
        <w:rPr>
          <w:sz w:val="24"/>
          <w:szCs w:val="24"/>
        </w:rPr>
        <w:t>Многофункциональный центр</w:t>
      </w:r>
      <w:r w:rsidRPr="00D17A6E">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w:t>
      </w:r>
      <w:r w:rsidR="009E1E89" w:rsidRPr="009E1E89">
        <w:rPr>
          <w:rFonts w:eastAsia="SimSun" w:cs="Mangal"/>
          <w:kern w:val="1"/>
          <w:sz w:val="24"/>
          <w:szCs w:val="24"/>
          <w:lang w:eastAsia="zh-CN" w:bidi="hi-IN"/>
        </w:rPr>
        <w:t xml:space="preserve">следующих за днем приема документов в </w:t>
      </w:r>
      <w:r w:rsidR="009E1E89" w:rsidRPr="005E0B2D">
        <w:rPr>
          <w:rFonts w:eastAsia="SimSun" w:cs="Mangal"/>
          <w:kern w:val="1"/>
          <w:sz w:val="24"/>
          <w:szCs w:val="24"/>
          <w:lang w:eastAsia="zh-CN" w:bidi="hi-IN"/>
        </w:rPr>
        <w:t>многофункциональном центре</w:t>
      </w:r>
      <w:r w:rsidR="00C10A7A" w:rsidRPr="005E0B2D">
        <w:rPr>
          <w:rFonts w:eastAsia="SimSun" w:cs="Mangal"/>
          <w:kern w:val="1"/>
          <w:sz w:val="24"/>
          <w:szCs w:val="24"/>
          <w:lang w:eastAsia="zh-CN" w:bidi="hi-IN"/>
        </w:rPr>
        <w:t>.</w:t>
      </w:r>
    </w:p>
    <w:p w14:paraId="10929C2B" w14:textId="77777777" w:rsidR="0033498E" w:rsidRPr="005E0B2D" w:rsidRDefault="00C10A7A" w:rsidP="0033498E">
      <w:pPr>
        <w:autoSpaceDE w:val="0"/>
        <w:autoSpaceDN w:val="0"/>
        <w:adjustRightInd w:val="0"/>
        <w:ind w:firstLine="709"/>
        <w:jc w:val="both"/>
        <w:rPr>
          <w:sz w:val="24"/>
          <w:szCs w:val="24"/>
        </w:rPr>
      </w:pPr>
      <w:r w:rsidRPr="005E0B2D">
        <w:rPr>
          <w:sz w:val="24"/>
          <w:szCs w:val="24"/>
        </w:rPr>
        <w:t>7.2</w:t>
      </w:r>
      <w:r w:rsidR="00E97F7D" w:rsidRPr="005E0B2D">
        <w:rPr>
          <w:sz w:val="24"/>
          <w:szCs w:val="24"/>
        </w:rPr>
        <w:t xml:space="preserve">. </w:t>
      </w:r>
      <w:r w:rsidR="0033498E" w:rsidRPr="005E0B2D">
        <w:rPr>
          <w:sz w:val="24"/>
          <w:szCs w:val="24"/>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14:paraId="637DE15B" w14:textId="77777777" w:rsidR="00D83C79" w:rsidRPr="00D17A6E" w:rsidRDefault="00D83C79" w:rsidP="0033498E">
      <w:pPr>
        <w:autoSpaceDE w:val="0"/>
        <w:autoSpaceDN w:val="0"/>
        <w:adjustRightInd w:val="0"/>
        <w:ind w:firstLine="709"/>
        <w:jc w:val="both"/>
        <w:rPr>
          <w:sz w:val="24"/>
          <w:szCs w:val="24"/>
        </w:rPr>
      </w:pPr>
      <w:r w:rsidRPr="005E0B2D">
        <w:rPr>
          <w:sz w:val="24"/>
          <w:szCs w:val="24"/>
        </w:rPr>
        <w:t xml:space="preserve">В случае представления заявления через </w:t>
      </w:r>
      <w:r w:rsidR="001855D8" w:rsidRPr="005E0B2D">
        <w:rPr>
          <w:rFonts w:eastAsia="SimSun" w:cs="Mangal"/>
          <w:kern w:val="1"/>
          <w:sz w:val="24"/>
          <w:szCs w:val="24"/>
          <w:lang w:eastAsia="zh-CN" w:bidi="hi-IN"/>
        </w:rPr>
        <w:t>многофункциональный центр</w:t>
      </w:r>
      <w:r w:rsidRPr="005E0B2D">
        <w:rPr>
          <w:sz w:val="24"/>
          <w:szCs w:val="24"/>
        </w:rPr>
        <w:t xml:space="preserve"> срок</w:t>
      </w:r>
      <w:r w:rsidR="00860FAA" w:rsidRPr="005E0B2D">
        <w:rPr>
          <w:sz w:val="24"/>
          <w:szCs w:val="24"/>
        </w:rPr>
        <w:t xml:space="preserve"> принятия решения предоставлении муниципальной услуги </w:t>
      </w:r>
      <w:r w:rsidRPr="005E0B2D">
        <w:rPr>
          <w:sz w:val="24"/>
          <w:szCs w:val="24"/>
        </w:rPr>
        <w:t>исчисляется со дня передачи</w:t>
      </w:r>
      <w:r w:rsidRPr="00D17A6E">
        <w:rPr>
          <w:sz w:val="24"/>
          <w:szCs w:val="24"/>
        </w:rPr>
        <w:t xml:space="preserve"> </w:t>
      </w:r>
      <w:r w:rsidR="001855D8" w:rsidRPr="00D17A6E">
        <w:rPr>
          <w:rFonts w:eastAsia="SimSun" w:cs="Mangal"/>
          <w:kern w:val="1"/>
          <w:sz w:val="24"/>
          <w:szCs w:val="24"/>
          <w:lang w:eastAsia="zh-CN" w:bidi="hi-IN"/>
        </w:rPr>
        <w:t>многофункциональным центром</w:t>
      </w:r>
      <w:r w:rsidRPr="00D17A6E">
        <w:rPr>
          <w:sz w:val="24"/>
          <w:szCs w:val="24"/>
        </w:rPr>
        <w:t xml:space="preserve"> заявления и документов</w:t>
      </w:r>
      <w:r w:rsidR="00860FAA" w:rsidRPr="00D17A6E">
        <w:rPr>
          <w:sz w:val="24"/>
          <w:szCs w:val="24"/>
        </w:rPr>
        <w:t xml:space="preserve"> </w:t>
      </w:r>
      <w:r w:rsidRPr="00D17A6E">
        <w:rPr>
          <w:sz w:val="24"/>
          <w:szCs w:val="24"/>
        </w:rPr>
        <w:t xml:space="preserve">в </w:t>
      </w:r>
      <w:r w:rsidR="00860FAA" w:rsidRPr="00D17A6E">
        <w:rPr>
          <w:sz w:val="24"/>
          <w:szCs w:val="24"/>
        </w:rPr>
        <w:t>О</w:t>
      </w:r>
      <w:r w:rsidRPr="00D17A6E">
        <w:rPr>
          <w:sz w:val="24"/>
          <w:szCs w:val="24"/>
        </w:rPr>
        <w:t>рган.</w:t>
      </w:r>
    </w:p>
    <w:p w14:paraId="6F3B41B0" w14:textId="77777777" w:rsidR="00D83C79" w:rsidRPr="00D17A6E" w:rsidRDefault="00D83C79" w:rsidP="00D83C79">
      <w:pPr>
        <w:autoSpaceDE w:val="0"/>
        <w:autoSpaceDN w:val="0"/>
        <w:adjustRightInd w:val="0"/>
        <w:ind w:firstLine="709"/>
        <w:jc w:val="both"/>
        <w:rPr>
          <w:sz w:val="24"/>
          <w:szCs w:val="24"/>
        </w:rPr>
      </w:pPr>
      <w:r w:rsidRPr="00D17A6E">
        <w:rPr>
          <w:sz w:val="24"/>
          <w:szCs w:val="24"/>
        </w:rPr>
        <w:t>7.3. Срок выдачи результата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w:t>
      </w:r>
      <w:r w:rsidR="00860FAA" w:rsidRPr="00D17A6E">
        <w:rPr>
          <w:sz w:val="24"/>
          <w:szCs w:val="24"/>
        </w:rPr>
        <w:t xml:space="preserve"> принятия решения о присвоении объекту адресации адреса или аннулировании его адреса, а также решени</w:t>
      </w:r>
      <w:r w:rsidR="00E8236B" w:rsidRPr="00D17A6E">
        <w:rPr>
          <w:sz w:val="24"/>
          <w:szCs w:val="24"/>
        </w:rPr>
        <w:t>я</w:t>
      </w:r>
      <w:r w:rsidR="00860FAA" w:rsidRPr="00D17A6E">
        <w:rPr>
          <w:sz w:val="24"/>
          <w:szCs w:val="24"/>
        </w:rPr>
        <w:t xml:space="preserve"> об отказе в таком присвоении или аннулировании</w:t>
      </w:r>
      <w:r w:rsidRPr="00D17A6E">
        <w:rPr>
          <w:sz w:val="24"/>
          <w:szCs w:val="24"/>
        </w:rPr>
        <w:t>;</w:t>
      </w:r>
    </w:p>
    <w:p w14:paraId="4F53F0C7" w14:textId="77777777" w:rsidR="00D83C79" w:rsidRPr="00D17A6E" w:rsidRDefault="00860FAA" w:rsidP="00D83C79">
      <w:pPr>
        <w:autoSpaceDE w:val="0"/>
        <w:autoSpaceDN w:val="0"/>
        <w:adjustRightInd w:val="0"/>
        <w:ind w:firstLine="540"/>
        <w:jc w:val="both"/>
        <w:rPr>
          <w:sz w:val="24"/>
          <w:szCs w:val="24"/>
        </w:rPr>
      </w:pPr>
      <w:r w:rsidRPr="00D17A6E">
        <w:rPr>
          <w:sz w:val="24"/>
          <w:szCs w:val="24"/>
        </w:rPr>
        <w:t xml:space="preserve">Срок выдачи результата </w:t>
      </w:r>
      <w:r w:rsidR="009A0FC0" w:rsidRPr="00D17A6E">
        <w:rPr>
          <w:sz w:val="24"/>
          <w:szCs w:val="24"/>
        </w:rPr>
        <w:t xml:space="preserve">предоставления муниципальной услуги </w:t>
      </w:r>
      <w:r w:rsidR="00D83C79" w:rsidRPr="00D17A6E">
        <w:rPr>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w:t>
      </w:r>
      <w:r w:rsidRPr="00D17A6E">
        <w:rPr>
          <w:sz w:val="24"/>
          <w:szCs w:val="24"/>
        </w:rPr>
        <w:t>срока принятия решения о присвоении объекту адресации адреса или аннулировании его адреса, а также решени</w:t>
      </w:r>
      <w:r w:rsidR="00E8236B" w:rsidRPr="00D17A6E">
        <w:rPr>
          <w:sz w:val="24"/>
          <w:szCs w:val="24"/>
        </w:rPr>
        <w:t>я</w:t>
      </w:r>
      <w:r w:rsidRPr="00D17A6E">
        <w:rPr>
          <w:sz w:val="24"/>
          <w:szCs w:val="24"/>
        </w:rPr>
        <w:t xml:space="preserve"> об отказе в таком присвоении или аннулировании </w:t>
      </w:r>
      <w:r w:rsidR="00D83C79" w:rsidRPr="00D17A6E">
        <w:rPr>
          <w:sz w:val="24"/>
          <w:szCs w:val="24"/>
        </w:rPr>
        <w:t>посредством почтового отправления по указанному в заявлении почтовому адресу.</w:t>
      </w:r>
      <w:r w:rsidRPr="00D17A6E">
        <w:rPr>
          <w:sz w:val="24"/>
          <w:szCs w:val="24"/>
        </w:rPr>
        <w:t xml:space="preserve"> </w:t>
      </w:r>
    </w:p>
    <w:p w14:paraId="6248D53D" w14:textId="77777777" w:rsidR="00704690" w:rsidRPr="00D17A6E" w:rsidRDefault="00C10A7A" w:rsidP="00C10A7A">
      <w:pPr>
        <w:suppressAutoHyphens/>
        <w:ind w:firstLine="708"/>
        <w:jc w:val="both"/>
        <w:rPr>
          <w:rFonts w:eastAsia="SimSun" w:cs="Mangal"/>
          <w:kern w:val="1"/>
          <w:sz w:val="24"/>
          <w:szCs w:val="24"/>
          <w:lang w:eastAsia="zh-CN" w:bidi="hi-IN"/>
        </w:rPr>
      </w:pPr>
      <w:r w:rsidRPr="00D17A6E">
        <w:rPr>
          <w:rFonts w:eastAsia="SimSun" w:cs="Mangal"/>
          <w:kern w:val="1"/>
          <w:sz w:val="24"/>
          <w:szCs w:val="24"/>
          <w:lang w:eastAsia="zh-CN" w:bidi="hi-IN"/>
        </w:rPr>
        <w:t>7.</w:t>
      </w:r>
      <w:r w:rsidR="00E8236B" w:rsidRPr="00D17A6E">
        <w:rPr>
          <w:rFonts w:eastAsia="SimSun" w:cs="Mangal"/>
          <w:kern w:val="1"/>
          <w:sz w:val="24"/>
          <w:szCs w:val="24"/>
          <w:lang w:eastAsia="zh-CN" w:bidi="hi-IN"/>
        </w:rPr>
        <w:t>4</w:t>
      </w:r>
      <w:r w:rsidRPr="00D17A6E">
        <w:rPr>
          <w:rFonts w:eastAsia="SimSun" w:cs="Mangal"/>
          <w:kern w:val="1"/>
          <w:sz w:val="24"/>
          <w:szCs w:val="24"/>
          <w:lang w:eastAsia="zh-CN" w:bidi="hi-IN"/>
        </w:rPr>
        <w:t xml:space="preserve">. </w:t>
      </w:r>
      <w:r w:rsidR="00AA1920" w:rsidRPr="00AA1920">
        <w:rPr>
          <w:rFonts w:eastAsia="SimSun" w:cs="Mangal"/>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704690" w:rsidRPr="00D17A6E">
        <w:rPr>
          <w:rFonts w:eastAsia="SimSun" w:cs="Mangal"/>
          <w:kern w:val="1"/>
          <w:sz w:val="24"/>
          <w:szCs w:val="24"/>
          <w:lang w:eastAsia="zh-CN" w:bidi="hi-IN"/>
        </w:rPr>
        <w:t>.</w:t>
      </w:r>
    </w:p>
    <w:p w14:paraId="1F2961EC" w14:textId="77777777" w:rsidR="00704690" w:rsidRPr="00D17A6E" w:rsidRDefault="00704690" w:rsidP="00704690">
      <w:pPr>
        <w:autoSpaceDE w:val="0"/>
        <w:autoSpaceDN w:val="0"/>
        <w:adjustRightInd w:val="0"/>
        <w:ind w:firstLine="709"/>
        <w:jc w:val="both"/>
        <w:rPr>
          <w:rFonts w:eastAsia="SimSun" w:cs="Mangal"/>
          <w:color w:val="000000" w:themeColor="text1"/>
          <w:kern w:val="1"/>
          <w:sz w:val="24"/>
          <w:szCs w:val="24"/>
          <w:lang w:eastAsia="zh-CN" w:bidi="hi-IN"/>
        </w:rPr>
      </w:pPr>
      <w:r w:rsidRPr="00D17A6E">
        <w:rPr>
          <w:rFonts w:eastAsia="SimSun" w:cs="Mangal"/>
          <w:color w:val="000000" w:themeColor="text1"/>
          <w:kern w:val="1"/>
          <w:sz w:val="24"/>
          <w:szCs w:val="24"/>
          <w:lang w:eastAsia="zh-CN" w:bidi="hi-IN"/>
        </w:rPr>
        <w:t>Многофункциональный центр осуществляет выдачу заявителю результата предоставления муниципальной услуги в течени</w:t>
      </w:r>
      <w:r w:rsidR="00AA1920">
        <w:rPr>
          <w:rFonts w:eastAsia="SimSun" w:cs="Mangal"/>
          <w:color w:val="000000" w:themeColor="text1"/>
          <w:kern w:val="1"/>
          <w:sz w:val="24"/>
          <w:szCs w:val="24"/>
          <w:lang w:eastAsia="zh-CN" w:bidi="hi-IN"/>
        </w:rPr>
        <w:t>е</w:t>
      </w:r>
      <w:r w:rsidRPr="00D17A6E">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14:paraId="119E6FA2" w14:textId="77777777" w:rsidR="00E97F7D" w:rsidRPr="00D17A6E" w:rsidRDefault="00C10A7A" w:rsidP="00136B59">
      <w:pPr>
        <w:autoSpaceDE w:val="0"/>
        <w:autoSpaceDN w:val="0"/>
        <w:adjustRightInd w:val="0"/>
        <w:ind w:firstLine="709"/>
        <w:jc w:val="both"/>
        <w:rPr>
          <w:sz w:val="24"/>
          <w:szCs w:val="24"/>
        </w:rPr>
      </w:pPr>
      <w:r w:rsidRPr="00D17A6E">
        <w:rPr>
          <w:sz w:val="24"/>
          <w:szCs w:val="24"/>
        </w:rPr>
        <w:t>7.</w:t>
      </w:r>
      <w:r w:rsidR="00E8236B" w:rsidRPr="00D17A6E">
        <w:rPr>
          <w:sz w:val="24"/>
          <w:szCs w:val="24"/>
        </w:rPr>
        <w:t>5</w:t>
      </w:r>
      <w:r w:rsidR="00D85397" w:rsidRPr="00D17A6E">
        <w:rPr>
          <w:sz w:val="24"/>
          <w:szCs w:val="24"/>
        </w:rPr>
        <w:t>.</w:t>
      </w:r>
      <w:r w:rsidR="009574A2" w:rsidRPr="00D17A6E">
        <w:rPr>
          <w:sz w:val="24"/>
          <w:szCs w:val="24"/>
        </w:rPr>
        <w:t xml:space="preserve"> </w:t>
      </w:r>
      <w:r w:rsidR="00901AD3" w:rsidRPr="00D17A6E">
        <w:rPr>
          <w:sz w:val="24"/>
          <w:szCs w:val="24"/>
        </w:rPr>
        <w:t>Приостановление</w:t>
      </w:r>
      <w:r w:rsidR="004C5878" w:rsidRPr="00D17A6E">
        <w:rPr>
          <w:sz w:val="24"/>
          <w:szCs w:val="24"/>
        </w:rPr>
        <w:t xml:space="preserve"> предоставления муниципальной услуги </w:t>
      </w:r>
      <w:r w:rsidR="00901AD3" w:rsidRPr="00D17A6E">
        <w:rPr>
          <w:sz w:val="24"/>
          <w:szCs w:val="24"/>
        </w:rPr>
        <w:t>не предусмотрено</w:t>
      </w:r>
      <w:r w:rsidR="004C5878" w:rsidRPr="00D17A6E">
        <w:rPr>
          <w:sz w:val="24"/>
          <w:szCs w:val="24"/>
        </w:rPr>
        <w:t>.</w:t>
      </w:r>
    </w:p>
    <w:p w14:paraId="062D459D" w14:textId="77777777" w:rsidR="007D235F" w:rsidRPr="00D17A6E" w:rsidRDefault="007D235F" w:rsidP="00136B59">
      <w:pPr>
        <w:suppressLineNumbers/>
        <w:autoSpaceDE w:val="0"/>
        <w:ind w:firstLine="709"/>
        <w:jc w:val="both"/>
        <w:rPr>
          <w:sz w:val="24"/>
          <w:szCs w:val="24"/>
        </w:rPr>
      </w:pPr>
    </w:p>
    <w:p w14:paraId="11D44E83" w14:textId="77777777" w:rsidR="007D235F" w:rsidRPr="00D17A6E" w:rsidRDefault="00C10A7A" w:rsidP="00136B59">
      <w:pPr>
        <w:pStyle w:val="printj"/>
        <w:spacing w:before="0" w:after="0"/>
        <w:ind w:firstLine="709"/>
        <w:jc w:val="center"/>
        <w:rPr>
          <w:b/>
        </w:rPr>
      </w:pPr>
      <w:r w:rsidRPr="00D17A6E">
        <w:rPr>
          <w:b/>
        </w:rPr>
        <w:t xml:space="preserve">8. </w:t>
      </w:r>
      <w:r w:rsidR="007D235F" w:rsidRPr="00D17A6E">
        <w:rPr>
          <w:b/>
        </w:rPr>
        <w:t>Перечень нормативных правовых актов, регулирующих отношения, возникающие в связи с предоставлением муниципальной услуги</w:t>
      </w:r>
    </w:p>
    <w:p w14:paraId="18D4AD17" w14:textId="77777777" w:rsidR="008A1A3D" w:rsidRPr="00D17A6E" w:rsidRDefault="00C10A7A" w:rsidP="008A1A3D">
      <w:pPr>
        <w:pStyle w:val="printj"/>
        <w:spacing w:before="0" w:after="0"/>
        <w:ind w:firstLine="709"/>
      </w:pPr>
      <w:r w:rsidRPr="00D17A6E">
        <w:t>8.1</w:t>
      </w:r>
      <w:r w:rsidR="007D235F" w:rsidRPr="00D17A6E">
        <w:t xml:space="preserve">. </w:t>
      </w:r>
      <w:r w:rsidR="008A1A3D" w:rsidRPr="00D17A6E">
        <w:t>Перечень нормативных правовых актов, регулирующих предоставление муниципальной услуги размещен на ЕПГУ, РПГУ и официальном сайте Органа.</w:t>
      </w:r>
    </w:p>
    <w:p w14:paraId="7B06B42A" w14:textId="77777777" w:rsidR="00D0046D" w:rsidRPr="00D17A6E" w:rsidRDefault="00D0046D" w:rsidP="00136B59">
      <w:pPr>
        <w:suppressLineNumbers/>
        <w:autoSpaceDE w:val="0"/>
        <w:autoSpaceDN w:val="0"/>
        <w:adjustRightInd w:val="0"/>
        <w:ind w:firstLine="709"/>
        <w:jc w:val="both"/>
        <w:rPr>
          <w:sz w:val="24"/>
          <w:szCs w:val="24"/>
        </w:rPr>
      </w:pPr>
    </w:p>
    <w:p w14:paraId="4B3AA186" w14:textId="77777777" w:rsidR="00C10A7A" w:rsidRPr="00D17A6E" w:rsidRDefault="00C10A7A" w:rsidP="00136B59">
      <w:pPr>
        <w:ind w:firstLine="709"/>
        <w:jc w:val="center"/>
        <w:rPr>
          <w:rFonts w:eastAsia="Times New Roman"/>
          <w:b/>
          <w:sz w:val="24"/>
          <w:szCs w:val="24"/>
        </w:rPr>
      </w:pPr>
      <w:r w:rsidRPr="00D17A6E">
        <w:rPr>
          <w:rFonts w:eastAsia="Times New Roman"/>
          <w:b/>
          <w:sz w:val="24"/>
          <w:szCs w:val="24"/>
        </w:rPr>
        <w:t xml:space="preserve">9. </w:t>
      </w:r>
      <w:r w:rsidR="00D0046D" w:rsidRPr="00D17A6E">
        <w:rPr>
          <w:rFonts w:eastAsia="Times New Roman"/>
          <w:b/>
          <w:sz w:val="24"/>
          <w:szCs w:val="24"/>
        </w:rPr>
        <w:t xml:space="preserve">Исчерпывающий перечень документов, необходимых </w:t>
      </w:r>
      <w:r w:rsidRPr="00D17A6E">
        <w:rPr>
          <w:rFonts w:eastAsia="Times New Roman"/>
          <w:b/>
          <w:sz w:val="24"/>
          <w:szCs w:val="24"/>
        </w:rPr>
        <w:t xml:space="preserve">в соответствии с нормативными правовыми актами для предоставления </w:t>
      </w:r>
      <w:r w:rsidR="00DF6ADC" w:rsidRPr="00D17A6E">
        <w:rPr>
          <w:rFonts w:eastAsia="Times New Roman"/>
          <w:b/>
          <w:sz w:val="24"/>
          <w:szCs w:val="24"/>
        </w:rPr>
        <w:t>муниципальной</w:t>
      </w:r>
      <w:r w:rsidRPr="00D17A6E">
        <w:rPr>
          <w:rFonts w:eastAsia="Times New Roman"/>
          <w:b/>
          <w:sz w:val="24"/>
          <w:szCs w:val="24"/>
        </w:rPr>
        <w:t xml:space="preserve"> услуги и услуг, которые являются необходимыми и обязательными для предоставления </w:t>
      </w:r>
      <w:r w:rsidR="00DF6ADC" w:rsidRPr="00D17A6E">
        <w:rPr>
          <w:rFonts w:eastAsia="Times New Roman"/>
          <w:b/>
          <w:sz w:val="24"/>
          <w:szCs w:val="24"/>
        </w:rPr>
        <w:t>муниципальной</w:t>
      </w:r>
      <w:r w:rsidRPr="00D17A6E">
        <w:rPr>
          <w:rFonts w:eastAsia="Times New Roman"/>
          <w:b/>
          <w:sz w:val="24"/>
          <w:szCs w:val="24"/>
        </w:rPr>
        <w:t xml:space="preserve"> услуги, подлежащих предоставлению заявителем, в том числе в электронной форме</w:t>
      </w:r>
    </w:p>
    <w:p w14:paraId="23536BAC" w14:textId="77777777" w:rsidR="00D0046D" w:rsidRPr="00D17A6E" w:rsidRDefault="009732E3" w:rsidP="00136B59">
      <w:pPr>
        <w:suppressLineNumbers/>
        <w:autoSpaceDE w:val="0"/>
        <w:autoSpaceDN w:val="0"/>
        <w:adjustRightInd w:val="0"/>
        <w:ind w:firstLine="709"/>
        <w:jc w:val="both"/>
        <w:rPr>
          <w:sz w:val="24"/>
          <w:szCs w:val="24"/>
        </w:rPr>
      </w:pPr>
      <w:r w:rsidRPr="00D17A6E">
        <w:rPr>
          <w:sz w:val="24"/>
          <w:szCs w:val="24"/>
        </w:rPr>
        <w:t>9.1</w:t>
      </w:r>
      <w:r w:rsidR="00D0046D" w:rsidRPr="00D17A6E">
        <w:rPr>
          <w:sz w:val="24"/>
          <w:szCs w:val="24"/>
        </w:rPr>
        <w:t xml:space="preserve">. </w:t>
      </w:r>
      <w:r w:rsidR="00CC3395" w:rsidRPr="00D17A6E">
        <w:rPr>
          <w:sz w:val="24"/>
          <w:szCs w:val="24"/>
        </w:rPr>
        <w:t>Перечень документов, обязательных к предоставлению заявителем</w:t>
      </w:r>
      <w:r w:rsidR="00D0046D" w:rsidRPr="00D17A6E">
        <w:rPr>
          <w:sz w:val="24"/>
          <w:szCs w:val="24"/>
        </w:rPr>
        <w:t xml:space="preserve">: </w:t>
      </w:r>
    </w:p>
    <w:p w14:paraId="52565EBB" w14:textId="77777777" w:rsidR="009574A2" w:rsidRPr="00D17A6E" w:rsidRDefault="009574A2" w:rsidP="00136B59">
      <w:pPr>
        <w:pStyle w:val="1111"/>
        <w:spacing w:after="0"/>
        <w:ind w:left="0" w:firstLine="709"/>
        <w:jc w:val="both"/>
        <w:rPr>
          <w:szCs w:val="24"/>
        </w:rPr>
      </w:pPr>
      <w:r w:rsidRPr="00D17A6E">
        <w:rPr>
          <w:szCs w:val="24"/>
        </w:rPr>
        <w:t xml:space="preserve">1) </w:t>
      </w:r>
      <w:r w:rsidR="00C5618B" w:rsidRPr="00D17A6E">
        <w:rPr>
          <w:szCs w:val="24"/>
        </w:rPr>
        <w:t>з</w:t>
      </w:r>
      <w:r w:rsidRPr="00D17A6E">
        <w:rPr>
          <w:szCs w:val="24"/>
        </w:rPr>
        <w:t xml:space="preserve">аявление </w:t>
      </w:r>
      <w:r w:rsidR="00764A4B" w:rsidRPr="00D17A6E">
        <w:rPr>
          <w:szCs w:val="24"/>
        </w:rPr>
        <w:t>для присвоения (изменения, аннулирования адреса (адресов) объекту (объектам) адресации</w:t>
      </w:r>
      <w:r w:rsidRPr="00D17A6E">
        <w:rPr>
          <w:szCs w:val="24"/>
        </w:rPr>
        <w:t>, подписанное непосредственно Заявителем (</w:t>
      </w:r>
      <w:r w:rsidR="00A84832" w:rsidRPr="00D17A6E">
        <w:rPr>
          <w:szCs w:val="24"/>
        </w:rPr>
        <w:t xml:space="preserve">приложение </w:t>
      </w:r>
      <w:r w:rsidR="00E77892" w:rsidRPr="00D17A6E">
        <w:rPr>
          <w:szCs w:val="24"/>
        </w:rPr>
        <w:t>№1</w:t>
      </w:r>
      <w:r w:rsidRPr="00D17A6E">
        <w:rPr>
          <w:szCs w:val="24"/>
        </w:rPr>
        <w:t xml:space="preserve"> к настоящему Административному регламенту);</w:t>
      </w:r>
    </w:p>
    <w:p w14:paraId="567CFD14" w14:textId="77777777" w:rsidR="009574A2" w:rsidRPr="00D17A6E" w:rsidRDefault="009574A2" w:rsidP="00136B59">
      <w:pPr>
        <w:pStyle w:val="1111"/>
        <w:spacing w:after="0"/>
        <w:ind w:left="0" w:firstLine="709"/>
        <w:jc w:val="both"/>
        <w:rPr>
          <w:szCs w:val="24"/>
        </w:rPr>
      </w:pPr>
      <w:r w:rsidRPr="00D17A6E">
        <w:rPr>
          <w:szCs w:val="24"/>
        </w:rPr>
        <w:t xml:space="preserve">2) </w:t>
      </w:r>
      <w:r w:rsidR="00C5618B" w:rsidRPr="00D17A6E">
        <w:rPr>
          <w:szCs w:val="24"/>
        </w:rPr>
        <w:t>д</w:t>
      </w:r>
      <w:r w:rsidRPr="00D17A6E">
        <w:rPr>
          <w:szCs w:val="24"/>
        </w:rPr>
        <w:t>окумент, удостоверяющий личность Заявителя (представителя заявителя);</w:t>
      </w:r>
    </w:p>
    <w:p w14:paraId="1405DD9B" w14:textId="77777777" w:rsidR="009574A2" w:rsidRPr="00D17A6E" w:rsidRDefault="009574A2" w:rsidP="00136B59">
      <w:pPr>
        <w:pStyle w:val="1111"/>
        <w:spacing w:after="0"/>
        <w:ind w:left="0" w:firstLine="709"/>
        <w:jc w:val="both"/>
        <w:rPr>
          <w:szCs w:val="24"/>
        </w:rPr>
      </w:pPr>
      <w:r w:rsidRPr="00D17A6E">
        <w:rPr>
          <w:szCs w:val="24"/>
        </w:rPr>
        <w:t xml:space="preserve">3) </w:t>
      </w:r>
      <w:r w:rsidR="00C5618B" w:rsidRPr="00D17A6E">
        <w:rPr>
          <w:szCs w:val="24"/>
        </w:rPr>
        <w:t>д</w:t>
      </w:r>
      <w:r w:rsidRPr="00D17A6E">
        <w:rPr>
          <w:szCs w:val="24"/>
        </w:rPr>
        <w:t>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r w:rsidR="00C2576B" w:rsidRPr="00D17A6E">
        <w:rPr>
          <w:szCs w:val="24"/>
        </w:rPr>
        <w:t>;</w:t>
      </w:r>
    </w:p>
    <w:p w14:paraId="40134805" w14:textId="77777777" w:rsidR="00C2576B" w:rsidRPr="00D17A6E" w:rsidRDefault="00C2576B" w:rsidP="00E31619">
      <w:pPr>
        <w:pStyle w:val="1111"/>
        <w:spacing w:after="0"/>
        <w:ind w:left="0" w:firstLine="709"/>
        <w:jc w:val="both"/>
        <w:rPr>
          <w:szCs w:val="24"/>
        </w:rPr>
      </w:pPr>
      <w:r w:rsidRPr="00D17A6E">
        <w:rPr>
          <w:szCs w:val="24"/>
        </w:rPr>
        <w:t xml:space="preserve">4) </w:t>
      </w:r>
      <w:r w:rsidR="00784AA7" w:rsidRPr="00D17A6E">
        <w:rPr>
          <w:szCs w:val="24"/>
        </w:rPr>
        <w:t>документ, подтверждающий полномочия юридического лица</w:t>
      </w:r>
      <w:r w:rsidR="00EE63B8">
        <w:rPr>
          <w:szCs w:val="24"/>
        </w:rPr>
        <w:t xml:space="preserve"> (в случае обращения юридического лица)</w:t>
      </w:r>
      <w:r w:rsidR="00C5618B" w:rsidRPr="00D17A6E">
        <w:rPr>
          <w:szCs w:val="24"/>
        </w:rPr>
        <w:t>;</w:t>
      </w:r>
    </w:p>
    <w:p w14:paraId="3EBEB0F2" w14:textId="77777777" w:rsidR="00764A4B" w:rsidRPr="00D17A6E" w:rsidRDefault="00C5618B" w:rsidP="00F65985">
      <w:pPr>
        <w:autoSpaceDE w:val="0"/>
        <w:autoSpaceDN w:val="0"/>
        <w:adjustRightInd w:val="0"/>
        <w:ind w:firstLine="709"/>
        <w:jc w:val="both"/>
        <w:rPr>
          <w:sz w:val="24"/>
          <w:szCs w:val="24"/>
        </w:rPr>
      </w:pPr>
      <w:r w:rsidRPr="00D17A6E">
        <w:rPr>
          <w:sz w:val="24"/>
          <w:szCs w:val="24"/>
        </w:rPr>
        <w:t>5) правоустанавливающ</w:t>
      </w:r>
      <w:r w:rsidR="00970231" w:rsidRPr="00D17A6E">
        <w:rPr>
          <w:sz w:val="24"/>
          <w:szCs w:val="24"/>
        </w:rPr>
        <w:t xml:space="preserve">ие и (или) </w:t>
      </w:r>
      <w:proofErr w:type="spellStart"/>
      <w:r w:rsidR="00970231" w:rsidRPr="00D17A6E">
        <w:rPr>
          <w:sz w:val="24"/>
          <w:szCs w:val="24"/>
        </w:rPr>
        <w:t>правоудостоверяющие</w:t>
      </w:r>
      <w:proofErr w:type="spellEnd"/>
      <w:r w:rsidR="00970231" w:rsidRPr="00D17A6E">
        <w:rPr>
          <w:sz w:val="24"/>
          <w:szCs w:val="24"/>
        </w:rPr>
        <w:t xml:space="preserve"> </w:t>
      </w:r>
      <w:r w:rsidRPr="00D17A6E">
        <w:rPr>
          <w:sz w:val="24"/>
          <w:szCs w:val="24"/>
        </w:rPr>
        <w:t>документы на объект (объекты) адресации</w:t>
      </w:r>
      <w:r w:rsidR="001134A0" w:rsidRPr="00D17A6E">
        <w:rPr>
          <w:sz w:val="24"/>
          <w:szCs w:val="24"/>
        </w:rPr>
        <w:t>,</w:t>
      </w:r>
      <w:r w:rsidR="00E31619" w:rsidRPr="00D17A6E">
        <w:rPr>
          <w:sz w:val="24"/>
          <w:szCs w:val="24"/>
        </w:rPr>
        <w:t xml:space="preserve"> если право на него (них) не зарегистрировано в Едином государственном реестре прав на недвижимое имущество и сделок с ним</w:t>
      </w:r>
      <w:r w:rsidR="00764A4B" w:rsidRPr="00D17A6E">
        <w:rPr>
          <w:sz w:val="24"/>
          <w:szCs w:val="24"/>
        </w:rPr>
        <w:t>;</w:t>
      </w:r>
    </w:p>
    <w:p w14:paraId="3497188B" w14:textId="043ED11C" w:rsidR="00C5618B" w:rsidRPr="00D17A6E" w:rsidRDefault="00273D59" w:rsidP="00F65985">
      <w:pPr>
        <w:autoSpaceDE w:val="0"/>
        <w:autoSpaceDN w:val="0"/>
        <w:adjustRightInd w:val="0"/>
        <w:ind w:firstLine="709"/>
        <w:jc w:val="both"/>
        <w:rPr>
          <w:sz w:val="24"/>
          <w:szCs w:val="24"/>
        </w:rPr>
      </w:pPr>
      <w:r w:rsidRPr="00154875">
        <w:rPr>
          <w:sz w:val="24"/>
          <w:szCs w:val="24"/>
        </w:rPr>
        <w:t>6)</w:t>
      </w:r>
      <w:r w:rsidR="0046419E">
        <w:rPr>
          <w:sz w:val="24"/>
          <w:szCs w:val="24"/>
        </w:rPr>
        <w:t xml:space="preserve"> </w:t>
      </w:r>
      <w:r w:rsidRPr="00154875">
        <w:rPr>
          <w:sz w:val="24"/>
          <w:szCs w:val="24"/>
        </w:rPr>
        <w:t>р</w:t>
      </w:r>
      <w:r w:rsidR="00764A4B" w:rsidRPr="00154875">
        <w:rPr>
          <w:sz w:val="24"/>
          <w:szCs w:val="24"/>
        </w:rPr>
        <w:t>ешение общего собрания собственников п</w:t>
      </w:r>
      <w:r w:rsidRPr="00154875">
        <w:rPr>
          <w:sz w:val="24"/>
          <w:szCs w:val="24"/>
        </w:rPr>
        <w:t>омещений в многоквартирном доме;</w:t>
      </w:r>
    </w:p>
    <w:p w14:paraId="2395642A" w14:textId="77777777" w:rsidR="00273D59" w:rsidRPr="00D17A6E" w:rsidRDefault="00273D59" w:rsidP="00F65985">
      <w:pPr>
        <w:autoSpaceDE w:val="0"/>
        <w:autoSpaceDN w:val="0"/>
        <w:adjustRightInd w:val="0"/>
        <w:ind w:firstLine="709"/>
        <w:jc w:val="both"/>
        <w:rPr>
          <w:sz w:val="24"/>
          <w:szCs w:val="24"/>
        </w:rPr>
      </w:pPr>
      <w:r w:rsidRPr="00D17A6E">
        <w:rPr>
          <w:sz w:val="24"/>
          <w:szCs w:val="24"/>
        </w:rPr>
        <w:t>7) согласие заявителей на обработку персональных данных.</w:t>
      </w:r>
    </w:p>
    <w:p w14:paraId="353066AA" w14:textId="77777777" w:rsidR="00F65985" w:rsidRDefault="00F65985" w:rsidP="00F65985">
      <w:pPr>
        <w:autoSpaceDE w:val="0"/>
        <w:autoSpaceDN w:val="0"/>
        <w:adjustRightInd w:val="0"/>
        <w:ind w:firstLine="709"/>
        <w:jc w:val="both"/>
        <w:rPr>
          <w:sz w:val="24"/>
          <w:szCs w:val="24"/>
        </w:rPr>
      </w:pPr>
      <w:r w:rsidRPr="00D17A6E">
        <w:rPr>
          <w:sz w:val="24"/>
          <w:szCs w:val="24"/>
        </w:rPr>
        <w:t xml:space="preserve">9.2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пунктом 9.1. </w:t>
      </w:r>
      <w:r w:rsidRPr="00D17A6E">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D17A6E">
        <w:rPr>
          <w:sz w:val="24"/>
          <w:szCs w:val="24"/>
        </w:rPr>
        <w:t xml:space="preserve">муниципальной </w:t>
      </w:r>
      <w:r w:rsidRPr="00D17A6E">
        <w:rPr>
          <w:rFonts w:eastAsia="SimSun" w:cs="Mangal"/>
          <w:kern w:val="2"/>
          <w:sz w:val="24"/>
          <w:szCs w:val="24"/>
          <w:lang w:eastAsia="zh-CN" w:bidi="hi-IN"/>
        </w:rPr>
        <w:t>услуги посредством</w:t>
      </w:r>
      <w:r w:rsidRPr="00D17A6E">
        <w:rPr>
          <w:sz w:val="24"/>
          <w:szCs w:val="24"/>
        </w:rPr>
        <w:t xml:space="preserve"> </w:t>
      </w:r>
      <w:r w:rsidRPr="00D17A6E">
        <w:rPr>
          <w:rFonts w:eastAsia="SimSun" w:cs="Mangal"/>
          <w:kern w:val="2"/>
          <w:sz w:val="24"/>
          <w:szCs w:val="24"/>
          <w:lang w:eastAsia="zh-CN" w:bidi="hi-IN"/>
        </w:rPr>
        <w:t xml:space="preserve">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D17A6E">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14:paraId="1CDF6592" w14:textId="77777777" w:rsidR="00AA2ABC" w:rsidRPr="00D17A6E" w:rsidRDefault="00476C6F" w:rsidP="00476C6F">
      <w:pPr>
        <w:autoSpaceDE w:val="0"/>
        <w:autoSpaceDN w:val="0"/>
        <w:adjustRightInd w:val="0"/>
        <w:ind w:firstLine="709"/>
        <w:jc w:val="both"/>
        <w:rPr>
          <w:sz w:val="24"/>
          <w:szCs w:val="24"/>
        </w:rPr>
      </w:pPr>
      <w:r w:rsidRPr="00476C6F">
        <w:rPr>
          <w:sz w:val="24"/>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14:paraId="41485566" w14:textId="77777777" w:rsidR="00EB033B" w:rsidRPr="00D17A6E" w:rsidRDefault="00EB033B" w:rsidP="00136B59">
      <w:pPr>
        <w:suppressLineNumbers/>
        <w:autoSpaceDE w:val="0"/>
        <w:autoSpaceDN w:val="0"/>
        <w:adjustRightInd w:val="0"/>
        <w:ind w:firstLine="709"/>
        <w:jc w:val="both"/>
        <w:rPr>
          <w:sz w:val="24"/>
          <w:szCs w:val="24"/>
        </w:rPr>
      </w:pPr>
    </w:p>
    <w:p w14:paraId="0F010F36" w14:textId="77777777" w:rsidR="00D0046D" w:rsidRPr="00D17A6E" w:rsidRDefault="005D0129" w:rsidP="00136B59">
      <w:pPr>
        <w:suppressLineNumbers/>
        <w:autoSpaceDE w:val="0"/>
        <w:autoSpaceDN w:val="0"/>
        <w:adjustRightInd w:val="0"/>
        <w:ind w:firstLine="709"/>
        <w:jc w:val="center"/>
        <w:rPr>
          <w:b/>
          <w:sz w:val="24"/>
          <w:szCs w:val="24"/>
        </w:rPr>
      </w:pPr>
      <w:r w:rsidRPr="00D17A6E">
        <w:rPr>
          <w:b/>
          <w:sz w:val="24"/>
          <w:szCs w:val="24"/>
        </w:rPr>
        <w:t xml:space="preserve">10. </w:t>
      </w:r>
      <w:r w:rsidR="008A1A3D" w:rsidRPr="00D17A6E">
        <w:rPr>
          <w:b/>
          <w:sz w:val="24"/>
          <w:szCs w:val="24"/>
        </w:rPr>
        <w:t>Исчерпывающий перечень документов, необходимых в соответствии с нормативными</w:t>
      </w:r>
      <w:r w:rsidR="008A1A3D" w:rsidRPr="00D17A6E">
        <w:rPr>
          <w:sz w:val="24"/>
          <w:szCs w:val="24"/>
        </w:rPr>
        <w:t xml:space="preserve"> </w:t>
      </w:r>
      <w:r w:rsidR="008A1A3D" w:rsidRPr="00D17A6E">
        <w:rPr>
          <w:b/>
          <w:sz w:val="24"/>
          <w:szCs w:val="24"/>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14:paraId="36B14656" w14:textId="77777777" w:rsidR="0016738E" w:rsidRPr="00D17A6E" w:rsidRDefault="005D0129" w:rsidP="000F136C">
      <w:pPr>
        <w:ind w:firstLine="709"/>
        <w:rPr>
          <w:sz w:val="24"/>
          <w:szCs w:val="24"/>
        </w:rPr>
      </w:pPr>
      <w:r w:rsidRPr="00D17A6E">
        <w:rPr>
          <w:sz w:val="24"/>
          <w:szCs w:val="24"/>
        </w:rPr>
        <w:t>10</w:t>
      </w:r>
      <w:r w:rsidR="00D0046D" w:rsidRPr="00D17A6E">
        <w:rPr>
          <w:sz w:val="24"/>
          <w:szCs w:val="24"/>
        </w:rPr>
        <w:t>.</w:t>
      </w:r>
      <w:r w:rsidRPr="00D17A6E">
        <w:rPr>
          <w:sz w:val="24"/>
          <w:szCs w:val="24"/>
        </w:rPr>
        <w:t>1</w:t>
      </w:r>
      <w:r w:rsidR="00DF35DA" w:rsidRPr="00D17A6E">
        <w:rPr>
          <w:sz w:val="24"/>
          <w:szCs w:val="24"/>
        </w:rPr>
        <w:t>.</w:t>
      </w:r>
      <w:r w:rsidR="00D0046D" w:rsidRPr="00D17A6E">
        <w:rPr>
          <w:sz w:val="24"/>
          <w:szCs w:val="24"/>
        </w:rPr>
        <w:t xml:space="preserve"> </w:t>
      </w:r>
      <w:r w:rsidR="0016738E" w:rsidRPr="00D17A6E">
        <w:rPr>
          <w:sz w:val="24"/>
          <w:szCs w:val="24"/>
        </w:rPr>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D17A6E">
        <w:rPr>
          <w:sz w:val="24"/>
          <w:szCs w:val="24"/>
        </w:rPr>
        <w:t>,</w:t>
      </w:r>
      <w:r w:rsidR="0016738E" w:rsidRPr="00D17A6E">
        <w:rPr>
          <w:sz w:val="24"/>
          <w:szCs w:val="24"/>
        </w:rPr>
        <w:t xml:space="preserve"> запрашивает </w:t>
      </w:r>
      <w:r w:rsidR="00EB033B" w:rsidRPr="00D17A6E">
        <w:rPr>
          <w:sz w:val="24"/>
          <w:szCs w:val="24"/>
        </w:rPr>
        <w:t>следующие документы:</w:t>
      </w:r>
    </w:p>
    <w:p w14:paraId="49E4222A" w14:textId="192AA1DB" w:rsidR="000F7786" w:rsidRPr="00D17A6E" w:rsidRDefault="00F57BC0" w:rsidP="000F136C">
      <w:pPr>
        <w:ind w:firstLine="709"/>
        <w:rPr>
          <w:sz w:val="24"/>
          <w:szCs w:val="24"/>
        </w:rPr>
      </w:pPr>
      <w:r w:rsidRPr="00D17A6E">
        <w:rPr>
          <w:sz w:val="24"/>
          <w:szCs w:val="24"/>
        </w:rPr>
        <w:t>1</w:t>
      </w:r>
      <w:r w:rsidR="000F7786" w:rsidRPr="00D17A6E">
        <w:rPr>
          <w:sz w:val="24"/>
          <w:szCs w:val="24"/>
        </w:rPr>
        <w:t xml:space="preserve">) правоустанавливающие и (или) </w:t>
      </w:r>
      <w:proofErr w:type="spellStart"/>
      <w:r w:rsidR="000F7786" w:rsidRPr="00D17A6E">
        <w:rPr>
          <w:sz w:val="24"/>
          <w:szCs w:val="24"/>
        </w:rPr>
        <w:t>правоудостоверяющие</w:t>
      </w:r>
      <w:proofErr w:type="spellEnd"/>
      <w:r w:rsidR="0046419E">
        <w:rPr>
          <w:sz w:val="24"/>
          <w:szCs w:val="24"/>
        </w:rPr>
        <w:t xml:space="preserve"> </w:t>
      </w:r>
      <w:r w:rsidR="000F7786" w:rsidRPr="00D17A6E">
        <w:rPr>
          <w:sz w:val="24"/>
          <w:szCs w:val="24"/>
        </w:rPr>
        <w:t>документы на объект (объекты) адресации</w:t>
      </w:r>
      <w:r w:rsidR="0026603C" w:rsidRPr="00D17A6E">
        <w:rPr>
          <w:sz w:val="24"/>
          <w:szCs w:val="24"/>
        </w:rPr>
        <w:t xml:space="preserve"> (</w:t>
      </w:r>
      <w:r w:rsidR="000F136C" w:rsidRPr="00D17A6E">
        <w:rPr>
          <w:sz w:val="24"/>
          <w:szCs w:val="24"/>
        </w:rPr>
        <w:t>Государственный комитет по государственной регистрации и кадастру Республики Крым);</w:t>
      </w:r>
    </w:p>
    <w:p w14:paraId="4FFF85B1" w14:textId="77777777" w:rsidR="000F7786" w:rsidRPr="00D17A6E" w:rsidRDefault="00F57BC0" w:rsidP="00610EE5">
      <w:pPr>
        <w:ind w:firstLine="709"/>
        <w:jc w:val="both"/>
        <w:rPr>
          <w:sz w:val="24"/>
          <w:szCs w:val="24"/>
        </w:rPr>
      </w:pPr>
      <w:r w:rsidRPr="00D17A6E">
        <w:rPr>
          <w:sz w:val="24"/>
          <w:szCs w:val="24"/>
        </w:rPr>
        <w:t>2</w:t>
      </w:r>
      <w:r w:rsidR="000F7786" w:rsidRPr="00D17A6E">
        <w:rPr>
          <w:sz w:val="24"/>
          <w:szCs w:val="24"/>
        </w:rPr>
        <w:t xml:space="preserve">) </w:t>
      </w:r>
      <w:r w:rsidR="00610EE5" w:rsidRPr="00610EE5">
        <w:rPr>
          <w:sz w:val="24"/>
          <w:szCs w:val="24"/>
        </w:rPr>
        <w:t xml:space="preserve">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выданные до вступления в силу Федерального закона от 13 июля 2015 года № 218-ФЗ «О государственной регистрации недвижимости», либо выписки из Единого государственного реестра недвижимости об объектах недвижимости, следствием преобразования которых является образование одного и </w:t>
      </w:r>
      <w:r w:rsidR="00610EE5" w:rsidRPr="00610EE5">
        <w:rPr>
          <w:sz w:val="24"/>
          <w:szCs w:val="24"/>
        </w:rPr>
        <w:lastRenderedPageBreak/>
        <w:t>более объекта адресации (в случае преобразования объектов недвижимости с образованием одного и более новых объектов адресации)</w:t>
      </w:r>
      <w:r w:rsidR="000F136C" w:rsidRPr="00D17A6E">
        <w:rPr>
          <w:sz w:val="24"/>
          <w:szCs w:val="24"/>
        </w:rPr>
        <w:t xml:space="preserve"> (Государственный комитет по государственной регистрации и кадастру Республики Крым)</w:t>
      </w:r>
      <w:r w:rsidR="000F7786" w:rsidRPr="00D17A6E">
        <w:rPr>
          <w:sz w:val="24"/>
          <w:szCs w:val="24"/>
        </w:rPr>
        <w:t>;</w:t>
      </w:r>
    </w:p>
    <w:p w14:paraId="18B8A860" w14:textId="52077901" w:rsidR="000F7786" w:rsidRPr="00D17A6E" w:rsidRDefault="00F57BC0" w:rsidP="00A323FE">
      <w:pPr>
        <w:ind w:firstLine="709"/>
        <w:jc w:val="both"/>
        <w:rPr>
          <w:sz w:val="24"/>
          <w:szCs w:val="24"/>
        </w:rPr>
      </w:pPr>
      <w:r w:rsidRPr="00D17A6E">
        <w:rPr>
          <w:sz w:val="24"/>
          <w:szCs w:val="24"/>
        </w:rPr>
        <w:t>3</w:t>
      </w:r>
      <w:r w:rsidR="000F7786" w:rsidRPr="00D17A6E">
        <w:rPr>
          <w:sz w:val="24"/>
          <w:szCs w:val="24"/>
        </w:rPr>
        <w:t xml:space="preserve">) </w:t>
      </w:r>
      <w:r w:rsidR="00A323FE" w:rsidRPr="00D17A6E">
        <w:rPr>
          <w:sz w:val="24"/>
          <w:szCs w:val="24"/>
        </w:rPr>
        <w:t>разрешение на</w:t>
      </w:r>
      <w:r w:rsidR="0046419E">
        <w:rPr>
          <w:sz w:val="24"/>
          <w:szCs w:val="24"/>
        </w:rPr>
        <w:t xml:space="preserve"> </w:t>
      </w:r>
      <w:r w:rsidR="000F7786" w:rsidRPr="00D17A6E">
        <w:rPr>
          <w:sz w:val="24"/>
          <w:szCs w:val="24"/>
        </w:rPr>
        <w:t>строительство</w:t>
      </w:r>
      <w:r w:rsidR="0046419E">
        <w:rPr>
          <w:sz w:val="24"/>
          <w:szCs w:val="24"/>
        </w:rPr>
        <w:t xml:space="preserve"> </w:t>
      </w:r>
      <w:r w:rsidR="000F7786" w:rsidRPr="00D17A6E">
        <w:rPr>
          <w:sz w:val="24"/>
          <w:szCs w:val="24"/>
        </w:rPr>
        <w:t>объекта</w:t>
      </w:r>
      <w:r w:rsidR="0046419E">
        <w:rPr>
          <w:sz w:val="24"/>
          <w:szCs w:val="24"/>
        </w:rPr>
        <w:t xml:space="preserve"> </w:t>
      </w:r>
      <w:r w:rsidR="00A323FE" w:rsidRPr="00D17A6E">
        <w:rPr>
          <w:sz w:val="24"/>
          <w:szCs w:val="24"/>
        </w:rPr>
        <w:t>адресации (</w:t>
      </w:r>
      <w:r w:rsidR="000F7786" w:rsidRPr="00D17A6E">
        <w:rPr>
          <w:sz w:val="24"/>
          <w:szCs w:val="24"/>
        </w:rPr>
        <w:t>при присвоении адреса троящимся объектам адресации) и (или) разрешение на ввод объекта адресации в эксплуатацию</w:t>
      </w:r>
      <w:r w:rsidR="000F136C" w:rsidRPr="00D17A6E">
        <w:rPr>
          <w:sz w:val="24"/>
          <w:szCs w:val="24"/>
        </w:rPr>
        <w:t xml:space="preserve"> (Служба </w:t>
      </w:r>
      <w:r w:rsidR="00A323FE">
        <w:rPr>
          <w:sz w:val="24"/>
          <w:szCs w:val="24"/>
        </w:rPr>
        <w:t>г</w:t>
      </w:r>
      <w:r w:rsidR="000F136C" w:rsidRPr="00D17A6E">
        <w:rPr>
          <w:sz w:val="24"/>
          <w:szCs w:val="24"/>
        </w:rPr>
        <w:t>осударственного строительного надзора Республики Крым);</w:t>
      </w:r>
    </w:p>
    <w:p w14:paraId="7F2032E1" w14:textId="09E4719A" w:rsidR="000F7786" w:rsidRPr="00D17A6E" w:rsidRDefault="00F57BC0" w:rsidP="00A323FE">
      <w:pPr>
        <w:ind w:firstLine="709"/>
        <w:jc w:val="both"/>
        <w:rPr>
          <w:sz w:val="24"/>
          <w:szCs w:val="24"/>
        </w:rPr>
      </w:pPr>
      <w:r w:rsidRPr="00D17A6E">
        <w:rPr>
          <w:sz w:val="24"/>
          <w:szCs w:val="24"/>
        </w:rPr>
        <w:t>4</w:t>
      </w:r>
      <w:r w:rsidR="000F7786" w:rsidRPr="00D17A6E">
        <w:rPr>
          <w:sz w:val="24"/>
          <w:szCs w:val="24"/>
        </w:rPr>
        <w:t>) схема расположения объекта адресации на</w:t>
      </w:r>
      <w:r w:rsidR="0046419E">
        <w:rPr>
          <w:sz w:val="24"/>
          <w:szCs w:val="24"/>
        </w:rPr>
        <w:t xml:space="preserve"> </w:t>
      </w:r>
      <w:r w:rsidR="000F7786" w:rsidRPr="00D17A6E">
        <w:rPr>
          <w:sz w:val="24"/>
          <w:szCs w:val="24"/>
        </w:rPr>
        <w:t>кадастровом</w:t>
      </w:r>
      <w:r w:rsidR="0046419E">
        <w:rPr>
          <w:sz w:val="24"/>
          <w:szCs w:val="24"/>
        </w:rPr>
        <w:t xml:space="preserve"> </w:t>
      </w:r>
      <w:r w:rsidR="000F7786" w:rsidRPr="00D17A6E">
        <w:rPr>
          <w:sz w:val="24"/>
          <w:szCs w:val="24"/>
        </w:rPr>
        <w:t>плане или</w:t>
      </w:r>
      <w:r w:rsidR="0046419E">
        <w:rPr>
          <w:sz w:val="24"/>
          <w:szCs w:val="24"/>
        </w:rPr>
        <w:t xml:space="preserve"> </w:t>
      </w:r>
      <w:r w:rsidR="000F7786" w:rsidRPr="00D17A6E">
        <w:rPr>
          <w:sz w:val="24"/>
          <w:szCs w:val="24"/>
        </w:rPr>
        <w:t>кадастровой</w:t>
      </w:r>
      <w:r w:rsidR="0046419E">
        <w:rPr>
          <w:sz w:val="24"/>
          <w:szCs w:val="24"/>
        </w:rPr>
        <w:t xml:space="preserve"> </w:t>
      </w:r>
      <w:r w:rsidR="000F7786" w:rsidRPr="00D17A6E">
        <w:rPr>
          <w:sz w:val="24"/>
          <w:szCs w:val="24"/>
        </w:rPr>
        <w:t>карте</w:t>
      </w:r>
      <w:r w:rsidR="0046419E">
        <w:rPr>
          <w:sz w:val="24"/>
          <w:szCs w:val="24"/>
        </w:rPr>
        <w:t xml:space="preserve"> </w:t>
      </w:r>
      <w:r w:rsidR="000F7786" w:rsidRPr="00D17A6E">
        <w:rPr>
          <w:sz w:val="24"/>
          <w:szCs w:val="24"/>
        </w:rPr>
        <w:t>соответствующей</w:t>
      </w:r>
      <w:r w:rsidR="0046419E">
        <w:rPr>
          <w:sz w:val="24"/>
          <w:szCs w:val="24"/>
        </w:rPr>
        <w:t xml:space="preserve"> </w:t>
      </w:r>
      <w:r w:rsidR="000F7786" w:rsidRPr="00D17A6E">
        <w:rPr>
          <w:sz w:val="24"/>
          <w:szCs w:val="24"/>
        </w:rPr>
        <w:t>территории</w:t>
      </w:r>
      <w:r w:rsidR="0046419E">
        <w:rPr>
          <w:sz w:val="24"/>
          <w:szCs w:val="24"/>
        </w:rPr>
        <w:t xml:space="preserve"> </w:t>
      </w:r>
      <w:r w:rsidR="000F7786" w:rsidRPr="00D17A6E">
        <w:rPr>
          <w:sz w:val="24"/>
          <w:szCs w:val="24"/>
        </w:rPr>
        <w:t>(в</w:t>
      </w:r>
      <w:r w:rsidR="0046419E">
        <w:rPr>
          <w:sz w:val="24"/>
          <w:szCs w:val="24"/>
        </w:rPr>
        <w:t xml:space="preserve"> </w:t>
      </w:r>
      <w:r w:rsidR="000F7786" w:rsidRPr="00D17A6E">
        <w:rPr>
          <w:sz w:val="24"/>
          <w:szCs w:val="24"/>
        </w:rPr>
        <w:t>случае присвоения земельному участку адреса)</w:t>
      </w:r>
      <w:r w:rsidR="000F136C" w:rsidRPr="00D17A6E">
        <w:rPr>
          <w:sz w:val="24"/>
          <w:szCs w:val="24"/>
        </w:rPr>
        <w:t xml:space="preserve"> (Государственный комитет по государственной регистрации и кадастру Республики Крым)</w:t>
      </w:r>
      <w:r w:rsidR="000F7786" w:rsidRPr="00D17A6E">
        <w:rPr>
          <w:sz w:val="24"/>
          <w:szCs w:val="24"/>
        </w:rPr>
        <w:t>;</w:t>
      </w:r>
    </w:p>
    <w:p w14:paraId="114CD0EF" w14:textId="77777777" w:rsidR="000F7786" w:rsidRPr="00D17A6E" w:rsidRDefault="00F57BC0" w:rsidP="000F136C">
      <w:pPr>
        <w:suppressLineNumbers/>
        <w:autoSpaceDE w:val="0"/>
        <w:autoSpaceDN w:val="0"/>
        <w:adjustRightInd w:val="0"/>
        <w:ind w:firstLine="709"/>
        <w:jc w:val="both"/>
        <w:rPr>
          <w:rFonts w:eastAsia="Times New Roman"/>
          <w:sz w:val="24"/>
          <w:szCs w:val="24"/>
        </w:rPr>
      </w:pPr>
      <w:r w:rsidRPr="00D17A6E">
        <w:rPr>
          <w:rFonts w:eastAsia="Times New Roman"/>
          <w:sz w:val="24"/>
          <w:szCs w:val="24"/>
        </w:rPr>
        <w:t>5</w:t>
      </w:r>
      <w:r w:rsidR="000F7786" w:rsidRPr="00D17A6E">
        <w:rPr>
          <w:rFonts w:eastAsia="Times New Roman"/>
          <w:sz w:val="24"/>
          <w:szCs w:val="24"/>
        </w:rPr>
        <w:t xml:space="preserve">) </w:t>
      </w:r>
      <w:r w:rsidR="00610EE5" w:rsidRPr="00610EE5">
        <w:rPr>
          <w:rFonts w:eastAsia="Times New Roman"/>
          <w:sz w:val="24"/>
          <w:szCs w:val="24"/>
        </w:rPr>
        <w:t>кадастровый паспорт объекта адресации (в случае присвоения адреса объекту адресации, поставленному на кадастровый учет), выданный до вступления в силу Федерального закона от 13 июля 2015 года № 218-ФЗ «О государственной регистрации недвижимости», либо выписка из Единого государственного реестра недвижимости об объекте адресации</w:t>
      </w:r>
      <w:r w:rsidR="000F136C" w:rsidRPr="00D17A6E">
        <w:rPr>
          <w:rFonts w:eastAsia="Times New Roman"/>
          <w:sz w:val="24"/>
          <w:szCs w:val="24"/>
        </w:rPr>
        <w:t xml:space="preserve"> </w:t>
      </w:r>
      <w:r w:rsidR="000F136C" w:rsidRPr="00D17A6E">
        <w:rPr>
          <w:sz w:val="24"/>
          <w:szCs w:val="24"/>
        </w:rPr>
        <w:t>(Государственный комитет по государственной регистрации и кадастру Республики Крым)</w:t>
      </w:r>
      <w:r w:rsidR="000F7786" w:rsidRPr="00D17A6E">
        <w:rPr>
          <w:rFonts w:eastAsia="Times New Roman"/>
          <w:sz w:val="24"/>
          <w:szCs w:val="24"/>
        </w:rPr>
        <w:t>;</w:t>
      </w:r>
    </w:p>
    <w:p w14:paraId="4AF82994" w14:textId="1693382F" w:rsidR="000F7786" w:rsidRPr="00D17A6E" w:rsidRDefault="00F57BC0" w:rsidP="000F7786">
      <w:pPr>
        <w:suppressLineNumbers/>
        <w:autoSpaceDE w:val="0"/>
        <w:autoSpaceDN w:val="0"/>
        <w:adjustRightInd w:val="0"/>
        <w:ind w:firstLine="709"/>
        <w:jc w:val="both"/>
        <w:rPr>
          <w:rFonts w:eastAsia="Times New Roman"/>
          <w:sz w:val="24"/>
          <w:szCs w:val="24"/>
        </w:rPr>
      </w:pPr>
      <w:r w:rsidRPr="00D17A6E">
        <w:rPr>
          <w:rFonts w:eastAsia="Times New Roman"/>
          <w:sz w:val="24"/>
          <w:szCs w:val="24"/>
        </w:rPr>
        <w:t>6</w:t>
      </w:r>
      <w:r w:rsidR="000F7786" w:rsidRPr="00D17A6E">
        <w:rPr>
          <w:rFonts w:eastAsia="Times New Roman"/>
          <w:sz w:val="24"/>
          <w:szCs w:val="24"/>
        </w:rPr>
        <w:t>) решение органа местного самоуправления</w:t>
      </w:r>
      <w:r w:rsidR="0046419E">
        <w:rPr>
          <w:rFonts w:eastAsia="Times New Roman"/>
          <w:sz w:val="24"/>
          <w:szCs w:val="24"/>
        </w:rPr>
        <w:t xml:space="preserve"> </w:t>
      </w:r>
      <w:r w:rsidR="000F7786" w:rsidRPr="00D17A6E">
        <w:rPr>
          <w:rFonts w:eastAsia="Times New Roman"/>
          <w:sz w:val="24"/>
          <w:szCs w:val="24"/>
        </w:rPr>
        <w:t>о</w:t>
      </w:r>
      <w:r w:rsidR="0046419E">
        <w:rPr>
          <w:rFonts w:eastAsia="Times New Roman"/>
          <w:sz w:val="24"/>
          <w:szCs w:val="24"/>
        </w:rPr>
        <w:t xml:space="preserve"> </w:t>
      </w:r>
      <w:r w:rsidR="000F7786" w:rsidRPr="00D17A6E">
        <w:rPr>
          <w:rFonts w:eastAsia="Times New Roman"/>
          <w:sz w:val="24"/>
          <w:szCs w:val="24"/>
        </w:rPr>
        <w:t>переводе</w:t>
      </w:r>
      <w:r w:rsidR="0046419E">
        <w:rPr>
          <w:rFonts w:eastAsia="Times New Roman"/>
          <w:sz w:val="24"/>
          <w:szCs w:val="24"/>
        </w:rPr>
        <w:t xml:space="preserve"> </w:t>
      </w:r>
      <w:r w:rsidR="000F7786" w:rsidRPr="00D17A6E">
        <w:rPr>
          <w:rFonts w:eastAsia="Times New Roman"/>
          <w:sz w:val="24"/>
          <w:szCs w:val="24"/>
        </w:rPr>
        <w:t>жилого помещения в</w:t>
      </w:r>
      <w:r w:rsidR="0046419E">
        <w:rPr>
          <w:rFonts w:eastAsia="Times New Roman"/>
          <w:sz w:val="24"/>
          <w:szCs w:val="24"/>
        </w:rPr>
        <w:t xml:space="preserve"> </w:t>
      </w:r>
      <w:r w:rsidR="000F7786" w:rsidRPr="00D17A6E">
        <w:rPr>
          <w:rFonts w:eastAsia="Times New Roman"/>
          <w:sz w:val="24"/>
          <w:szCs w:val="24"/>
        </w:rPr>
        <w:t>нежилое</w:t>
      </w:r>
      <w:r w:rsidR="0046419E">
        <w:rPr>
          <w:rFonts w:eastAsia="Times New Roman"/>
          <w:sz w:val="24"/>
          <w:szCs w:val="24"/>
        </w:rPr>
        <w:t xml:space="preserve"> </w:t>
      </w:r>
      <w:r w:rsidR="000F7786" w:rsidRPr="00D17A6E">
        <w:rPr>
          <w:rFonts w:eastAsia="Times New Roman"/>
          <w:sz w:val="24"/>
          <w:szCs w:val="24"/>
        </w:rPr>
        <w:t>помещение</w:t>
      </w:r>
      <w:r w:rsidR="0046419E">
        <w:rPr>
          <w:rFonts w:eastAsia="Times New Roman"/>
          <w:sz w:val="24"/>
          <w:szCs w:val="24"/>
        </w:rPr>
        <w:t xml:space="preserve"> </w:t>
      </w:r>
      <w:r w:rsidR="000F7786" w:rsidRPr="00D17A6E">
        <w:rPr>
          <w:rFonts w:eastAsia="Times New Roman"/>
          <w:sz w:val="24"/>
          <w:szCs w:val="24"/>
        </w:rPr>
        <w:t>или</w:t>
      </w:r>
      <w:r w:rsidR="0046419E">
        <w:rPr>
          <w:rFonts w:eastAsia="Times New Roman"/>
          <w:sz w:val="24"/>
          <w:szCs w:val="24"/>
        </w:rPr>
        <w:t xml:space="preserve"> </w:t>
      </w:r>
      <w:r w:rsidR="000F7786" w:rsidRPr="00D17A6E">
        <w:rPr>
          <w:rFonts w:eastAsia="Times New Roman"/>
          <w:sz w:val="24"/>
          <w:szCs w:val="24"/>
        </w:rPr>
        <w:t>нежилого</w:t>
      </w:r>
      <w:r w:rsidR="0046419E">
        <w:rPr>
          <w:rFonts w:eastAsia="Times New Roman"/>
          <w:sz w:val="24"/>
          <w:szCs w:val="24"/>
        </w:rPr>
        <w:t xml:space="preserve"> </w:t>
      </w:r>
      <w:r w:rsidR="000F7786" w:rsidRPr="00D17A6E">
        <w:rPr>
          <w:rFonts w:eastAsia="Times New Roman"/>
          <w:sz w:val="24"/>
          <w:szCs w:val="24"/>
        </w:rPr>
        <w:t>помещения</w:t>
      </w:r>
      <w:r w:rsidR="0046419E">
        <w:rPr>
          <w:rFonts w:eastAsia="Times New Roman"/>
          <w:sz w:val="24"/>
          <w:szCs w:val="24"/>
        </w:rPr>
        <w:t xml:space="preserve"> </w:t>
      </w:r>
      <w:r w:rsidR="000F7786" w:rsidRPr="00D17A6E">
        <w:rPr>
          <w:rFonts w:eastAsia="Times New Roman"/>
          <w:sz w:val="24"/>
          <w:szCs w:val="24"/>
        </w:rPr>
        <w:t>в</w:t>
      </w:r>
      <w:r w:rsidR="0046419E">
        <w:rPr>
          <w:rFonts w:eastAsia="Times New Roman"/>
          <w:sz w:val="24"/>
          <w:szCs w:val="24"/>
        </w:rPr>
        <w:t xml:space="preserve"> </w:t>
      </w:r>
      <w:r w:rsidR="000F7786" w:rsidRPr="00D17A6E">
        <w:rPr>
          <w:rFonts w:eastAsia="Times New Roman"/>
          <w:sz w:val="24"/>
          <w:szCs w:val="24"/>
        </w:rPr>
        <w:t>жилое помещение</w:t>
      </w:r>
      <w:r w:rsidR="0046419E">
        <w:rPr>
          <w:rFonts w:eastAsia="Times New Roman"/>
          <w:sz w:val="24"/>
          <w:szCs w:val="24"/>
        </w:rPr>
        <w:t xml:space="preserve"> </w:t>
      </w:r>
      <w:r w:rsidR="000F7786" w:rsidRPr="00D17A6E">
        <w:rPr>
          <w:rFonts w:eastAsia="Times New Roman"/>
          <w:sz w:val="24"/>
          <w:szCs w:val="24"/>
        </w:rPr>
        <w:t>(в</w:t>
      </w:r>
      <w:r w:rsidR="0046419E">
        <w:rPr>
          <w:rFonts w:eastAsia="Times New Roman"/>
          <w:sz w:val="24"/>
          <w:szCs w:val="24"/>
        </w:rPr>
        <w:t xml:space="preserve"> </w:t>
      </w:r>
      <w:r w:rsidR="000F7786" w:rsidRPr="00D17A6E">
        <w:rPr>
          <w:rFonts w:eastAsia="Times New Roman"/>
          <w:sz w:val="24"/>
          <w:szCs w:val="24"/>
        </w:rPr>
        <w:t>случае</w:t>
      </w:r>
      <w:r w:rsidR="0046419E">
        <w:rPr>
          <w:rFonts w:eastAsia="Times New Roman"/>
          <w:sz w:val="24"/>
          <w:szCs w:val="24"/>
        </w:rPr>
        <w:t xml:space="preserve"> </w:t>
      </w:r>
      <w:r w:rsidR="000F7786" w:rsidRPr="00D17A6E">
        <w:rPr>
          <w:rFonts w:eastAsia="Times New Roman"/>
          <w:sz w:val="24"/>
          <w:szCs w:val="24"/>
        </w:rPr>
        <w:t>присвоения</w:t>
      </w:r>
      <w:r w:rsidR="0046419E">
        <w:rPr>
          <w:rFonts w:eastAsia="Times New Roman"/>
          <w:sz w:val="24"/>
          <w:szCs w:val="24"/>
        </w:rPr>
        <w:t xml:space="preserve"> </w:t>
      </w:r>
      <w:r w:rsidR="000F7786" w:rsidRPr="00D17A6E">
        <w:rPr>
          <w:rFonts w:eastAsia="Times New Roman"/>
          <w:sz w:val="24"/>
          <w:szCs w:val="24"/>
        </w:rPr>
        <w:t>помещению</w:t>
      </w:r>
      <w:r w:rsidR="0046419E">
        <w:rPr>
          <w:rFonts w:eastAsia="Times New Roman"/>
          <w:sz w:val="24"/>
          <w:szCs w:val="24"/>
        </w:rPr>
        <w:t xml:space="preserve"> </w:t>
      </w:r>
      <w:r w:rsidR="000F7786" w:rsidRPr="00D17A6E">
        <w:rPr>
          <w:rFonts w:eastAsia="Times New Roman"/>
          <w:sz w:val="24"/>
          <w:szCs w:val="24"/>
        </w:rPr>
        <w:t>адреса,</w:t>
      </w:r>
      <w:r w:rsidR="0046419E">
        <w:rPr>
          <w:rFonts w:eastAsia="Times New Roman"/>
          <w:sz w:val="24"/>
          <w:szCs w:val="24"/>
        </w:rPr>
        <w:t xml:space="preserve"> </w:t>
      </w:r>
      <w:r w:rsidR="000F7786" w:rsidRPr="00D17A6E">
        <w:rPr>
          <w:rFonts w:eastAsia="Times New Roman"/>
          <w:sz w:val="24"/>
          <w:szCs w:val="24"/>
        </w:rPr>
        <w:t>изменения</w:t>
      </w:r>
      <w:r w:rsidR="0046419E">
        <w:rPr>
          <w:rFonts w:eastAsia="Times New Roman"/>
          <w:sz w:val="24"/>
          <w:szCs w:val="24"/>
        </w:rPr>
        <w:t xml:space="preserve"> </w:t>
      </w:r>
      <w:r w:rsidR="000F7786" w:rsidRPr="00D17A6E">
        <w:rPr>
          <w:rFonts w:eastAsia="Times New Roman"/>
          <w:sz w:val="24"/>
          <w:szCs w:val="24"/>
        </w:rPr>
        <w:t>и аннулирования такого</w:t>
      </w:r>
      <w:r w:rsidR="0046419E">
        <w:rPr>
          <w:rFonts w:eastAsia="Times New Roman"/>
          <w:sz w:val="24"/>
          <w:szCs w:val="24"/>
        </w:rPr>
        <w:t xml:space="preserve"> </w:t>
      </w:r>
      <w:r w:rsidR="000F7786" w:rsidRPr="00D17A6E">
        <w:rPr>
          <w:rFonts w:eastAsia="Times New Roman"/>
          <w:sz w:val="24"/>
          <w:szCs w:val="24"/>
        </w:rPr>
        <w:t>адреса</w:t>
      </w:r>
      <w:r w:rsidR="0046419E">
        <w:rPr>
          <w:rFonts w:eastAsia="Times New Roman"/>
          <w:sz w:val="24"/>
          <w:szCs w:val="24"/>
        </w:rPr>
        <w:t xml:space="preserve"> </w:t>
      </w:r>
      <w:r w:rsidR="000F7786" w:rsidRPr="00D17A6E">
        <w:rPr>
          <w:rFonts w:eastAsia="Times New Roman"/>
          <w:sz w:val="24"/>
          <w:szCs w:val="24"/>
        </w:rPr>
        <w:t>вследствие</w:t>
      </w:r>
      <w:r w:rsidR="0046419E">
        <w:rPr>
          <w:rFonts w:eastAsia="Times New Roman"/>
          <w:sz w:val="24"/>
          <w:szCs w:val="24"/>
        </w:rPr>
        <w:t xml:space="preserve"> </w:t>
      </w:r>
      <w:r w:rsidR="000F7786" w:rsidRPr="00D17A6E">
        <w:rPr>
          <w:rFonts w:eastAsia="Times New Roman"/>
          <w:sz w:val="24"/>
          <w:szCs w:val="24"/>
        </w:rPr>
        <w:t>его</w:t>
      </w:r>
      <w:r w:rsidR="0046419E">
        <w:rPr>
          <w:rFonts w:eastAsia="Times New Roman"/>
          <w:sz w:val="24"/>
          <w:szCs w:val="24"/>
        </w:rPr>
        <w:t xml:space="preserve"> </w:t>
      </w:r>
      <w:r w:rsidR="000F7786" w:rsidRPr="00D17A6E">
        <w:rPr>
          <w:rFonts w:eastAsia="Times New Roman"/>
          <w:sz w:val="24"/>
          <w:szCs w:val="24"/>
        </w:rPr>
        <w:t>перевода</w:t>
      </w:r>
      <w:r w:rsidR="0046419E">
        <w:rPr>
          <w:rFonts w:eastAsia="Times New Roman"/>
          <w:sz w:val="24"/>
          <w:szCs w:val="24"/>
        </w:rPr>
        <w:t xml:space="preserve"> </w:t>
      </w:r>
      <w:r w:rsidR="000F7786" w:rsidRPr="00D17A6E">
        <w:rPr>
          <w:rFonts w:eastAsia="Times New Roman"/>
          <w:sz w:val="24"/>
          <w:szCs w:val="24"/>
        </w:rPr>
        <w:t>из</w:t>
      </w:r>
      <w:r w:rsidR="0046419E">
        <w:rPr>
          <w:rFonts w:eastAsia="Times New Roman"/>
          <w:sz w:val="24"/>
          <w:szCs w:val="24"/>
        </w:rPr>
        <w:t xml:space="preserve"> </w:t>
      </w:r>
      <w:r w:rsidR="000F7786" w:rsidRPr="00D17A6E">
        <w:rPr>
          <w:rFonts w:eastAsia="Times New Roman"/>
          <w:sz w:val="24"/>
          <w:szCs w:val="24"/>
        </w:rPr>
        <w:t>жилого помещения в</w:t>
      </w:r>
      <w:r w:rsidR="0046419E">
        <w:rPr>
          <w:rFonts w:eastAsia="Times New Roman"/>
          <w:sz w:val="24"/>
          <w:szCs w:val="24"/>
        </w:rPr>
        <w:t xml:space="preserve"> </w:t>
      </w:r>
      <w:r w:rsidR="000F7786" w:rsidRPr="00D17A6E">
        <w:rPr>
          <w:rFonts w:eastAsia="Times New Roman"/>
          <w:sz w:val="24"/>
          <w:szCs w:val="24"/>
        </w:rPr>
        <w:t>нежилое</w:t>
      </w:r>
      <w:r w:rsidR="0046419E">
        <w:rPr>
          <w:rFonts w:eastAsia="Times New Roman"/>
          <w:sz w:val="24"/>
          <w:szCs w:val="24"/>
        </w:rPr>
        <w:t xml:space="preserve"> </w:t>
      </w:r>
      <w:r w:rsidR="000F7786" w:rsidRPr="00D17A6E">
        <w:rPr>
          <w:rFonts w:eastAsia="Times New Roman"/>
          <w:sz w:val="24"/>
          <w:szCs w:val="24"/>
        </w:rPr>
        <w:t>помещение</w:t>
      </w:r>
      <w:r w:rsidR="0046419E">
        <w:rPr>
          <w:rFonts w:eastAsia="Times New Roman"/>
          <w:sz w:val="24"/>
          <w:szCs w:val="24"/>
        </w:rPr>
        <w:t xml:space="preserve"> </w:t>
      </w:r>
      <w:r w:rsidR="000F7786" w:rsidRPr="00D17A6E">
        <w:rPr>
          <w:rFonts w:eastAsia="Times New Roman"/>
          <w:sz w:val="24"/>
          <w:szCs w:val="24"/>
        </w:rPr>
        <w:t>или</w:t>
      </w:r>
      <w:r w:rsidR="0046419E">
        <w:rPr>
          <w:rFonts w:eastAsia="Times New Roman"/>
          <w:sz w:val="24"/>
          <w:szCs w:val="24"/>
        </w:rPr>
        <w:t xml:space="preserve"> </w:t>
      </w:r>
      <w:r w:rsidR="000F7786" w:rsidRPr="00D17A6E">
        <w:rPr>
          <w:rFonts w:eastAsia="Times New Roman"/>
          <w:sz w:val="24"/>
          <w:szCs w:val="24"/>
        </w:rPr>
        <w:t>нежилого</w:t>
      </w:r>
      <w:r w:rsidR="0046419E">
        <w:rPr>
          <w:rFonts w:eastAsia="Times New Roman"/>
          <w:sz w:val="24"/>
          <w:szCs w:val="24"/>
        </w:rPr>
        <w:t xml:space="preserve"> </w:t>
      </w:r>
      <w:r w:rsidR="000F7786" w:rsidRPr="00D17A6E">
        <w:rPr>
          <w:rFonts w:eastAsia="Times New Roman"/>
          <w:sz w:val="24"/>
          <w:szCs w:val="24"/>
        </w:rPr>
        <w:t>помещения</w:t>
      </w:r>
      <w:r w:rsidR="0046419E">
        <w:rPr>
          <w:rFonts w:eastAsia="Times New Roman"/>
          <w:sz w:val="24"/>
          <w:szCs w:val="24"/>
        </w:rPr>
        <w:t xml:space="preserve"> </w:t>
      </w:r>
      <w:r w:rsidR="000F7786" w:rsidRPr="00D17A6E">
        <w:rPr>
          <w:rFonts w:eastAsia="Times New Roman"/>
          <w:sz w:val="24"/>
          <w:szCs w:val="24"/>
        </w:rPr>
        <w:t>в</w:t>
      </w:r>
      <w:r w:rsidR="0046419E">
        <w:rPr>
          <w:rFonts w:eastAsia="Times New Roman"/>
          <w:sz w:val="24"/>
          <w:szCs w:val="24"/>
        </w:rPr>
        <w:t xml:space="preserve"> </w:t>
      </w:r>
      <w:r w:rsidR="000F7786" w:rsidRPr="00D17A6E">
        <w:rPr>
          <w:rFonts w:eastAsia="Times New Roman"/>
          <w:sz w:val="24"/>
          <w:szCs w:val="24"/>
        </w:rPr>
        <w:t>жилое помещение)</w:t>
      </w:r>
      <w:r w:rsidR="00D32FD3" w:rsidRPr="00D17A6E">
        <w:rPr>
          <w:rFonts w:eastAsia="Times New Roman"/>
          <w:sz w:val="24"/>
          <w:szCs w:val="24"/>
        </w:rPr>
        <w:t xml:space="preserve"> (</w:t>
      </w:r>
      <w:r w:rsidR="009023D7" w:rsidRPr="00D17A6E">
        <w:rPr>
          <w:rFonts w:eastAsia="Times New Roman"/>
          <w:sz w:val="24"/>
          <w:szCs w:val="24"/>
        </w:rPr>
        <w:t>орган местного самоуправления муниципального образования Республики Крым</w:t>
      </w:r>
      <w:r w:rsidR="00D32FD3" w:rsidRPr="00D17A6E">
        <w:rPr>
          <w:rFonts w:eastAsia="Times New Roman"/>
          <w:sz w:val="24"/>
          <w:szCs w:val="24"/>
        </w:rPr>
        <w:t>)</w:t>
      </w:r>
      <w:r w:rsidR="000F7786" w:rsidRPr="00D17A6E">
        <w:rPr>
          <w:rFonts w:eastAsia="Times New Roman"/>
          <w:sz w:val="24"/>
          <w:szCs w:val="24"/>
        </w:rPr>
        <w:t>;</w:t>
      </w:r>
    </w:p>
    <w:p w14:paraId="2D5FFAEB" w14:textId="4185FC95" w:rsidR="000F7786" w:rsidRPr="00D17A6E" w:rsidRDefault="00F57BC0" w:rsidP="000F7786">
      <w:pPr>
        <w:suppressLineNumbers/>
        <w:autoSpaceDE w:val="0"/>
        <w:autoSpaceDN w:val="0"/>
        <w:adjustRightInd w:val="0"/>
        <w:ind w:firstLine="709"/>
        <w:jc w:val="both"/>
        <w:rPr>
          <w:rFonts w:eastAsia="Times New Roman"/>
          <w:sz w:val="24"/>
          <w:szCs w:val="24"/>
        </w:rPr>
      </w:pPr>
      <w:r w:rsidRPr="00D17A6E">
        <w:rPr>
          <w:rFonts w:eastAsia="Times New Roman"/>
          <w:sz w:val="24"/>
          <w:szCs w:val="24"/>
        </w:rPr>
        <w:t>7</w:t>
      </w:r>
      <w:r w:rsidR="000F7786" w:rsidRPr="00D17A6E">
        <w:rPr>
          <w:rFonts w:eastAsia="Times New Roman"/>
          <w:sz w:val="24"/>
          <w:szCs w:val="24"/>
        </w:rPr>
        <w:t>) акт приемочной комиссии при</w:t>
      </w:r>
      <w:r w:rsidR="0046419E">
        <w:rPr>
          <w:rFonts w:eastAsia="Times New Roman"/>
          <w:sz w:val="24"/>
          <w:szCs w:val="24"/>
        </w:rPr>
        <w:t xml:space="preserve"> </w:t>
      </w:r>
      <w:r w:rsidR="000F7786" w:rsidRPr="00D17A6E">
        <w:rPr>
          <w:rFonts w:eastAsia="Times New Roman"/>
          <w:sz w:val="24"/>
          <w:szCs w:val="24"/>
        </w:rPr>
        <w:t>переустройстве</w:t>
      </w:r>
      <w:r w:rsidR="0046419E">
        <w:rPr>
          <w:rFonts w:eastAsia="Times New Roman"/>
          <w:sz w:val="24"/>
          <w:szCs w:val="24"/>
        </w:rPr>
        <w:t xml:space="preserve"> </w:t>
      </w:r>
      <w:r w:rsidR="000F7786" w:rsidRPr="00D17A6E">
        <w:rPr>
          <w:rFonts w:eastAsia="Times New Roman"/>
          <w:sz w:val="24"/>
          <w:szCs w:val="24"/>
        </w:rPr>
        <w:t>и (или) перепланировке помещения, приводящих к образованию одного и</w:t>
      </w:r>
      <w:r w:rsidR="00A323FE">
        <w:rPr>
          <w:rFonts w:eastAsia="Times New Roman"/>
          <w:sz w:val="24"/>
          <w:szCs w:val="24"/>
        </w:rPr>
        <w:t xml:space="preserve"> </w:t>
      </w:r>
      <w:r w:rsidR="000F7786" w:rsidRPr="00D17A6E">
        <w:rPr>
          <w:rFonts w:eastAsia="Times New Roman"/>
          <w:sz w:val="24"/>
          <w:szCs w:val="24"/>
        </w:rPr>
        <w:t xml:space="preserve">более новых </w:t>
      </w:r>
      <w:r w:rsidR="00A323FE" w:rsidRPr="00D17A6E">
        <w:rPr>
          <w:rFonts w:eastAsia="Times New Roman"/>
          <w:sz w:val="24"/>
          <w:szCs w:val="24"/>
        </w:rPr>
        <w:t>объектов адресации (</w:t>
      </w:r>
      <w:r w:rsidR="000F7786" w:rsidRPr="00D17A6E">
        <w:rPr>
          <w:rFonts w:eastAsia="Times New Roman"/>
          <w:sz w:val="24"/>
          <w:szCs w:val="24"/>
        </w:rPr>
        <w:t>в</w:t>
      </w:r>
      <w:r w:rsidR="0046419E">
        <w:rPr>
          <w:rFonts w:eastAsia="Times New Roman"/>
          <w:sz w:val="24"/>
          <w:szCs w:val="24"/>
        </w:rPr>
        <w:t xml:space="preserve"> </w:t>
      </w:r>
      <w:r w:rsidR="000F7786" w:rsidRPr="00D17A6E">
        <w:rPr>
          <w:rFonts w:eastAsia="Times New Roman"/>
          <w:sz w:val="24"/>
          <w:szCs w:val="24"/>
        </w:rPr>
        <w:t>случае</w:t>
      </w:r>
      <w:r w:rsidR="0046419E">
        <w:rPr>
          <w:rFonts w:eastAsia="Times New Roman"/>
          <w:sz w:val="24"/>
          <w:szCs w:val="24"/>
        </w:rPr>
        <w:t xml:space="preserve"> </w:t>
      </w:r>
      <w:r w:rsidR="000F7786" w:rsidRPr="00D17A6E">
        <w:rPr>
          <w:rFonts w:eastAsia="Times New Roman"/>
          <w:sz w:val="24"/>
          <w:szCs w:val="24"/>
        </w:rPr>
        <w:t>преобразования</w:t>
      </w:r>
      <w:r w:rsidR="0046419E">
        <w:rPr>
          <w:rFonts w:eastAsia="Times New Roman"/>
          <w:sz w:val="24"/>
          <w:szCs w:val="24"/>
        </w:rPr>
        <w:t xml:space="preserve"> </w:t>
      </w:r>
      <w:r w:rsidR="000F7786" w:rsidRPr="00D17A6E">
        <w:rPr>
          <w:rFonts w:eastAsia="Times New Roman"/>
          <w:sz w:val="24"/>
          <w:szCs w:val="24"/>
        </w:rPr>
        <w:t xml:space="preserve">объектов недвижимости (помещений) с </w:t>
      </w:r>
      <w:r w:rsidR="00E1552F">
        <w:rPr>
          <w:rFonts w:eastAsia="Times New Roman"/>
          <w:sz w:val="24"/>
          <w:szCs w:val="24"/>
        </w:rPr>
        <w:t xml:space="preserve">образованием </w:t>
      </w:r>
      <w:r w:rsidR="000F7786" w:rsidRPr="00D17A6E">
        <w:rPr>
          <w:rFonts w:eastAsia="Times New Roman"/>
          <w:sz w:val="24"/>
          <w:szCs w:val="24"/>
        </w:rPr>
        <w:t>одного</w:t>
      </w:r>
      <w:r w:rsidR="0046419E">
        <w:rPr>
          <w:rFonts w:eastAsia="Times New Roman"/>
          <w:sz w:val="24"/>
          <w:szCs w:val="24"/>
        </w:rPr>
        <w:t xml:space="preserve"> </w:t>
      </w:r>
      <w:r w:rsidR="000F7786" w:rsidRPr="00D17A6E">
        <w:rPr>
          <w:rFonts w:eastAsia="Times New Roman"/>
          <w:sz w:val="24"/>
          <w:szCs w:val="24"/>
        </w:rPr>
        <w:t>и</w:t>
      </w:r>
      <w:r w:rsidR="0046419E">
        <w:rPr>
          <w:rFonts w:eastAsia="Times New Roman"/>
          <w:sz w:val="24"/>
          <w:szCs w:val="24"/>
        </w:rPr>
        <w:t xml:space="preserve"> </w:t>
      </w:r>
      <w:r w:rsidR="000F7786" w:rsidRPr="00D17A6E">
        <w:rPr>
          <w:rFonts w:eastAsia="Times New Roman"/>
          <w:sz w:val="24"/>
          <w:szCs w:val="24"/>
        </w:rPr>
        <w:t>более</w:t>
      </w:r>
      <w:r w:rsidR="0046419E">
        <w:rPr>
          <w:rFonts w:eastAsia="Times New Roman"/>
          <w:sz w:val="24"/>
          <w:szCs w:val="24"/>
        </w:rPr>
        <w:t xml:space="preserve"> </w:t>
      </w:r>
      <w:r w:rsidR="000F7786" w:rsidRPr="00D17A6E">
        <w:rPr>
          <w:rFonts w:eastAsia="Times New Roman"/>
          <w:sz w:val="24"/>
          <w:szCs w:val="24"/>
        </w:rPr>
        <w:t>новых объектов адресации)</w:t>
      </w:r>
      <w:r w:rsidR="00D32FD3" w:rsidRPr="00D17A6E">
        <w:rPr>
          <w:rFonts w:eastAsia="Times New Roman"/>
          <w:sz w:val="24"/>
          <w:szCs w:val="24"/>
        </w:rPr>
        <w:t xml:space="preserve"> (</w:t>
      </w:r>
      <w:r w:rsidR="009023D7" w:rsidRPr="00D17A6E">
        <w:rPr>
          <w:rFonts w:eastAsia="Times New Roman"/>
          <w:sz w:val="24"/>
          <w:szCs w:val="24"/>
        </w:rPr>
        <w:t>орган местного самоуправления муниципального образования Республики Крым)</w:t>
      </w:r>
      <w:r w:rsidR="000F7786" w:rsidRPr="00D17A6E">
        <w:rPr>
          <w:rFonts w:eastAsia="Times New Roman"/>
          <w:sz w:val="24"/>
          <w:szCs w:val="24"/>
        </w:rPr>
        <w:t>;</w:t>
      </w:r>
    </w:p>
    <w:p w14:paraId="5629CF47" w14:textId="77777777" w:rsidR="000F7786" w:rsidRPr="00D17A6E" w:rsidRDefault="00F57BC0" w:rsidP="000F7786">
      <w:pPr>
        <w:suppressLineNumbers/>
        <w:autoSpaceDE w:val="0"/>
        <w:autoSpaceDN w:val="0"/>
        <w:adjustRightInd w:val="0"/>
        <w:ind w:firstLine="709"/>
        <w:jc w:val="both"/>
        <w:rPr>
          <w:rFonts w:eastAsia="Times New Roman"/>
          <w:sz w:val="24"/>
          <w:szCs w:val="24"/>
        </w:rPr>
      </w:pPr>
      <w:r w:rsidRPr="00D17A6E">
        <w:rPr>
          <w:rFonts w:eastAsia="Times New Roman"/>
          <w:sz w:val="24"/>
          <w:szCs w:val="24"/>
        </w:rPr>
        <w:t>8</w:t>
      </w:r>
      <w:r w:rsidR="000F7786" w:rsidRPr="00D17A6E">
        <w:rPr>
          <w:rFonts w:eastAsia="Times New Roman"/>
          <w:sz w:val="24"/>
          <w:szCs w:val="24"/>
        </w:rPr>
        <w:t xml:space="preserve">) </w:t>
      </w:r>
      <w:r w:rsidR="00610EE5" w:rsidRPr="00610EE5">
        <w:rPr>
          <w:rFonts w:eastAsia="Times New Roman"/>
          <w:sz w:val="24"/>
          <w:szCs w:val="24"/>
        </w:rPr>
        <w:t>кадастровая выписка об объекте недвижимости, который снят с учета (в случае прекращения существования объекта адресации), выданная до вступления в силу Федерального закона от 13 июля 2015 года № 218-ФЗ «О государственной регистрации недвижимости», либо выписка из Единого государственного реестра недвижимости об объекте недвижимости, который снят с учета (в случае прекращения существования объекта адресации)</w:t>
      </w:r>
      <w:r w:rsidR="009023D7" w:rsidRPr="00D17A6E">
        <w:rPr>
          <w:rFonts w:eastAsia="Times New Roman"/>
          <w:sz w:val="24"/>
          <w:szCs w:val="24"/>
        </w:rPr>
        <w:t xml:space="preserve"> </w:t>
      </w:r>
      <w:r w:rsidR="009023D7" w:rsidRPr="00D17A6E">
        <w:rPr>
          <w:sz w:val="24"/>
          <w:szCs w:val="24"/>
        </w:rPr>
        <w:t>(Государственный комитет по государственной регистрации и кадастру Республики Крым)</w:t>
      </w:r>
      <w:r w:rsidR="000F7786" w:rsidRPr="00D17A6E">
        <w:rPr>
          <w:rFonts w:eastAsia="Times New Roman"/>
          <w:sz w:val="24"/>
          <w:szCs w:val="24"/>
        </w:rPr>
        <w:t>;</w:t>
      </w:r>
    </w:p>
    <w:p w14:paraId="1D01C2B1" w14:textId="015EC8D1" w:rsidR="000F7786" w:rsidRPr="00D17A6E" w:rsidRDefault="00F57BC0" w:rsidP="000F7786">
      <w:pPr>
        <w:suppressLineNumbers/>
        <w:autoSpaceDE w:val="0"/>
        <w:autoSpaceDN w:val="0"/>
        <w:adjustRightInd w:val="0"/>
        <w:ind w:firstLine="709"/>
        <w:jc w:val="both"/>
        <w:rPr>
          <w:sz w:val="24"/>
          <w:szCs w:val="24"/>
        </w:rPr>
      </w:pPr>
      <w:r w:rsidRPr="00D17A6E">
        <w:rPr>
          <w:rFonts w:eastAsia="Times New Roman"/>
          <w:sz w:val="24"/>
          <w:szCs w:val="24"/>
        </w:rPr>
        <w:t>9</w:t>
      </w:r>
      <w:r w:rsidR="000F7786" w:rsidRPr="00D17A6E">
        <w:rPr>
          <w:rFonts w:eastAsia="Times New Roman"/>
          <w:sz w:val="24"/>
          <w:szCs w:val="24"/>
        </w:rPr>
        <w:t>) уведомление об отсутствии в государственном кадастре</w:t>
      </w:r>
      <w:r w:rsidRPr="00D17A6E">
        <w:rPr>
          <w:rFonts w:eastAsia="Times New Roman"/>
          <w:sz w:val="24"/>
          <w:szCs w:val="24"/>
        </w:rPr>
        <w:t xml:space="preserve"> </w:t>
      </w:r>
      <w:r w:rsidR="000F7786" w:rsidRPr="00D17A6E">
        <w:rPr>
          <w:rFonts w:eastAsia="Times New Roman"/>
          <w:sz w:val="24"/>
          <w:szCs w:val="24"/>
        </w:rPr>
        <w:t>недвижимости запрашиваемых сведений по объекту адресации (в случае</w:t>
      </w:r>
      <w:r w:rsidRPr="00D17A6E">
        <w:rPr>
          <w:rFonts w:eastAsia="Times New Roman"/>
          <w:sz w:val="24"/>
          <w:szCs w:val="24"/>
        </w:rPr>
        <w:t xml:space="preserve"> </w:t>
      </w:r>
      <w:r w:rsidR="000F7786" w:rsidRPr="00D17A6E">
        <w:rPr>
          <w:rFonts w:eastAsia="Times New Roman"/>
          <w:sz w:val="24"/>
          <w:szCs w:val="24"/>
        </w:rPr>
        <w:t xml:space="preserve">аннулирования адреса объекта адресации по </w:t>
      </w:r>
      <w:r w:rsidR="00A323FE" w:rsidRPr="00D17A6E">
        <w:rPr>
          <w:rFonts w:eastAsia="Times New Roman"/>
          <w:sz w:val="24"/>
          <w:szCs w:val="24"/>
        </w:rPr>
        <w:t>основаниям, указанным</w:t>
      </w:r>
      <w:r w:rsidR="000F7786" w:rsidRPr="00D17A6E">
        <w:rPr>
          <w:rFonts w:eastAsia="Times New Roman"/>
          <w:sz w:val="24"/>
          <w:szCs w:val="24"/>
        </w:rPr>
        <w:t xml:space="preserve"> в</w:t>
      </w:r>
      <w:r w:rsidRPr="00D17A6E">
        <w:rPr>
          <w:rFonts w:eastAsia="Times New Roman"/>
          <w:sz w:val="24"/>
          <w:szCs w:val="24"/>
        </w:rPr>
        <w:t xml:space="preserve"> </w:t>
      </w:r>
      <w:r w:rsidR="000F7786" w:rsidRPr="00D17A6E">
        <w:rPr>
          <w:rFonts w:eastAsia="Times New Roman"/>
          <w:sz w:val="24"/>
          <w:szCs w:val="24"/>
        </w:rPr>
        <w:t>подпункте "б" пункта 1</w:t>
      </w:r>
      <w:r w:rsidRPr="00D17A6E">
        <w:rPr>
          <w:rFonts w:eastAsia="Times New Roman"/>
          <w:sz w:val="24"/>
          <w:szCs w:val="24"/>
        </w:rPr>
        <w:t>.</w:t>
      </w:r>
      <w:r w:rsidR="000F7786" w:rsidRPr="00D17A6E">
        <w:rPr>
          <w:rFonts w:eastAsia="Times New Roman"/>
          <w:sz w:val="24"/>
          <w:szCs w:val="24"/>
        </w:rPr>
        <w:t xml:space="preserve">4 </w:t>
      </w:r>
      <w:r w:rsidRPr="00D17A6E">
        <w:rPr>
          <w:sz w:val="24"/>
          <w:szCs w:val="24"/>
        </w:rPr>
        <w:t>Административного регламента</w:t>
      </w:r>
      <w:r w:rsidR="000F7786" w:rsidRPr="00D17A6E">
        <w:rPr>
          <w:rFonts w:eastAsia="Times New Roman"/>
          <w:sz w:val="24"/>
          <w:szCs w:val="24"/>
        </w:rPr>
        <w:t>)</w:t>
      </w:r>
      <w:r w:rsidR="009023D7" w:rsidRPr="00D17A6E">
        <w:rPr>
          <w:rFonts w:eastAsia="Times New Roman"/>
          <w:sz w:val="24"/>
          <w:szCs w:val="24"/>
        </w:rPr>
        <w:t xml:space="preserve"> </w:t>
      </w:r>
      <w:r w:rsidR="009023D7" w:rsidRPr="00D17A6E">
        <w:rPr>
          <w:sz w:val="24"/>
          <w:szCs w:val="24"/>
        </w:rPr>
        <w:t>(Государственный комитет по государственной регистрации и кадастру Республики Крым).</w:t>
      </w:r>
    </w:p>
    <w:p w14:paraId="6796C95B" w14:textId="77777777" w:rsidR="0016738E" w:rsidRPr="00D17A6E" w:rsidRDefault="00DF35DA" w:rsidP="000F7786">
      <w:pPr>
        <w:suppressLineNumbers/>
        <w:autoSpaceDE w:val="0"/>
        <w:autoSpaceDN w:val="0"/>
        <w:adjustRightInd w:val="0"/>
        <w:ind w:firstLine="709"/>
        <w:jc w:val="both"/>
        <w:rPr>
          <w:sz w:val="24"/>
          <w:szCs w:val="24"/>
        </w:rPr>
      </w:pPr>
      <w:r w:rsidRPr="00D17A6E">
        <w:rPr>
          <w:sz w:val="24"/>
          <w:szCs w:val="24"/>
        </w:rPr>
        <w:t>10.2</w:t>
      </w:r>
      <w:r w:rsidR="004C5878" w:rsidRPr="00D17A6E">
        <w:rPr>
          <w:sz w:val="24"/>
          <w:szCs w:val="24"/>
        </w:rPr>
        <w:t xml:space="preserve">. </w:t>
      </w:r>
      <w:r w:rsidR="00F60908" w:rsidRPr="00D17A6E">
        <w:rPr>
          <w:sz w:val="24"/>
          <w:szCs w:val="24"/>
        </w:rPr>
        <w:t xml:space="preserve">Заявитель вправе, по собственной инициативе предоставить документы, предусмотренные подпунктами 1 - </w:t>
      </w:r>
      <w:r w:rsidR="00F57BC0" w:rsidRPr="00D17A6E">
        <w:rPr>
          <w:sz w:val="24"/>
          <w:szCs w:val="24"/>
        </w:rPr>
        <w:t>9</w:t>
      </w:r>
      <w:r w:rsidR="00F60908" w:rsidRPr="00D17A6E">
        <w:rPr>
          <w:sz w:val="24"/>
          <w:szCs w:val="24"/>
        </w:rPr>
        <w:t xml:space="preserve"> п</w:t>
      </w:r>
      <w:r w:rsidR="0095225A" w:rsidRPr="00D17A6E">
        <w:rPr>
          <w:sz w:val="24"/>
          <w:szCs w:val="24"/>
        </w:rPr>
        <w:t xml:space="preserve">ункта </w:t>
      </w:r>
      <w:r w:rsidRPr="00D17A6E">
        <w:rPr>
          <w:sz w:val="24"/>
          <w:szCs w:val="24"/>
        </w:rPr>
        <w:t>10.1</w:t>
      </w:r>
      <w:r w:rsidR="00F60908" w:rsidRPr="00D17A6E">
        <w:rPr>
          <w:sz w:val="24"/>
          <w:szCs w:val="24"/>
        </w:rPr>
        <w:t xml:space="preserve"> Административного регламента</w:t>
      </w:r>
      <w:r w:rsidR="005C3070" w:rsidRPr="00D17A6E">
        <w:rPr>
          <w:sz w:val="24"/>
          <w:szCs w:val="24"/>
        </w:rPr>
        <w:t>, не предоставление вышеуказанных документов не является причиной для отказа</w:t>
      </w:r>
      <w:r w:rsidR="00811259" w:rsidRPr="00D17A6E">
        <w:rPr>
          <w:sz w:val="24"/>
          <w:szCs w:val="24"/>
        </w:rPr>
        <w:t xml:space="preserve"> в предоставлении муниципальной услуги</w:t>
      </w:r>
      <w:r w:rsidR="005C3070" w:rsidRPr="00D17A6E">
        <w:rPr>
          <w:sz w:val="24"/>
          <w:szCs w:val="24"/>
        </w:rPr>
        <w:t>.</w:t>
      </w:r>
    </w:p>
    <w:p w14:paraId="1EB785B9" w14:textId="77777777" w:rsidR="00D0046D" w:rsidRPr="00D17A6E" w:rsidRDefault="00D0046D" w:rsidP="00136B59">
      <w:pPr>
        <w:suppressLineNumbers/>
        <w:autoSpaceDE w:val="0"/>
        <w:autoSpaceDN w:val="0"/>
        <w:adjustRightInd w:val="0"/>
        <w:ind w:firstLine="709"/>
        <w:jc w:val="both"/>
        <w:rPr>
          <w:sz w:val="24"/>
          <w:szCs w:val="24"/>
        </w:rPr>
      </w:pPr>
    </w:p>
    <w:p w14:paraId="0191BFA3" w14:textId="77777777" w:rsidR="00881399" w:rsidRPr="00D17A6E" w:rsidRDefault="001B7468" w:rsidP="000361CA">
      <w:pPr>
        <w:pStyle w:val="printj"/>
        <w:spacing w:before="0" w:after="0"/>
        <w:ind w:firstLine="709"/>
        <w:jc w:val="center"/>
        <w:rPr>
          <w:b/>
        </w:rPr>
      </w:pPr>
      <w:r w:rsidRPr="00D17A6E">
        <w:rPr>
          <w:b/>
        </w:rPr>
        <w:t xml:space="preserve">11. </w:t>
      </w:r>
      <w:r w:rsidR="00D0046D" w:rsidRPr="00D17A6E">
        <w:rPr>
          <w:b/>
        </w:rPr>
        <w:t>Указание на запрет требовать от заявителя</w:t>
      </w:r>
    </w:p>
    <w:p w14:paraId="4F7170E2" w14:textId="77777777" w:rsidR="008B54D3" w:rsidRPr="00D17A6E" w:rsidRDefault="008B54D3" w:rsidP="008B54D3">
      <w:pPr>
        <w:pStyle w:val="printj"/>
        <w:spacing w:before="0" w:after="0"/>
        <w:ind w:firstLine="709"/>
      </w:pPr>
      <w:r w:rsidRPr="00D17A6E">
        <w:t>11.1. Орган, предоставляющий муниципальную услугу не вправе:</w:t>
      </w:r>
    </w:p>
    <w:p w14:paraId="4E046F6F" w14:textId="77777777" w:rsidR="008B54D3" w:rsidRPr="00D17A6E" w:rsidRDefault="008B54D3" w:rsidP="008B54D3">
      <w:pPr>
        <w:autoSpaceDE w:val="0"/>
        <w:autoSpaceDN w:val="0"/>
        <w:adjustRightInd w:val="0"/>
        <w:ind w:firstLine="709"/>
        <w:jc w:val="both"/>
        <w:rPr>
          <w:rFonts w:eastAsia="Times New Roman"/>
          <w:sz w:val="24"/>
          <w:szCs w:val="24"/>
        </w:rPr>
      </w:pPr>
      <w:r w:rsidRPr="00D17A6E">
        <w:rPr>
          <w:rFonts w:eastAsia="Times New Roman"/>
          <w:sz w:val="24"/>
          <w:szCs w:val="24"/>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1B33D8C2" w14:textId="77777777" w:rsidR="008B54D3" w:rsidRPr="00D17A6E" w:rsidRDefault="008B54D3" w:rsidP="008B54D3">
      <w:pPr>
        <w:autoSpaceDE w:val="0"/>
        <w:autoSpaceDN w:val="0"/>
        <w:adjustRightInd w:val="0"/>
        <w:ind w:firstLine="709"/>
        <w:jc w:val="both"/>
        <w:rPr>
          <w:rFonts w:eastAsia="Times New Roman"/>
          <w:sz w:val="24"/>
          <w:szCs w:val="24"/>
        </w:rPr>
      </w:pPr>
      <w:r w:rsidRPr="00D17A6E">
        <w:rPr>
          <w:rFonts w:eastAsia="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2F0F3F61" w14:textId="77777777" w:rsidR="008B54D3" w:rsidRPr="00D17A6E" w:rsidRDefault="008B54D3" w:rsidP="008B54D3">
      <w:pPr>
        <w:autoSpaceDE w:val="0"/>
        <w:autoSpaceDN w:val="0"/>
        <w:adjustRightInd w:val="0"/>
        <w:ind w:firstLine="709"/>
        <w:jc w:val="both"/>
        <w:rPr>
          <w:rFonts w:eastAsia="Times New Roman"/>
          <w:sz w:val="24"/>
          <w:szCs w:val="24"/>
        </w:rPr>
      </w:pPr>
      <w:r w:rsidRPr="00D17A6E">
        <w:rPr>
          <w:rFonts w:eastAsia="Times New Roman"/>
          <w:sz w:val="24"/>
          <w:szCs w:val="24"/>
        </w:rPr>
        <w:lastRenderedPageBreak/>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6FF28DA" w14:textId="77777777" w:rsidR="008B54D3" w:rsidRPr="00D17A6E" w:rsidRDefault="008B54D3" w:rsidP="008B54D3">
      <w:pPr>
        <w:autoSpaceDE w:val="0"/>
        <w:autoSpaceDN w:val="0"/>
        <w:adjustRightInd w:val="0"/>
        <w:ind w:firstLine="709"/>
        <w:jc w:val="both"/>
        <w:rPr>
          <w:rFonts w:eastAsia="Times New Roman"/>
          <w:sz w:val="24"/>
          <w:szCs w:val="24"/>
        </w:rPr>
      </w:pPr>
      <w:r w:rsidRPr="00D17A6E">
        <w:rPr>
          <w:rFonts w:eastAsia="Times New Roman"/>
          <w:sz w:val="24"/>
          <w:szCs w:val="24"/>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35CF3160" w14:textId="77777777" w:rsidR="008B54D3" w:rsidRPr="00D17A6E" w:rsidRDefault="008B54D3" w:rsidP="008B54D3">
      <w:pPr>
        <w:autoSpaceDE w:val="0"/>
        <w:autoSpaceDN w:val="0"/>
        <w:adjustRightInd w:val="0"/>
        <w:ind w:firstLine="709"/>
        <w:jc w:val="both"/>
        <w:rPr>
          <w:rFonts w:eastAsia="Times New Roman"/>
          <w:sz w:val="24"/>
          <w:szCs w:val="24"/>
        </w:rPr>
      </w:pPr>
      <w:r w:rsidRPr="00D17A6E">
        <w:rPr>
          <w:rFonts w:eastAsia="Times New Roman"/>
          <w:sz w:val="24"/>
          <w:szCs w:val="24"/>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68A60537" w14:textId="77777777" w:rsidR="008B54D3" w:rsidRPr="00D17A6E" w:rsidRDefault="008B54D3" w:rsidP="008B54D3">
      <w:pPr>
        <w:autoSpaceDE w:val="0"/>
        <w:autoSpaceDN w:val="0"/>
        <w:adjustRightInd w:val="0"/>
        <w:ind w:firstLine="709"/>
        <w:jc w:val="both"/>
        <w:rPr>
          <w:rFonts w:eastAsia="Times New Roman"/>
          <w:sz w:val="24"/>
          <w:szCs w:val="24"/>
        </w:rPr>
      </w:pPr>
      <w:r w:rsidRPr="00D17A6E">
        <w:rPr>
          <w:rFonts w:eastAsia="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14:paraId="44230AE9" w14:textId="77777777" w:rsidR="008B54D3" w:rsidRPr="00D17A6E" w:rsidRDefault="008B54D3" w:rsidP="008B54D3">
      <w:pPr>
        <w:autoSpaceDE w:val="0"/>
        <w:autoSpaceDN w:val="0"/>
        <w:adjustRightInd w:val="0"/>
        <w:ind w:firstLine="709"/>
        <w:jc w:val="both"/>
        <w:rPr>
          <w:rFonts w:eastAsia="Times New Roman"/>
          <w:sz w:val="24"/>
          <w:szCs w:val="24"/>
        </w:rPr>
      </w:pPr>
      <w:r w:rsidRPr="00D17A6E">
        <w:rPr>
          <w:rFonts w:eastAsia="Times New Roman"/>
          <w:sz w:val="24"/>
          <w:szCs w:val="24"/>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F66771F" w14:textId="77777777" w:rsidR="008B54D3" w:rsidRPr="00D17A6E" w:rsidRDefault="008B54D3" w:rsidP="008B54D3">
      <w:pPr>
        <w:autoSpaceDE w:val="0"/>
        <w:autoSpaceDN w:val="0"/>
        <w:adjustRightInd w:val="0"/>
        <w:ind w:firstLine="709"/>
        <w:jc w:val="both"/>
        <w:rPr>
          <w:sz w:val="24"/>
          <w:szCs w:val="24"/>
        </w:rPr>
      </w:pPr>
      <w:r w:rsidRPr="00D17A6E">
        <w:rPr>
          <w:rFonts w:eastAsia="Times New Roman"/>
          <w:sz w:val="24"/>
          <w:szCs w:val="24"/>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14:paraId="68F49802" w14:textId="77777777" w:rsidR="00755625" w:rsidRPr="00D17A6E" w:rsidRDefault="00755625" w:rsidP="00136B59">
      <w:pPr>
        <w:autoSpaceDE w:val="0"/>
        <w:autoSpaceDN w:val="0"/>
        <w:adjustRightInd w:val="0"/>
        <w:ind w:firstLine="709"/>
        <w:jc w:val="both"/>
        <w:rPr>
          <w:sz w:val="24"/>
          <w:szCs w:val="24"/>
        </w:rPr>
      </w:pPr>
    </w:p>
    <w:p w14:paraId="0A7863F7" w14:textId="77777777" w:rsidR="00E21FCB" w:rsidRPr="00D17A6E" w:rsidRDefault="00AB1979" w:rsidP="000361CA">
      <w:pPr>
        <w:pStyle w:val="printj"/>
        <w:spacing w:before="0" w:after="0"/>
        <w:ind w:firstLine="709"/>
        <w:jc w:val="center"/>
        <w:rPr>
          <w:b/>
        </w:rPr>
      </w:pPr>
      <w:r w:rsidRPr="00D17A6E">
        <w:rPr>
          <w:b/>
        </w:rPr>
        <w:t xml:space="preserve">12. </w:t>
      </w:r>
      <w:r w:rsidR="00D0046D" w:rsidRPr="00D17A6E">
        <w:rPr>
          <w:b/>
        </w:rPr>
        <w:t>Исчерпывающий перечень оснований для отказа в приеме документов, необходимых для предоставления муниципальной услуги</w:t>
      </w:r>
    </w:p>
    <w:p w14:paraId="479FA909" w14:textId="77777777" w:rsidR="00D0046D" w:rsidRPr="00D17A6E" w:rsidRDefault="00AB1979" w:rsidP="00E16848">
      <w:pPr>
        <w:pStyle w:val="printj"/>
        <w:spacing w:before="0" w:after="0"/>
        <w:ind w:firstLine="709"/>
      </w:pPr>
      <w:r w:rsidRPr="00D17A6E">
        <w:t>12.1</w:t>
      </w:r>
      <w:r w:rsidR="00D0046D" w:rsidRPr="00D17A6E">
        <w:t>. Основания для отказа в приеме документов</w:t>
      </w:r>
      <w:r w:rsidR="007055F5" w:rsidRPr="00D17A6E">
        <w:t xml:space="preserve"> необходимых для предоставления муниципальной услуги</w:t>
      </w:r>
      <w:r w:rsidR="00D0046D" w:rsidRPr="00D17A6E">
        <w:t>:</w:t>
      </w:r>
    </w:p>
    <w:p w14:paraId="5324A1D9" w14:textId="77777777" w:rsidR="00AE51A1" w:rsidRPr="00D17A6E" w:rsidRDefault="00AE51A1" w:rsidP="00AE51A1">
      <w:pPr>
        <w:pStyle w:val="printj"/>
        <w:spacing w:before="0" w:after="0"/>
        <w:ind w:firstLine="709"/>
      </w:pPr>
      <w:r w:rsidRPr="00D17A6E">
        <w:t>1) форма заявления не соответствует требованиям, установленным </w:t>
      </w:r>
      <w:hyperlink r:id="rId10" w:history="1">
        <w:r w:rsidRPr="00D17A6E">
          <w:t>Приказом Министерства финансов Российской Федерации от 11.12.2014 N 146н "Об утверждении форм заявления о присвоении или аннулировании адреса объекту адресации, решения об отказе в присвоении, аннулировании адреса"</w:t>
        </w:r>
      </w:hyperlink>
    </w:p>
    <w:p w14:paraId="3F61EB08" w14:textId="77777777" w:rsidR="00E16848" w:rsidRPr="00D17A6E" w:rsidRDefault="00AE51A1" w:rsidP="00AE51A1">
      <w:pPr>
        <w:pStyle w:val="printj"/>
        <w:spacing w:before="0" w:after="0"/>
        <w:ind w:firstLine="709"/>
      </w:pPr>
      <w:r w:rsidRPr="00D17A6E">
        <w:t>2</w:t>
      </w:r>
      <w:r w:rsidR="00E16848" w:rsidRPr="00D17A6E">
        <w:t>) не представлено заявление либо в заявлении не указаны фамилия, имя, отчество (если заявление подано физическим лицом), наименование (если заявление подано юридическим лицом) и адрес;</w:t>
      </w:r>
    </w:p>
    <w:p w14:paraId="2A826CA5" w14:textId="77777777" w:rsidR="00AE51A1" w:rsidRPr="00D17A6E" w:rsidRDefault="00AE51A1" w:rsidP="00AE51A1">
      <w:pPr>
        <w:ind w:firstLine="709"/>
        <w:jc w:val="both"/>
        <w:rPr>
          <w:sz w:val="24"/>
          <w:szCs w:val="24"/>
        </w:rPr>
      </w:pPr>
      <w:r w:rsidRPr="00D17A6E">
        <w:rPr>
          <w:sz w:val="24"/>
          <w:szCs w:val="24"/>
        </w:rPr>
        <w:t>3)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подписи заявителя);</w:t>
      </w:r>
    </w:p>
    <w:p w14:paraId="688ECE81" w14:textId="77777777" w:rsidR="00E16848" w:rsidRPr="00D17A6E" w:rsidRDefault="00AE51A1" w:rsidP="00AE51A1">
      <w:pPr>
        <w:pStyle w:val="printj"/>
        <w:spacing w:before="0" w:after="0"/>
        <w:ind w:firstLine="709"/>
      </w:pPr>
      <w:r w:rsidRPr="00D17A6E">
        <w:t>4) представление заявителем неполного комплекта документов, предусмотренного пунктом 9.1 настоящего Административного регламента (подача заявления без предъявления документа, удостоверяющего личность заявителя, полномочия представителя заявителя, полномочия представителя юридического лица, индивидуального предпринимателя)</w:t>
      </w:r>
      <w:r w:rsidR="00E16848" w:rsidRPr="00D17A6E">
        <w:t>.</w:t>
      </w:r>
    </w:p>
    <w:p w14:paraId="49951F87" w14:textId="77777777" w:rsidR="007055F5" w:rsidRDefault="00AB1979" w:rsidP="00E16848">
      <w:pPr>
        <w:suppressLineNumbers/>
        <w:autoSpaceDE w:val="0"/>
        <w:ind w:firstLine="709"/>
        <w:jc w:val="both"/>
        <w:rPr>
          <w:rFonts w:eastAsia="SimSun"/>
          <w:kern w:val="1"/>
          <w:sz w:val="24"/>
          <w:szCs w:val="24"/>
          <w:lang w:eastAsia="zh-CN" w:bidi="hi-IN"/>
        </w:rPr>
      </w:pPr>
      <w:r w:rsidRPr="00D17A6E">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14:paraId="78E750C3" w14:textId="3CB418A1" w:rsidR="00476C6F" w:rsidRPr="00D17A6E" w:rsidRDefault="00476C6F" w:rsidP="00E16848">
      <w:pPr>
        <w:suppressLineNumbers/>
        <w:autoSpaceDE w:val="0"/>
        <w:ind w:firstLine="709"/>
        <w:jc w:val="both"/>
        <w:rPr>
          <w:rFonts w:eastAsia="SimSun"/>
          <w:kern w:val="1"/>
          <w:sz w:val="24"/>
          <w:szCs w:val="24"/>
          <w:lang w:eastAsia="zh-CN" w:bidi="hi-IN"/>
        </w:rPr>
      </w:pPr>
      <w:r w:rsidRPr="00476C6F">
        <w:rPr>
          <w:rFonts w:eastAsia="SimSun"/>
          <w:kern w:val="1"/>
          <w:sz w:val="24"/>
          <w:szCs w:val="24"/>
          <w:lang w:eastAsia="zh-CN" w:bidi="hi-IN"/>
        </w:rPr>
        <w:t xml:space="preserve">12.3. </w:t>
      </w:r>
      <w:r w:rsidR="00AA1920" w:rsidRPr="00AA1920">
        <w:rPr>
          <w:rFonts w:eastAsia="SimSun"/>
          <w:kern w:val="1"/>
          <w:sz w:val="24"/>
          <w:szCs w:val="24"/>
          <w:lang w:eastAsia="zh-CN" w:bidi="hi-IN"/>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476C6F">
        <w:rPr>
          <w:rFonts w:eastAsia="SimSun"/>
          <w:kern w:val="1"/>
          <w:sz w:val="24"/>
          <w:szCs w:val="24"/>
          <w:lang w:eastAsia="zh-CN" w:bidi="hi-IN"/>
        </w:rPr>
        <w:t>.</w:t>
      </w:r>
    </w:p>
    <w:p w14:paraId="5D12370F" w14:textId="77777777" w:rsidR="00E21FCB" w:rsidRPr="00D17A6E" w:rsidRDefault="00E21FCB" w:rsidP="00136B59">
      <w:pPr>
        <w:ind w:firstLine="709"/>
        <w:jc w:val="center"/>
        <w:rPr>
          <w:rFonts w:eastAsia="Times New Roman"/>
          <w:b/>
          <w:sz w:val="24"/>
          <w:szCs w:val="24"/>
        </w:rPr>
      </w:pPr>
    </w:p>
    <w:p w14:paraId="1ED71BC9" w14:textId="77777777" w:rsidR="007055F5" w:rsidRPr="00D17A6E" w:rsidRDefault="00AB1979" w:rsidP="00136B59">
      <w:pPr>
        <w:ind w:firstLine="709"/>
        <w:jc w:val="center"/>
        <w:rPr>
          <w:rFonts w:eastAsia="Times New Roman"/>
          <w:b/>
          <w:sz w:val="24"/>
          <w:szCs w:val="24"/>
        </w:rPr>
      </w:pPr>
      <w:r w:rsidRPr="00D17A6E">
        <w:rPr>
          <w:rFonts w:eastAsia="Times New Roman"/>
          <w:b/>
          <w:sz w:val="24"/>
          <w:szCs w:val="24"/>
        </w:rPr>
        <w:lastRenderedPageBreak/>
        <w:t xml:space="preserve">13. </w:t>
      </w:r>
      <w:r w:rsidR="007055F5" w:rsidRPr="00D17A6E">
        <w:rPr>
          <w:rFonts w:eastAsia="Times New Roman"/>
          <w:b/>
          <w:sz w:val="24"/>
          <w:szCs w:val="24"/>
        </w:rPr>
        <w:t>Исчерпывающий перечень оснований для приостановления или отказа в предоставлении муниципальной услуги</w:t>
      </w:r>
    </w:p>
    <w:p w14:paraId="3D519F9F" w14:textId="77777777" w:rsidR="003153A3" w:rsidRPr="00D17A6E" w:rsidRDefault="00AB1979" w:rsidP="00BF42E2">
      <w:pPr>
        <w:ind w:firstLine="709"/>
        <w:jc w:val="both"/>
        <w:rPr>
          <w:sz w:val="24"/>
          <w:szCs w:val="24"/>
        </w:rPr>
      </w:pPr>
      <w:r w:rsidRPr="00D17A6E">
        <w:rPr>
          <w:rFonts w:eastAsia="Times New Roman"/>
          <w:sz w:val="24"/>
          <w:szCs w:val="24"/>
        </w:rPr>
        <w:t>13</w:t>
      </w:r>
      <w:r w:rsidR="007055F5" w:rsidRPr="00D17A6E">
        <w:rPr>
          <w:rFonts w:eastAsia="Times New Roman"/>
          <w:sz w:val="24"/>
          <w:szCs w:val="24"/>
        </w:rPr>
        <w:t>.</w:t>
      </w:r>
      <w:r w:rsidRPr="00D17A6E">
        <w:rPr>
          <w:rFonts w:eastAsia="Times New Roman"/>
          <w:sz w:val="24"/>
          <w:szCs w:val="24"/>
        </w:rPr>
        <w:t>1.</w:t>
      </w:r>
      <w:r w:rsidR="007055F5" w:rsidRPr="00D17A6E">
        <w:rPr>
          <w:rFonts w:eastAsia="Times New Roman"/>
          <w:sz w:val="24"/>
          <w:szCs w:val="24"/>
        </w:rPr>
        <w:t xml:space="preserve"> </w:t>
      </w:r>
      <w:r w:rsidR="00BF42E2" w:rsidRPr="00D17A6E">
        <w:rPr>
          <w:rFonts w:eastAsia="Times New Roman"/>
          <w:spacing w:val="2"/>
          <w:sz w:val="24"/>
          <w:szCs w:val="24"/>
        </w:rPr>
        <w:t>Оснований для приостановления предоставления муниципальной услуги законодательством Российской Федерации не предусмотрено</w:t>
      </w:r>
      <w:r w:rsidR="003153A3" w:rsidRPr="00D17A6E">
        <w:rPr>
          <w:sz w:val="24"/>
          <w:szCs w:val="24"/>
        </w:rPr>
        <w:t xml:space="preserve">. </w:t>
      </w:r>
    </w:p>
    <w:p w14:paraId="7F657A0A" w14:textId="77777777" w:rsidR="007055F5" w:rsidRPr="00D17A6E" w:rsidRDefault="00AB1979" w:rsidP="00136B59">
      <w:pPr>
        <w:suppressLineNumbers/>
        <w:autoSpaceDE w:val="0"/>
        <w:ind w:firstLine="709"/>
        <w:jc w:val="both"/>
        <w:rPr>
          <w:rFonts w:eastAsia="Times New Roman"/>
          <w:sz w:val="24"/>
          <w:szCs w:val="24"/>
        </w:rPr>
      </w:pPr>
      <w:r w:rsidRPr="00D17A6E">
        <w:rPr>
          <w:rFonts w:eastAsia="Times New Roman"/>
          <w:sz w:val="24"/>
          <w:szCs w:val="24"/>
        </w:rPr>
        <w:t>13.2</w:t>
      </w:r>
      <w:r w:rsidR="007055F5" w:rsidRPr="00D17A6E">
        <w:rPr>
          <w:rFonts w:eastAsia="Times New Roman"/>
          <w:sz w:val="24"/>
          <w:szCs w:val="24"/>
        </w:rPr>
        <w:t>. Основаниями для отказа в предоставлении муниципальной услуги являются:</w:t>
      </w:r>
    </w:p>
    <w:p w14:paraId="7307C552" w14:textId="77777777" w:rsidR="00E16848" w:rsidRPr="00D17A6E" w:rsidRDefault="00E16848" w:rsidP="00E16848">
      <w:pPr>
        <w:suppressLineNumbers/>
        <w:autoSpaceDE w:val="0"/>
        <w:ind w:firstLine="709"/>
        <w:jc w:val="both"/>
        <w:rPr>
          <w:sz w:val="24"/>
          <w:szCs w:val="24"/>
        </w:rPr>
      </w:pPr>
      <w:r w:rsidRPr="00D17A6E">
        <w:rPr>
          <w:sz w:val="24"/>
          <w:szCs w:val="24"/>
        </w:rPr>
        <w:t>1) с</w:t>
      </w:r>
      <w:r w:rsidR="0033498E" w:rsidRPr="00D17A6E">
        <w:rPr>
          <w:sz w:val="24"/>
          <w:szCs w:val="24"/>
        </w:rPr>
        <w:t xml:space="preserve"> </w:t>
      </w:r>
      <w:r w:rsidRPr="00D17A6E">
        <w:rPr>
          <w:sz w:val="24"/>
          <w:szCs w:val="24"/>
        </w:rPr>
        <w:t>заявлением о присвоении объекту адресации адреса обратилось лицо, не указанное в подпунктах 1-4 пункта 2.1 Административного регламента.</w:t>
      </w:r>
    </w:p>
    <w:p w14:paraId="0C29C604" w14:textId="47FDCE57" w:rsidR="00BF42E2" w:rsidRPr="00D17A6E" w:rsidRDefault="00E16848" w:rsidP="00BF42E2">
      <w:pPr>
        <w:suppressLineNumbers/>
        <w:autoSpaceDE w:val="0"/>
        <w:ind w:firstLine="709"/>
        <w:jc w:val="both"/>
        <w:rPr>
          <w:sz w:val="24"/>
          <w:szCs w:val="24"/>
        </w:rPr>
      </w:pPr>
      <w:r w:rsidRPr="00D17A6E">
        <w:rPr>
          <w:sz w:val="24"/>
          <w:szCs w:val="24"/>
        </w:rPr>
        <w:t>2</w:t>
      </w:r>
      <w:r w:rsidR="00BF42E2" w:rsidRPr="00D17A6E">
        <w:rPr>
          <w:sz w:val="24"/>
          <w:szCs w:val="24"/>
        </w:rPr>
        <w:t>) ответ на межведомственный</w:t>
      </w:r>
      <w:r w:rsidR="0046419E">
        <w:rPr>
          <w:sz w:val="24"/>
          <w:szCs w:val="24"/>
        </w:rPr>
        <w:t xml:space="preserve"> </w:t>
      </w:r>
      <w:r w:rsidR="00BF42E2" w:rsidRPr="00D17A6E">
        <w:rPr>
          <w:sz w:val="24"/>
          <w:szCs w:val="24"/>
        </w:rPr>
        <w:t>запрос</w:t>
      </w:r>
      <w:r w:rsidR="0046419E">
        <w:rPr>
          <w:sz w:val="24"/>
          <w:szCs w:val="24"/>
        </w:rPr>
        <w:t xml:space="preserve"> </w:t>
      </w:r>
      <w:r w:rsidR="00BF42E2" w:rsidRPr="00D17A6E">
        <w:rPr>
          <w:sz w:val="24"/>
          <w:szCs w:val="24"/>
        </w:rPr>
        <w:t>свидетельствует</w:t>
      </w:r>
      <w:r w:rsidR="0046419E">
        <w:rPr>
          <w:sz w:val="24"/>
          <w:szCs w:val="24"/>
        </w:rPr>
        <w:t xml:space="preserve"> </w:t>
      </w:r>
      <w:r w:rsidR="00BF42E2" w:rsidRPr="00D17A6E">
        <w:rPr>
          <w:sz w:val="24"/>
          <w:szCs w:val="24"/>
        </w:rPr>
        <w:t>об отсутствии документа и (или) информации, необходимых для присвоения объекту адресации адреса или</w:t>
      </w:r>
      <w:r w:rsidR="0046419E">
        <w:rPr>
          <w:sz w:val="24"/>
          <w:szCs w:val="24"/>
        </w:rPr>
        <w:t xml:space="preserve"> </w:t>
      </w:r>
      <w:r w:rsidR="00BF42E2" w:rsidRPr="00D17A6E">
        <w:rPr>
          <w:sz w:val="24"/>
          <w:szCs w:val="24"/>
        </w:rPr>
        <w:t>аннулирования</w:t>
      </w:r>
      <w:r w:rsidR="0046419E">
        <w:rPr>
          <w:sz w:val="24"/>
          <w:szCs w:val="24"/>
        </w:rPr>
        <w:t xml:space="preserve"> </w:t>
      </w:r>
      <w:r w:rsidR="00BF42E2" w:rsidRPr="00D17A6E">
        <w:rPr>
          <w:sz w:val="24"/>
          <w:szCs w:val="24"/>
        </w:rPr>
        <w:t>его</w:t>
      </w:r>
      <w:r w:rsidR="0046419E">
        <w:rPr>
          <w:sz w:val="24"/>
          <w:szCs w:val="24"/>
        </w:rPr>
        <w:t xml:space="preserve"> </w:t>
      </w:r>
      <w:r w:rsidR="00BF42E2" w:rsidRPr="00D17A6E">
        <w:rPr>
          <w:sz w:val="24"/>
          <w:szCs w:val="24"/>
        </w:rPr>
        <w:t>адреса, и соответствующий</w:t>
      </w:r>
      <w:r w:rsidR="0046419E">
        <w:rPr>
          <w:sz w:val="24"/>
          <w:szCs w:val="24"/>
        </w:rPr>
        <w:t xml:space="preserve"> </w:t>
      </w:r>
      <w:r w:rsidR="00BF42E2" w:rsidRPr="00D17A6E">
        <w:rPr>
          <w:sz w:val="24"/>
          <w:szCs w:val="24"/>
        </w:rPr>
        <w:t>документ</w:t>
      </w:r>
      <w:r w:rsidR="0046419E">
        <w:rPr>
          <w:sz w:val="24"/>
          <w:szCs w:val="24"/>
        </w:rPr>
        <w:t xml:space="preserve"> </w:t>
      </w:r>
      <w:r w:rsidR="00BF42E2" w:rsidRPr="00D17A6E">
        <w:rPr>
          <w:sz w:val="24"/>
          <w:szCs w:val="24"/>
        </w:rPr>
        <w:t>не</w:t>
      </w:r>
      <w:r w:rsidR="0046419E">
        <w:rPr>
          <w:sz w:val="24"/>
          <w:szCs w:val="24"/>
        </w:rPr>
        <w:t xml:space="preserve"> </w:t>
      </w:r>
      <w:r w:rsidR="00BF42E2" w:rsidRPr="00D17A6E">
        <w:rPr>
          <w:sz w:val="24"/>
          <w:szCs w:val="24"/>
        </w:rPr>
        <w:t>был</w:t>
      </w:r>
      <w:r w:rsidR="0046419E">
        <w:rPr>
          <w:sz w:val="24"/>
          <w:szCs w:val="24"/>
        </w:rPr>
        <w:t xml:space="preserve"> </w:t>
      </w:r>
      <w:r w:rsidR="00BF42E2" w:rsidRPr="00D17A6E">
        <w:rPr>
          <w:sz w:val="24"/>
          <w:szCs w:val="24"/>
        </w:rPr>
        <w:t>представлен</w:t>
      </w:r>
      <w:r w:rsidR="0046419E">
        <w:rPr>
          <w:sz w:val="24"/>
          <w:szCs w:val="24"/>
        </w:rPr>
        <w:t xml:space="preserve"> </w:t>
      </w:r>
      <w:r w:rsidR="00BF42E2" w:rsidRPr="00D17A6E">
        <w:rPr>
          <w:sz w:val="24"/>
          <w:szCs w:val="24"/>
        </w:rPr>
        <w:t>заявителем (представителем заявителя) по собственной инициативе;</w:t>
      </w:r>
    </w:p>
    <w:p w14:paraId="399E383B" w14:textId="69847085" w:rsidR="00BF42E2" w:rsidRPr="00D17A6E" w:rsidRDefault="00E16848" w:rsidP="00BF42E2">
      <w:pPr>
        <w:suppressLineNumbers/>
        <w:autoSpaceDE w:val="0"/>
        <w:ind w:firstLine="709"/>
        <w:jc w:val="both"/>
        <w:rPr>
          <w:sz w:val="24"/>
          <w:szCs w:val="24"/>
        </w:rPr>
      </w:pPr>
      <w:r w:rsidRPr="00D17A6E">
        <w:rPr>
          <w:sz w:val="24"/>
          <w:szCs w:val="24"/>
        </w:rPr>
        <w:t>3</w:t>
      </w:r>
      <w:r w:rsidR="00BF42E2" w:rsidRPr="00D17A6E">
        <w:rPr>
          <w:sz w:val="24"/>
          <w:szCs w:val="24"/>
        </w:rPr>
        <w:t>) документы, обязанность по предоставлению</w:t>
      </w:r>
      <w:r w:rsidR="0046419E">
        <w:rPr>
          <w:sz w:val="24"/>
          <w:szCs w:val="24"/>
        </w:rPr>
        <w:t xml:space="preserve"> </w:t>
      </w:r>
      <w:r w:rsidR="00BF42E2" w:rsidRPr="00D17A6E">
        <w:rPr>
          <w:sz w:val="24"/>
          <w:szCs w:val="24"/>
        </w:rPr>
        <w:t>которых</w:t>
      </w:r>
      <w:r w:rsidR="0046419E">
        <w:rPr>
          <w:sz w:val="24"/>
          <w:szCs w:val="24"/>
        </w:rPr>
        <w:t xml:space="preserve"> </w:t>
      </w:r>
      <w:r w:rsidR="00BF42E2" w:rsidRPr="00D17A6E">
        <w:rPr>
          <w:sz w:val="24"/>
          <w:szCs w:val="24"/>
        </w:rPr>
        <w:t>для присвоения объекту адресации адреса или аннулирования его адреса возложена на заявителя (представителя</w:t>
      </w:r>
      <w:r w:rsidR="0046419E">
        <w:rPr>
          <w:sz w:val="24"/>
          <w:szCs w:val="24"/>
        </w:rPr>
        <w:t xml:space="preserve"> </w:t>
      </w:r>
      <w:r w:rsidR="00BF42E2" w:rsidRPr="00D17A6E">
        <w:rPr>
          <w:sz w:val="24"/>
          <w:szCs w:val="24"/>
        </w:rPr>
        <w:t>заявителя), выданы</w:t>
      </w:r>
      <w:r w:rsidR="0046419E">
        <w:rPr>
          <w:sz w:val="24"/>
          <w:szCs w:val="24"/>
        </w:rPr>
        <w:t xml:space="preserve"> </w:t>
      </w:r>
      <w:r w:rsidR="00BF42E2" w:rsidRPr="00D17A6E">
        <w:rPr>
          <w:sz w:val="24"/>
          <w:szCs w:val="24"/>
        </w:rPr>
        <w:t>с нарушением порядка, установленного законодательством Российской Федерации;</w:t>
      </w:r>
    </w:p>
    <w:p w14:paraId="05E012CB" w14:textId="0750FA6D" w:rsidR="006231D4" w:rsidRPr="00D17A6E" w:rsidRDefault="00E16848" w:rsidP="006231D4">
      <w:pPr>
        <w:suppressLineNumbers/>
        <w:autoSpaceDE w:val="0"/>
        <w:ind w:firstLine="709"/>
        <w:jc w:val="both"/>
        <w:rPr>
          <w:sz w:val="24"/>
          <w:szCs w:val="24"/>
        </w:rPr>
      </w:pPr>
      <w:r w:rsidRPr="00D17A6E">
        <w:rPr>
          <w:sz w:val="24"/>
          <w:szCs w:val="24"/>
        </w:rPr>
        <w:t>4</w:t>
      </w:r>
      <w:r w:rsidR="00BF42E2" w:rsidRPr="00D17A6E">
        <w:rPr>
          <w:sz w:val="24"/>
          <w:szCs w:val="24"/>
        </w:rPr>
        <w:t xml:space="preserve">) </w:t>
      </w:r>
      <w:r w:rsidR="006231D4" w:rsidRPr="00D17A6E">
        <w:rPr>
          <w:sz w:val="24"/>
          <w:szCs w:val="24"/>
        </w:rPr>
        <w:t>отсутствуют случаи и условия для присвоения объекту адресации адреса или</w:t>
      </w:r>
      <w:r w:rsidR="0046419E">
        <w:rPr>
          <w:sz w:val="24"/>
          <w:szCs w:val="24"/>
        </w:rPr>
        <w:t xml:space="preserve"> </w:t>
      </w:r>
      <w:r w:rsidR="006231D4" w:rsidRPr="00D17A6E">
        <w:rPr>
          <w:sz w:val="24"/>
          <w:szCs w:val="24"/>
        </w:rPr>
        <w:t>аннулирования его адреса:</w:t>
      </w:r>
    </w:p>
    <w:p w14:paraId="003DA3AE" w14:textId="77777777" w:rsidR="006231D4" w:rsidRPr="009E1E89" w:rsidRDefault="006231D4" w:rsidP="006231D4">
      <w:pPr>
        <w:autoSpaceDE w:val="0"/>
        <w:autoSpaceDN w:val="0"/>
        <w:adjustRightInd w:val="0"/>
        <w:ind w:firstLine="709"/>
        <w:jc w:val="both"/>
        <w:rPr>
          <w:sz w:val="24"/>
          <w:szCs w:val="24"/>
        </w:rPr>
      </w:pPr>
      <w:r w:rsidRPr="00D17A6E">
        <w:rPr>
          <w:sz w:val="24"/>
          <w:szCs w:val="24"/>
        </w:rPr>
        <w:t>1.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14:paraId="57BD0AF3" w14:textId="77777777" w:rsidR="006231D4" w:rsidRPr="009E1E89" w:rsidRDefault="006231D4" w:rsidP="006231D4">
      <w:pPr>
        <w:autoSpaceDE w:val="0"/>
        <w:autoSpaceDN w:val="0"/>
        <w:adjustRightInd w:val="0"/>
        <w:ind w:firstLine="709"/>
        <w:jc w:val="both"/>
        <w:rPr>
          <w:sz w:val="24"/>
          <w:szCs w:val="24"/>
        </w:rPr>
      </w:pPr>
      <w:r w:rsidRPr="009E1E89">
        <w:rPr>
          <w:sz w:val="24"/>
          <w:szCs w:val="24"/>
        </w:rPr>
        <w:t>2. Присвоение объекту адресации адреса осуществляется:</w:t>
      </w:r>
    </w:p>
    <w:p w14:paraId="0A59E3B9" w14:textId="77777777" w:rsidR="006231D4" w:rsidRPr="009E1E89" w:rsidRDefault="006231D4" w:rsidP="006231D4">
      <w:pPr>
        <w:autoSpaceDE w:val="0"/>
        <w:autoSpaceDN w:val="0"/>
        <w:adjustRightInd w:val="0"/>
        <w:ind w:firstLine="540"/>
        <w:jc w:val="both"/>
        <w:rPr>
          <w:sz w:val="24"/>
          <w:szCs w:val="24"/>
        </w:rPr>
      </w:pPr>
      <w:r w:rsidRPr="009E1E89">
        <w:rPr>
          <w:sz w:val="24"/>
          <w:szCs w:val="24"/>
        </w:rPr>
        <w:t>а) в отношении земельных участков в случаях:</w:t>
      </w:r>
    </w:p>
    <w:p w14:paraId="3581F119" w14:textId="77777777" w:rsidR="006231D4" w:rsidRPr="009E1E89" w:rsidRDefault="006231D4" w:rsidP="006231D4">
      <w:pPr>
        <w:autoSpaceDE w:val="0"/>
        <w:autoSpaceDN w:val="0"/>
        <w:adjustRightInd w:val="0"/>
        <w:ind w:firstLine="540"/>
        <w:jc w:val="both"/>
        <w:rPr>
          <w:sz w:val="24"/>
          <w:szCs w:val="24"/>
        </w:rPr>
      </w:pPr>
      <w:r w:rsidRPr="009E1E89">
        <w:rPr>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1" w:history="1">
        <w:r w:rsidRPr="009E1E89">
          <w:rPr>
            <w:sz w:val="24"/>
            <w:szCs w:val="24"/>
          </w:rPr>
          <w:t>кодексом</w:t>
        </w:r>
      </w:hyperlink>
      <w:r w:rsidRPr="009E1E89">
        <w:rPr>
          <w:sz w:val="24"/>
          <w:szCs w:val="24"/>
        </w:rPr>
        <w:t xml:space="preserve"> Российской Федерации;</w:t>
      </w:r>
    </w:p>
    <w:p w14:paraId="550B0B19" w14:textId="4C9C7B38" w:rsidR="006231D4" w:rsidRPr="009E1E89" w:rsidRDefault="006231D4" w:rsidP="006231D4">
      <w:pPr>
        <w:autoSpaceDE w:val="0"/>
        <w:autoSpaceDN w:val="0"/>
        <w:adjustRightInd w:val="0"/>
        <w:ind w:firstLine="540"/>
        <w:jc w:val="both"/>
        <w:rPr>
          <w:sz w:val="24"/>
          <w:szCs w:val="24"/>
        </w:rPr>
      </w:pPr>
      <w:r w:rsidRPr="009E1E89">
        <w:rPr>
          <w:sz w:val="24"/>
          <w:szCs w:val="24"/>
        </w:rPr>
        <w:t xml:space="preserve">выполнения в отношении земельного участка в соответствии с требованиями, установленными </w:t>
      </w:r>
      <w:r w:rsidR="00DD4A6E" w:rsidRPr="009E1E89">
        <w:rPr>
          <w:sz w:val="24"/>
          <w:szCs w:val="24"/>
        </w:rPr>
        <w:t xml:space="preserve">Федеральным законом от 13.07.2015 N 218-ФЗ (ред. от 25.12.2018) «О государственной регистрации недвижимости» (с изм. и доп., вступ. в силу с 01.01.2019) </w:t>
      </w:r>
      <w:r w:rsidR="009E1BB8" w:rsidRPr="009E1E89">
        <w:rPr>
          <w:sz w:val="24"/>
          <w:szCs w:val="24"/>
        </w:rPr>
        <w:t xml:space="preserve">и </w:t>
      </w:r>
      <w:r w:rsidR="00DD4A6E" w:rsidRPr="009E1E89">
        <w:rPr>
          <w:rFonts w:eastAsia="Times New Roman"/>
          <w:spacing w:val="2"/>
          <w:sz w:val="24"/>
          <w:szCs w:val="24"/>
        </w:rPr>
        <w:t>Федеральным законом от 24.07.2007 N 221-ФЗ</w:t>
      </w:r>
      <w:r w:rsidR="0046419E">
        <w:rPr>
          <w:rFonts w:eastAsia="Times New Roman"/>
          <w:spacing w:val="2"/>
          <w:sz w:val="24"/>
          <w:szCs w:val="24"/>
        </w:rPr>
        <w:t xml:space="preserve"> </w:t>
      </w:r>
      <w:r w:rsidR="00DD4A6E" w:rsidRPr="009E1E89">
        <w:rPr>
          <w:rFonts w:eastAsia="Times New Roman"/>
          <w:spacing w:val="2"/>
          <w:sz w:val="24"/>
          <w:szCs w:val="24"/>
        </w:rPr>
        <w:t xml:space="preserve">«О кадастровой деятельности» (ред. от 06.03.2019) (далее - </w:t>
      </w:r>
      <w:r w:rsidR="00DD4A6E" w:rsidRPr="009E1E89">
        <w:rPr>
          <w:sz w:val="24"/>
          <w:szCs w:val="24"/>
        </w:rPr>
        <w:t xml:space="preserve">Федеральный закон «О государственной регистрации недвижимости» и </w:t>
      </w:r>
      <w:r w:rsidR="00DD4A6E" w:rsidRPr="009E1E89">
        <w:rPr>
          <w:rFonts w:eastAsia="Times New Roman"/>
          <w:spacing w:val="2"/>
          <w:sz w:val="24"/>
          <w:szCs w:val="24"/>
        </w:rPr>
        <w:t>Федеральный закон «О кадастровой деятельности»)</w:t>
      </w:r>
      <w:r w:rsidRPr="009E1E89">
        <w:rPr>
          <w:sz w:val="24"/>
          <w:szCs w:val="24"/>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23B58EB5" w14:textId="77777777" w:rsidR="006231D4" w:rsidRPr="009E1E89" w:rsidRDefault="006231D4" w:rsidP="006231D4">
      <w:pPr>
        <w:autoSpaceDE w:val="0"/>
        <w:autoSpaceDN w:val="0"/>
        <w:adjustRightInd w:val="0"/>
        <w:ind w:firstLine="540"/>
        <w:jc w:val="both"/>
        <w:rPr>
          <w:sz w:val="24"/>
          <w:szCs w:val="24"/>
        </w:rPr>
      </w:pPr>
      <w:r w:rsidRPr="009E1E89">
        <w:rPr>
          <w:sz w:val="24"/>
          <w:szCs w:val="24"/>
        </w:rPr>
        <w:t>б) в отношении зданий, сооружений и объектов незавершенного строительства в случаях:</w:t>
      </w:r>
    </w:p>
    <w:p w14:paraId="07307A51" w14:textId="77777777" w:rsidR="006231D4" w:rsidRPr="009E1E89" w:rsidRDefault="006231D4" w:rsidP="006231D4">
      <w:pPr>
        <w:autoSpaceDE w:val="0"/>
        <w:autoSpaceDN w:val="0"/>
        <w:adjustRightInd w:val="0"/>
        <w:ind w:firstLine="540"/>
        <w:jc w:val="both"/>
        <w:rPr>
          <w:sz w:val="24"/>
          <w:szCs w:val="24"/>
        </w:rPr>
      </w:pPr>
      <w:r w:rsidRPr="009E1E89">
        <w:rPr>
          <w:sz w:val="24"/>
          <w:szCs w:val="24"/>
        </w:rPr>
        <w:t>выдачи (получения) разрешения на строительство здания или сооружения;</w:t>
      </w:r>
    </w:p>
    <w:p w14:paraId="69D1309E" w14:textId="77777777" w:rsidR="006231D4" w:rsidRPr="009E1E89" w:rsidRDefault="006231D4" w:rsidP="006231D4">
      <w:pPr>
        <w:autoSpaceDE w:val="0"/>
        <w:autoSpaceDN w:val="0"/>
        <w:adjustRightInd w:val="0"/>
        <w:ind w:firstLine="540"/>
        <w:jc w:val="both"/>
        <w:rPr>
          <w:sz w:val="24"/>
          <w:szCs w:val="24"/>
        </w:rPr>
      </w:pPr>
      <w:r w:rsidRPr="009E1E89">
        <w:rPr>
          <w:sz w:val="24"/>
          <w:szCs w:val="24"/>
        </w:rPr>
        <w:t>выполнения в отношении здания, сооружения и объекта незавершенного строительства в соответствии с требованиями, установленными Федеральны</w:t>
      </w:r>
      <w:r w:rsidR="00DD4A6E" w:rsidRPr="009E1E89">
        <w:rPr>
          <w:sz w:val="24"/>
          <w:szCs w:val="24"/>
        </w:rPr>
        <w:t>м</w:t>
      </w:r>
      <w:r w:rsidRPr="009E1E89">
        <w:rPr>
          <w:sz w:val="24"/>
          <w:szCs w:val="24"/>
        </w:rPr>
        <w:t xml:space="preserve"> закон</w:t>
      </w:r>
      <w:r w:rsidR="00DD4A6E" w:rsidRPr="009E1E89">
        <w:rPr>
          <w:sz w:val="24"/>
          <w:szCs w:val="24"/>
        </w:rPr>
        <w:t>ом</w:t>
      </w:r>
      <w:r w:rsidRPr="009E1E89">
        <w:rPr>
          <w:sz w:val="24"/>
          <w:szCs w:val="24"/>
        </w:rPr>
        <w:t xml:space="preserve"> «О государственной регистрации недвижимости»</w:t>
      </w:r>
      <w:r w:rsidR="00DD4A6E" w:rsidRPr="009E1E89">
        <w:rPr>
          <w:sz w:val="24"/>
          <w:szCs w:val="24"/>
        </w:rPr>
        <w:t xml:space="preserve"> и </w:t>
      </w:r>
      <w:r w:rsidR="00DD4A6E" w:rsidRPr="009E1E89">
        <w:rPr>
          <w:rFonts w:eastAsia="Times New Roman"/>
          <w:spacing w:val="2"/>
          <w:sz w:val="24"/>
          <w:szCs w:val="24"/>
        </w:rPr>
        <w:t>Федеральным законом «О кадастровой деятельности»</w:t>
      </w:r>
      <w:r w:rsidRPr="009E1E89">
        <w:rPr>
          <w:sz w:val="24"/>
          <w:szCs w:val="24"/>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2" w:history="1">
        <w:r w:rsidRPr="009E1E89">
          <w:rPr>
            <w:sz w:val="24"/>
            <w:szCs w:val="24"/>
          </w:rPr>
          <w:t>кодексом</w:t>
        </w:r>
      </w:hyperlink>
      <w:r w:rsidRPr="009E1E89">
        <w:rPr>
          <w:sz w:val="24"/>
          <w:szCs w:val="24"/>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14:paraId="19430A46" w14:textId="77777777" w:rsidR="006231D4" w:rsidRPr="009E1E89" w:rsidRDefault="006231D4" w:rsidP="006231D4">
      <w:pPr>
        <w:autoSpaceDE w:val="0"/>
        <w:autoSpaceDN w:val="0"/>
        <w:adjustRightInd w:val="0"/>
        <w:ind w:firstLine="540"/>
        <w:jc w:val="both"/>
        <w:rPr>
          <w:sz w:val="24"/>
          <w:szCs w:val="24"/>
        </w:rPr>
      </w:pPr>
      <w:r w:rsidRPr="009E1E89">
        <w:rPr>
          <w:sz w:val="24"/>
          <w:szCs w:val="24"/>
        </w:rPr>
        <w:t>в) в отношении помещений в случаях:</w:t>
      </w:r>
    </w:p>
    <w:p w14:paraId="3BEDCFFC" w14:textId="77777777" w:rsidR="006231D4" w:rsidRPr="009E1E89" w:rsidRDefault="006231D4" w:rsidP="006231D4">
      <w:pPr>
        <w:autoSpaceDE w:val="0"/>
        <w:autoSpaceDN w:val="0"/>
        <w:adjustRightInd w:val="0"/>
        <w:ind w:firstLine="540"/>
        <w:jc w:val="both"/>
        <w:rPr>
          <w:sz w:val="24"/>
          <w:szCs w:val="24"/>
        </w:rPr>
      </w:pPr>
      <w:r w:rsidRPr="009E1E89">
        <w:rPr>
          <w:sz w:val="24"/>
          <w:szCs w:val="24"/>
        </w:rPr>
        <w:t xml:space="preserve">подготовки и оформления в установленном Жилищным </w:t>
      </w:r>
      <w:hyperlink r:id="rId13" w:history="1">
        <w:r w:rsidRPr="009E1E89">
          <w:rPr>
            <w:sz w:val="24"/>
            <w:szCs w:val="24"/>
          </w:rPr>
          <w:t>кодексом</w:t>
        </w:r>
      </w:hyperlink>
      <w:r w:rsidRPr="009E1E89">
        <w:rPr>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2D50C500" w14:textId="77777777" w:rsidR="006231D4" w:rsidRPr="00D17A6E" w:rsidRDefault="006231D4" w:rsidP="006231D4">
      <w:pPr>
        <w:autoSpaceDE w:val="0"/>
        <w:autoSpaceDN w:val="0"/>
        <w:adjustRightInd w:val="0"/>
        <w:ind w:firstLine="540"/>
        <w:jc w:val="both"/>
        <w:rPr>
          <w:sz w:val="24"/>
          <w:szCs w:val="24"/>
        </w:rPr>
      </w:pPr>
      <w:r w:rsidRPr="009E1E89">
        <w:rPr>
          <w:sz w:val="24"/>
          <w:szCs w:val="24"/>
        </w:rPr>
        <w:t xml:space="preserve">подготовки и оформления в отношении помещения, в том числе образуемого </w:t>
      </w:r>
      <w:r w:rsidRPr="00D17A6E">
        <w:rPr>
          <w:sz w:val="24"/>
          <w:szCs w:val="24"/>
        </w:rPr>
        <w:t>в результате преобразования другого помещения (помещений) в соответствии с положениями, предусмотренными Федеральн</w:t>
      </w:r>
      <w:r w:rsidR="00DD4A6E" w:rsidRPr="00D17A6E">
        <w:rPr>
          <w:sz w:val="24"/>
          <w:szCs w:val="24"/>
        </w:rPr>
        <w:t>ы</w:t>
      </w:r>
      <w:r w:rsidRPr="00D17A6E">
        <w:rPr>
          <w:sz w:val="24"/>
          <w:szCs w:val="24"/>
        </w:rPr>
        <w:t>м закон</w:t>
      </w:r>
      <w:r w:rsidR="00DD4A6E" w:rsidRPr="00D17A6E">
        <w:rPr>
          <w:sz w:val="24"/>
          <w:szCs w:val="24"/>
        </w:rPr>
        <w:t>ом</w:t>
      </w:r>
      <w:r w:rsidRPr="00D17A6E">
        <w:rPr>
          <w:sz w:val="24"/>
          <w:szCs w:val="24"/>
        </w:rPr>
        <w:t xml:space="preserve"> «О государственной регистрации недвижимости»</w:t>
      </w:r>
      <w:r w:rsidR="00DD4A6E" w:rsidRPr="00D17A6E">
        <w:rPr>
          <w:sz w:val="24"/>
          <w:szCs w:val="24"/>
        </w:rPr>
        <w:t xml:space="preserve"> и </w:t>
      </w:r>
      <w:r w:rsidR="00DD4A6E" w:rsidRPr="00D17A6E">
        <w:rPr>
          <w:rFonts w:eastAsia="Times New Roman"/>
          <w:spacing w:val="2"/>
          <w:sz w:val="24"/>
          <w:szCs w:val="24"/>
        </w:rPr>
        <w:lastRenderedPageBreak/>
        <w:t>Федеральным законом «О кадастровой деятельности»</w:t>
      </w:r>
      <w:r w:rsidRPr="00D17A6E">
        <w:rPr>
          <w:sz w:val="24"/>
          <w:szCs w:val="24"/>
        </w:rPr>
        <w:t>, документов, содержащих необходимые для осуществления государственного кадастрового учета сведения о таком помещении.</w:t>
      </w:r>
    </w:p>
    <w:p w14:paraId="0EA24B4C" w14:textId="77777777" w:rsidR="006231D4" w:rsidRPr="00D17A6E" w:rsidRDefault="006231D4" w:rsidP="006231D4">
      <w:pPr>
        <w:autoSpaceDE w:val="0"/>
        <w:autoSpaceDN w:val="0"/>
        <w:adjustRightInd w:val="0"/>
        <w:ind w:firstLine="540"/>
        <w:jc w:val="both"/>
        <w:rPr>
          <w:sz w:val="24"/>
          <w:szCs w:val="24"/>
        </w:rPr>
      </w:pPr>
      <w:r w:rsidRPr="00D17A6E">
        <w:rPr>
          <w:sz w:val="24"/>
          <w:szCs w:val="24"/>
        </w:rPr>
        <w:t>3.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14:paraId="032F623A" w14:textId="77777777" w:rsidR="006231D4" w:rsidRPr="00D17A6E" w:rsidRDefault="006231D4" w:rsidP="006231D4">
      <w:pPr>
        <w:autoSpaceDE w:val="0"/>
        <w:autoSpaceDN w:val="0"/>
        <w:adjustRightInd w:val="0"/>
        <w:ind w:firstLine="540"/>
        <w:jc w:val="both"/>
        <w:rPr>
          <w:sz w:val="24"/>
          <w:szCs w:val="24"/>
        </w:rPr>
      </w:pPr>
      <w:r w:rsidRPr="00D17A6E">
        <w:rPr>
          <w:sz w:val="24"/>
          <w:szCs w:val="24"/>
        </w:rPr>
        <w:t>4.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14:paraId="4BD806B6" w14:textId="77777777" w:rsidR="006231D4" w:rsidRPr="00D17A6E" w:rsidRDefault="006231D4" w:rsidP="006231D4">
      <w:pPr>
        <w:autoSpaceDE w:val="0"/>
        <w:autoSpaceDN w:val="0"/>
        <w:adjustRightInd w:val="0"/>
        <w:ind w:firstLine="540"/>
        <w:jc w:val="both"/>
        <w:rPr>
          <w:sz w:val="24"/>
          <w:szCs w:val="24"/>
        </w:rPr>
      </w:pPr>
      <w:r w:rsidRPr="00D17A6E">
        <w:rPr>
          <w:sz w:val="24"/>
          <w:szCs w:val="24"/>
        </w:rPr>
        <w:t>5. В случае присвоения адреса многоквартирному дому осуществляется одновременное присвоение адресов всем расположенным в нем помещениям.</w:t>
      </w:r>
    </w:p>
    <w:p w14:paraId="39866470" w14:textId="77777777" w:rsidR="006231D4" w:rsidRPr="00D17A6E" w:rsidRDefault="006231D4" w:rsidP="006231D4">
      <w:pPr>
        <w:autoSpaceDE w:val="0"/>
        <w:autoSpaceDN w:val="0"/>
        <w:adjustRightInd w:val="0"/>
        <w:ind w:firstLine="540"/>
        <w:jc w:val="both"/>
        <w:rPr>
          <w:sz w:val="24"/>
          <w:szCs w:val="24"/>
        </w:rPr>
      </w:pPr>
      <w:r w:rsidRPr="00D17A6E">
        <w:rPr>
          <w:sz w:val="24"/>
          <w:szCs w:val="24"/>
        </w:rPr>
        <w:t>6. Аннулирование адреса объекта адресации осуществляется в случаях:</w:t>
      </w:r>
    </w:p>
    <w:p w14:paraId="73C7F1E1" w14:textId="77777777" w:rsidR="006231D4" w:rsidRPr="00D17A6E" w:rsidRDefault="006231D4" w:rsidP="006231D4">
      <w:pPr>
        <w:autoSpaceDE w:val="0"/>
        <w:autoSpaceDN w:val="0"/>
        <w:adjustRightInd w:val="0"/>
        <w:ind w:firstLine="540"/>
        <w:jc w:val="both"/>
        <w:rPr>
          <w:sz w:val="24"/>
          <w:szCs w:val="24"/>
        </w:rPr>
      </w:pPr>
      <w:r w:rsidRPr="00D17A6E">
        <w:rPr>
          <w:sz w:val="24"/>
          <w:szCs w:val="24"/>
        </w:rPr>
        <w:t>а) прекращения существования объекта адресации;</w:t>
      </w:r>
    </w:p>
    <w:p w14:paraId="589732BB" w14:textId="77777777" w:rsidR="006231D4" w:rsidRPr="00D17A6E" w:rsidRDefault="006231D4" w:rsidP="006231D4">
      <w:pPr>
        <w:autoSpaceDE w:val="0"/>
        <w:autoSpaceDN w:val="0"/>
        <w:adjustRightInd w:val="0"/>
        <w:ind w:firstLine="540"/>
        <w:jc w:val="both"/>
        <w:rPr>
          <w:sz w:val="24"/>
          <w:szCs w:val="24"/>
        </w:rPr>
      </w:pPr>
      <w:r w:rsidRPr="00D17A6E">
        <w:rPr>
          <w:sz w:val="24"/>
          <w:szCs w:val="24"/>
        </w:rPr>
        <w:t>б) присвоения объекту адресации нового адреса.</w:t>
      </w:r>
    </w:p>
    <w:p w14:paraId="3B8222A6" w14:textId="77777777" w:rsidR="006231D4" w:rsidRPr="00D17A6E" w:rsidRDefault="006231D4" w:rsidP="006231D4">
      <w:pPr>
        <w:autoSpaceDE w:val="0"/>
        <w:autoSpaceDN w:val="0"/>
        <w:adjustRightInd w:val="0"/>
        <w:ind w:firstLine="540"/>
        <w:jc w:val="both"/>
        <w:rPr>
          <w:sz w:val="24"/>
          <w:szCs w:val="24"/>
        </w:rPr>
      </w:pPr>
      <w:r w:rsidRPr="00D17A6E">
        <w:rPr>
          <w:sz w:val="24"/>
          <w:szCs w:val="24"/>
        </w:rPr>
        <w:t>7. Аннулирование адреса существующего объекта адресации без одновременного присвоения этому объекту адресации нового адреса не допускается.</w:t>
      </w:r>
    </w:p>
    <w:p w14:paraId="0A7817AB" w14:textId="77777777" w:rsidR="006231D4" w:rsidRPr="00D17A6E" w:rsidRDefault="006231D4" w:rsidP="006231D4">
      <w:pPr>
        <w:autoSpaceDE w:val="0"/>
        <w:autoSpaceDN w:val="0"/>
        <w:adjustRightInd w:val="0"/>
        <w:ind w:firstLine="540"/>
        <w:jc w:val="both"/>
        <w:rPr>
          <w:sz w:val="24"/>
          <w:szCs w:val="24"/>
        </w:rPr>
      </w:pPr>
      <w:r w:rsidRPr="00D17A6E">
        <w:rPr>
          <w:sz w:val="24"/>
          <w:szCs w:val="24"/>
        </w:rPr>
        <w:t>8.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14:paraId="3C30BB09" w14:textId="77777777" w:rsidR="006231D4" w:rsidRPr="00D17A6E" w:rsidRDefault="006231D4" w:rsidP="006231D4">
      <w:pPr>
        <w:autoSpaceDE w:val="0"/>
        <w:autoSpaceDN w:val="0"/>
        <w:adjustRightInd w:val="0"/>
        <w:ind w:firstLine="540"/>
        <w:jc w:val="both"/>
        <w:rPr>
          <w:sz w:val="24"/>
          <w:szCs w:val="24"/>
        </w:rPr>
      </w:pPr>
      <w:r w:rsidRPr="00D17A6E">
        <w:rPr>
          <w:sz w:val="24"/>
          <w:szCs w:val="24"/>
        </w:rPr>
        <w:t>9.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14:paraId="34841FC9" w14:textId="77777777" w:rsidR="00803781" w:rsidRPr="00D17A6E" w:rsidRDefault="00BF42E2" w:rsidP="0033498E">
      <w:pPr>
        <w:suppressLineNumbers/>
        <w:autoSpaceDE w:val="0"/>
        <w:ind w:firstLine="709"/>
        <w:jc w:val="both"/>
        <w:rPr>
          <w:sz w:val="24"/>
          <w:szCs w:val="24"/>
        </w:rPr>
      </w:pPr>
      <w:r w:rsidRPr="00D17A6E">
        <w:rPr>
          <w:sz w:val="24"/>
          <w:szCs w:val="24"/>
        </w:rPr>
        <w:t xml:space="preserve"> </w:t>
      </w:r>
      <w:r w:rsidR="00AB1979" w:rsidRPr="00D17A6E">
        <w:rPr>
          <w:sz w:val="24"/>
          <w:szCs w:val="24"/>
        </w:rPr>
        <w:t>13</w:t>
      </w:r>
      <w:r w:rsidR="004B0F3F" w:rsidRPr="00D17A6E">
        <w:rPr>
          <w:sz w:val="24"/>
          <w:szCs w:val="24"/>
        </w:rPr>
        <w:t>.</w:t>
      </w:r>
      <w:r w:rsidR="00AB1979" w:rsidRPr="00D17A6E">
        <w:rPr>
          <w:sz w:val="24"/>
          <w:szCs w:val="24"/>
        </w:rPr>
        <w:t>3.</w:t>
      </w:r>
      <w:r w:rsidR="004B0F3F" w:rsidRPr="00D17A6E">
        <w:rPr>
          <w:sz w:val="24"/>
          <w:szCs w:val="24"/>
        </w:rPr>
        <w:t xml:space="preserve"> </w:t>
      </w:r>
      <w:r w:rsidR="00803781" w:rsidRPr="00D17A6E">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4BC441DA" w14:textId="77777777" w:rsidR="00D0046D" w:rsidRPr="00D17A6E" w:rsidRDefault="004B4757" w:rsidP="00136B59">
      <w:pPr>
        <w:suppressLineNumbers/>
        <w:autoSpaceDE w:val="0"/>
        <w:ind w:firstLine="709"/>
        <w:jc w:val="both"/>
      </w:pPr>
      <w:r w:rsidRPr="00D17A6E">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431F2E3F" w14:textId="77777777" w:rsidR="004B4757" w:rsidRPr="00D17A6E" w:rsidRDefault="004B4757" w:rsidP="00136B59">
      <w:pPr>
        <w:suppressLineNumbers/>
        <w:autoSpaceDE w:val="0"/>
        <w:ind w:firstLine="709"/>
        <w:jc w:val="both"/>
      </w:pPr>
    </w:p>
    <w:p w14:paraId="1E3E0FDD" w14:textId="77777777" w:rsidR="008B54D3" w:rsidRPr="00D17A6E" w:rsidRDefault="008B54D3" w:rsidP="008B54D3">
      <w:pPr>
        <w:pStyle w:val="printj"/>
        <w:spacing w:before="0" w:after="0"/>
        <w:ind w:firstLine="709"/>
        <w:jc w:val="center"/>
        <w:rPr>
          <w:b/>
        </w:rPr>
      </w:pPr>
      <w:r w:rsidRPr="00D17A6E">
        <w:rPr>
          <w:b/>
        </w:rPr>
        <w:t>14. Перечень услуг, которые являются необходимыми и обязательными для предоставления муниципальной услуги</w:t>
      </w:r>
    </w:p>
    <w:p w14:paraId="4DF3571E" w14:textId="77777777" w:rsidR="008B54D3" w:rsidRPr="00D17A6E" w:rsidRDefault="008B54D3" w:rsidP="008B54D3">
      <w:pPr>
        <w:pStyle w:val="printj"/>
        <w:spacing w:before="0" w:after="0"/>
        <w:ind w:firstLine="709"/>
      </w:pPr>
      <w:r w:rsidRPr="00D17A6E">
        <w:t>14.1. Услуги, которые являются необходимыми и обязательными для предоставления муниципальной услуги отсутствуют.</w:t>
      </w:r>
    </w:p>
    <w:p w14:paraId="0B61FED5" w14:textId="77777777" w:rsidR="008B54D3" w:rsidRPr="00D17A6E" w:rsidRDefault="008B54D3" w:rsidP="008B54D3">
      <w:pPr>
        <w:pStyle w:val="printj"/>
        <w:spacing w:before="0" w:after="0"/>
        <w:ind w:firstLine="709"/>
      </w:pPr>
    </w:p>
    <w:p w14:paraId="4979D831" w14:textId="77777777" w:rsidR="008B54D3" w:rsidRPr="00D17A6E" w:rsidRDefault="008B54D3" w:rsidP="008B54D3">
      <w:pPr>
        <w:pStyle w:val="printj"/>
        <w:spacing w:before="0" w:after="0"/>
        <w:ind w:firstLine="709"/>
        <w:jc w:val="center"/>
        <w:rPr>
          <w:b/>
        </w:rPr>
      </w:pPr>
      <w:r w:rsidRPr="00D17A6E">
        <w:rPr>
          <w:b/>
        </w:rPr>
        <w:t>15. Порядок, размер и основания взимания государственной пошлины или иной платы, взимаемой за предоставление муниципальной услуги</w:t>
      </w:r>
    </w:p>
    <w:p w14:paraId="6267AD16" w14:textId="77777777" w:rsidR="008B54D3" w:rsidRPr="00D17A6E" w:rsidRDefault="008B54D3" w:rsidP="008B54D3">
      <w:pPr>
        <w:pStyle w:val="printj"/>
        <w:spacing w:before="0" w:after="0"/>
        <w:ind w:firstLine="709"/>
      </w:pPr>
      <w:r w:rsidRPr="005E0B2D">
        <w:t>15.1. Плата за предоставление муниципальной услуги не взимается.</w:t>
      </w:r>
    </w:p>
    <w:p w14:paraId="3E68044D" w14:textId="77777777" w:rsidR="008B54D3" w:rsidRPr="00D17A6E" w:rsidRDefault="008B54D3" w:rsidP="008B54D3">
      <w:pPr>
        <w:pStyle w:val="ab"/>
        <w:suppressLineNumbers/>
        <w:spacing w:after="0"/>
        <w:ind w:left="0" w:firstLine="709"/>
        <w:jc w:val="both"/>
        <w:rPr>
          <w:sz w:val="24"/>
          <w:szCs w:val="24"/>
        </w:rPr>
      </w:pPr>
    </w:p>
    <w:p w14:paraId="3779D99C" w14:textId="77777777" w:rsidR="008B54D3" w:rsidRPr="00D17A6E" w:rsidRDefault="008B54D3" w:rsidP="008B54D3">
      <w:pPr>
        <w:autoSpaceDE w:val="0"/>
        <w:autoSpaceDN w:val="0"/>
        <w:adjustRightInd w:val="0"/>
        <w:ind w:firstLine="709"/>
        <w:jc w:val="center"/>
        <w:rPr>
          <w:b/>
          <w:bCs/>
          <w:sz w:val="24"/>
          <w:szCs w:val="24"/>
        </w:rPr>
      </w:pPr>
      <w:r w:rsidRPr="00D17A6E">
        <w:rPr>
          <w:b/>
          <w:bCs/>
          <w:sz w:val="24"/>
          <w:szCs w:val="24"/>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589E1521" w14:textId="77777777" w:rsidR="008B54D3" w:rsidRPr="00D17A6E" w:rsidRDefault="008B54D3" w:rsidP="008B54D3">
      <w:pPr>
        <w:autoSpaceDE w:val="0"/>
        <w:autoSpaceDN w:val="0"/>
        <w:adjustRightInd w:val="0"/>
        <w:ind w:firstLine="709"/>
        <w:jc w:val="both"/>
        <w:rPr>
          <w:bCs/>
          <w:sz w:val="24"/>
          <w:szCs w:val="24"/>
        </w:rPr>
      </w:pPr>
      <w:r w:rsidRPr="00D17A6E">
        <w:rPr>
          <w:bCs/>
          <w:sz w:val="24"/>
          <w:szCs w:val="24"/>
        </w:rPr>
        <w:t>16.1. Плата за предоставление услуг, которые являются необходимыми и обязательными для предоставления муниципальной услуги отсутствует.</w:t>
      </w:r>
    </w:p>
    <w:p w14:paraId="439D7C90" w14:textId="77777777" w:rsidR="008B54D3" w:rsidRPr="00D17A6E" w:rsidRDefault="008B54D3" w:rsidP="008B54D3">
      <w:pPr>
        <w:pStyle w:val="ab"/>
        <w:suppressLineNumbers/>
        <w:spacing w:after="0"/>
        <w:ind w:left="0" w:firstLine="709"/>
        <w:jc w:val="center"/>
        <w:rPr>
          <w:sz w:val="24"/>
          <w:szCs w:val="24"/>
        </w:rPr>
      </w:pPr>
    </w:p>
    <w:p w14:paraId="0BC07788" w14:textId="77777777" w:rsidR="008B54D3" w:rsidRPr="00D17A6E" w:rsidRDefault="008B54D3" w:rsidP="008B54D3">
      <w:pPr>
        <w:ind w:firstLine="709"/>
        <w:jc w:val="center"/>
        <w:rPr>
          <w:rFonts w:eastAsia="Times New Roman"/>
          <w:b/>
          <w:sz w:val="24"/>
          <w:szCs w:val="24"/>
        </w:rPr>
      </w:pPr>
      <w:r w:rsidRPr="00D17A6E">
        <w:rPr>
          <w:rFonts w:eastAsia="Times New Roman"/>
          <w:b/>
          <w:sz w:val="24"/>
          <w:szCs w:val="24"/>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71B6605D" w14:textId="77777777" w:rsidR="008B54D3" w:rsidRPr="00D17A6E" w:rsidRDefault="008B54D3" w:rsidP="008B54D3">
      <w:pPr>
        <w:ind w:firstLine="709"/>
        <w:jc w:val="both"/>
        <w:rPr>
          <w:rFonts w:eastAsia="Times New Roman"/>
          <w:sz w:val="24"/>
          <w:szCs w:val="24"/>
        </w:rPr>
      </w:pPr>
      <w:r w:rsidRPr="00D17A6E">
        <w:rPr>
          <w:rFonts w:eastAsia="Times New Roman"/>
          <w:sz w:val="24"/>
          <w:szCs w:val="24"/>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7C9BC651" w14:textId="77777777" w:rsidR="008B54D3" w:rsidRPr="00D17A6E" w:rsidRDefault="008B54D3" w:rsidP="008B54D3">
      <w:pPr>
        <w:suppressLineNumbers/>
        <w:suppressAutoHyphens/>
        <w:autoSpaceDE w:val="0"/>
        <w:ind w:firstLine="709"/>
        <w:jc w:val="center"/>
        <w:rPr>
          <w:rFonts w:eastAsia="Times New Roman"/>
          <w:b/>
          <w:sz w:val="24"/>
          <w:szCs w:val="24"/>
          <w:lang w:eastAsia="ar-SA"/>
        </w:rPr>
      </w:pPr>
    </w:p>
    <w:p w14:paraId="7F141F69" w14:textId="77777777" w:rsidR="00881399" w:rsidRPr="00D17A6E" w:rsidRDefault="008B54D3" w:rsidP="008B54D3">
      <w:pPr>
        <w:suppressLineNumbers/>
        <w:suppressAutoHyphens/>
        <w:autoSpaceDE w:val="0"/>
        <w:ind w:firstLine="709"/>
        <w:jc w:val="center"/>
        <w:rPr>
          <w:rFonts w:eastAsia="Times New Roman"/>
          <w:b/>
          <w:sz w:val="24"/>
          <w:szCs w:val="24"/>
          <w:lang w:eastAsia="ar-SA"/>
        </w:rPr>
      </w:pPr>
      <w:r w:rsidRPr="00D17A6E">
        <w:rPr>
          <w:rFonts w:eastAsia="Times New Roman"/>
          <w:b/>
          <w:sz w:val="24"/>
          <w:szCs w:val="24"/>
          <w:lang w:eastAsia="ar-SA"/>
        </w:rPr>
        <w:lastRenderedPageBreak/>
        <w:t>18. Срок и порядок регистрации запроса заявителя о предоставлении муниципальной услуги, в том числе в электронной форме</w:t>
      </w:r>
    </w:p>
    <w:p w14:paraId="42060770" w14:textId="77777777" w:rsidR="007055F5" w:rsidRPr="00D17A6E" w:rsidRDefault="00A13A88" w:rsidP="00136B59">
      <w:pPr>
        <w:suppressLineNumbers/>
        <w:autoSpaceDE w:val="0"/>
        <w:ind w:firstLine="709"/>
        <w:jc w:val="both"/>
        <w:rPr>
          <w:rFonts w:eastAsia="Times New Roman"/>
          <w:sz w:val="24"/>
          <w:szCs w:val="24"/>
          <w:lang w:eastAsia="ar-SA"/>
        </w:rPr>
      </w:pPr>
      <w:r w:rsidRPr="00D17A6E">
        <w:rPr>
          <w:rFonts w:eastAsia="Times New Roman"/>
          <w:sz w:val="24"/>
          <w:szCs w:val="24"/>
          <w:lang w:eastAsia="ar-SA"/>
        </w:rPr>
        <w:t>18</w:t>
      </w:r>
      <w:r w:rsidR="007055F5" w:rsidRPr="00D17A6E">
        <w:rPr>
          <w:rFonts w:eastAsia="Times New Roman"/>
          <w:sz w:val="24"/>
          <w:szCs w:val="24"/>
          <w:lang w:eastAsia="ar-SA"/>
        </w:rPr>
        <w:t>.</w:t>
      </w:r>
      <w:r w:rsidRPr="00D17A6E">
        <w:rPr>
          <w:rFonts w:eastAsia="Times New Roman"/>
          <w:sz w:val="24"/>
          <w:szCs w:val="24"/>
          <w:lang w:eastAsia="ar-SA"/>
        </w:rPr>
        <w:t>1.</w:t>
      </w:r>
      <w:r w:rsidR="007055F5" w:rsidRPr="00D17A6E">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D17A6E">
        <w:rPr>
          <w:rFonts w:eastAsia="Times New Roman"/>
          <w:sz w:val="24"/>
          <w:szCs w:val="24"/>
          <w:lang w:eastAsia="ar-SA"/>
        </w:rPr>
        <w:t>,</w:t>
      </w:r>
      <w:r w:rsidR="007055F5" w:rsidRPr="00D17A6E">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7C583D1C" w14:textId="77777777" w:rsidR="00C34013" w:rsidRPr="00D17A6E" w:rsidRDefault="00A13A88" w:rsidP="00136B59">
      <w:pPr>
        <w:suppressLineNumbers/>
        <w:suppressAutoHyphens/>
        <w:ind w:firstLine="709"/>
        <w:jc w:val="both"/>
        <w:rPr>
          <w:rFonts w:eastAsia="Times New Roman"/>
          <w:bCs/>
          <w:sz w:val="24"/>
          <w:szCs w:val="24"/>
          <w:lang w:eastAsia="ar-SA"/>
        </w:rPr>
      </w:pPr>
      <w:r w:rsidRPr="00D17A6E">
        <w:rPr>
          <w:rFonts w:eastAsia="Times New Roman"/>
          <w:bCs/>
          <w:sz w:val="24"/>
          <w:szCs w:val="24"/>
          <w:lang w:eastAsia="ar-SA"/>
        </w:rPr>
        <w:t>18.2</w:t>
      </w:r>
      <w:r w:rsidR="007055F5" w:rsidRPr="00D17A6E">
        <w:rPr>
          <w:rFonts w:eastAsia="Times New Roman"/>
          <w:bCs/>
          <w:sz w:val="24"/>
          <w:szCs w:val="24"/>
          <w:lang w:eastAsia="ar-SA"/>
        </w:rPr>
        <w:t xml:space="preserve">. </w:t>
      </w:r>
      <w:r w:rsidR="003965BD" w:rsidRPr="003965BD">
        <w:rPr>
          <w:rFonts w:eastAsia="Times New Roman"/>
          <w:bCs/>
          <w:sz w:val="24"/>
          <w:szCs w:val="24"/>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D17A6E">
        <w:rPr>
          <w:rFonts w:eastAsia="Times New Roman"/>
          <w:bCs/>
          <w:sz w:val="24"/>
          <w:szCs w:val="24"/>
          <w:lang w:eastAsia="ar-SA"/>
        </w:rPr>
        <w:t>.</w:t>
      </w:r>
    </w:p>
    <w:p w14:paraId="602D4AD0" w14:textId="77777777" w:rsidR="00C34013" w:rsidRPr="00D17A6E" w:rsidRDefault="00A13A88" w:rsidP="00136B59">
      <w:pPr>
        <w:suppressLineNumbers/>
        <w:suppressAutoHyphens/>
        <w:ind w:firstLine="709"/>
        <w:jc w:val="both"/>
        <w:rPr>
          <w:rFonts w:eastAsia="Times New Roman"/>
          <w:bCs/>
          <w:sz w:val="24"/>
          <w:szCs w:val="24"/>
          <w:lang w:eastAsia="ar-SA"/>
        </w:rPr>
      </w:pPr>
      <w:r w:rsidRPr="00D17A6E">
        <w:rPr>
          <w:rFonts w:eastAsia="Times New Roman"/>
          <w:bCs/>
          <w:sz w:val="24"/>
          <w:szCs w:val="24"/>
          <w:lang w:eastAsia="ar-SA"/>
        </w:rPr>
        <w:t>18.3</w:t>
      </w:r>
      <w:r w:rsidR="00CC2530" w:rsidRPr="00D17A6E">
        <w:rPr>
          <w:rFonts w:eastAsia="Times New Roman"/>
          <w:bCs/>
          <w:sz w:val="24"/>
          <w:szCs w:val="24"/>
          <w:lang w:eastAsia="ar-SA"/>
        </w:rPr>
        <w:t xml:space="preserve">. </w:t>
      </w:r>
      <w:r w:rsidR="00C34013" w:rsidRPr="00D17A6E">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D17A6E">
        <w:rPr>
          <w:rFonts w:eastAsia="Times New Roman"/>
          <w:bCs/>
          <w:sz w:val="24"/>
          <w:szCs w:val="24"/>
          <w:lang w:eastAsia="ar-SA"/>
        </w:rPr>
        <w:t xml:space="preserve">посредством </w:t>
      </w:r>
      <w:r w:rsidR="0067069A" w:rsidRPr="00D17A6E">
        <w:rPr>
          <w:rFonts w:eastAsia="Times New Roman"/>
          <w:bCs/>
          <w:sz w:val="24"/>
          <w:szCs w:val="24"/>
          <w:lang w:eastAsia="ar-SA"/>
        </w:rPr>
        <w:t>РПГУ</w:t>
      </w:r>
      <w:r w:rsidR="00F133AB" w:rsidRPr="00D17A6E">
        <w:rPr>
          <w:rFonts w:eastAsia="Times New Roman"/>
          <w:bCs/>
          <w:sz w:val="24"/>
          <w:szCs w:val="24"/>
          <w:lang w:eastAsia="ar-SA"/>
        </w:rPr>
        <w:t>,</w:t>
      </w:r>
      <w:r w:rsidR="00C34013" w:rsidRPr="00D17A6E">
        <w:rPr>
          <w:rFonts w:eastAsia="Times New Roman"/>
          <w:bCs/>
          <w:sz w:val="24"/>
          <w:szCs w:val="24"/>
          <w:lang w:eastAsia="ar-SA"/>
        </w:rPr>
        <w:t xml:space="preserve"> Орган в течение </w:t>
      </w:r>
      <w:r w:rsidR="00A932B5" w:rsidRPr="00D17A6E">
        <w:rPr>
          <w:rFonts w:eastAsia="Times New Roman"/>
          <w:bCs/>
          <w:sz w:val="24"/>
          <w:szCs w:val="24"/>
          <w:lang w:eastAsia="ar-SA"/>
        </w:rPr>
        <w:t>3</w:t>
      </w:r>
      <w:r w:rsidR="00C34013" w:rsidRPr="00D17A6E">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D17A6E">
        <w:rPr>
          <w:rFonts w:eastAsia="Times New Roman"/>
          <w:bCs/>
          <w:sz w:val="24"/>
          <w:szCs w:val="24"/>
          <w:lang w:eastAsia="ar-SA"/>
        </w:rPr>
        <w:t>«</w:t>
      </w:r>
      <w:r w:rsidR="00C34013" w:rsidRPr="00D17A6E">
        <w:rPr>
          <w:rFonts w:eastAsia="Times New Roman"/>
          <w:bCs/>
          <w:sz w:val="24"/>
          <w:szCs w:val="24"/>
          <w:lang w:eastAsia="ar-SA"/>
        </w:rPr>
        <w:t>лич</w:t>
      </w:r>
      <w:r w:rsidR="00283BDA" w:rsidRPr="00D17A6E">
        <w:rPr>
          <w:rFonts w:eastAsia="Times New Roman"/>
          <w:bCs/>
          <w:sz w:val="24"/>
          <w:szCs w:val="24"/>
          <w:lang w:eastAsia="ar-SA"/>
        </w:rPr>
        <w:t>ный кабинет</w:t>
      </w:r>
      <w:r w:rsidR="00A932B5" w:rsidRPr="00D17A6E">
        <w:rPr>
          <w:rFonts w:eastAsia="Times New Roman"/>
          <w:bCs/>
          <w:sz w:val="24"/>
          <w:szCs w:val="24"/>
          <w:lang w:eastAsia="ar-SA"/>
        </w:rPr>
        <w:t>»</w:t>
      </w:r>
      <w:r w:rsidR="00283BDA" w:rsidRPr="00D17A6E">
        <w:rPr>
          <w:rFonts w:eastAsia="Times New Roman"/>
          <w:bCs/>
          <w:sz w:val="24"/>
          <w:szCs w:val="24"/>
          <w:lang w:eastAsia="ar-SA"/>
        </w:rPr>
        <w:t xml:space="preserve"> на </w:t>
      </w:r>
      <w:r w:rsidR="0067069A" w:rsidRPr="00D17A6E">
        <w:rPr>
          <w:rFonts w:eastAsia="Times New Roman"/>
          <w:bCs/>
          <w:sz w:val="24"/>
          <w:szCs w:val="24"/>
          <w:lang w:eastAsia="ar-SA"/>
        </w:rPr>
        <w:t>РПГУ</w:t>
      </w:r>
      <w:r w:rsidR="00F133AB" w:rsidRPr="00D17A6E">
        <w:rPr>
          <w:rFonts w:eastAsia="Times New Roman"/>
          <w:bCs/>
          <w:sz w:val="24"/>
          <w:szCs w:val="24"/>
          <w:lang w:eastAsia="ar-SA"/>
        </w:rPr>
        <w:t>,</w:t>
      </w:r>
      <w:r w:rsidR="00C34013" w:rsidRPr="00D17A6E">
        <w:rPr>
          <w:rFonts w:eastAsia="Times New Roman"/>
          <w:bCs/>
          <w:sz w:val="24"/>
          <w:szCs w:val="24"/>
          <w:lang w:eastAsia="ar-SA"/>
        </w:rPr>
        <w:t xml:space="preserve"> о необходимости представления в Орган документов, указанных </w:t>
      </w:r>
      <w:r w:rsidR="00FB20E0" w:rsidRPr="00D17A6E">
        <w:rPr>
          <w:rFonts w:eastAsia="Times New Roman"/>
          <w:bCs/>
          <w:sz w:val="24"/>
          <w:szCs w:val="24"/>
          <w:lang w:eastAsia="ar-SA"/>
        </w:rPr>
        <w:t>в пункте 9.1</w:t>
      </w:r>
      <w:r w:rsidR="0075298D" w:rsidRPr="00D17A6E">
        <w:rPr>
          <w:rFonts w:eastAsia="Times New Roman"/>
          <w:bCs/>
          <w:sz w:val="24"/>
          <w:szCs w:val="24"/>
          <w:lang w:eastAsia="ar-SA"/>
        </w:rPr>
        <w:t xml:space="preserve">. </w:t>
      </w:r>
      <w:r w:rsidR="00C34013" w:rsidRPr="00D17A6E">
        <w:rPr>
          <w:rFonts w:eastAsia="Times New Roman"/>
          <w:bCs/>
          <w:sz w:val="24"/>
          <w:szCs w:val="24"/>
          <w:lang w:eastAsia="ar-SA"/>
        </w:rPr>
        <w:t xml:space="preserve">настоящего </w:t>
      </w:r>
      <w:r w:rsidR="00CC2530" w:rsidRPr="00D17A6E">
        <w:rPr>
          <w:rFonts w:eastAsia="Times New Roman"/>
          <w:bCs/>
          <w:sz w:val="24"/>
          <w:szCs w:val="24"/>
          <w:lang w:eastAsia="ar-SA"/>
        </w:rPr>
        <w:t>А</w:t>
      </w:r>
      <w:r w:rsidR="00C34013" w:rsidRPr="00D17A6E">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14:paraId="449C0047" w14:textId="77777777" w:rsidR="00283BDA" w:rsidRPr="00D17A6E" w:rsidRDefault="00283BDA" w:rsidP="00136B59">
      <w:pPr>
        <w:suppressLineNumbers/>
        <w:suppressAutoHyphens/>
        <w:ind w:firstLine="709"/>
        <w:jc w:val="both"/>
        <w:rPr>
          <w:rFonts w:eastAsia="Times New Roman"/>
          <w:bCs/>
          <w:sz w:val="24"/>
          <w:szCs w:val="24"/>
          <w:lang w:eastAsia="ar-SA"/>
        </w:rPr>
      </w:pPr>
    </w:p>
    <w:p w14:paraId="2FC38128" w14:textId="77777777" w:rsidR="00881399" w:rsidRPr="00D17A6E" w:rsidRDefault="00040A8B" w:rsidP="003A7048">
      <w:pPr>
        <w:suppressLineNumbers/>
        <w:suppressAutoHyphens/>
        <w:ind w:firstLine="709"/>
        <w:jc w:val="center"/>
        <w:rPr>
          <w:rFonts w:eastAsia="Times New Roman"/>
          <w:b/>
          <w:bCs/>
          <w:sz w:val="24"/>
          <w:szCs w:val="24"/>
          <w:lang w:eastAsia="ar-SA"/>
        </w:rPr>
      </w:pPr>
      <w:r w:rsidRPr="00D17A6E">
        <w:rPr>
          <w:rFonts w:eastAsia="Times New Roman"/>
          <w:b/>
          <w:bCs/>
          <w:sz w:val="24"/>
          <w:szCs w:val="24"/>
          <w:lang w:eastAsia="ar-SA"/>
        </w:rPr>
        <w:t xml:space="preserve">19. </w:t>
      </w:r>
      <w:r w:rsidR="007055F5" w:rsidRPr="00D17A6E">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A3E9B71" w14:textId="77777777" w:rsidR="007055F5" w:rsidRPr="00D17A6E" w:rsidRDefault="00040A8B" w:rsidP="00136B59">
      <w:pPr>
        <w:suppressLineNumbers/>
        <w:suppressAutoHyphens/>
        <w:ind w:firstLine="709"/>
        <w:jc w:val="both"/>
        <w:rPr>
          <w:rFonts w:eastAsia="Times New Roman"/>
          <w:sz w:val="24"/>
          <w:szCs w:val="24"/>
          <w:lang w:eastAsia="ar-SA"/>
        </w:rPr>
      </w:pPr>
      <w:r w:rsidRPr="00D17A6E">
        <w:rPr>
          <w:rFonts w:eastAsia="Times New Roman"/>
          <w:bCs/>
          <w:sz w:val="24"/>
          <w:szCs w:val="24"/>
          <w:lang w:eastAsia="ar-SA"/>
        </w:rPr>
        <w:t>19.1</w:t>
      </w:r>
      <w:r w:rsidR="007055F5" w:rsidRPr="00D17A6E">
        <w:rPr>
          <w:rFonts w:eastAsia="Times New Roman"/>
          <w:bCs/>
          <w:sz w:val="24"/>
          <w:szCs w:val="24"/>
          <w:lang w:eastAsia="ar-SA"/>
        </w:rPr>
        <w:t>.</w:t>
      </w:r>
      <w:r w:rsidR="007055F5" w:rsidRPr="00D17A6E">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4EDE3BEE" w14:textId="77777777" w:rsidR="007055F5" w:rsidRPr="00D17A6E" w:rsidRDefault="007055F5" w:rsidP="00136B59">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3EADF94B" w14:textId="77777777" w:rsidR="007055F5" w:rsidRPr="00D17A6E" w:rsidRDefault="007055F5" w:rsidP="00136B59">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3341984D" w14:textId="77777777" w:rsidR="007055F5" w:rsidRPr="00D17A6E" w:rsidRDefault="007055F5" w:rsidP="00136B59">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t>Заявители, обратившиеся в Орган, непосредственно информируются:</w:t>
      </w:r>
    </w:p>
    <w:p w14:paraId="767C8495" w14:textId="77777777" w:rsidR="007055F5" w:rsidRPr="00D17A6E" w:rsidRDefault="007055F5" w:rsidP="00136B59">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14:paraId="21F73454" w14:textId="77777777" w:rsidR="007055F5" w:rsidRPr="00D17A6E" w:rsidRDefault="007055F5" w:rsidP="00136B59">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239F3915" w14:textId="77777777" w:rsidR="007055F5" w:rsidRPr="00D17A6E" w:rsidRDefault="007055F5" w:rsidP="00136B59">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t>- о правильности оформления документов, необходимых для предоставления муниципальной услуги;</w:t>
      </w:r>
    </w:p>
    <w:p w14:paraId="2E5DA7CE" w14:textId="77777777" w:rsidR="007055F5" w:rsidRPr="00D17A6E" w:rsidRDefault="007055F5" w:rsidP="00136B59">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14:paraId="59FB671F" w14:textId="77777777" w:rsidR="007055F5" w:rsidRPr="00D17A6E" w:rsidRDefault="007055F5" w:rsidP="00136B59">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14:paraId="1CAFEF93" w14:textId="77777777" w:rsidR="007055F5" w:rsidRPr="00D17A6E" w:rsidRDefault="007055F5" w:rsidP="00136B59">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t>- об исчерпывающем перечне оснований для отказа в предоставлении муниципальной услуги.</w:t>
      </w:r>
    </w:p>
    <w:p w14:paraId="24868FAE" w14:textId="77777777" w:rsidR="006351AA" w:rsidRPr="00D17A6E" w:rsidRDefault="00040A8B" w:rsidP="00136B59">
      <w:pPr>
        <w:shd w:val="clear" w:color="auto" w:fill="FFFFFF"/>
        <w:ind w:firstLine="709"/>
        <w:jc w:val="both"/>
        <w:textAlignment w:val="baseline"/>
        <w:rPr>
          <w:rFonts w:eastAsia="Times New Roman"/>
          <w:sz w:val="24"/>
          <w:szCs w:val="24"/>
        </w:rPr>
      </w:pPr>
      <w:r w:rsidRPr="00D17A6E">
        <w:rPr>
          <w:rFonts w:eastAsia="Times New Roman"/>
          <w:iCs/>
          <w:sz w:val="24"/>
          <w:szCs w:val="24"/>
        </w:rPr>
        <w:t>19.2.</w:t>
      </w:r>
      <w:r w:rsidR="006956FB" w:rsidRPr="00D17A6E">
        <w:rPr>
          <w:rFonts w:eastAsia="Times New Roman"/>
          <w:iCs/>
          <w:sz w:val="24"/>
          <w:szCs w:val="24"/>
        </w:rPr>
        <w:t xml:space="preserve"> </w:t>
      </w:r>
      <w:r w:rsidR="006351AA" w:rsidRPr="00D17A6E">
        <w:rPr>
          <w:rFonts w:eastAsia="Times New Roman"/>
          <w:sz w:val="24"/>
          <w:szCs w:val="24"/>
          <w:bdr w:val="none" w:sz="0" w:space="0" w:color="auto" w:frame="1"/>
        </w:rPr>
        <w:t xml:space="preserve">Помещения, в которых предоставляется </w:t>
      </w:r>
      <w:r w:rsidR="00080433" w:rsidRPr="00D17A6E">
        <w:rPr>
          <w:rFonts w:eastAsia="Times New Roman"/>
          <w:sz w:val="24"/>
          <w:szCs w:val="24"/>
          <w:bdr w:val="none" w:sz="0" w:space="0" w:color="auto" w:frame="1"/>
        </w:rPr>
        <w:t>муниципальная</w:t>
      </w:r>
      <w:r w:rsidR="006351AA" w:rsidRPr="00D17A6E">
        <w:rPr>
          <w:rFonts w:eastAsia="Times New Roman"/>
          <w:sz w:val="24"/>
          <w:szCs w:val="24"/>
          <w:bdr w:val="none" w:sz="0" w:space="0" w:color="auto" w:frame="1"/>
        </w:rPr>
        <w:t xml:space="preserve"> услуга:</w:t>
      </w:r>
    </w:p>
    <w:p w14:paraId="5942BF4E" w14:textId="77777777" w:rsidR="006351AA" w:rsidRPr="00D17A6E" w:rsidRDefault="006351AA" w:rsidP="00136B59">
      <w:pPr>
        <w:shd w:val="clear" w:color="auto" w:fill="FFFFFF"/>
        <w:ind w:firstLine="709"/>
        <w:jc w:val="both"/>
        <w:textAlignment w:val="baseline"/>
        <w:rPr>
          <w:rFonts w:eastAsia="Times New Roman"/>
          <w:sz w:val="24"/>
          <w:szCs w:val="24"/>
        </w:rPr>
      </w:pPr>
      <w:r w:rsidRPr="00D17A6E">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D17A6E">
        <w:rPr>
          <w:rFonts w:eastAsia="Times New Roman"/>
          <w:sz w:val="24"/>
          <w:szCs w:val="24"/>
          <w:bdr w:val="none" w:sz="0" w:space="0" w:color="auto" w:frame="1"/>
        </w:rPr>
        <w:t xml:space="preserve"> </w:t>
      </w:r>
      <w:r w:rsidRPr="00D17A6E">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0B1FCE8" w14:textId="77777777" w:rsidR="006351AA" w:rsidRPr="00D17A6E" w:rsidRDefault="006351AA" w:rsidP="00136B59">
      <w:pPr>
        <w:shd w:val="clear" w:color="auto" w:fill="FFFFFF"/>
        <w:ind w:firstLine="709"/>
        <w:jc w:val="both"/>
        <w:textAlignment w:val="baseline"/>
        <w:rPr>
          <w:rFonts w:eastAsia="Times New Roman"/>
          <w:sz w:val="24"/>
          <w:szCs w:val="24"/>
          <w:bdr w:val="none" w:sz="0" w:space="0" w:color="auto" w:frame="1"/>
        </w:rPr>
      </w:pPr>
      <w:r w:rsidRPr="00D17A6E">
        <w:rPr>
          <w:rFonts w:eastAsia="Times New Roman"/>
          <w:sz w:val="24"/>
          <w:szCs w:val="24"/>
          <w:bdr w:val="none" w:sz="0" w:space="0" w:color="auto" w:frame="1"/>
        </w:rPr>
        <w:lastRenderedPageBreak/>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77404DDC" w14:textId="099CED6B" w:rsidR="00856B22" w:rsidRPr="00D17A6E" w:rsidRDefault="00856B22" w:rsidP="00136B59">
      <w:pPr>
        <w:shd w:val="clear" w:color="auto" w:fill="FFFFFF"/>
        <w:ind w:firstLine="709"/>
        <w:jc w:val="both"/>
        <w:textAlignment w:val="baseline"/>
        <w:rPr>
          <w:rFonts w:eastAsia="Times New Roman"/>
          <w:sz w:val="24"/>
          <w:szCs w:val="24"/>
        </w:rPr>
      </w:pPr>
      <w:r w:rsidRPr="00D17A6E">
        <w:rPr>
          <w:sz w:val="24"/>
          <w:szCs w:val="24"/>
        </w:rPr>
        <w:t>-</w:t>
      </w:r>
      <w:r w:rsidR="0046419E">
        <w:rPr>
          <w:sz w:val="24"/>
          <w:szCs w:val="24"/>
        </w:rPr>
        <w:t xml:space="preserve"> </w:t>
      </w:r>
      <w:r w:rsidRPr="00D17A6E">
        <w:rPr>
          <w:sz w:val="24"/>
          <w:szCs w:val="24"/>
        </w:rPr>
        <w:t>оборудуются световым информационным табло;</w:t>
      </w:r>
    </w:p>
    <w:p w14:paraId="78F7DB3E" w14:textId="77777777" w:rsidR="006351AA" w:rsidRPr="00D17A6E" w:rsidRDefault="006351AA" w:rsidP="00136B59">
      <w:pPr>
        <w:shd w:val="clear" w:color="auto" w:fill="FFFFFF"/>
        <w:ind w:firstLine="709"/>
        <w:jc w:val="both"/>
        <w:textAlignment w:val="baseline"/>
        <w:rPr>
          <w:rFonts w:eastAsia="Times New Roman"/>
          <w:sz w:val="24"/>
          <w:szCs w:val="24"/>
        </w:rPr>
      </w:pPr>
      <w:r w:rsidRPr="00D17A6E">
        <w:rPr>
          <w:rFonts w:eastAsia="Times New Roman"/>
          <w:sz w:val="24"/>
          <w:szCs w:val="24"/>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D17A6E">
        <w:rPr>
          <w:rFonts w:eastAsia="Times New Roman"/>
          <w:sz w:val="24"/>
          <w:szCs w:val="24"/>
          <w:bdr w:val="none" w:sz="0" w:space="0" w:color="auto" w:frame="1"/>
        </w:rPr>
        <w:t xml:space="preserve">муниципальной </w:t>
      </w:r>
      <w:r w:rsidRPr="00D17A6E">
        <w:rPr>
          <w:rFonts w:eastAsia="Times New Roman"/>
          <w:sz w:val="24"/>
          <w:szCs w:val="24"/>
          <w:bdr w:val="none" w:sz="0" w:space="0" w:color="auto" w:frame="1"/>
        </w:rPr>
        <w:t>услуги;</w:t>
      </w:r>
    </w:p>
    <w:p w14:paraId="57A2D022" w14:textId="77777777" w:rsidR="006351AA" w:rsidRPr="00D17A6E" w:rsidRDefault="006351AA" w:rsidP="00136B59">
      <w:pPr>
        <w:pStyle w:val="ConsPlusNormal"/>
        <w:ind w:firstLine="709"/>
        <w:jc w:val="both"/>
        <w:rPr>
          <w:rFonts w:ascii="Times New Roman" w:hAnsi="Times New Roman" w:cs="Times New Roman"/>
          <w:sz w:val="24"/>
          <w:szCs w:val="24"/>
        </w:rPr>
      </w:pPr>
      <w:r w:rsidRPr="00D17A6E">
        <w:rPr>
          <w:rFonts w:ascii="Times New Roman" w:eastAsia="Times New Roman" w:hAnsi="Times New Roman" w:cs="Times New Roman"/>
          <w:sz w:val="24"/>
          <w:szCs w:val="24"/>
          <w:bdr w:val="none" w:sz="0" w:space="0" w:color="auto" w:frame="1"/>
        </w:rPr>
        <w:t xml:space="preserve">- </w:t>
      </w:r>
      <w:r w:rsidR="00DA227F" w:rsidRPr="00D17A6E">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D17A6E">
        <w:rPr>
          <w:rFonts w:ascii="Times New Roman" w:hAnsi="Times New Roman" w:cs="Times New Roman"/>
          <w:sz w:val="24"/>
          <w:szCs w:val="24"/>
        </w:rPr>
        <w:t xml:space="preserve"> </w:t>
      </w:r>
      <w:r w:rsidRPr="00D17A6E">
        <w:rPr>
          <w:rFonts w:ascii="Times New Roman" w:eastAsia="Times New Roman" w:hAnsi="Times New Roman" w:cs="Times New Roman"/>
          <w:sz w:val="24"/>
          <w:szCs w:val="24"/>
          <w:bdr w:val="none" w:sz="0" w:space="0" w:color="auto" w:frame="1"/>
        </w:rPr>
        <w:t xml:space="preserve">Обеспечивается допуск </w:t>
      </w:r>
      <w:proofErr w:type="spellStart"/>
      <w:r w:rsidRPr="00D17A6E">
        <w:rPr>
          <w:rFonts w:ascii="Times New Roman" w:eastAsia="Times New Roman" w:hAnsi="Times New Roman" w:cs="Times New Roman"/>
          <w:sz w:val="24"/>
          <w:szCs w:val="24"/>
          <w:bdr w:val="none" w:sz="0" w:space="0" w:color="auto" w:frame="1"/>
        </w:rPr>
        <w:t>сурдопереводчика</w:t>
      </w:r>
      <w:proofErr w:type="spellEnd"/>
      <w:r w:rsidRPr="00D17A6E">
        <w:rPr>
          <w:rFonts w:ascii="Times New Roman" w:eastAsia="Times New Roman" w:hAnsi="Times New Roman" w:cs="Times New Roman"/>
          <w:sz w:val="24"/>
          <w:szCs w:val="24"/>
          <w:bdr w:val="none" w:sz="0" w:space="0" w:color="auto" w:frame="1"/>
        </w:rPr>
        <w:t xml:space="preserve"> и </w:t>
      </w:r>
      <w:proofErr w:type="spellStart"/>
      <w:r w:rsidRPr="00D17A6E">
        <w:rPr>
          <w:rFonts w:ascii="Times New Roman" w:eastAsia="Times New Roman" w:hAnsi="Times New Roman" w:cs="Times New Roman"/>
          <w:sz w:val="24"/>
          <w:szCs w:val="24"/>
          <w:bdr w:val="none" w:sz="0" w:space="0" w:color="auto" w:frame="1"/>
        </w:rPr>
        <w:t>тифлосурдопереводчика</w:t>
      </w:r>
      <w:proofErr w:type="spellEnd"/>
      <w:r w:rsidRPr="00D17A6E">
        <w:rPr>
          <w:rFonts w:ascii="Times New Roman" w:eastAsia="Times New Roman" w:hAnsi="Times New Roman" w:cs="Times New Roman"/>
          <w:sz w:val="24"/>
          <w:szCs w:val="24"/>
          <w:bdr w:val="none" w:sz="0" w:space="0" w:color="auto" w:frame="1"/>
        </w:rPr>
        <w:t>.</w:t>
      </w:r>
    </w:p>
    <w:p w14:paraId="1C1796E0" w14:textId="77777777" w:rsidR="006351AA" w:rsidRPr="00D17A6E" w:rsidRDefault="00040A8B" w:rsidP="00136B59">
      <w:pPr>
        <w:shd w:val="clear" w:color="auto" w:fill="FFFFFF"/>
        <w:ind w:firstLine="709"/>
        <w:jc w:val="both"/>
        <w:textAlignment w:val="baseline"/>
        <w:rPr>
          <w:rFonts w:eastAsia="Times New Roman"/>
          <w:sz w:val="24"/>
          <w:szCs w:val="24"/>
        </w:rPr>
      </w:pPr>
      <w:r w:rsidRPr="00D17A6E">
        <w:rPr>
          <w:rFonts w:eastAsia="Times New Roman"/>
          <w:iCs/>
          <w:sz w:val="24"/>
          <w:szCs w:val="24"/>
        </w:rPr>
        <w:t>19.3.</w:t>
      </w:r>
      <w:r w:rsidR="006351AA" w:rsidRPr="00D17A6E">
        <w:rPr>
          <w:rFonts w:eastAsia="Times New Roman"/>
          <w:iCs/>
          <w:sz w:val="24"/>
          <w:szCs w:val="24"/>
        </w:rPr>
        <w:t xml:space="preserve"> Требования к залу ожидания.</w:t>
      </w:r>
    </w:p>
    <w:p w14:paraId="5003BFC7" w14:textId="77777777" w:rsidR="006351AA" w:rsidRPr="00D17A6E" w:rsidRDefault="006351AA" w:rsidP="00136B59">
      <w:pPr>
        <w:shd w:val="clear" w:color="auto" w:fill="FFFFFF"/>
        <w:ind w:firstLine="709"/>
        <w:jc w:val="both"/>
        <w:textAlignment w:val="baseline"/>
        <w:rPr>
          <w:rFonts w:eastAsia="Times New Roman"/>
          <w:sz w:val="24"/>
          <w:szCs w:val="24"/>
        </w:rPr>
      </w:pPr>
      <w:r w:rsidRPr="00D17A6E">
        <w:rPr>
          <w:rFonts w:eastAsia="Times New Roman"/>
          <w:sz w:val="24"/>
          <w:szCs w:val="24"/>
          <w:bdr w:val="none" w:sz="0" w:space="0" w:color="auto" w:frame="1"/>
        </w:rPr>
        <w:t>Места ожидания должны быть оборудованы стульями, кресельными секциями, скамьями.</w:t>
      </w:r>
    </w:p>
    <w:p w14:paraId="3AE11C2C" w14:textId="77777777" w:rsidR="006351AA" w:rsidRPr="00D17A6E" w:rsidRDefault="006351AA" w:rsidP="00136B59">
      <w:pPr>
        <w:shd w:val="clear" w:color="auto" w:fill="FFFFFF"/>
        <w:ind w:firstLine="709"/>
        <w:jc w:val="both"/>
        <w:textAlignment w:val="baseline"/>
        <w:rPr>
          <w:rFonts w:eastAsia="Times New Roman"/>
          <w:sz w:val="24"/>
          <w:szCs w:val="24"/>
        </w:rPr>
      </w:pPr>
      <w:r w:rsidRPr="00D17A6E">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14:paraId="69028685" w14:textId="77777777" w:rsidR="006351AA" w:rsidRPr="00D17A6E" w:rsidRDefault="00040A8B" w:rsidP="00136B59">
      <w:pPr>
        <w:shd w:val="clear" w:color="auto" w:fill="FFFFFF"/>
        <w:ind w:firstLine="709"/>
        <w:jc w:val="both"/>
        <w:textAlignment w:val="baseline"/>
        <w:rPr>
          <w:rFonts w:eastAsia="Times New Roman"/>
          <w:sz w:val="24"/>
          <w:szCs w:val="24"/>
        </w:rPr>
      </w:pPr>
      <w:r w:rsidRPr="00D17A6E">
        <w:rPr>
          <w:rFonts w:eastAsia="Times New Roman"/>
          <w:iCs/>
          <w:sz w:val="24"/>
          <w:szCs w:val="24"/>
        </w:rPr>
        <w:t>19.4</w:t>
      </w:r>
      <w:r w:rsidR="00FD1D88" w:rsidRPr="00D17A6E">
        <w:rPr>
          <w:rFonts w:eastAsia="Times New Roman"/>
          <w:iCs/>
          <w:sz w:val="24"/>
          <w:szCs w:val="24"/>
        </w:rPr>
        <w:t xml:space="preserve">. </w:t>
      </w:r>
      <w:r w:rsidR="006351AA" w:rsidRPr="00D17A6E">
        <w:rPr>
          <w:rFonts w:eastAsia="Times New Roman"/>
          <w:iCs/>
          <w:sz w:val="24"/>
          <w:szCs w:val="24"/>
        </w:rPr>
        <w:t xml:space="preserve">Требования к местам для заполнения запросов о предоставлении </w:t>
      </w:r>
      <w:r w:rsidR="00FD1D88" w:rsidRPr="00D17A6E">
        <w:rPr>
          <w:rFonts w:eastAsia="Times New Roman"/>
          <w:sz w:val="24"/>
          <w:szCs w:val="24"/>
          <w:bdr w:val="none" w:sz="0" w:space="0" w:color="auto" w:frame="1"/>
        </w:rPr>
        <w:t>муниципальной</w:t>
      </w:r>
      <w:r w:rsidR="00485868" w:rsidRPr="00D17A6E">
        <w:rPr>
          <w:rFonts w:eastAsia="Times New Roman"/>
          <w:sz w:val="24"/>
          <w:szCs w:val="24"/>
          <w:bdr w:val="none" w:sz="0" w:space="0" w:color="auto" w:frame="1"/>
        </w:rPr>
        <w:t xml:space="preserve"> </w:t>
      </w:r>
      <w:r w:rsidR="006351AA" w:rsidRPr="00D17A6E">
        <w:rPr>
          <w:rFonts w:eastAsia="Times New Roman"/>
          <w:iCs/>
          <w:sz w:val="24"/>
          <w:szCs w:val="24"/>
        </w:rPr>
        <w:t>услуги.</w:t>
      </w:r>
    </w:p>
    <w:p w14:paraId="20EF818C" w14:textId="77777777" w:rsidR="006351AA" w:rsidRPr="00D17A6E" w:rsidRDefault="006351AA" w:rsidP="00136B59">
      <w:pPr>
        <w:shd w:val="clear" w:color="auto" w:fill="FFFFFF"/>
        <w:ind w:firstLine="709"/>
        <w:jc w:val="both"/>
        <w:textAlignment w:val="baseline"/>
        <w:rPr>
          <w:rFonts w:eastAsia="Times New Roman"/>
          <w:sz w:val="24"/>
          <w:szCs w:val="24"/>
        </w:rPr>
      </w:pPr>
      <w:r w:rsidRPr="00D17A6E">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1F499A8C" w14:textId="77777777" w:rsidR="006351AA" w:rsidRPr="00D17A6E" w:rsidRDefault="00040A8B" w:rsidP="00136B59">
      <w:pPr>
        <w:shd w:val="clear" w:color="auto" w:fill="FFFFFF"/>
        <w:ind w:firstLine="709"/>
        <w:jc w:val="both"/>
        <w:textAlignment w:val="baseline"/>
        <w:rPr>
          <w:rFonts w:eastAsia="Times New Roman"/>
          <w:sz w:val="24"/>
          <w:szCs w:val="24"/>
        </w:rPr>
      </w:pPr>
      <w:r w:rsidRPr="00D17A6E">
        <w:rPr>
          <w:rFonts w:eastAsia="Times New Roman"/>
          <w:iCs/>
          <w:sz w:val="24"/>
          <w:szCs w:val="24"/>
        </w:rPr>
        <w:t>19.5</w:t>
      </w:r>
      <w:r w:rsidR="00FD1D88" w:rsidRPr="00D17A6E">
        <w:rPr>
          <w:rFonts w:eastAsia="Times New Roman"/>
          <w:iCs/>
          <w:sz w:val="24"/>
          <w:szCs w:val="24"/>
        </w:rPr>
        <w:t xml:space="preserve">. </w:t>
      </w:r>
      <w:r w:rsidR="006351AA" w:rsidRPr="00D17A6E">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D17A6E">
        <w:rPr>
          <w:rFonts w:eastAsia="Times New Roman"/>
          <w:sz w:val="24"/>
          <w:szCs w:val="24"/>
          <w:bdr w:val="none" w:sz="0" w:space="0" w:color="auto" w:frame="1"/>
        </w:rPr>
        <w:t>муниципальной</w:t>
      </w:r>
      <w:r w:rsidR="00485868" w:rsidRPr="00D17A6E">
        <w:rPr>
          <w:rFonts w:eastAsia="Times New Roman"/>
          <w:sz w:val="24"/>
          <w:szCs w:val="24"/>
          <w:bdr w:val="none" w:sz="0" w:space="0" w:color="auto" w:frame="1"/>
        </w:rPr>
        <w:t xml:space="preserve"> </w:t>
      </w:r>
      <w:r w:rsidR="006351AA" w:rsidRPr="00D17A6E">
        <w:rPr>
          <w:rFonts w:eastAsia="Times New Roman"/>
          <w:iCs/>
          <w:sz w:val="24"/>
          <w:szCs w:val="24"/>
        </w:rPr>
        <w:t>услуги.</w:t>
      </w:r>
    </w:p>
    <w:p w14:paraId="65BAB9A9" w14:textId="77777777" w:rsidR="006351AA" w:rsidRPr="00D17A6E" w:rsidRDefault="006351AA" w:rsidP="00136B59">
      <w:pPr>
        <w:shd w:val="clear" w:color="auto" w:fill="FFFFFF"/>
        <w:ind w:firstLine="709"/>
        <w:jc w:val="both"/>
        <w:textAlignment w:val="baseline"/>
        <w:rPr>
          <w:rFonts w:eastAsia="Times New Roman"/>
          <w:sz w:val="24"/>
          <w:szCs w:val="24"/>
        </w:rPr>
      </w:pPr>
      <w:r w:rsidRPr="00D17A6E">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47716934" w14:textId="77777777" w:rsidR="006351AA" w:rsidRPr="00D17A6E" w:rsidRDefault="006351AA" w:rsidP="00136B59">
      <w:pPr>
        <w:shd w:val="clear" w:color="auto" w:fill="FFFFFF"/>
        <w:ind w:firstLine="709"/>
        <w:jc w:val="both"/>
        <w:textAlignment w:val="baseline"/>
        <w:rPr>
          <w:rFonts w:eastAsia="Times New Roman"/>
          <w:sz w:val="24"/>
          <w:szCs w:val="24"/>
        </w:rPr>
      </w:pPr>
      <w:r w:rsidRPr="00D17A6E">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D17A6E">
        <w:rPr>
          <w:rFonts w:eastAsia="Times New Roman"/>
          <w:sz w:val="24"/>
          <w:szCs w:val="24"/>
          <w:bdr w:val="none" w:sz="0" w:space="0" w:color="auto" w:frame="1"/>
        </w:rPr>
        <w:t>муниципальной</w:t>
      </w:r>
      <w:r w:rsidR="00485868" w:rsidRPr="00D17A6E">
        <w:rPr>
          <w:rFonts w:eastAsia="Times New Roman"/>
          <w:sz w:val="24"/>
          <w:szCs w:val="24"/>
          <w:bdr w:val="none" w:sz="0" w:space="0" w:color="auto" w:frame="1"/>
        </w:rPr>
        <w:t xml:space="preserve"> </w:t>
      </w:r>
      <w:r w:rsidRPr="00D17A6E">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13864305" w14:textId="77777777" w:rsidR="009E415B" w:rsidRPr="004C4308" w:rsidRDefault="009E415B" w:rsidP="009E415B">
      <w:pPr>
        <w:shd w:val="clear" w:color="auto" w:fill="FFFFFF"/>
        <w:ind w:firstLine="709"/>
        <w:jc w:val="both"/>
        <w:textAlignment w:val="baseline"/>
        <w:rPr>
          <w:rFonts w:eastAsia="Times New Roman"/>
          <w:color w:val="000000"/>
          <w:sz w:val="24"/>
          <w:szCs w:val="24"/>
        </w:rPr>
      </w:pPr>
      <w:r w:rsidRPr="004C4308">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20C5D8D5" w14:textId="70994069" w:rsidR="009E415B" w:rsidRDefault="009E415B" w:rsidP="009E415B">
      <w:pPr>
        <w:shd w:val="clear" w:color="auto" w:fill="FFFFFF"/>
        <w:ind w:firstLine="709"/>
        <w:jc w:val="both"/>
        <w:textAlignment w:val="baseline"/>
        <w:rPr>
          <w:sz w:val="24"/>
          <w:szCs w:val="24"/>
        </w:rPr>
      </w:pPr>
      <w:r w:rsidRPr="004C4308">
        <w:rPr>
          <w:sz w:val="24"/>
          <w:szCs w:val="24"/>
        </w:rPr>
        <w:t>-</w:t>
      </w:r>
      <w:r w:rsidR="0046419E">
        <w:rPr>
          <w:sz w:val="24"/>
          <w:szCs w:val="24"/>
        </w:rPr>
        <w:t xml:space="preserve"> </w:t>
      </w:r>
      <w:r w:rsidRPr="004C4308">
        <w:rPr>
          <w:color w:val="000000"/>
          <w:sz w:val="24"/>
          <w:szCs w:val="24"/>
        </w:rPr>
        <w:t xml:space="preserve">условия для </w:t>
      </w:r>
      <w:r w:rsidRPr="004C4308">
        <w:rPr>
          <w:sz w:val="24"/>
          <w:szCs w:val="24"/>
        </w:rPr>
        <w:t>беспрепятственного доступа к объектам,</w:t>
      </w:r>
      <w:r w:rsidRPr="004C4308">
        <w:rPr>
          <w:color w:val="000000"/>
          <w:sz w:val="24"/>
          <w:szCs w:val="24"/>
        </w:rPr>
        <w:t xml:space="preserve"> местам отдыха </w:t>
      </w:r>
      <w:r w:rsidRPr="004C4308">
        <w:rPr>
          <w:sz w:val="24"/>
          <w:szCs w:val="24"/>
        </w:rPr>
        <w:t>и к предоставляемым в них услугам;</w:t>
      </w:r>
    </w:p>
    <w:p w14:paraId="611C17D4" w14:textId="77777777" w:rsidR="009E415B" w:rsidRDefault="009E415B" w:rsidP="009E415B">
      <w:pPr>
        <w:shd w:val="clear" w:color="auto" w:fill="FFFFFF"/>
        <w:ind w:firstLine="709"/>
        <w:jc w:val="both"/>
        <w:textAlignment w:val="baseline"/>
        <w:rPr>
          <w:sz w:val="24"/>
          <w:szCs w:val="24"/>
        </w:rPr>
      </w:pPr>
      <w:r w:rsidRPr="007E0E5F">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0DCAFF8D" w14:textId="77777777" w:rsidR="009E415B" w:rsidRDefault="009E415B" w:rsidP="009E415B">
      <w:pPr>
        <w:shd w:val="clear" w:color="auto" w:fill="FFFFFF"/>
        <w:ind w:firstLine="709"/>
        <w:jc w:val="both"/>
        <w:textAlignment w:val="baseline"/>
        <w:rPr>
          <w:sz w:val="24"/>
          <w:szCs w:val="24"/>
        </w:rPr>
      </w:pPr>
      <w:r w:rsidRPr="007E0E5F">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14:paraId="3FBA8E67" w14:textId="01C139A4" w:rsidR="009E415B" w:rsidRPr="007E0E5F" w:rsidRDefault="009E415B" w:rsidP="009E415B">
      <w:pPr>
        <w:shd w:val="clear" w:color="auto" w:fill="FFFFFF"/>
        <w:ind w:firstLine="709"/>
        <w:jc w:val="both"/>
        <w:textAlignment w:val="baseline"/>
        <w:rPr>
          <w:sz w:val="24"/>
          <w:szCs w:val="24"/>
        </w:rPr>
      </w:pPr>
      <w:r w:rsidRPr="004C4308">
        <w:rPr>
          <w:rFonts w:eastAsia="Times New Roman"/>
          <w:color w:val="000000"/>
          <w:sz w:val="24"/>
          <w:szCs w:val="24"/>
          <w:bdr w:val="none" w:sz="0" w:space="0" w:color="auto" w:frame="1"/>
        </w:rPr>
        <w:t>-</w:t>
      </w:r>
      <w:r w:rsidR="0046419E">
        <w:rPr>
          <w:rFonts w:eastAsia="Times New Roman"/>
          <w:color w:val="000000"/>
          <w:sz w:val="24"/>
          <w:szCs w:val="24"/>
          <w:bdr w:val="none" w:sz="0" w:space="0" w:color="auto" w:frame="1"/>
        </w:rPr>
        <w:t xml:space="preserve"> </w:t>
      </w:r>
      <w:r w:rsidRPr="004C4308">
        <w:rPr>
          <w:rFonts w:eastAsia="Times New Roman"/>
          <w:color w:val="000000"/>
          <w:sz w:val="24"/>
          <w:szCs w:val="24"/>
          <w:bdr w:val="none" w:sz="0" w:space="0" w:color="auto" w:frame="1"/>
        </w:rPr>
        <w:t>содействие инвалиду при входе в здание и выходе из него, информирование инвалида о доступных маршрутах общественного транспорта;</w:t>
      </w:r>
    </w:p>
    <w:p w14:paraId="72F5D883" w14:textId="77777777" w:rsidR="009E415B" w:rsidRPr="004C4308" w:rsidRDefault="009E415B" w:rsidP="009E415B">
      <w:pPr>
        <w:shd w:val="clear" w:color="auto" w:fill="FFFFFF"/>
        <w:ind w:firstLine="709"/>
        <w:jc w:val="both"/>
        <w:textAlignment w:val="baseline"/>
        <w:rPr>
          <w:rFonts w:eastAsia="Times New Roman"/>
          <w:color w:val="000000"/>
          <w:sz w:val="24"/>
          <w:szCs w:val="24"/>
        </w:rPr>
      </w:pPr>
      <w:r w:rsidRPr="004C4308">
        <w:rPr>
          <w:rFonts w:eastAsia="Times New Roman"/>
          <w:color w:val="000000"/>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4308">
        <w:rPr>
          <w:rFonts w:eastAsia="Times New Roman"/>
          <w:color w:val="000000"/>
          <w:sz w:val="24"/>
          <w:szCs w:val="24"/>
          <w:bdr w:val="none" w:sz="0" w:space="0" w:color="auto" w:frame="1"/>
        </w:rPr>
        <w:t>сурдопереводчика</w:t>
      </w:r>
      <w:proofErr w:type="spellEnd"/>
      <w:r w:rsidRPr="004C4308">
        <w:rPr>
          <w:rFonts w:eastAsia="Times New Roman"/>
          <w:color w:val="000000"/>
          <w:sz w:val="24"/>
          <w:szCs w:val="24"/>
          <w:bdr w:val="none" w:sz="0" w:space="0" w:color="auto" w:frame="1"/>
        </w:rPr>
        <w:t xml:space="preserve"> и </w:t>
      </w:r>
      <w:proofErr w:type="spellStart"/>
      <w:r w:rsidRPr="004C4308">
        <w:rPr>
          <w:rFonts w:eastAsia="Times New Roman"/>
          <w:color w:val="000000"/>
          <w:sz w:val="24"/>
          <w:szCs w:val="24"/>
          <w:bdr w:val="none" w:sz="0" w:space="0" w:color="auto" w:frame="1"/>
        </w:rPr>
        <w:t>тифлосурдопереводчика</w:t>
      </w:r>
      <w:proofErr w:type="spellEnd"/>
      <w:r w:rsidRPr="004C4308">
        <w:rPr>
          <w:rFonts w:eastAsia="Times New Roman"/>
          <w:color w:val="000000"/>
          <w:sz w:val="24"/>
          <w:szCs w:val="24"/>
          <w:bdr w:val="none" w:sz="0" w:space="0" w:color="auto" w:frame="1"/>
        </w:rPr>
        <w:t>;</w:t>
      </w:r>
    </w:p>
    <w:p w14:paraId="5C800449" w14:textId="77777777" w:rsidR="009E415B" w:rsidRPr="004C4308" w:rsidRDefault="009E415B" w:rsidP="009E415B">
      <w:pPr>
        <w:shd w:val="clear" w:color="auto" w:fill="FFFFFF"/>
        <w:ind w:firstLine="709"/>
        <w:jc w:val="both"/>
        <w:textAlignment w:val="baseline"/>
        <w:rPr>
          <w:rFonts w:eastAsia="Times New Roman"/>
          <w:color w:val="000000"/>
          <w:sz w:val="24"/>
          <w:szCs w:val="24"/>
          <w:bdr w:val="none" w:sz="0" w:space="0" w:color="auto" w:frame="1"/>
        </w:rPr>
      </w:pPr>
      <w:r w:rsidRPr="004C4308">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6315789" w14:textId="37294E90" w:rsidR="009E415B" w:rsidRPr="004C4308" w:rsidRDefault="0046419E" w:rsidP="009E415B">
      <w:pPr>
        <w:shd w:val="clear" w:color="auto" w:fill="FFFFFF"/>
        <w:tabs>
          <w:tab w:val="left" w:pos="851"/>
        </w:tabs>
        <w:jc w:val="both"/>
        <w:textAlignment w:val="baseline"/>
        <w:rPr>
          <w:color w:val="000000"/>
          <w:sz w:val="24"/>
          <w:szCs w:val="24"/>
        </w:rPr>
      </w:pPr>
      <w:r>
        <w:rPr>
          <w:color w:val="000000"/>
          <w:sz w:val="24"/>
          <w:szCs w:val="24"/>
          <w:bdr w:val="none" w:sz="0" w:space="0" w:color="auto" w:frame="1"/>
        </w:rPr>
        <w:t xml:space="preserve"> </w:t>
      </w:r>
      <w:r w:rsidR="009E415B">
        <w:rPr>
          <w:color w:val="000000"/>
          <w:sz w:val="24"/>
          <w:szCs w:val="24"/>
          <w:bdr w:val="none" w:sz="0" w:space="0" w:color="auto" w:frame="1"/>
        </w:rPr>
        <w:t xml:space="preserve">- </w:t>
      </w:r>
      <w:r w:rsidR="009E415B" w:rsidRPr="004C4308">
        <w:rPr>
          <w:color w:val="000000"/>
          <w:sz w:val="24"/>
          <w:szCs w:val="24"/>
          <w:bdr w:val="none" w:sz="0" w:space="0" w:color="auto" w:frame="1"/>
        </w:rPr>
        <w:t xml:space="preserve">оказание </w:t>
      </w:r>
      <w:r w:rsidR="009E415B" w:rsidRPr="004C4308">
        <w:rPr>
          <w:rFonts w:eastAsia="Times New Roman"/>
          <w:color w:val="000000"/>
          <w:sz w:val="24"/>
          <w:szCs w:val="24"/>
          <w:bdr w:val="none" w:sz="0" w:space="0" w:color="auto" w:frame="1"/>
        </w:rPr>
        <w:t>должностными лицами</w:t>
      </w:r>
      <w:r w:rsidR="009E415B" w:rsidRPr="004C4308">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1DF7F5A5" w14:textId="10AB17D6" w:rsidR="009E415B" w:rsidRDefault="0046419E" w:rsidP="009E415B">
      <w:pPr>
        <w:pStyle w:val="aa"/>
        <w:spacing w:after="0" w:line="240" w:lineRule="auto"/>
        <w:jc w:val="both"/>
        <w:rPr>
          <w:color w:val="000000"/>
        </w:rPr>
      </w:pPr>
      <w:r>
        <w:rPr>
          <w:color w:val="000000"/>
        </w:rPr>
        <w:lastRenderedPageBreak/>
        <w:t xml:space="preserve"> </w:t>
      </w:r>
      <w:r w:rsidR="009E415B" w:rsidRPr="00D94457">
        <w:t>- выделение на всех парковках общего пользования, около объектов и мест отдыха,</w:t>
      </w:r>
      <w:r>
        <w:t xml:space="preserve"> </w:t>
      </w:r>
      <w:r w:rsidR="009E415B" w:rsidRPr="00D94457">
        <w:t>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4C976A5F" w14:textId="77777777" w:rsidR="009E415B" w:rsidRPr="007E0E5F" w:rsidRDefault="009E415B" w:rsidP="009E415B">
      <w:pPr>
        <w:pStyle w:val="aa"/>
        <w:spacing w:after="0" w:line="240" w:lineRule="auto"/>
        <w:ind w:firstLine="709"/>
        <w:jc w:val="both"/>
        <w:rPr>
          <w:color w:val="000000"/>
        </w:rPr>
      </w:pPr>
      <w:r w:rsidRPr="004C4308">
        <w:rPr>
          <w:color w:val="000000"/>
        </w:rPr>
        <w:t>-</w:t>
      </w:r>
      <w:r w:rsidRPr="004C4308">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67D89786" w14:textId="77777777" w:rsidR="009E415B" w:rsidRDefault="009E415B" w:rsidP="009E415B">
      <w:pPr>
        <w:pStyle w:val="aa"/>
        <w:spacing w:after="0" w:line="240" w:lineRule="auto"/>
        <w:ind w:firstLine="709"/>
        <w:jc w:val="both"/>
      </w:pPr>
      <w:r w:rsidRPr="00D94457">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313BE780" w14:textId="77777777" w:rsidR="002510A2" w:rsidRPr="00D17A6E" w:rsidRDefault="00040A8B" w:rsidP="00136B59">
      <w:pPr>
        <w:pStyle w:val="aa"/>
        <w:spacing w:after="0" w:line="240" w:lineRule="auto"/>
        <w:ind w:firstLine="709"/>
        <w:jc w:val="both"/>
        <w:rPr>
          <w:shd w:val="clear" w:color="auto" w:fill="FFFFFF"/>
        </w:rPr>
      </w:pPr>
      <w:r w:rsidRPr="00B34C3C">
        <w:rPr>
          <w:rFonts w:eastAsia="Times New Roman"/>
          <w:bdr w:val="none" w:sz="0" w:space="0" w:color="auto" w:frame="1"/>
        </w:rPr>
        <w:t>19.7</w:t>
      </w:r>
      <w:r w:rsidR="00FD1D88" w:rsidRPr="00B34C3C">
        <w:rPr>
          <w:rFonts w:eastAsia="Times New Roman"/>
          <w:bdr w:val="none" w:sz="0" w:space="0" w:color="auto" w:frame="1"/>
        </w:rPr>
        <w:t xml:space="preserve">. </w:t>
      </w:r>
      <w:r w:rsidR="002510A2" w:rsidRPr="00B34C3C">
        <w:rPr>
          <w:rFonts w:eastAsia="Times New Roman"/>
          <w:bdr w:val="none" w:sz="0" w:space="0" w:color="auto" w:frame="1"/>
        </w:rPr>
        <w:t>Должностные лица</w:t>
      </w:r>
      <w:r w:rsidR="002510A2" w:rsidRPr="00B34C3C">
        <w:rPr>
          <w:shd w:val="clear" w:color="auto" w:fill="FFFFFF"/>
        </w:rPr>
        <w:t>, работающие с инвалидами, проходят инструктирование</w:t>
      </w:r>
      <w:r w:rsidR="002510A2" w:rsidRPr="00D17A6E">
        <w:rPr>
          <w:shd w:val="clear" w:color="auto" w:fill="FFFFFF"/>
        </w:rPr>
        <w:t xml:space="preserve"> или обучение по вопросам, связанным с обеспечением доступности для них объектов социальной, инженерной и транспортной инфраструктур и услуг.</w:t>
      </w:r>
    </w:p>
    <w:p w14:paraId="622CE267" w14:textId="77777777" w:rsidR="006351AA" w:rsidRPr="00D17A6E" w:rsidRDefault="006351AA" w:rsidP="00136B59">
      <w:pPr>
        <w:suppressLineNumbers/>
        <w:suppressAutoHyphens/>
        <w:ind w:firstLine="709"/>
        <w:jc w:val="both"/>
        <w:rPr>
          <w:rFonts w:eastAsia="Times New Roman"/>
          <w:sz w:val="24"/>
          <w:szCs w:val="24"/>
          <w:lang w:eastAsia="ar-SA"/>
        </w:rPr>
      </w:pPr>
    </w:p>
    <w:p w14:paraId="6EF67F81" w14:textId="77777777" w:rsidR="008B54D3" w:rsidRPr="00D17A6E" w:rsidRDefault="008B54D3" w:rsidP="008B54D3">
      <w:pPr>
        <w:suppressLineNumbers/>
        <w:suppressAutoHyphens/>
        <w:ind w:firstLine="709"/>
        <w:jc w:val="center"/>
        <w:rPr>
          <w:rFonts w:eastAsia="Times New Roman"/>
          <w:b/>
          <w:sz w:val="24"/>
          <w:szCs w:val="24"/>
          <w:lang w:eastAsia="ar-SA"/>
        </w:rPr>
      </w:pPr>
      <w:r w:rsidRPr="00D17A6E">
        <w:rPr>
          <w:rFonts w:eastAsia="Times New Roman"/>
          <w:b/>
          <w:sz w:val="24"/>
          <w:szCs w:val="24"/>
          <w:lang w:eastAsia="ar-SA"/>
        </w:rPr>
        <w:t>20. Показатели доступности и качества муниципальной услуги</w:t>
      </w:r>
    </w:p>
    <w:p w14:paraId="01865BE6" w14:textId="77777777" w:rsidR="008B54D3" w:rsidRPr="00D17A6E" w:rsidRDefault="008B54D3" w:rsidP="008B54D3">
      <w:pPr>
        <w:suppressLineNumbers/>
        <w:suppressAutoHyphens/>
        <w:ind w:firstLine="709"/>
        <w:jc w:val="both"/>
        <w:rPr>
          <w:rFonts w:eastAsia="Times New Roman"/>
          <w:b/>
          <w:i/>
          <w:sz w:val="24"/>
          <w:szCs w:val="24"/>
          <w:lang w:eastAsia="ar-SA"/>
        </w:rPr>
      </w:pPr>
      <w:r w:rsidRPr="00D17A6E">
        <w:rPr>
          <w:rFonts w:eastAsia="Times New Roman"/>
          <w:sz w:val="24"/>
          <w:szCs w:val="24"/>
          <w:lang w:eastAsia="ar-SA"/>
        </w:rPr>
        <w:t xml:space="preserve">20.1. </w:t>
      </w:r>
      <w:r w:rsidRPr="00D17A6E">
        <w:rPr>
          <w:rFonts w:eastAsia="Times New Roman"/>
          <w:sz w:val="24"/>
          <w:szCs w:val="24"/>
        </w:rPr>
        <w:t xml:space="preserve">Показателями доступности предоставления муниципальной услуги являются: </w:t>
      </w:r>
    </w:p>
    <w:p w14:paraId="1A80268D" w14:textId="77777777" w:rsidR="008B54D3" w:rsidRPr="00D17A6E" w:rsidRDefault="008B54D3" w:rsidP="008B54D3">
      <w:pPr>
        <w:autoSpaceDE w:val="0"/>
        <w:autoSpaceDN w:val="0"/>
        <w:adjustRightInd w:val="0"/>
        <w:ind w:firstLine="709"/>
        <w:jc w:val="both"/>
        <w:rPr>
          <w:sz w:val="24"/>
          <w:szCs w:val="24"/>
        </w:rPr>
      </w:pPr>
      <w:r w:rsidRPr="00D17A6E">
        <w:rPr>
          <w:rFonts w:eastAsia="Times New Roman"/>
          <w:sz w:val="24"/>
          <w:szCs w:val="24"/>
        </w:rPr>
        <w:t xml:space="preserve">- при предоставлении муниципальной услуги </w:t>
      </w:r>
      <w:r w:rsidRPr="00D17A6E">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4153B834" w14:textId="33AF16E2" w:rsidR="0025104A" w:rsidRPr="00877AAC" w:rsidRDefault="0025104A" w:rsidP="0025104A">
      <w:pPr>
        <w:autoSpaceDE w:val="0"/>
        <w:autoSpaceDN w:val="0"/>
        <w:adjustRightInd w:val="0"/>
        <w:ind w:firstLine="709"/>
        <w:jc w:val="both"/>
        <w:rPr>
          <w:rFonts w:eastAsia="Times New Roman"/>
          <w:sz w:val="24"/>
          <w:szCs w:val="24"/>
        </w:rPr>
      </w:pPr>
      <w:r w:rsidRPr="00D17A6E">
        <w:rPr>
          <w:i/>
          <w:sz w:val="24"/>
          <w:szCs w:val="24"/>
        </w:rPr>
        <w:t xml:space="preserve">- </w:t>
      </w:r>
      <w:r w:rsidR="00877AAC" w:rsidRPr="00877AAC">
        <w:rPr>
          <w:rFonts w:eastAsia="Times New Roman"/>
          <w:sz w:val="24"/>
          <w:szCs w:val="24"/>
        </w:rPr>
        <w:t>услуга по экстерриториальному принципу через многофункциональный центр не предоставляется</w:t>
      </w:r>
      <w:r w:rsidRPr="00877AAC">
        <w:rPr>
          <w:rFonts w:eastAsia="Times New Roman"/>
          <w:sz w:val="24"/>
          <w:szCs w:val="24"/>
        </w:rPr>
        <w:t>;</w:t>
      </w:r>
    </w:p>
    <w:p w14:paraId="64D46539" w14:textId="77777777" w:rsidR="008B54D3" w:rsidRDefault="008B54D3" w:rsidP="008B54D3">
      <w:pPr>
        <w:suppressLineNumbers/>
        <w:suppressAutoHyphens/>
        <w:ind w:firstLine="709"/>
        <w:jc w:val="both"/>
        <w:rPr>
          <w:rFonts w:eastAsia="SimSun" w:cs="Mangal"/>
          <w:kern w:val="1"/>
          <w:sz w:val="24"/>
          <w:szCs w:val="24"/>
          <w:lang w:eastAsia="zh-CN" w:bidi="hi-IN"/>
        </w:rPr>
      </w:pPr>
      <w:r w:rsidRPr="00D17A6E">
        <w:rPr>
          <w:rFonts w:eastAsia="Times New Roman"/>
          <w:sz w:val="24"/>
          <w:szCs w:val="24"/>
        </w:rPr>
        <w:t>- </w:t>
      </w:r>
      <w:r w:rsidRPr="00D17A6E">
        <w:rPr>
          <w:rFonts w:eastAsia="SimSun" w:cs="Mangal"/>
          <w:kern w:val="1"/>
          <w:sz w:val="24"/>
          <w:szCs w:val="24"/>
          <w:lang w:eastAsia="zh-CN" w:bidi="hi-IN"/>
        </w:rPr>
        <w:t xml:space="preserve">возможность получения сведений о ходе предоставления муниципальной услуги посредством РПГУ (в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D17A6E">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Pr="00D17A6E">
        <w:rPr>
          <w:sz w:val="24"/>
          <w:szCs w:val="24"/>
        </w:rPr>
        <w:t xml:space="preserve"> </w:t>
      </w:r>
      <w:r w:rsidRPr="00D17A6E">
        <w:rPr>
          <w:rFonts w:eastAsia="Times New Roman"/>
          <w:sz w:val="24"/>
          <w:szCs w:val="24"/>
          <w:lang w:eastAsia="ar-SA"/>
        </w:rPr>
        <w:t>РПГУ возможно в любое время с момента подачи документов</w:t>
      </w:r>
      <w:r w:rsidRPr="00D17A6E">
        <w:rPr>
          <w:rFonts w:eastAsia="SimSun" w:cs="Mangal"/>
          <w:kern w:val="1"/>
          <w:sz w:val="24"/>
          <w:szCs w:val="24"/>
          <w:lang w:eastAsia="zh-CN" w:bidi="hi-IN"/>
        </w:rPr>
        <w:t>;</w:t>
      </w:r>
    </w:p>
    <w:p w14:paraId="433C1971" w14:textId="77777777" w:rsidR="00476C6F" w:rsidRPr="00D17A6E" w:rsidRDefault="00476C6F" w:rsidP="008B54D3">
      <w:pPr>
        <w:suppressLineNumbers/>
        <w:suppressAutoHyphens/>
        <w:ind w:firstLine="709"/>
        <w:jc w:val="both"/>
        <w:rPr>
          <w:rFonts w:eastAsia="Times New Roman"/>
          <w:sz w:val="24"/>
          <w:szCs w:val="24"/>
        </w:rPr>
      </w:pPr>
      <w:r w:rsidRPr="00476C6F">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14:paraId="73A8E6CE" w14:textId="248B712D" w:rsidR="008B54D3" w:rsidRPr="00D17A6E" w:rsidRDefault="008B54D3" w:rsidP="008B54D3">
      <w:pPr>
        <w:autoSpaceDE w:val="0"/>
        <w:autoSpaceDN w:val="0"/>
        <w:adjustRightInd w:val="0"/>
        <w:ind w:firstLine="709"/>
        <w:jc w:val="both"/>
        <w:rPr>
          <w:i/>
          <w:sz w:val="24"/>
          <w:szCs w:val="24"/>
        </w:rPr>
      </w:pPr>
      <w:r w:rsidRPr="00D17A6E">
        <w:rPr>
          <w:i/>
          <w:sz w:val="24"/>
          <w:szCs w:val="24"/>
        </w:rPr>
        <w:t xml:space="preserve">- </w:t>
      </w:r>
      <w:r w:rsidR="00877AAC" w:rsidRPr="00877AAC">
        <w:rPr>
          <w:sz w:val="24"/>
          <w:szCs w:val="24"/>
        </w:rPr>
        <w:t>возможность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r w:rsidRPr="00D17A6E">
        <w:rPr>
          <w:i/>
          <w:sz w:val="24"/>
          <w:szCs w:val="24"/>
        </w:rPr>
        <w:t>.</w:t>
      </w:r>
    </w:p>
    <w:p w14:paraId="31AB561D" w14:textId="77777777" w:rsidR="008B54D3" w:rsidRPr="00D17A6E" w:rsidRDefault="008B54D3" w:rsidP="008B54D3">
      <w:pPr>
        <w:suppressLineNumbers/>
        <w:suppressAutoHyphens/>
        <w:autoSpaceDE w:val="0"/>
        <w:ind w:firstLine="709"/>
        <w:jc w:val="both"/>
        <w:rPr>
          <w:rFonts w:eastAsia="Times New Roman"/>
          <w:sz w:val="24"/>
          <w:szCs w:val="24"/>
          <w:lang w:eastAsia="ar-SA"/>
        </w:rPr>
      </w:pPr>
      <w:r w:rsidRPr="00D17A6E">
        <w:rPr>
          <w:rFonts w:eastAsia="Times New Roman"/>
          <w:sz w:val="24"/>
          <w:szCs w:val="24"/>
          <w:lang w:eastAsia="ar-SA"/>
        </w:rPr>
        <w:t xml:space="preserve">20.2. </w:t>
      </w:r>
      <w:r w:rsidRPr="00D17A6E">
        <w:rPr>
          <w:rFonts w:eastAsia="Times New Roman"/>
          <w:sz w:val="24"/>
          <w:szCs w:val="24"/>
        </w:rPr>
        <w:t xml:space="preserve">Качество предоставления муниципальной услуги характеризуется </w:t>
      </w:r>
      <w:r w:rsidRPr="00D17A6E">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D17A6E">
        <w:rPr>
          <w:rFonts w:eastAsia="Times New Roman"/>
          <w:sz w:val="24"/>
          <w:szCs w:val="24"/>
        </w:rPr>
        <w:t xml:space="preserve">отсутствием: </w:t>
      </w:r>
    </w:p>
    <w:p w14:paraId="151351F5" w14:textId="77777777" w:rsidR="008B54D3" w:rsidRPr="00D17A6E" w:rsidRDefault="008B54D3" w:rsidP="008B54D3">
      <w:pPr>
        <w:suppressLineNumbers/>
        <w:suppressAutoHyphens/>
        <w:ind w:firstLine="709"/>
        <w:jc w:val="both"/>
        <w:rPr>
          <w:rFonts w:eastAsia="Times New Roman"/>
          <w:sz w:val="24"/>
          <w:szCs w:val="24"/>
          <w:lang w:eastAsia="ar-SA"/>
        </w:rPr>
      </w:pPr>
      <w:r w:rsidRPr="00D17A6E">
        <w:rPr>
          <w:rFonts w:eastAsia="Times New Roman"/>
          <w:sz w:val="24"/>
          <w:szCs w:val="24"/>
          <w:lang w:eastAsia="ar-SA"/>
        </w:rPr>
        <w:t xml:space="preserve">- безосновательных отказов в приеме </w:t>
      </w:r>
      <w:r w:rsidRPr="00D17A6E">
        <w:rPr>
          <w:rFonts w:eastAsia="Times New Roman"/>
          <w:sz w:val="24"/>
          <w:szCs w:val="24"/>
        </w:rPr>
        <w:t>заявлений о предоставлении муниципальной услуги от заявителей</w:t>
      </w:r>
      <w:r w:rsidRPr="00D17A6E">
        <w:rPr>
          <w:rFonts w:eastAsia="Times New Roman"/>
          <w:sz w:val="24"/>
          <w:szCs w:val="24"/>
          <w:lang w:eastAsia="ar-SA"/>
        </w:rPr>
        <w:t xml:space="preserve"> и в предоставлении муниципальной услуги;</w:t>
      </w:r>
    </w:p>
    <w:p w14:paraId="213BD90E" w14:textId="77777777" w:rsidR="008B54D3" w:rsidRPr="00D17A6E" w:rsidRDefault="008B54D3" w:rsidP="008B54D3">
      <w:pPr>
        <w:suppressLineNumbers/>
        <w:suppressAutoHyphens/>
        <w:ind w:firstLine="709"/>
        <w:jc w:val="both"/>
        <w:rPr>
          <w:rFonts w:eastAsia="Times New Roman"/>
          <w:sz w:val="24"/>
          <w:szCs w:val="24"/>
        </w:rPr>
      </w:pPr>
      <w:r w:rsidRPr="00D17A6E">
        <w:rPr>
          <w:rFonts w:eastAsia="Times New Roman"/>
          <w:sz w:val="24"/>
          <w:szCs w:val="24"/>
          <w:lang w:eastAsia="ar-SA"/>
        </w:rPr>
        <w:t>- нарушений сроков предоставления муниципальной услуги;</w:t>
      </w:r>
    </w:p>
    <w:p w14:paraId="1002B8A5" w14:textId="77777777" w:rsidR="008B54D3" w:rsidRPr="00D17A6E" w:rsidRDefault="008B54D3" w:rsidP="008B54D3">
      <w:pPr>
        <w:suppressLineNumbers/>
        <w:tabs>
          <w:tab w:val="left" w:pos="0"/>
        </w:tabs>
        <w:suppressAutoHyphens/>
        <w:autoSpaceDE w:val="0"/>
        <w:ind w:firstLine="709"/>
        <w:jc w:val="both"/>
        <w:rPr>
          <w:rFonts w:eastAsia="Times New Roman"/>
          <w:sz w:val="24"/>
          <w:szCs w:val="24"/>
          <w:lang w:eastAsia="ar-SA"/>
        </w:rPr>
      </w:pPr>
      <w:r w:rsidRPr="00D17A6E">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53723B27" w14:textId="77777777" w:rsidR="008B54D3" w:rsidRPr="00D17A6E" w:rsidRDefault="008B54D3" w:rsidP="008B54D3">
      <w:pPr>
        <w:suppressLineNumbers/>
        <w:tabs>
          <w:tab w:val="left" w:pos="0"/>
        </w:tabs>
        <w:suppressAutoHyphens/>
        <w:autoSpaceDE w:val="0"/>
        <w:ind w:firstLine="709"/>
        <w:jc w:val="both"/>
        <w:rPr>
          <w:rFonts w:eastAsia="Times New Roman"/>
          <w:sz w:val="24"/>
          <w:szCs w:val="24"/>
          <w:lang w:eastAsia="ar-SA"/>
        </w:rPr>
      </w:pPr>
      <w:r w:rsidRPr="00D17A6E">
        <w:rPr>
          <w:rFonts w:eastAsia="Times New Roman"/>
          <w:sz w:val="24"/>
          <w:szCs w:val="24"/>
        </w:rPr>
        <w:t>- </w:t>
      </w:r>
      <w:r w:rsidRPr="00D17A6E">
        <w:rPr>
          <w:rFonts w:eastAsia="Times New Roman"/>
          <w:sz w:val="24"/>
          <w:szCs w:val="24"/>
          <w:lang w:eastAsia="ar-SA"/>
        </w:rPr>
        <w:t>некомпетентности специалистов;</w:t>
      </w:r>
    </w:p>
    <w:p w14:paraId="60541D42" w14:textId="77777777" w:rsidR="008B54D3" w:rsidRPr="00D17A6E" w:rsidRDefault="008B54D3" w:rsidP="008B54D3">
      <w:pPr>
        <w:suppressLineNumbers/>
        <w:suppressAutoHyphens/>
        <w:ind w:firstLine="709"/>
        <w:jc w:val="both"/>
        <w:rPr>
          <w:rFonts w:eastAsia="Times New Roman"/>
          <w:sz w:val="24"/>
          <w:szCs w:val="24"/>
        </w:rPr>
      </w:pPr>
      <w:r w:rsidRPr="00D17A6E">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15F361DE" w14:textId="77777777" w:rsidR="008B54D3" w:rsidRPr="00D17A6E" w:rsidRDefault="008B54D3" w:rsidP="008B54D3">
      <w:pPr>
        <w:suppressLineNumbers/>
        <w:suppressAutoHyphens/>
        <w:autoSpaceDE w:val="0"/>
        <w:ind w:firstLine="709"/>
        <w:jc w:val="both"/>
        <w:rPr>
          <w:sz w:val="24"/>
          <w:szCs w:val="24"/>
        </w:rPr>
      </w:pPr>
    </w:p>
    <w:p w14:paraId="34FE42E9" w14:textId="77777777" w:rsidR="008B54D3" w:rsidRPr="00D17A6E" w:rsidRDefault="008B54D3" w:rsidP="008B54D3">
      <w:pPr>
        <w:suppressLineNumbers/>
        <w:suppressAutoHyphens/>
        <w:autoSpaceDE w:val="0"/>
        <w:ind w:firstLine="709"/>
        <w:jc w:val="center"/>
        <w:rPr>
          <w:rFonts w:eastAsia="Times New Roman"/>
          <w:b/>
          <w:sz w:val="24"/>
          <w:szCs w:val="24"/>
          <w:lang w:eastAsia="ar-SA"/>
        </w:rPr>
      </w:pPr>
      <w:r w:rsidRPr="00D17A6E">
        <w:rPr>
          <w:rFonts w:eastAsia="Times New Roman"/>
          <w:b/>
          <w:sz w:val="24"/>
          <w:szCs w:val="24"/>
          <w:lang w:eastAsia="ar-SA"/>
        </w:rPr>
        <w:lastRenderedPageBreak/>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959C681" w14:textId="2670328A" w:rsidR="008B54D3" w:rsidRPr="00D17A6E" w:rsidRDefault="008B54D3" w:rsidP="008B54D3">
      <w:pPr>
        <w:suppressLineNumbers/>
        <w:suppressAutoHyphens/>
        <w:autoSpaceDE w:val="0"/>
        <w:ind w:firstLine="709"/>
        <w:jc w:val="both"/>
        <w:rPr>
          <w:rFonts w:eastAsia="SimSun"/>
          <w:kern w:val="1"/>
          <w:sz w:val="24"/>
          <w:szCs w:val="24"/>
          <w:lang w:eastAsia="zh-CN" w:bidi="hi-IN"/>
        </w:rPr>
      </w:pPr>
      <w:r w:rsidRPr="00D17A6E">
        <w:rPr>
          <w:rFonts w:eastAsia="Times New Roman"/>
          <w:sz w:val="24"/>
          <w:szCs w:val="24"/>
          <w:lang w:eastAsia="ar-SA"/>
        </w:rPr>
        <w:t xml:space="preserve">21.1. </w:t>
      </w:r>
      <w:r w:rsidR="00133623" w:rsidRPr="00133623">
        <w:rPr>
          <w:rFonts w:eastAsia="Times New Roman"/>
          <w:color w:val="000000"/>
          <w:sz w:val="24"/>
          <w:szCs w:val="24"/>
          <w:lang w:eastAsia="ar-SA"/>
        </w:rPr>
        <w:t>Услуга по экстерриториальному принципу через многофункциональный центр не предоставляется</w:t>
      </w:r>
      <w:r w:rsidRPr="00D17A6E">
        <w:rPr>
          <w:rFonts w:eastAsia="Times New Roman"/>
          <w:i/>
          <w:sz w:val="24"/>
          <w:szCs w:val="24"/>
          <w:lang w:eastAsia="ar-SA"/>
        </w:rPr>
        <w:t>.</w:t>
      </w:r>
    </w:p>
    <w:p w14:paraId="2420FEE2" w14:textId="77777777" w:rsidR="008B54D3" w:rsidRPr="00D17A6E" w:rsidRDefault="008B54D3" w:rsidP="008B54D3">
      <w:pPr>
        <w:suppressLineNumbers/>
        <w:suppressAutoHyphens/>
        <w:ind w:firstLine="709"/>
        <w:jc w:val="both"/>
        <w:rPr>
          <w:rFonts w:eastAsia="Times New Roman"/>
          <w:i/>
          <w:sz w:val="24"/>
          <w:szCs w:val="24"/>
          <w:lang w:eastAsia="ar-SA"/>
        </w:rPr>
      </w:pPr>
      <w:r w:rsidRPr="00D17A6E">
        <w:rPr>
          <w:rFonts w:eastAsia="Times New Roman"/>
          <w:sz w:val="24"/>
          <w:szCs w:val="24"/>
          <w:lang w:eastAsia="ar-SA"/>
        </w:rPr>
        <w:t>21.2. Особенности предоставления муниципальной услуги в электронном виде.</w:t>
      </w:r>
    </w:p>
    <w:p w14:paraId="20DEEA89" w14:textId="77777777" w:rsidR="008B54D3" w:rsidRPr="00D17A6E" w:rsidRDefault="008B54D3" w:rsidP="008B54D3">
      <w:pPr>
        <w:ind w:firstLine="709"/>
        <w:jc w:val="both"/>
        <w:rPr>
          <w:rFonts w:eastAsia="Times New Roman"/>
          <w:sz w:val="24"/>
          <w:szCs w:val="24"/>
        </w:rPr>
      </w:pPr>
      <w:r w:rsidRPr="00D17A6E">
        <w:rPr>
          <w:rFonts w:eastAsia="Times New Roman"/>
          <w:sz w:val="24"/>
          <w:szCs w:val="24"/>
          <w:lang w:eastAsia="ar-SA"/>
        </w:rPr>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14:paraId="22D859B8" w14:textId="77777777" w:rsidR="008B54D3" w:rsidRPr="00D17A6E" w:rsidRDefault="008B54D3" w:rsidP="008B54D3">
      <w:pPr>
        <w:pStyle w:val="1"/>
        <w:shd w:val="clear" w:color="auto" w:fill="FFFFFF"/>
        <w:spacing w:before="0"/>
        <w:ind w:firstLine="709"/>
        <w:jc w:val="both"/>
        <w:rPr>
          <w:rFonts w:ascii="Times New Roman" w:hAnsi="Times New Roman" w:cs="Times New Roman"/>
          <w:b w:val="0"/>
          <w:color w:val="auto"/>
          <w:sz w:val="24"/>
          <w:szCs w:val="24"/>
        </w:rPr>
      </w:pPr>
      <w:r w:rsidRPr="00D17A6E">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4" w:history="1">
        <w:r w:rsidRPr="00D17A6E">
          <w:rPr>
            <w:rFonts w:ascii="Times New Roman" w:hAnsi="Times New Roman" w:cs="Times New Roman"/>
            <w:b w:val="0"/>
            <w:color w:val="auto"/>
            <w:sz w:val="24"/>
            <w:szCs w:val="24"/>
          </w:rPr>
          <w:t>закона</w:t>
        </w:r>
      </w:hyperlink>
      <w:r w:rsidRPr="00D17A6E">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14:paraId="60F6BA6A" w14:textId="77777777" w:rsidR="008B54D3" w:rsidRPr="00D17A6E" w:rsidRDefault="008B54D3" w:rsidP="008B54D3">
      <w:pPr>
        <w:autoSpaceDE w:val="0"/>
        <w:autoSpaceDN w:val="0"/>
        <w:adjustRightInd w:val="0"/>
        <w:ind w:firstLine="709"/>
        <w:jc w:val="both"/>
        <w:rPr>
          <w:bCs/>
          <w:sz w:val="24"/>
          <w:szCs w:val="24"/>
        </w:rPr>
      </w:pPr>
      <w:r w:rsidRPr="00D17A6E">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5" w:history="1">
        <w:r w:rsidRPr="00D17A6E">
          <w:rPr>
            <w:bCs/>
            <w:sz w:val="24"/>
            <w:szCs w:val="24"/>
          </w:rPr>
          <w:t>части 2 статьи 21.1</w:t>
        </w:r>
      </w:hyperlink>
      <w:r w:rsidRPr="00D17A6E">
        <w:rPr>
          <w:sz w:val="24"/>
          <w:szCs w:val="24"/>
        </w:rPr>
        <w:t xml:space="preserve"> </w:t>
      </w:r>
      <w:r w:rsidRPr="00D17A6E">
        <w:rPr>
          <w:bCs/>
          <w:sz w:val="24"/>
          <w:szCs w:val="24"/>
        </w:rPr>
        <w:t xml:space="preserve">и </w:t>
      </w:r>
      <w:hyperlink r:id="rId16" w:history="1">
        <w:r w:rsidRPr="00D17A6E">
          <w:rPr>
            <w:bCs/>
            <w:sz w:val="24"/>
            <w:szCs w:val="24"/>
          </w:rPr>
          <w:t>части 1</w:t>
        </w:r>
      </w:hyperlink>
      <w:r w:rsidRPr="00D17A6E">
        <w:rPr>
          <w:bCs/>
          <w:sz w:val="24"/>
          <w:szCs w:val="24"/>
        </w:rPr>
        <w:t xml:space="preserve"> статьи 5 </w:t>
      </w:r>
      <w:r w:rsidRPr="00D17A6E">
        <w:rPr>
          <w:sz w:val="24"/>
          <w:szCs w:val="24"/>
        </w:rPr>
        <w:t xml:space="preserve">Федерального </w:t>
      </w:r>
      <w:hyperlink r:id="rId17" w:history="1">
        <w:r w:rsidRPr="00D17A6E">
          <w:rPr>
            <w:sz w:val="24"/>
            <w:szCs w:val="24"/>
          </w:rPr>
          <w:t>закона</w:t>
        </w:r>
      </w:hyperlink>
      <w:r w:rsidRPr="00D17A6E">
        <w:rPr>
          <w:sz w:val="24"/>
          <w:szCs w:val="24"/>
        </w:rPr>
        <w:t xml:space="preserve"> «Об электронной подписи» и требованиями Федерального закона №210-ФЗ</w:t>
      </w:r>
      <w:r w:rsidRPr="00D17A6E">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745A54CA" w14:textId="77777777" w:rsidR="008B54D3" w:rsidRPr="00D17A6E" w:rsidRDefault="008B54D3" w:rsidP="008B54D3">
      <w:pPr>
        <w:autoSpaceDE w:val="0"/>
        <w:autoSpaceDN w:val="0"/>
        <w:adjustRightInd w:val="0"/>
        <w:ind w:firstLine="709"/>
        <w:jc w:val="both"/>
        <w:rPr>
          <w:bCs/>
          <w:sz w:val="24"/>
          <w:szCs w:val="24"/>
        </w:rPr>
      </w:pPr>
      <w:r w:rsidRPr="00D17A6E">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4873B2E2" w14:textId="77777777" w:rsidR="008B54D3" w:rsidRPr="00D17A6E" w:rsidRDefault="008B54D3" w:rsidP="008B54D3">
      <w:pPr>
        <w:suppressAutoHyphens/>
        <w:ind w:firstLine="709"/>
        <w:jc w:val="both"/>
        <w:rPr>
          <w:rFonts w:eastAsia="SimSun"/>
          <w:kern w:val="1"/>
          <w:sz w:val="24"/>
          <w:szCs w:val="24"/>
          <w:lang w:eastAsia="zh-CN" w:bidi="hi-IN"/>
        </w:rPr>
      </w:pPr>
      <w:r w:rsidRPr="00D17A6E">
        <w:rPr>
          <w:rFonts w:eastAsia="SimSun"/>
          <w:kern w:val="1"/>
          <w:sz w:val="24"/>
          <w:szCs w:val="24"/>
          <w:lang w:eastAsia="zh-CN" w:bidi="hi-IN"/>
        </w:rPr>
        <w:t xml:space="preserve">21.3. Заявление и документы, указанные в пункте </w:t>
      </w:r>
      <w:r w:rsidRPr="00D17A6E">
        <w:rPr>
          <w:sz w:val="24"/>
          <w:szCs w:val="24"/>
        </w:rPr>
        <w:t>9.1.</w:t>
      </w:r>
      <w:r w:rsidRPr="00D17A6E">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14:paraId="19A2585A" w14:textId="77777777" w:rsidR="008B54D3" w:rsidRPr="00D17A6E" w:rsidRDefault="008B54D3" w:rsidP="008B54D3">
      <w:pPr>
        <w:suppressAutoHyphens/>
        <w:ind w:firstLine="709"/>
        <w:jc w:val="both"/>
        <w:rPr>
          <w:rFonts w:eastAsia="SimSun"/>
          <w:kern w:val="1"/>
          <w:sz w:val="24"/>
          <w:szCs w:val="24"/>
          <w:lang w:eastAsia="zh-CN" w:bidi="hi-IN"/>
        </w:rPr>
      </w:pPr>
      <w:r w:rsidRPr="00D17A6E">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4243CC8" w14:textId="77777777" w:rsidR="008B54D3" w:rsidRPr="00D17A6E" w:rsidRDefault="008B54D3" w:rsidP="008B54D3">
      <w:pPr>
        <w:ind w:firstLine="709"/>
        <w:jc w:val="both"/>
        <w:rPr>
          <w:rFonts w:eastAsia="Times New Roman"/>
          <w:sz w:val="24"/>
          <w:szCs w:val="24"/>
        </w:rPr>
      </w:pPr>
    </w:p>
    <w:p w14:paraId="7D3C6E17" w14:textId="77777777" w:rsidR="008B54D3" w:rsidRPr="00D17A6E" w:rsidRDefault="008B54D3" w:rsidP="008B54D3">
      <w:pPr>
        <w:suppressLineNumbers/>
        <w:suppressAutoHyphens/>
        <w:ind w:firstLine="709"/>
        <w:jc w:val="center"/>
        <w:rPr>
          <w:rFonts w:eastAsia="Times New Roman"/>
          <w:sz w:val="24"/>
          <w:szCs w:val="24"/>
          <w:lang w:eastAsia="ar-SA"/>
        </w:rPr>
      </w:pPr>
      <w:r w:rsidRPr="00D17A6E">
        <w:rPr>
          <w:rFonts w:eastAsia="Times New Roman"/>
          <w:b/>
          <w:sz w:val="24"/>
          <w:szCs w:val="24"/>
          <w:lang w:val="en-US" w:eastAsia="ar-SA"/>
        </w:rPr>
        <w:t>III</w:t>
      </w:r>
      <w:r w:rsidRPr="00D17A6E">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14:paraId="1258535B" w14:textId="77777777" w:rsidR="008B54D3" w:rsidRPr="00D17A6E" w:rsidRDefault="008B54D3" w:rsidP="008B54D3">
      <w:pPr>
        <w:suppressLineNumbers/>
        <w:suppressAutoHyphens/>
        <w:autoSpaceDE w:val="0"/>
        <w:ind w:firstLine="709"/>
        <w:jc w:val="both"/>
        <w:rPr>
          <w:rFonts w:eastAsia="Times New Roman"/>
          <w:sz w:val="24"/>
          <w:szCs w:val="24"/>
          <w:lang w:eastAsia="ar-SA"/>
        </w:rPr>
      </w:pPr>
    </w:p>
    <w:p w14:paraId="61828C38" w14:textId="77777777" w:rsidR="007055F5" w:rsidRPr="00D17A6E" w:rsidRDefault="0044307F" w:rsidP="00136B59">
      <w:pPr>
        <w:suppressLineNumbers/>
        <w:suppressAutoHyphens/>
        <w:autoSpaceDE w:val="0"/>
        <w:ind w:firstLine="709"/>
        <w:jc w:val="center"/>
        <w:rPr>
          <w:rFonts w:eastAsia="Times New Roman"/>
          <w:b/>
          <w:sz w:val="24"/>
          <w:szCs w:val="24"/>
          <w:lang w:eastAsia="ar-SA"/>
        </w:rPr>
      </w:pPr>
      <w:r w:rsidRPr="00D17A6E">
        <w:rPr>
          <w:rFonts w:eastAsia="Times New Roman"/>
          <w:b/>
          <w:sz w:val="24"/>
          <w:szCs w:val="24"/>
          <w:lang w:eastAsia="ar-SA"/>
        </w:rPr>
        <w:t xml:space="preserve">22. </w:t>
      </w:r>
      <w:r w:rsidR="007055F5" w:rsidRPr="00D17A6E">
        <w:rPr>
          <w:rFonts w:eastAsia="Times New Roman"/>
          <w:b/>
          <w:sz w:val="24"/>
          <w:szCs w:val="24"/>
          <w:lang w:eastAsia="ar-SA"/>
        </w:rPr>
        <w:t>Исчерпывающий перечень административных процедур при предоставлении муниципальной услуги</w:t>
      </w:r>
    </w:p>
    <w:p w14:paraId="684A2917" w14:textId="77777777" w:rsidR="007055F5" w:rsidRPr="00D17A6E" w:rsidRDefault="0044307F" w:rsidP="00136B59">
      <w:pPr>
        <w:suppressLineNumbers/>
        <w:suppressAutoHyphens/>
        <w:autoSpaceDE w:val="0"/>
        <w:ind w:firstLine="709"/>
        <w:jc w:val="both"/>
        <w:rPr>
          <w:rFonts w:eastAsia="Times New Roman"/>
          <w:sz w:val="24"/>
          <w:szCs w:val="24"/>
          <w:lang w:eastAsia="ar-SA"/>
        </w:rPr>
      </w:pPr>
      <w:r w:rsidRPr="00D17A6E">
        <w:rPr>
          <w:rFonts w:eastAsia="Times New Roman"/>
          <w:sz w:val="24"/>
          <w:szCs w:val="24"/>
          <w:lang w:eastAsia="ar-SA"/>
        </w:rPr>
        <w:t>22.1</w:t>
      </w:r>
      <w:r w:rsidR="007055F5" w:rsidRPr="00D17A6E">
        <w:rPr>
          <w:rFonts w:eastAsia="Times New Roman"/>
          <w:sz w:val="24"/>
          <w:szCs w:val="24"/>
          <w:lang w:eastAsia="ar-SA"/>
        </w:rPr>
        <w:t>. Предоставление муниципальной услуги включает в себя следующие административные процедуры:</w:t>
      </w:r>
    </w:p>
    <w:p w14:paraId="00175504" w14:textId="77777777" w:rsidR="007055F5" w:rsidRPr="00D17A6E" w:rsidRDefault="007055F5" w:rsidP="00136B59">
      <w:pPr>
        <w:suppressLineNumbers/>
        <w:suppressAutoHyphens/>
        <w:autoSpaceDE w:val="0"/>
        <w:ind w:firstLine="709"/>
        <w:jc w:val="both"/>
        <w:rPr>
          <w:sz w:val="24"/>
          <w:szCs w:val="24"/>
        </w:rPr>
      </w:pPr>
      <w:r w:rsidRPr="00D17A6E">
        <w:rPr>
          <w:sz w:val="24"/>
          <w:szCs w:val="24"/>
        </w:rPr>
        <w:t>1) прием и регистрация заявления и документов</w:t>
      </w:r>
      <w:r w:rsidR="001330A9" w:rsidRPr="00D17A6E">
        <w:rPr>
          <w:sz w:val="24"/>
          <w:szCs w:val="24"/>
        </w:rPr>
        <w:t>, обязательных к предоставлению</w:t>
      </w:r>
      <w:r w:rsidRPr="00D17A6E">
        <w:rPr>
          <w:sz w:val="24"/>
          <w:szCs w:val="24"/>
        </w:rPr>
        <w:t xml:space="preserve">; </w:t>
      </w:r>
    </w:p>
    <w:p w14:paraId="1A251F05" w14:textId="77777777" w:rsidR="00AC509D" w:rsidRPr="00D17A6E" w:rsidRDefault="007055F5" w:rsidP="00136B59">
      <w:pPr>
        <w:suppressLineNumbers/>
        <w:suppressAutoHyphens/>
        <w:autoSpaceDE w:val="0"/>
        <w:ind w:firstLine="709"/>
        <w:jc w:val="both"/>
        <w:rPr>
          <w:sz w:val="24"/>
          <w:szCs w:val="24"/>
        </w:rPr>
      </w:pPr>
      <w:r w:rsidRPr="00D17A6E">
        <w:rPr>
          <w:sz w:val="24"/>
          <w:szCs w:val="24"/>
        </w:rPr>
        <w:t xml:space="preserve">2) рассмотрение представленных документов; </w:t>
      </w:r>
    </w:p>
    <w:p w14:paraId="1D23CEDF" w14:textId="77777777" w:rsidR="00B51BED" w:rsidRPr="00D17A6E" w:rsidRDefault="00B51BED" w:rsidP="00136B59">
      <w:pPr>
        <w:suppressLineNumbers/>
        <w:suppressAutoHyphens/>
        <w:autoSpaceDE w:val="0"/>
        <w:ind w:firstLine="709"/>
        <w:jc w:val="both"/>
        <w:rPr>
          <w:sz w:val="24"/>
          <w:szCs w:val="24"/>
        </w:rPr>
      </w:pPr>
      <w:r w:rsidRPr="00D17A6E">
        <w:rPr>
          <w:sz w:val="24"/>
          <w:szCs w:val="24"/>
        </w:rPr>
        <w:lastRenderedPageBreak/>
        <w:t>3) формирование и направление межведомственных запросов;</w:t>
      </w:r>
    </w:p>
    <w:p w14:paraId="01C41029" w14:textId="77777777" w:rsidR="00AC509D" w:rsidRPr="00D17A6E" w:rsidRDefault="00B51BED" w:rsidP="00136B59">
      <w:pPr>
        <w:suppressLineNumbers/>
        <w:suppressAutoHyphens/>
        <w:autoSpaceDE w:val="0"/>
        <w:ind w:firstLine="709"/>
        <w:jc w:val="both"/>
        <w:rPr>
          <w:sz w:val="24"/>
          <w:szCs w:val="24"/>
        </w:rPr>
      </w:pPr>
      <w:r w:rsidRPr="00D17A6E">
        <w:rPr>
          <w:sz w:val="24"/>
          <w:szCs w:val="24"/>
        </w:rPr>
        <w:t>4</w:t>
      </w:r>
      <w:r w:rsidR="00AC509D" w:rsidRPr="00D17A6E">
        <w:rPr>
          <w:sz w:val="24"/>
          <w:szCs w:val="24"/>
        </w:rPr>
        <w:t>)</w:t>
      </w:r>
      <w:r w:rsidR="007055F5" w:rsidRPr="00D17A6E">
        <w:rPr>
          <w:sz w:val="24"/>
          <w:szCs w:val="24"/>
        </w:rPr>
        <w:t xml:space="preserve"> принятие</w:t>
      </w:r>
      <w:r w:rsidR="00485868" w:rsidRPr="00D17A6E">
        <w:rPr>
          <w:sz w:val="24"/>
          <w:szCs w:val="24"/>
        </w:rPr>
        <w:t xml:space="preserve"> </w:t>
      </w:r>
      <w:r w:rsidR="0058000F" w:rsidRPr="00D17A6E">
        <w:rPr>
          <w:sz w:val="24"/>
          <w:szCs w:val="24"/>
        </w:rPr>
        <w:t xml:space="preserve">решения о </w:t>
      </w:r>
      <w:r w:rsidR="00411BA4" w:rsidRPr="00D17A6E">
        <w:rPr>
          <w:sz w:val="24"/>
          <w:szCs w:val="24"/>
        </w:rPr>
        <w:t>предоставлении муниципальной услуги</w:t>
      </w:r>
      <w:r w:rsidR="007055F5" w:rsidRPr="00D17A6E">
        <w:rPr>
          <w:sz w:val="24"/>
          <w:szCs w:val="24"/>
        </w:rPr>
        <w:t xml:space="preserve">; </w:t>
      </w:r>
    </w:p>
    <w:p w14:paraId="59AC994F" w14:textId="77777777" w:rsidR="00AC509D" w:rsidRPr="00D17A6E" w:rsidRDefault="00B51BED" w:rsidP="00136B59">
      <w:pPr>
        <w:suppressLineNumbers/>
        <w:suppressAutoHyphens/>
        <w:autoSpaceDE w:val="0"/>
        <w:ind w:firstLine="709"/>
        <w:jc w:val="both"/>
        <w:rPr>
          <w:sz w:val="24"/>
          <w:szCs w:val="24"/>
        </w:rPr>
      </w:pPr>
      <w:r w:rsidRPr="00D17A6E">
        <w:rPr>
          <w:sz w:val="24"/>
          <w:szCs w:val="24"/>
        </w:rPr>
        <w:t>5</w:t>
      </w:r>
      <w:r w:rsidR="00AC509D" w:rsidRPr="00D17A6E">
        <w:rPr>
          <w:sz w:val="24"/>
          <w:szCs w:val="24"/>
        </w:rPr>
        <w:t>)</w:t>
      </w:r>
      <w:r w:rsidR="007055F5" w:rsidRPr="00D17A6E">
        <w:rPr>
          <w:sz w:val="24"/>
          <w:szCs w:val="24"/>
        </w:rPr>
        <w:t xml:space="preserve"> выдача </w:t>
      </w:r>
      <w:r w:rsidR="00A867AB" w:rsidRPr="00D17A6E">
        <w:rPr>
          <w:sz w:val="24"/>
          <w:szCs w:val="24"/>
        </w:rPr>
        <w:t xml:space="preserve">или направление </w:t>
      </w:r>
      <w:r w:rsidR="00987035" w:rsidRPr="00D17A6E">
        <w:rPr>
          <w:sz w:val="24"/>
          <w:szCs w:val="24"/>
        </w:rPr>
        <w:t xml:space="preserve">заявителю </w:t>
      </w:r>
      <w:r w:rsidR="00411BA4" w:rsidRPr="00D17A6E">
        <w:rPr>
          <w:sz w:val="24"/>
          <w:szCs w:val="24"/>
        </w:rPr>
        <w:t>результата предоставления муниципальной услуги.</w:t>
      </w:r>
    </w:p>
    <w:p w14:paraId="4D82502E" w14:textId="77777777" w:rsidR="00AC509D" w:rsidRPr="00D17A6E" w:rsidRDefault="00AC509D" w:rsidP="00136B59">
      <w:pPr>
        <w:widowControl w:val="0"/>
        <w:autoSpaceDE w:val="0"/>
        <w:autoSpaceDN w:val="0"/>
        <w:adjustRightInd w:val="0"/>
        <w:ind w:firstLine="709"/>
        <w:jc w:val="both"/>
        <w:rPr>
          <w:rFonts w:eastAsia="Times New Roman"/>
          <w:sz w:val="24"/>
          <w:szCs w:val="24"/>
        </w:rPr>
      </w:pPr>
    </w:p>
    <w:p w14:paraId="1B4AD572" w14:textId="77777777" w:rsidR="0012362B" w:rsidRPr="00D17A6E" w:rsidRDefault="0044307F" w:rsidP="0073582B">
      <w:pPr>
        <w:widowControl w:val="0"/>
        <w:autoSpaceDE w:val="0"/>
        <w:autoSpaceDN w:val="0"/>
        <w:adjustRightInd w:val="0"/>
        <w:ind w:firstLine="709"/>
        <w:jc w:val="center"/>
        <w:rPr>
          <w:b/>
          <w:sz w:val="24"/>
          <w:szCs w:val="24"/>
        </w:rPr>
      </w:pPr>
      <w:r w:rsidRPr="00D17A6E">
        <w:rPr>
          <w:b/>
          <w:sz w:val="24"/>
          <w:szCs w:val="24"/>
        </w:rPr>
        <w:t xml:space="preserve">23. </w:t>
      </w:r>
      <w:r w:rsidR="0012362B" w:rsidRPr="00D17A6E">
        <w:rPr>
          <w:b/>
          <w:sz w:val="24"/>
          <w:szCs w:val="24"/>
        </w:rPr>
        <w:t>Прием и регистрация заявления и документов, обязательных к предоставлению</w:t>
      </w:r>
    </w:p>
    <w:p w14:paraId="20EB3D00" w14:textId="382E2B10" w:rsidR="00713734" w:rsidRPr="00D17A6E" w:rsidRDefault="0044307F" w:rsidP="00713734">
      <w:pPr>
        <w:suppressAutoHyphens/>
        <w:ind w:firstLine="709"/>
        <w:jc w:val="both"/>
      </w:pPr>
      <w:r w:rsidRPr="00D17A6E">
        <w:rPr>
          <w:rFonts w:eastAsia="Times New Roman"/>
          <w:sz w:val="24"/>
          <w:szCs w:val="24"/>
        </w:rPr>
        <w:t>23.1</w:t>
      </w:r>
      <w:r w:rsidR="00AC509D" w:rsidRPr="00D17A6E">
        <w:rPr>
          <w:rFonts w:eastAsia="Times New Roman"/>
          <w:sz w:val="24"/>
          <w:szCs w:val="24"/>
        </w:rPr>
        <w:t xml:space="preserve">. </w:t>
      </w:r>
      <w:r w:rsidR="00713734" w:rsidRPr="00D17A6E">
        <w:rPr>
          <w:sz w:val="24"/>
          <w:szCs w:val="24"/>
        </w:rPr>
        <w:t xml:space="preserve">Основанием для начала административной процедуры является поступление </w:t>
      </w:r>
      <w:r w:rsidR="00133623">
        <w:rPr>
          <w:sz w:val="24"/>
          <w:szCs w:val="24"/>
        </w:rPr>
        <w:t>с</w:t>
      </w:r>
      <w:r w:rsidR="00133623" w:rsidRPr="00133623">
        <w:rPr>
          <w:sz w:val="24"/>
          <w:szCs w:val="24"/>
        </w:rPr>
        <w:t>пециалист</w:t>
      </w:r>
      <w:r w:rsidR="00133623">
        <w:rPr>
          <w:sz w:val="24"/>
          <w:szCs w:val="24"/>
        </w:rPr>
        <w:t>у</w:t>
      </w:r>
      <w:r w:rsidR="00133623" w:rsidRPr="00133623">
        <w:rPr>
          <w:sz w:val="24"/>
          <w:szCs w:val="24"/>
        </w:rPr>
        <w:t>, ответственн</w:t>
      </w:r>
      <w:r w:rsidR="00133623">
        <w:rPr>
          <w:sz w:val="24"/>
          <w:szCs w:val="24"/>
        </w:rPr>
        <w:t>ому</w:t>
      </w:r>
      <w:r w:rsidR="00133623" w:rsidRPr="00133623">
        <w:rPr>
          <w:sz w:val="24"/>
          <w:szCs w:val="24"/>
        </w:rPr>
        <w:t xml:space="preserve"> за прием и регистрацию документов</w:t>
      </w:r>
      <w:r w:rsidR="00133623">
        <w:rPr>
          <w:sz w:val="24"/>
          <w:szCs w:val="24"/>
        </w:rPr>
        <w:t>,</w:t>
      </w:r>
      <w:r w:rsidR="00610EE5">
        <w:rPr>
          <w:sz w:val="24"/>
          <w:szCs w:val="24"/>
        </w:rPr>
        <w:t xml:space="preserve"> </w:t>
      </w:r>
      <w:r w:rsidR="00713734" w:rsidRPr="00D17A6E">
        <w:rPr>
          <w:sz w:val="24"/>
          <w:szCs w:val="24"/>
        </w:rPr>
        <w:t xml:space="preserve">соответствующего заявления. </w:t>
      </w:r>
      <w:r w:rsidR="00713734" w:rsidRPr="00D17A6E">
        <w:rPr>
          <w:rFonts w:eastAsia="SimSun" w:cs="Mangal"/>
          <w:sz w:val="24"/>
          <w:szCs w:val="24"/>
          <w:lang w:eastAsia="zh-CN" w:bidi="hi-IN"/>
        </w:rPr>
        <w:t xml:space="preserve">Запрос (заявление) представляется заявителем (представителем заявителя) </w:t>
      </w:r>
      <w:r w:rsidR="00980499" w:rsidRPr="00D17A6E">
        <w:rPr>
          <w:rFonts w:eastAsia="Times New Roman"/>
          <w:sz w:val="24"/>
          <w:szCs w:val="24"/>
          <w:lang w:eastAsia="ar-SA"/>
        </w:rPr>
        <w:t>в Орган, посредством почтовой связи или в электронной форме через РПГУ, либо при личном обращении в многофункциональный центр</w:t>
      </w:r>
      <w:r w:rsidR="00713734" w:rsidRPr="00D17A6E">
        <w:rPr>
          <w:rFonts w:eastAsia="SimSun" w:cs="Mangal"/>
          <w:sz w:val="24"/>
          <w:szCs w:val="24"/>
          <w:lang w:eastAsia="zh-CN" w:bidi="hi-IN"/>
        </w:rPr>
        <w:t>.</w:t>
      </w:r>
    </w:p>
    <w:p w14:paraId="7B8FE085" w14:textId="77777777" w:rsidR="006536FB" w:rsidRPr="00D17A6E" w:rsidRDefault="00AC509D" w:rsidP="006536FB">
      <w:pPr>
        <w:suppressAutoHyphens/>
        <w:ind w:firstLine="709"/>
        <w:jc w:val="both"/>
        <w:rPr>
          <w:rFonts w:eastAsia="SimSun" w:cs="Mangal"/>
          <w:kern w:val="1"/>
          <w:sz w:val="24"/>
          <w:szCs w:val="24"/>
          <w:lang w:eastAsia="zh-CN" w:bidi="hi-IN"/>
        </w:rPr>
      </w:pPr>
      <w:r w:rsidRPr="00D17A6E">
        <w:rPr>
          <w:sz w:val="24"/>
          <w:szCs w:val="24"/>
        </w:rPr>
        <w:t xml:space="preserve">Специалист, ответственный за прием и регистрацию документов, производит прием заявления, </w:t>
      </w:r>
      <w:r w:rsidR="00A34D65" w:rsidRPr="00D17A6E">
        <w:rPr>
          <w:sz w:val="24"/>
          <w:szCs w:val="24"/>
        </w:rPr>
        <w:t>согласно установленной форме (Приложения</w:t>
      </w:r>
      <w:r w:rsidRPr="00D17A6E">
        <w:rPr>
          <w:sz w:val="24"/>
          <w:szCs w:val="24"/>
        </w:rPr>
        <w:t xml:space="preserve"> №1</w:t>
      </w:r>
      <w:r w:rsidR="00A34D65" w:rsidRPr="00D17A6E">
        <w:rPr>
          <w:sz w:val="24"/>
          <w:szCs w:val="24"/>
        </w:rPr>
        <w:t xml:space="preserve"> </w:t>
      </w:r>
      <w:r w:rsidR="00D138D1" w:rsidRPr="00D17A6E">
        <w:rPr>
          <w:sz w:val="24"/>
          <w:szCs w:val="24"/>
        </w:rPr>
        <w:t>к настоящему Административному регламенту, в зависимости от цели обращения</w:t>
      </w:r>
      <w:r w:rsidR="00A34D65" w:rsidRPr="00D17A6E">
        <w:rPr>
          <w:sz w:val="24"/>
          <w:szCs w:val="24"/>
        </w:rPr>
        <w:t>)</w:t>
      </w:r>
      <w:r w:rsidR="00D138D1" w:rsidRPr="00D17A6E">
        <w:rPr>
          <w:sz w:val="24"/>
          <w:szCs w:val="24"/>
        </w:rPr>
        <w:t>,</w:t>
      </w:r>
      <w:r w:rsidRPr="00D17A6E">
        <w:rPr>
          <w:sz w:val="24"/>
          <w:szCs w:val="24"/>
        </w:rPr>
        <w:t xml:space="preserve"> </w:t>
      </w:r>
      <w:r w:rsidR="00FC4BA6" w:rsidRPr="00D17A6E">
        <w:rPr>
          <w:sz w:val="24"/>
          <w:szCs w:val="24"/>
        </w:rPr>
        <w:t>и</w:t>
      </w:r>
      <w:r w:rsidRPr="00D17A6E">
        <w:rPr>
          <w:sz w:val="24"/>
          <w:szCs w:val="24"/>
        </w:rPr>
        <w:t xml:space="preserve"> приложенных к нему документов лично от заявителя или его </w:t>
      </w:r>
      <w:r w:rsidR="003965BD" w:rsidRPr="003965BD">
        <w:rPr>
          <w:sz w:val="24"/>
          <w:szCs w:val="24"/>
        </w:rPr>
        <w:t>уполномоченного представителя</w:t>
      </w:r>
      <w:r w:rsidRPr="00D17A6E">
        <w:rPr>
          <w:sz w:val="24"/>
          <w:szCs w:val="24"/>
        </w:rPr>
        <w:t xml:space="preserve">. </w:t>
      </w:r>
      <w:r w:rsidR="006536FB" w:rsidRPr="00D17A6E">
        <w:rPr>
          <w:rFonts w:eastAsia="SimSun" w:cs="Mangal"/>
          <w:kern w:val="1"/>
          <w:sz w:val="24"/>
          <w:szCs w:val="24"/>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59A53F02" w14:textId="77777777" w:rsidR="006536FB" w:rsidRPr="00D17A6E" w:rsidRDefault="006536FB" w:rsidP="006536FB">
      <w:pPr>
        <w:suppressAutoHyphens/>
        <w:ind w:firstLine="540"/>
        <w:jc w:val="both"/>
        <w:rPr>
          <w:rFonts w:ascii="Arial" w:eastAsia="SimSun" w:hAnsi="Arial" w:cs="Mangal"/>
          <w:kern w:val="1"/>
          <w:sz w:val="24"/>
          <w:szCs w:val="24"/>
          <w:lang w:eastAsia="zh-CN" w:bidi="hi-IN"/>
        </w:rPr>
      </w:pPr>
      <w:r w:rsidRPr="00D17A6E">
        <w:rPr>
          <w:rFonts w:eastAsia="SimSun"/>
          <w:kern w:val="1"/>
          <w:sz w:val="24"/>
          <w:szCs w:val="24"/>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2B61CD" w:rsidRPr="00D17A6E">
        <w:rPr>
          <w:rFonts w:eastAsia="SimSun"/>
          <w:sz w:val="24"/>
          <w:szCs w:val="24"/>
          <w:lang w:eastAsia="zh-CN" w:bidi="hi-IN"/>
        </w:rPr>
        <w:t xml:space="preserve"> </w:t>
      </w:r>
      <w:r w:rsidR="002B61CD" w:rsidRPr="00D17A6E">
        <w:rPr>
          <w:rFonts w:eastAsia="SimSun"/>
          <w:kern w:val="1"/>
          <w:sz w:val="24"/>
          <w:szCs w:val="24"/>
          <w:lang w:eastAsia="zh-CN" w:bidi="hi-IN"/>
        </w:rPr>
        <w:t>(листа записи Единого государственного реестра юридических лиц)</w:t>
      </w:r>
      <w:r w:rsidRPr="00D17A6E">
        <w:rPr>
          <w:rFonts w:eastAsia="SimSun"/>
          <w:kern w:val="1"/>
          <w:sz w:val="24"/>
          <w:szCs w:val="24"/>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14:paraId="336F10C3" w14:textId="77777777" w:rsidR="006536FB" w:rsidRPr="00D17A6E" w:rsidRDefault="006536FB" w:rsidP="006536FB">
      <w:pPr>
        <w:suppressAutoHyphens/>
        <w:ind w:firstLine="709"/>
        <w:jc w:val="both"/>
        <w:rPr>
          <w:rFonts w:eastAsia="SimSun" w:cs="Mangal"/>
          <w:kern w:val="1"/>
          <w:sz w:val="24"/>
          <w:szCs w:val="24"/>
          <w:lang w:eastAsia="zh-CN" w:bidi="hi-IN"/>
        </w:rPr>
      </w:pPr>
      <w:r w:rsidRPr="00D17A6E">
        <w:rPr>
          <w:rFonts w:eastAsia="SimSun" w:cs="Mangal"/>
          <w:kern w:val="1"/>
          <w:sz w:val="24"/>
          <w:szCs w:val="24"/>
          <w:lang w:eastAsia="zh-CN" w:bidi="hi-IN"/>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14:paraId="46E2C4EF" w14:textId="77777777" w:rsidR="00AC509D" w:rsidRPr="00D17A6E" w:rsidRDefault="00AC509D" w:rsidP="006536FB">
      <w:pPr>
        <w:widowControl w:val="0"/>
        <w:autoSpaceDE w:val="0"/>
        <w:autoSpaceDN w:val="0"/>
        <w:adjustRightInd w:val="0"/>
        <w:ind w:firstLine="709"/>
        <w:jc w:val="both"/>
        <w:rPr>
          <w:sz w:val="24"/>
          <w:szCs w:val="24"/>
        </w:rPr>
      </w:pPr>
      <w:r w:rsidRPr="00D17A6E">
        <w:rPr>
          <w:sz w:val="24"/>
          <w:szCs w:val="24"/>
        </w:rPr>
        <w:t xml:space="preserve">В ходе приема заявления и прилагаемых к нему документов специалист осуществляет их проверку на: </w:t>
      </w:r>
    </w:p>
    <w:p w14:paraId="04A9D23B" w14:textId="77777777" w:rsidR="00AC509D" w:rsidRPr="00D17A6E" w:rsidRDefault="00D4258C" w:rsidP="006536FB">
      <w:pPr>
        <w:widowControl w:val="0"/>
        <w:autoSpaceDE w:val="0"/>
        <w:autoSpaceDN w:val="0"/>
        <w:adjustRightInd w:val="0"/>
        <w:ind w:firstLine="709"/>
        <w:jc w:val="both"/>
        <w:rPr>
          <w:sz w:val="24"/>
          <w:szCs w:val="24"/>
        </w:rPr>
      </w:pPr>
      <w:r w:rsidRPr="00D17A6E">
        <w:rPr>
          <w:sz w:val="24"/>
          <w:szCs w:val="24"/>
        </w:rPr>
        <w:t>- </w:t>
      </w:r>
      <w:r w:rsidR="00AC509D" w:rsidRPr="00D17A6E">
        <w:rPr>
          <w:sz w:val="24"/>
          <w:szCs w:val="24"/>
        </w:rPr>
        <w:t xml:space="preserve">правильность оформления заявления; </w:t>
      </w:r>
    </w:p>
    <w:p w14:paraId="01F2C6E7" w14:textId="77777777" w:rsidR="00AC509D" w:rsidRPr="00D17A6E" w:rsidRDefault="00D4258C" w:rsidP="00136B59">
      <w:pPr>
        <w:widowControl w:val="0"/>
        <w:autoSpaceDE w:val="0"/>
        <w:autoSpaceDN w:val="0"/>
        <w:adjustRightInd w:val="0"/>
        <w:ind w:firstLine="709"/>
        <w:jc w:val="both"/>
        <w:rPr>
          <w:sz w:val="24"/>
          <w:szCs w:val="24"/>
        </w:rPr>
      </w:pPr>
      <w:r w:rsidRPr="00D17A6E">
        <w:rPr>
          <w:sz w:val="24"/>
          <w:szCs w:val="24"/>
        </w:rPr>
        <w:t>- </w:t>
      </w:r>
      <w:r w:rsidR="00AC509D" w:rsidRPr="00D17A6E">
        <w:rPr>
          <w:sz w:val="24"/>
          <w:szCs w:val="24"/>
        </w:rPr>
        <w:t xml:space="preserve">комплектность приложенных к заявлению документов, указанных </w:t>
      </w:r>
      <w:r w:rsidR="00FB20E0" w:rsidRPr="00D17A6E">
        <w:rPr>
          <w:sz w:val="24"/>
          <w:szCs w:val="24"/>
        </w:rPr>
        <w:t>в пункте 9.1</w:t>
      </w:r>
      <w:r w:rsidR="00E909A8" w:rsidRPr="00D17A6E">
        <w:rPr>
          <w:sz w:val="24"/>
          <w:szCs w:val="24"/>
        </w:rPr>
        <w:t xml:space="preserve"> </w:t>
      </w:r>
      <w:r w:rsidR="00AC509D" w:rsidRPr="00D17A6E">
        <w:rPr>
          <w:sz w:val="24"/>
          <w:szCs w:val="24"/>
        </w:rPr>
        <w:t xml:space="preserve">настоящего Административного регламента; </w:t>
      </w:r>
    </w:p>
    <w:p w14:paraId="59C53880" w14:textId="77777777" w:rsidR="00AC509D" w:rsidRPr="00D17A6E" w:rsidRDefault="00D4258C" w:rsidP="00136B59">
      <w:pPr>
        <w:widowControl w:val="0"/>
        <w:autoSpaceDE w:val="0"/>
        <w:autoSpaceDN w:val="0"/>
        <w:adjustRightInd w:val="0"/>
        <w:ind w:firstLine="709"/>
        <w:jc w:val="both"/>
        <w:rPr>
          <w:sz w:val="24"/>
          <w:szCs w:val="24"/>
        </w:rPr>
      </w:pPr>
      <w:r w:rsidRPr="00D17A6E">
        <w:rPr>
          <w:sz w:val="24"/>
          <w:szCs w:val="24"/>
        </w:rPr>
        <w:t>- </w:t>
      </w:r>
      <w:r w:rsidR="00AC509D" w:rsidRPr="00D17A6E">
        <w:rPr>
          <w:sz w:val="24"/>
          <w:szCs w:val="24"/>
        </w:rPr>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7E156343" w14:textId="77777777" w:rsidR="00AC509D" w:rsidRPr="00D17A6E" w:rsidRDefault="00D4258C" w:rsidP="00136B59">
      <w:pPr>
        <w:widowControl w:val="0"/>
        <w:autoSpaceDE w:val="0"/>
        <w:autoSpaceDN w:val="0"/>
        <w:adjustRightInd w:val="0"/>
        <w:ind w:firstLine="709"/>
        <w:jc w:val="both"/>
        <w:rPr>
          <w:sz w:val="24"/>
          <w:szCs w:val="24"/>
        </w:rPr>
      </w:pPr>
      <w:r w:rsidRPr="00D17A6E">
        <w:rPr>
          <w:sz w:val="24"/>
          <w:szCs w:val="24"/>
        </w:rPr>
        <w:t>- </w:t>
      </w:r>
      <w:r w:rsidR="00AC509D" w:rsidRPr="00D17A6E">
        <w:rPr>
          <w:sz w:val="24"/>
          <w:szCs w:val="24"/>
        </w:rPr>
        <w:t xml:space="preserve">отсутствие в заявлении и прилагаемых к заявлению документах записей, выполненных карандашом. </w:t>
      </w:r>
    </w:p>
    <w:p w14:paraId="158DED3D" w14:textId="77777777" w:rsidR="00AC509D" w:rsidRPr="00D17A6E" w:rsidRDefault="00AC509D" w:rsidP="00136B59">
      <w:pPr>
        <w:widowControl w:val="0"/>
        <w:autoSpaceDE w:val="0"/>
        <w:autoSpaceDN w:val="0"/>
        <w:adjustRightInd w:val="0"/>
        <w:ind w:firstLine="709"/>
        <w:jc w:val="both"/>
        <w:rPr>
          <w:sz w:val="24"/>
          <w:szCs w:val="24"/>
        </w:rPr>
      </w:pPr>
      <w:r w:rsidRPr="00D17A6E">
        <w:rPr>
          <w:sz w:val="24"/>
          <w:szCs w:val="24"/>
        </w:rPr>
        <w:t>После проверки документов специалист на оборотной стороне заявления ставит отметку о соответствии документов предъявляемым требованиям, после чего заявление регистрируется</w:t>
      </w:r>
      <w:r w:rsidR="00485868" w:rsidRPr="00D17A6E">
        <w:rPr>
          <w:sz w:val="24"/>
          <w:szCs w:val="24"/>
        </w:rPr>
        <w:t xml:space="preserve"> </w:t>
      </w:r>
      <w:r w:rsidR="006B69FA" w:rsidRPr="00D17A6E">
        <w:rPr>
          <w:sz w:val="24"/>
          <w:szCs w:val="24"/>
        </w:rPr>
        <w:t>в журнале учета входящих документов</w:t>
      </w:r>
      <w:r w:rsidRPr="00D17A6E">
        <w:rPr>
          <w:sz w:val="24"/>
          <w:szCs w:val="24"/>
        </w:rPr>
        <w:t xml:space="preserve">, на нём ставится номер и дата регистрации. </w:t>
      </w:r>
    </w:p>
    <w:p w14:paraId="00D30638" w14:textId="77777777" w:rsidR="00A02827" w:rsidRPr="00D17A6E" w:rsidRDefault="00AC509D" w:rsidP="00136B59">
      <w:pPr>
        <w:widowControl w:val="0"/>
        <w:autoSpaceDE w:val="0"/>
        <w:autoSpaceDN w:val="0"/>
        <w:adjustRightInd w:val="0"/>
        <w:ind w:firstLine="709"/>
        <w:jc w:val="both"/>
        <w:rPr>
          <w:sz w:val="24"/>
          <w:szCs w:val="24"/>
        </w:rPr>
      </w:pPr>
      <w:r w:rsidRPr="00D17A6E">
        <w:rPr>
          <w:sz w:val="24"/>
          <w:szCs w:val="24"/>
        </w:rPr>
        <w:t>Заявителю выдается расписка</w:t>
      </w:r>
      <w:r w:rsidR="0031119E" w:rsidRPr="00D17A6E">
        <w:rPr>
          <w:sz w:val="24"/>
          <w:szCs w:val="24"/>
        </w:rPr>
        <w:t xml:space="preserve"> (приложение №</w:t>
      </w:r>
      <w:r w:rsidR="0073582B" w:rsidRPr="00D17A6E">
        <w:rPr>
          <w:sz w:val="24"/>
          <w:szCs w:val="24"/>
        </w:rPr>
        <w:t>3</w:t>
      </w:r>
      <w:r w:rsidR="0031119E" w:rsidRPr="00D17A6E">
        <w:rPr>
          <w:sz w:val="24"/>
          <w:szCs w:val="24"/>
        </w:rPr>
        <w:t xml:space="preserve"> к Административному регламенту)</w:t>
      </w:r>
      <w:r w:rsidR="00E909A8" w:rsidRPr="00D17A6E">
        <w:rPr>
          <w:sz w:val="24"/>
          <w:szCs w:val="24"/>
        </w:rPr>
        <w:t xml:space="preserve"> </w:t>
      </w:r>
      <w:r w:rsidR="00811259" w:rsidRPr="00D17A6E">
        <w:rPr>
          <w:sz w:val="24"/>
          <w:szCs w:val="24"/>
        </w:rPr>
        <w:t xml:space="preserve">в получении от заявителя документов с указанием их перечня и даты получения Органом, предоставляющим услугу, </w:t>
      </w:r>
      <w:r w:rsidR="00FC4BA6" w:rsidRPr="00D17A6E">
        <w:rPr>
          <w:sz w:val="24"/>
          <w:szCs w:val="24"/>
        </w:rPr>
        <w:t>порядкового номера, такого же, что и в журнале, ФИО, должности и по</w:t>
      </w:r>
      <w:r w:rsidR="00DE563C" w:rsidRPr="00D17A6E">
        <w:rPr>
          <w:sz w:val="24"/>
          <w:szCs w:val="24"/>
        </w:rPr>
        <w:t>дписью работника</w:t>
      </w:r>
      <w:r w:rsidR="00FC4BA6" w:rsidRPr="00D17A6E">
        <w:rPr>
          <w:sz w:val="24"/>
          <w:szCs w:val="24"/>
        </w:rPr>
        <w:t xml:space="preserve">, </w:t>
      </w:r>
      <w:r w:rsidR="00811259" w:rsidRPr="00D17A6E">
        <w:rPr>
          <w:sz w:val="24"/>
          <w:szCs w:val="24"/>
        </w:rPr>
        <w:t xml:space="preserve">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1855D8" w:rsidRPr="00D17A6E">
        <w:rPr>
          <w:rFonts w:eastAsia="SimSun" w:cs="Mangal"/>
          <w:kern w:val="1"/>
          <w:sz w:val="24"/>
          <w:szCs w:val="24"/>
          <w:lang w:eastAsia="zh-CN" w:bidi="hi-IN"/>
        </w:rPr>
        <w:t>многофункциональный центр</w:t>
      </w:r>
      <w:r w:rsidR="00811259" w:rsidRPr="00D17A6E">
        <w:rPr>
          <w:sz w:val="24"/>
          <w:szCs w:val="24"/>
        </w:rPr>
        <w:t xml:space="preserve"> расписка выдается указанным </w:t>
      </w:r>
      <w:r w:rsidR="001855D8" w:rsidRPr="00D17A6E">
        <w:rPr>
          <w:rFonts w:eastAsia="SimSun" w:cs="Mangal"/>
          <w:kern w:val="1"/>
          <w:sz w:val="24"/>
          <w:szCs w:val="24"/>
          <w:lang w:eastAsia="zh-CN" w:bidi="hi-IN"/>
        </w:rPr>
        <w:t>многофункциональным центром</w:t>
      </w:r>
      <w:r w:rsidRPr="00D17A6E">
        <w:rPr>
          <w:sz w:val="24"/>
          <w:szCs w:val="24"/>
        </w:rPr>
        <w:t xml:space="preserve">. </w:t>
      </w:r>
    </w:p>
    <w:p w14:paraId="3AA249A4" w14:textId="77777777" w:rsidR="00FC4BA6" w:rsidRPr="00D17A6E" w:rsidRDefault="0044307F" w:rsidP="004D2326">
      <w:pPr>
        <w:suppressLineNumbers/>
        <w:autoSpaceDE w:val="0"/>
        <w:ind w:firstLine="709"/>
        <w:jc w:val="both"/>
        <w:rPr>
          <w:sz w:val="24"/>
          <w:szCs w:val="24"/>
        </w:rPr>
      </w:pPr>
      <w:r w:rsidRPr="00D17A6E">
        <w:rPr>
          <w:sz w:val="24"/>
          <w:szCs w:val="24"/>
        </w:rPr>
        <w:t>23.2</w:t>
      </w:r>
      <w:r w:rsidR="00FC4BA6" w:rsidRPr="00D17A6E">
        <w:rPr>
          <w:sz w:val="24"/>
          <w:szCs w:val="24"/>
        </w:rPr>
        <w:t xml:space="preserve">. При установлении фактов отсутствия необходимых документов, несоответствия предоставленных документов требованиям, указанным </w:t>
      </w:r>
      <w:r w:rsidR="00FB20E0" w:rsidRPr="00D17A6E">
        <w:rPr>
          <w:sz w:val="24"/>
          <w:szCs w:val="24"/>
        </w:rPr>
        <w:t xml:space="preserve">в пункте 9.1 </w:t>
      </w:r>
      <w:r w:rsidR="00776603" w:rsidRPr="00D17A6E">
        <w:rPr>
          <w:sz w:val="24"/>
          <w:szCs w:val="24"/>
        </w:rPr>
        <w:t>Административного регламента</w:t>
      </w:r>
      <w:r w:rsidR="00FC4BA6" w:rsidRPr="00D17A6E">
        <w:rPr>
          <w:sz w:val="24"/>
          <w:szCs w:val="24"/>
        </w:rPr>
        <w:t xml:space="preserve"> специалист уведомляет заявителя лично о наличии препятствий для</w:t>
      </w:r>
      <w:r w:rsidR="004D2326" w:rsidRPr="00D17A6E">
        <w:rPr>
          <w:sz w:val="24"/>
          <w:szCs w:val="24"/>
        </w:rPr>
        <w:t xml:space="preserve"> принятия решения о</w:t>
      </w:r>
      <w:r w:rsidR="00FC4BA6" w:rsidRPr="00D17A6E">
        <w:rPr>
          <w:sz w:val="24"/>
          <w:szCs w:val="24"/>
        </w:rPr>
        <w:t xml:space="preserve"> </w:t>
      </w:r>
      <w:r w:rsidR="00F640DB" w:rsidRPr="00D17A6E">
        <w:rPr>
          <w:sz w:val="24"/>
          <w:szCs w:val="24"/>
        </w:rPr>
        <w:t>предоставлении муниципальной услуги</w:t>
      </w:r>
      <w:r w:rsidR="00FC4BA6" w:rsidRPr="00D17A6E">
        <w:rPr>
          <w:sz w:val="24"/>
          <w:szCs w:val="24"/>
        </w:rPr>
        <w:t>, объясняет заявителю содержание выявленных недостатков в представленных документах и предлагает принять меры по их устранению.</w:t>
      </w:r>
    </w:p>
    <w:p w14:paraId="7EEFF45D" w14:textId="77777777" w:rsidR="006536FB" w:rsidRPr="00D17A6E" w:rsidRDefault="006536FB" w:rsidP="006536FB">
      <w:pPr>
        <w:suppressAutoHyphens/>
        <w:ind w:firstLine="709"/>
        <w:jc w:val="both"/>
        <w:rPr>
          <w:rFonts w:eastAsia="SimSun" w:cs="Mangal"/>
          <w:kern w:val="1"/>
          <w:sz w:val="24"/>
          <w:szCs w:val="24"/>
          <w:lang w:eastAsia="zh-CN" w:bidi="hi-IN"/>
        </w:rPr>
      </w:pPr>
      <w:r w:rsidRPr="00D17A6E">
        <w:rPr>
          <w:sz w:val="24"/>
          <w:szCs w:val="24"/>
        </w:rPr>
        <w:lastRenderedPageBreak/>
        <w:t xml:space="preserve">23.3. </w:t>
      </w:r>
      <w:r w:rsidRPr="00D17A6E">
        <w:rPr>
          <w:rFonts w:eastAsia="SimSun" w:cs="Mangal"/>
          <w:kern w:val="1"/>
          <w:sz w:val="24"/>
          <w:szCs w:val="24"/>
          <w:lang w:eastAsia="zh-CN" w:bidi="hi-IN"/>
        </w:rPr>
        <w:t>В случае, если заявление и документы, указанные в пункт</w:t>
      </w:r>
      <w:r w:rsidR="00573EC6" w:rsidRPr="00D17A6E">
        <w:rPr>
          <w:rFonts w:eastAsia="SimSun" w:cs="Mangal"/>
          <w:kern w:val="1"/>
          <w:sz w:val="24"/>
          <w:szCs w:val="24"/>
          <w:lang w:eastAsia="zh-CN" w:bidi="hi-IN"/>
        </w:rPr>
        <w:t>е</w:t>
      </w:r>
      <w:r w:rsidRPr="00D17A6E">
        <w:rPr>
          <w:rFonts w:eastAsia="SimSun" w:cs="Mangal"/>
          <w:kern w:val="1"/>
          <w:sz w:val="24"/>
          <w:szCs w:val="24"/>
          <w:lang w:eastAsia="zh-CN" w:bidi="hi-IN"/>
        </w:rPr>
        <w:t xml:space="preserve"> 9.1, а также в пункте 10.1 настоящего Административного регламента, представлены в Орган посредством почтового отправления, расписка в получении таких заявления и документов направляется Органом по указанному в заявлении почтовому адресу в день получения Органом документов.</w:t>
      </w:r>
    </w:p>
    <w:p w14:paraId="567E8CA5" w14:textId="77777777" w:rsidR="006536FB" w:rsidRPr="00D17A6E" w:rsidRDefault="006536FB" w:rsidP="006536FB">
      <w:pPr>
        <w:suppressAutoHyphens/>
        <w:ind w:firstLine="709"/>
        <w:jc w:val="both"/>
        <w:rPr>
          <w:rFonts w:eastAsia="SimSun" w:cs="Mangal"/>
          <w:kern w:val="1"/>
          <w:sz w:val="24"/>
          <w:szCs w:val="24"/>
          <w:lang w:eastAsia="zh-CN" w:bidi="hi-IN"/>
        </w:rPr>
      </w:pPr>
      <w:r w:rsidRPr="00D17A6E">
        <w:rPr>
          <w:rFonts w:eastAsia="SimSun" w:cs="Mangal"/>
          <w:kern w:val="1"/>
          <w:sz w:val="24"/>
          <w:szCs w:val="24"/>
          <w:lang w:eastAsia="zh-CN" w:bidi="hi-IN"/>
        </w:rPr>
        <w:t xml:space="preserve">23.4. Получение заявления и документов, указанных </w:t>
      </w:r>
      <w:r w:rsidR="00573EC6" w:rsidRPr="00D17A6E">
        <w:rPr>
          <w:rFonts w:eastAsia="SimSun" w:cs="Mangal"/>
          <w:kern w:val="1"/>
          <w:sz w:val="24"/>
          <w:szCs w:val="24"/>
          <w:lang w:eastAsia="zh-CN" w:bidi="hi-IN"/>
        </w:rPr>
        <w:t>в пункте 9.1</w:t>
      </w:r>
      <w:r w:rsidRPr="00D17A6E">
        <w:rPr>
          <w:rFonts w:eastAsia="SimSun" w:cs="Mangal"/>
          <w:kern w:val="1"/>
          <w:sz w:val="24"/>
          <w:szCs w:val="24"/>
          <w:lang w:eastAsia="zh-CN" w:bidi="hi-IN"/>
        </w:rPr>
        <w:t>, а также в пункте 10.1 настоящего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4FE66F55" w14:textId="77777777" w:rsidR="006536FB" w:rsidRPr="00D17A6E" w:rsidRDefault="006536FB" w:rsidP="006536FB">
      <w:pPr>
        <w:suppressAutoHyphens/>
        <w:ind w:firstLine="709"/>
        <w:jc w:val="both"/>
        <w:rPr>
          <w:rFonts w:eastAsia="SimSun" w:cs="Mangal"/>
          <w:kern w:val="1"/>
          <w:sz w:val="24"/>
          <w:szCs w:val="24"/>
          <w:lang w:eastAsia="zh-CN" w:bidi="hi-IN"/>
        </w:rPr>
      </w:pPr>
      <w:r w:rsidRPr="00D17A6E">
        <w:rPr>
          <w:rFonts w:eastAsia="SimSun" w:cs="Mangal"/>
          <w:kern w:val="1"/>
          <w:sz w:val="24"/>
          <w:szCs w:val="24"/>
          <w:lang w:eastAsia="zh-CN" w:bidi="hi-IN"/>
        </w:rPr>
        <w:t>Со</w:t>
      </w:r>
      <w:r w:rsidR="00610EE5">
        <w:rPr>
          <w:rFonts w:eastAsia="SimSun" w:cs="Mangal"/>
          <w:kern w:val="1"/>
          <w:sz w:val="24"/>
          <w:szCs w:val="24"/>
          <w:lang w:eastAsia="zh-CN" w:bidi="hi-IN"/>
        </w:rPr>
        <w:t>о</w:t>
      </w:r>
      <w:r w:rsidRPr="00D17A6E">
        <w:rPr>
          <w:rFonts w:eastAsia="SimSun" w:cs="Mangal"/>
          <w:kern w:val="1"/>
          <w:sz w:val="24"/>
          <w:szCs w:val="24"/>
          <w:lang w:eastAsia="zh-CN" w:bidi="hi-IN"/>
        </w:rPr>
        <w:t xml:space="preserve">бщение о получении заявления и документов, указанных </w:t>
      </w:r>
      <w:r w:rsidR="00573EC6" w:rsidRPr="00D17A6E">
        <w:rPr>
          <w:rFonts w:eastAsia="SimSun" w:cs="Mangal"/>
          <w:kern w:val="1"/>
          <w:sz w:val="24"/>
          <w:szCs w:val="24"/>
          <w:lang w:eastAsia="zh-CN" w:bidi="hi-IN"/>
        </w:rPr>
        <w:t>в пункте 9.1</w:t>
      </w:r>
      <w:r w:rsidRPr="00D17A6E">
        <w:rPr>
          <w:rFonts w:eastAsia="SimSun" w:cs="Mangal"/>
          <w:kern w:val="1"/>
          <w:sz w:val="24"/>
          <w:szCs w:val="24"/>
          <w:lang w:eastAsia="zh-CN" w:bidi="hi-IN"/>
        </w:rPr>
        <w:t>, а также в пункте 10.1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РПГУ в случае представления заявления и документов через РПГУ.</w:t>
      </w:r>
    </w:p>
    <w:p w14:paraId="5649DE1A" w14:textId="754EE833" w:rsidR="006536FB" w:rsidRPr="00D17A6E" w:rsidRDefault="006536FB" w:rsidP="003965BD">
      <w:pPr>
        <w:suppressAutoHyphens/>
        <w:ind w:firstLine="709"/>
        <w:jc w:val="both"/>
        <w:rPr>
          <w:rFonts w:eastAsia="SimSun" w:cs="Mangal"/>
          <w:kern w:val="1"/>
          <w:sz w:val="24"/>
          <w:szCs w:val="24"/>
          <w:lang w:eastAsia="zh-CN" w:bidi="hi-IN"/>
        </w:rPr>
      </w:pPr>
      <w:r w:rsidRPr="00D17A6E">
        <w:rPr>
          <w:rFonts w:eastAsia="SimSun" w:cs="Mangal"/>
          <w:kern w:val="1"/>
          <w:sz w:val="24"/>
          <w:szCs w:val="24"/>
          <w:lang w:eastAsia="zh-CN" w:bidi="hi-IN"/>
        </w:rPr>
        <w:t xml:space="preserve">23.5. </w:t>
      </w:r>
      <w:r w:rsidR="00D35808" w:rsidRPr="00D35808">
        <w:rPr>
          <w:rFonts w:eastAsia="SimSun" w:cs="Mangal"/>
          <w:kern w:val="1"/>
          <w:sz w:val="24"/>
          <w:szCs w:val="24"/>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r w:rsidRPr="00D17A6E">
        <w:rPr>
          <w:rFonts w:eastAsia="SimSun" w:cs="Mangal"/>
          <w:kern w:val="1"/>
          <w:sz w:val="24"/>
          <w:szCs w:val="24"/>
          <w:lang w:eastAsia="zh-CN" w:bidi="hi-IN"/>
        </w:rPr>
        <w:t xml:space="preserve"> </w:t>
      </w:r>
    </w:p>
    <w:p w14:paraId="6ADA7D8F" w14:textId="77777777" w:rsidR="00E909A8" w:rsidRPr="00D17A6E" w:rsidRDefault="0044307F" w:rsidP="00136B59">
      <w:pPr>
        <w:ind w:firstLine="709"/>
        <w:jc w:val="both"/>
        <w:rPr>
          <w:sz w:val="24"/>
          <w:szCs w:val="24"/>
        </w:rPr>
      </w:pPr>
      <w:r w:rsidRPr="00D17A6E">
        <w:rPr>
          <w:sz w:val="24"/>
          <w:szCs w:val="24"/>
        </w:rPr>
        <w:t>23.</w:t>
      </w:r>
      <w:r w:rsidR="00F01FD5" w:rsidRPr="00D17A6E">
        <w:rPr>
          <w:sz w:val="24"/>
          <w:szCs w:val="24"/>
        </w:rPr>
        <w:t>6</w:t>
      </w:r>
      <w:r w:rsidR="00E909A8" w:rsidRPr="00D17A6E">
        <w:rPr>
          <w:sz w:val="24"/>
          <w:szCs w:val="24"/>
        </w:rPr>
        <w:t>. Критерием принятия решения является наличие заявления и полного комплекта документов, обязательных для предоставления муниципальной услуги.</w:t>
      </w:r>
    </w:p>
    <w:p w14:paraId="5B0FC94A" w14:textId="77777777" w:rsidR="00E909A8" w:rsidRPr="00D17A6E" w:rsidRDefault="00F01FD5" w:rsidP="00136B59">
      <w:pPr>
        <w:ind w:firstLine="709"/>
        <w:jc w:val="both"/>
        <w:rPr>
          <w:sz w:val="24"/>
          <w:szCs w:val="24"/>
        </w:rPr>
      </w:pPr>
      <w:r w:rsidRPr="00D17A6E">
        <w:rPr>
          <w:sz w:val="24"/>
          <w:szCs w:val="24"/>
        </w:rPr>
        <w:t>23.7</w:t>
      </w:r>
      <w:r w:rsidR="00E909A8" w:rsidRPr="00D17A6E">
        <w:rPr>
          <w:sz w:val="24"/>
          <w:szCs w:val="24"/>
        </w:rPr>
        <w:t xml:space="preserve">. Результатом </w:t>
      </w:r>
      <w:r w:rsidR="00CB2DF5" w:rsidRPr="00D17A6E">
        <w:rPr>
          <w:sz w:val="24"/>
          <w:szCs w:val="24"/>
        </w:rPr>
        <w:t xml:space="preserve">исполнения </w:t>
      </w:r>
      <w:r w:rsidR="004257A1" w:rsidRPr="00D17A6E">
        <w:rPr>
          <w:sz w:val="24"/>
          <w:szCs w:val="24"/>
        </w:rPr>
        <w:t>административной процедуры</w:t>
      </w:r>
      <w:r w:rsidR="00E909A8" w:rsidRPr="00D17A6E">
        <w:rPr>
          <w:sz w:val="24"/>
          <w:szCs w:val="24"/>
        </w:rPr>
        <w:t xml:space="preserve"> является регистрация поступившего заявления и полного комплекта документов, обязательных для предоставления муниципальной услуги.</w:t>
      </w:r>
    </w:p>
    <w:p w14:paraId="07A9FCEB" w14:textId="77777777" w:rsidR="00E909A8" w:rsidRPr="00D17A6E" w:rsidRDefault="0044307F" w:rsidP="00136B59">
      <w:pPr>
        <w:ind w:firstLine="709"/>
        <w:jc w:val="both"/>
        <w:rPr>
          <w:sz w:val="24"/>
          <w:szCs w:val="24"/>
        </w:rPr>
      </w:pPr>
      <w:r w:rsidRPr="00D17A6E">
        <w:rPr>
          <w:sz w:val="24"/>
          <w:szCs w:val="24"/>
        </w:rPr>
        <w:t>23.</w:t>
      </w:r>
      <w:r w:rsidR="00F01FD5" w:rsidRPr="00D17A6E">
        <w:rPr>
          <w:sz w:val="24"/>
          <w:szCs w:val="24"/>
        </w:rPr>
        <w:t>8</w:t>
      </w:r>
      <w:r w:rsidR="00E909A8" w:rsidRPr="00D17A6E">
        <w:rPr>
          <w:sz w:val="24"/>
          <w:szCs w:val="24"/>
        </w:rPr>
        <w:t>. Способом фиксации результата административной процедуры является регистрация заявления и документов в журнале учета входящих документов.</w:t>
      </w:r>
    </w:p>
    <w:p w14:paraId="1F587F77" w14:textId="77777777" w:rsidR="00A02827" w:rsidRPr="00D17A6E" w:rsidRDefault="0044307F" w:rsidP="00136B59">
      <w:pPr>
        <w:widowControl w:val="0"/>
        <w:autoSpaceDE w:val="0"/>
        <w:autoSpaceDN w:val="0"/>
        <w:adjustRightInd w:val="0"/>
        <w:ind w:firstLine="709"/>
        <w:jc w:val="both"/>
        <w:rPr>
          <w:sz w:val="24"/>
          <w:szCs w:val="24"/>
        </w:rPr>
      </w:pPr>
      <w:r w:rsidRPr="00D17A6E">
        <w:rPr>
          <w:sz w:val="24"/>
          <w:szCs w:val="24"/>
        </w:rPr>
        <w:t>23.</w:t>
      </w:r>
      <w:r w:rsidR="00F01FD5" w:rsidRPr="00D17A6E">
        <w:rPr>
          <w:sz w:val="24"/>
          <w:szCs w:val="24"/>
        </w:rPr>
        <w:t>9</w:t>
      </w:r>
      <w:r w:rsidR="0033493A" w:rsidRPr="00D17A6E">
        <w:rPr>
          <w:sz w:val="24"/>
          <w:szCs w:val="24"/>
        </w:rPr>
        <w:t xml:space="preserve">. </w:t>
      </w:r>
      <w:r w:rsidR="00A02827" w:rsidRPr="00D17A6E">
        <w:rPr>
          <w:sz w:val="24"/>
          <w:szCs w:val="24"/>
        </w:rPr>
        <w:t>Процедуры, устанавливаемые пункт</w:t>
      </w:r>
      <w:r w:rsidR="000B04CF" w:rsidRPr="00D17A6E">
        <w:rPr>
          <w:sz w:val="24"/>
          <w:szCs w:val="24"/>
        </w:rPr>
        <w:t>а</w:t>
      </w:r>
      <w:r w:rsidR="00A02827" w:rsidRPr="00D17A6E">
        <w:rPr>
          <w:sz w:val="24"/>
          <w:szCs w:val="24"/>
        </w:rPr>
        <w:t>м</w:t>
      </w:r>
      <w:r w:rsidR="000B04CF" w:rsidRPr="00D17A6E">
        <w:rPr>
          <w:sz w:val="24"/>
          <w:szCs w:val="24"/>
        </w:rPr>
        <w:t xml:space="preserve">и </w:t>
      </w:r>
      <w:r w:rsidRPr="00D17A6E">
        <w:rPr>
          <w:sz w:val="24"/>
          <w:szCs w:val="24"/>
        </w:rPr>
        <w:t>23.1. – 23.2.</w:t>
      </w:r>
      <w:r w:rsidR="00A02827" w:rsidRPr="00D17A6E">
        <w:rPr>
          <w:sz w:val="24"/>
          <w:szCs w:val="24"/>
        </w:rPr>
        <w:t xml:space="preserve"> осуществляются в течение 15 минут.</w:t>
      </w:r>
    </w:p>
    <w:p w14:paraId="211EC5A2" w14:textId="77777777" w:rsidR="00F316C9" w:rsidRPr="00D17A6E" w:rsidRDefault="00AC509D" w:rsidP="00136B59">
      <w:pPr>
        <w:widowControl w:val="0"/>
        <w:autoSpaceDE w:val="0"/>
        <w:autoSpaceDN w:val="0"/>
        <w:adjustRightInd w:val="0"/>
        <w:ind w:firstLine="709"/>
        <w:jc w:val="both"/>
        <w:rPr>
          <w:sz w:val="24"/>
          <w:szCs w:val="24"/>
        </w:rPr>
      </w:pPr>
      <w:r w:rsidRPr="00D17A6E">
        <w:rPr>
          <w:sz w:val="24"/>
          <w:szCs w:val="24"/>
        </w:rPr>
        <w:t>Регистрация заявления</w:t>
      </w:r>
      <w:r w:rsidR="00A02827" w:rsidRPr="00D17A6E">
        <w:rPr>
          <w:sz w:val="24"/>
          <w:szCs w:val="24"/>
        </w:rPr>
        <w:t xml:space="preserve"> поступившего в Орган от </w:t>
      </w:r>
      <w:r w:rsidR="001855D8" w:rsidRPr="00D17A6E">
        <w:rPr>
          <w:rFonts w:eastAsia="SimSun" w:cs="Mangal"/>
          <w:kern w:val="1"/>
          <w:sz w:val="24"/>
          <w:szCs w:val="24"/>
          <w:lang w:eastAsia="zh-CN" w:bidi="hi-IN"/>
        </w:rPr>
        <w:t>многофункционального центр</w:t>
      </w:r>
      <w:r w:rsidR="001855D8" w:rsidRPr="00D17A6E">
        <w:rPr>
          <w:sz w:val="24"/>
          <w:szCs w:val="24"/>
        </w:rPr>
        <w:t xml:space="preserve">а </w:t>
      </w:r>
      <w:r w:rsidRPr="00D17A6E">
        <w:rPr>
          <w:sz w:val="24"/>
          <w:szCs w:val="24"/>
        </w:rPr>
        <w:t xml:space="preserve">осуществляется в течение </w:t>
      </w:r>
      <w:r w:rsidR="000D297D" w:rsidRPr="00D17A6E">
        <w:rPr>
          <w:sz w:val="24"/>
          <w:szCs w:val="24"/>
        </w:rPr>
        <w:t>1</w:t>
      </w:r>
      <w:r w:rsidRPr="00D17A6E">
        <w:rPr>
          <w:sz w:val="24"/>
          <w:szCs w:val="24"/>
        </w:rPr>
        <w:t xml:space="preserve"> рабочего дня или на следующий день с момента его поступления в </w:t>
      </w:r>
      <w:r w:rsidR="000D297D" w:rsidRPr="00D17A6E">
        <w:rPr>
          <w:sz w:val="24"/>
          <w:szCs w:val="24"/>
        </w:rPr>
        <w:t>Отдел.</w:t>
      </w:r>
    </w:p>
    <w:p w14:paraId="3490A3AE" w14:textId="77777777" w:rsidR="00970231" w:rsidRPr="00D17A6E" w:rsidRDefault="00970231" w:rsidP="00136B59">
      <w:pPr>
        <w:widowControl w:val="0"/>
        <w:autoSpaceDE w:val="0"/>
        <w:autoSpaceDN w:val="0"/>
        <w:adjustRightInd w:val="0"/>
        <w:ind w:firstLine="709"/>
        <w:jc w:val="both"/>
        <w:rPr>
          <w:sz w:val="24"/>
          <w:szCs w:val="24"/>
        </w:rPr>
      </w:pPr>
    </w:p>
    <w:p w14:paraId="2BE41D28" w14:textId="77777777" w:rsidR="00881399" w:rsidRPr="00D17A6E" w:rsidRDefault="0044307F" w:rsidP="0073582B">
      <w:pPr>
        <w:suppressLineNumbers/>
        <w:autoSpaceDE w:val="0"/>
        <w:ind w:firstLine="709"/>
        <w:jc w:val="center"/>
        <w:rPr>
          <w:b/>
          <w:sz w:val="24"/>
          <w:szCs w:val="24"/>
        </w:rPr>
      </w:pPr>
      <w:r w:rsidRPr="00D17A6E">
        <w:rPr>
          <w:b/>
          <w:sz w:val="24"/>
          <w:szCs w:val="24"/>
        </w:rPr>
        <w:t xml:space="preserve">24. </w:t>
      </w:r>
      <w:r w:rsidR="006D0199" w:rsidRPr="00D17A6E">
        <w:rPr>
          <w:b/>
          <w:sz w:val="24"/>
          <w:szCs w:val="24"/>
        </w:rPr>
        <w:t>Рассмотрение представленных документов</w:t>
      </w:r>
    </w:p>
    <w:p w14:paraId="693F644A" w14:textId="69560578" w:rsidR="006D0199" w:rsidRPr="00D17A6E" w:rsidRDefault="0044307F" w:rsidP="00136B59">
      <w:pPr>
        <w:suppressLineNumbers/>
        <w:autoSpaceDE w:val="0"/>
        <w:ind w:firstLine="709"/>
        <w:jc w:val="both"/>
        <w:rPr>
          <w:rFonts w:eastAsia="Times New Roman"/>
          <w:spacing w:val="2"/>
          <w:sz w:val="24"/>
          <w:szCs w:val="24"/>
        </w:rPr>
      </w:pPr>
      <w:r w:rsidRPr="00D17A6E">
        <w:rPr>
          <w:sz w:val="24"/>
          <w:szCs w:val="24"/>
        </w:rPr>
        <w:t>24.1</w:t>
      </w:r>
      <w:r w:rsidR="006D0199" w:rsidRPr="00D17A6E">
        <w:rPr>
          <w:sz w:val="24"/>
          <w:szCs w:val="24"/>
        </w:rPr>
        <w:t xml:space="preserve">. </w:t>
      </w:r>
      <w:r w:rsidR="006D0199" w:rsidRPr="00D17A6E">
        <w:rPr>
          <w:rFonts w:eastAsia="Times New Roman"/>
          <w:spacing w:val="2"/>
          <w:sz w:val="24"/>
          <w:szCs w:val="24"/>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133623">
        <w:rPr>
          <w:rFonts w:eastAsia="Times New Roman"/>
          <w:spacing w:val="2"/>
          <w:sz w:val="24"/>
          <w:szCs w:val="24"/>
        </w:rPr>
        <w:t>Органа</w:t>
      </w:r>
      <w:r w:rsidR="006D0199" w:rsidRPr="00D17A6E">
        <w:rPr>
          <w:rFonts w:eastAsia="Times New Roman"/>
          <w:spacing w:val="2"/>
          <w:sz w:val="24"/>
          <w:szCs w:val="24"/>
        </w:rPr>
        <w:t>, ответственным за прием документов, заявления с комплектом прилагаемых документов.</w:t>
      </w:r>
    </w:p>
    <w:p w14:paraId="3FF76624" w14:textId="37919CD4" w:rsidR="00610EE5" w:rsidRDefault="006D0199" w:rsidP="00136B59">
      <w:pPr>
        <w:suppressLineNumbers/>
        <w:autoSpaceDE w:val="0"/>
        <w:ind w:firstLine="709"/>
        <w:jc w:val="both"/>
        <w:rPr>
          <w:rFonts w:eastAsia="Times New Roman"/>
          <w:spacing w:val="2"/>
          <w:sz w:val="24"/>
          <w:szCs w:val="24"/>
        </w:rPr>
      </w:pPr>
      <w:r w:rsidRPr="00D17A6E">
        <w:rPr>
          <w:rFonts w:eastAsia="Times New Roman"/>
          <w:spacing w:val="2"/>
          <w:sz w:val="24"/>
          <w:szCs w:val="24"/>
        </w:rPr>
        <w:t xml:space="preserve">Заявление регистрируется </w:t>
      </w:r>
      <w:r w:rsidR="00133623">
        <w:rPr>
          <w:rFonts w:eastAsia="Times New Roman"/>
          <w:spacing w:val="2"/>
          <w:sz w:val="24"/>
          <w:szCs w:val="24"/>
        </w:rPr>
        <w:t>с</w:t>
      </w:r>
      <w:r w:rsidR="00133623" w:rsidRPr="00133623">
        <w:rPr>
          <w:rFonts w:eastAsia="Times New Roman"/>
          <w:spacing w:val="2"/>
          <w:sz w:val="24"/>
          <w:szCs w:val="24"/>
        </w:rPr>
        <w:t>пециалист</w:t>
      </w:r>
      <w:r w:rsidR="00133623">
        <w:rPr>
          <w:rFonts w:eastAsia="Times New Roman"/>
          <w:spacing w:val="2"/>
          <w:sz w:val="24"/>
          <w:szCs w:val="24"/>
        </w:rPr>
        <w:t>ом</w:t>
      </w:r>
      <w:r w:rsidR="00133623" w:rsidRPr="00133623">
        <w:rPr>
          <w:rFonts w:eastAsia="Times New Roman"/>
          <w:spacing w:val="2"/>
          <w:sz w:val="24"/>
          <w:szCs w:val="24"/>
        </w:rPr>
        <w:t>, ответственны</w:t>
      </w:r>
      <w:r w:rsidR="00133623">
        <w:rPr>
          <w:rFonts w:eastAsia="Times New Roman"/>
          <w:spacing w:val="2"/>
          <w:sz w:val="24"/>
          <w:szCs w:val="24"/>
        </w:rPr>
        <w:t>м</w:t>
      </w:r>
      <w:r w:rsidR="00133623" w:rsidRPr="00133623">
        <w:rPr>
          <w:rFonts w:eastAsia="Times New Roman"/>
          <w:spacing w:val="2"/>
          <w:sz w:val="24"/>
          <w:szCs w:val="24"/>
        </w:rPr>
        <w:t xml:space="preserve"> за прием и регистрацию документов </w:t>
      </w:r>
      <w:r w:rsidRPr="00D17A6E">
        <w:rPr>
          <w:rFonts w:eastAsia="Times New Roman"/>
          <w:spacing w:val="2"/>
          <w:sz w:val="24"/>
          <w:szCs w:val="24"/>
        </w:rPr>
        <w:t xml:space="preserve">и передается уполномоченному лицу </w:t>
      </w:r>
      <w:r w:rsidR="00133623">
        <w:rPr>
          <w:rFonts w:eastAsia="Times New Roman"/>
          <w:spacing w:val="2"/>
          <w:sz w:val="24"/>
          <w:szCs w:val="24"/>
        </w:rPr>
        <w:t>Органа</w:t>
      </w:r>
      <w:r w:rsidRPr="00D17A6E">
        <w:rPr>
          <w:rFonts w:eastAsia="Times New Roman"/>
          <w:spacing w:val="2"/>
          <w:sz w:val="24"/>
          <w:szCs w:val="24"/>
        </w:rPr>
        <w:t xml:space="preserve">. </w:t>
      </w:r>
    </w:p>
    <w:p w14:paraId="11164534" w14:textId="1A199B55" w:rsidR="006D0199" w:rsidRPr="00D17A6E" w:rsidRDefault="00133623" w:rsidP="00136B59">
      <w:pPr>
        <w:suppressLineNumbers/>
        <w:autoSpaceDE w:val="0"/>
        <w:ind w:firstLine="709"/>
        <w:jc w:val="both"/>
        <w:rPr>
          <w:rFonts w:eastAsia="Times New Roman"/>
          <w:spacing w:val="2"/>
          <w:sz w:val="24"/>
          <w:szCs w:val="24"/>
        </w:rPr>
      </w:pPr>
      <w:r>
        <w:rPr>
          <w:rFonts w:eastAsia="Times New Roman"/>
          <w:spacing w:val="2"/>
          <w:sz w:val="24"/>
          <w:szCs w:val="24"/>
        </w:rPr>
        <w:t>У</w:t>
      </w:r>
      <w:r w:rsidR="006D0199" w:rsidRPr="00D17A6E">
        <w:rPr>
          <w:rFonts w:eastAsia="Times New Roman"/>
          <w:spacing w:val="2"/>
          <w:sz w:val="24"/>
          <w:szCs w:val="24"/>
        </w:rPr>
        <w:t xml:space="preserve">полномоченное лицо </w:t>
      </w:r>
      <w:r w:rsidR="000D297D" w:rsidRPr="00D17A6E">
        <w:rPr>
          <w:rFonts w:eastAsia="Times New Roman"/>
          <w:spacing w:val="2"/>
          <w:sz w:val="24"/>
          <w:szCs w:val="24"/>
        </w:rPr>
        <w:t>О</w:t>
      </w:r>
      <w:r>
        <w:rPr>
          <w:rFonts w:eastAsia="Times New Roman"/>
          <w:spacing w:val="2"/>
          <w:sz w:val="24"/>
          <w:szCs w:val="24"/>
        </w:rPr>
        <w:t>ргана</w:t>
      </w:r>
      <w:r w:rsidR="006D0199" w:rsidRPr="00D17A6E">
        <w:rPr>
          <w:rFonts w:eastAsia="Times New Roman"/>
          <w:spacing w:val="2"/>
          <w:sz w:val="24"/>
          <w:szCs w:val="24"/>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14:paraId="1E69925E" w14:textId="77777777" w:rsidR="006D0199" w:rsidRPr="00D17A6E" w:rsidRDefault="006D0199" w:rsidP="00136B59">
      <w:pPr>
        <w:suppressLineNumbers/>
        <w:autoSpaceDE w:val="0"/>
        <w:ind w:firstLine="709"/>
        <w:jc w:val="both"/>
        <w:rPr>
          <w:rFonts w:eastAsia="Times New Roman"/>
          <w:spacing w:val="2"/>
          <w:sz w:val="24"/>
          <w:szCs w:val="24"/>
        </w:rPr>
      </w:pPr>
      <w:r w:rsidRPr="00D17A6E">
        <w:rPr>
          <w:rFonts w:eastAsia="Times New Roman"/>
          <w:spacing w:val="2"/>
          <w:sz w:val="24"/>
          <w:szCs w:val="24"/>
        </w:rPr>
        <w:t>Должностное лицо, ответственное за рассмотрение поступившего заявления:</w:t>
      </w:r>
    </w:p>
    <w:p w14:paraId="5320D5A5" w14:textId="77777777" w:rsidR="006D0199" w:rsidRPr="00D17A6E" w:rsidRDefault="006D0199" w:rsidP="00136B59">
      <w:pPr>
        <w:suppressLineNumbers/>
        <w:autoSpaceDE w:val="0"/>
        <w:ind w:firstLine="709"/>
        <w:jc w:val="both"/>
        <w:rPr>
          <w:rFonts w:eastAsia="Times New Roman"/>
          <w:spacing w:val="2"/>
          <w:sz w:val="24"/>
          <w:szCs w:val="24"/>
        </w:rPr>
      </w:pPr>
      <w:r w:rsidRPr="00D17A6E">
        <w:rPr>
          <w:rFonts w:eastAsia="Times New Roman"/>
          <w:spacing w:val="2"/>
          <w:sz w:val="24"/>
          <w:szCs w:val="24"/>
        </w:rPr>
        <w:t>- проверяет комплектность полученных документов и сведений, в них содержащихся;</w:t>
      </w:r>
    </w:p>
    <w:p w14:paraId="2DB10F4E" w14:textId="77777777" w:rsidR="006D0199" w:rsidRPr="00D17A6E" w:rsidRDefault="006D0199" w:rsidP="008C4D6C">
      <w:pPr>
        <w:suppressLineNumbers/>
        <w:autoSpaceDE w:val="0"/>
        <w:ind w:firstLine="709"/>
        <w:jc w:val="both"/>
        <w:rPr>
          <w:rFonts w:eastAsia="Times New Roman"/>
          <w:spacing w:val="2"/>
          <w:sz w:val="24"/>
          <w:szCs w:val="24"/>
        </w:rPr>
      </w:pPr>
      <w:r w:rsidRPr="00D17A6E">
        <w:rPr>
          <w:rFonts w:eastAsia="Times New Roman"/>
          <w:spacing w:val="2"/>
          <w:sz w:val="24"/>
          <w:szCs w:val="24"/>
        </w:rPr>
        <w:t xml:space="preserve">- запрашивает в режиме межведомственного информационного взаимодействия документы и сведения, указанные в пункте </w:t>
      </w:r>
      <w:r w:rsidR="00F01DC3" w:rsidRPr="00D17A6E">
        <w:rPr>
          <w:rFonts w:eastAsia="Times New Roman"/>
          <w:spacing w:val="2"/>
          <w:sz w:val="24"/>
          <w:szCs w:val="24"/>
        </w:rPr>
        <w:t>10.1.</w:t>
      </w:r>
      <w:r w:rsidRPr="00D17A6E">
        <w:rPr>
          <w:rFonts w:eastAsia="Times New Roman"/>
          <w:spacing w:val="2"/>
          <w:sz w:val="24"/>
          <w:szCs w:val="24"/>
        </w:rPr>
        <w:t xml:space="preserve"> Административного регламента в случае, если заявитель не представил их по собственной инициативе. Межведомственное информационное взаимодействие осуществляется в соответствии с пункт</w:t>
      </w:r>
      <w:r w:rsidR="00A02827" w:rsidRPr="00D17A6E">
        <w:rPr>
          <w:rFonts w:eastAsia="Times New Roman"/>
          <w:spacing w:val="2"/>
          <w:sz w:val="24"/>
          <w:szCs w:val="24"/>
        </w:rPr>
        <w:t>а</w:t>
      </w:r>
      <w:r w:rsidRPr="00D17A6E">
        <w:rPr>
          <w:rFonts w:eastAsia="Times New Roman"/>
          <w:spacing w:val="2"/>
          <w:sz w:val="24"/>
          <w:szCs w:val="24"/>
        </w:rPr>
        <w:t>м</w:t>
      </w:r>
      <w:r w:rsidR="00A02827" w:rsidRPr="00D17A6E">
        <w:rPr>
          <w:rFonts w:eastAsia="Times New Roman"/>
          <w:spacing w:val="2"/>
          <w:sz w:val="24"/>
          <w:szCs w:val="24"/>
        </w:rPr>
        <w:t>и</w:t>
      </w:r>
      <w:r w:rsidR="0012078E" w:rsidRPr="00D17A6E">
        <w:rPr>
          <w:rFonts w:eastAsia="Times New Roman"/>
          <w:spacing w:val="2"/>
          <w:sz w:val="24"/>
          <w:szCs w:val="24"/>
        </w:rPr>
        <w:t xml:space="preserve"> </w:t>
      </w:r>
      <w:r w:rsidR="00D64161" w:rsidRPr="00D17A6E">
        <w:rPr>
          <w:rFonts w:eastAsia="Times New Roman"/>
          <w:spacing w:val="2"/>
          <w:sz w:val="24"/>
          <w:szCs w:val="24"/>
        </w:rPr>
        <w:t>25.1.</w:t>
      </w:r>
      <w:r w:rsidR="00A02827" w:rsidRPr="00D17A6E">
        <w:rPr>
          <w:rFonts w:eastAsia="Times New Roman"/>
          <w:spacing w:val="2"/>
          <w:sz w:val="24"/>
          <w:szCs w:val="24"/>
        </w:rPr>
        <w:t xml:space="preserve"> </w:t>
      </w:r>
      <w:r w:rsidR="00D64161" w:rsidRPr="00D17A6E">
        <w:rPr>
          <w:rFonts w:eastAsia="Times New Roman"/>
          <w:spacing w:val="2"/>
          <w:sz w:val="24"/>
          <w:szCs w:val="24"/>
        </w:rPr>
        <w:t>–</w:t>
      </w:r>
      <w:r w:rsidR="00A02827" w:rsidRPr="00D17A6E">
        <w:rPr>
          <w:rFonts w:eastAsia="Times New Roman"/>
          <w:spacing w:val="2"/>
          <w:sz w:val="24"/>
          <w:szCs w:val="24"/>
        </w:rPr>
        <w:t xml:space="preserve"> </w:t>
      </w:r>
      <w:r w:rsidR="00D64161" w:rsidRPr="00D17A6E">
        <w:rPr>
          <w:rFonts w:eastAsia="Times New Roman"/>
          <w:spacing w:val="2"/>
          <w:sz w:val="24"/>
          <w:szCs w:val="24"/>
        </w:rPr>
        <w:t>25.4.</w:t>
      </w:r>
      <w:r w:rsidR="000B04CF" w:rsidRPr="00D17A6E">
        <w:rPr>
          <w:rFonts w:eastAsia="Times New Roman"/>
          <w:spacing w:val="2"/>
          <w:sz w:val="24"/>
          <w:szCs w:val="24"/>
        </w:rPr>
        <w:t xml:space="preserve"> Административного регламента.</w:t>
      </w:r>
    </w:p>
    <w:p w14:paraId="7CA5008B" w14:textId="77777777" w:rsidR="008C4D6C" w:rsidRPr="00D17A6E" w:rsidRDefault="008C4D6C" w:rsidP="008C4D6C">
      <w:pPr>
        <w:suppressLineNumbers/>
        <w:autoSpaceDE w:val="0"/>
        <w:ind w:firstLine="709"/>
        <w:jc w:val="both"/>
        <w:rPr>
          <w:rFonts w:eastAsia="Times New Roman"/>
          <w:spacing w:val="2"/>
          <w:sz w:val="24"/>
          <w:szCs w:val="24"/>
        </w:rPr>
      </w:pPr>
      <w:r w:rsidRPr="00D17A6E">
        <w:rPr>
          <w:rFonts w:eastAsia="Times New Roman"/>
          <w:spacing w:val="2"/>
          <w:sz w:val="24"/>
          <w:szCs w:val="24"/>
        </w:rPr>
        <w:t>В случае наличия оснований для возврата заявления и документов, указанных в пунктах 9.1 и 10.1. Административного регламента, специалист, ответственный за предоставление муниципальной услуги, возвращает заявителю заявление и документы способом, указанным заявителем в заявлении, с сопроводительным письмом, с указанием одной из причин, предусмотренных пунктами 12.1.и 12.2. настоящего Административного регламента</w:t>
      </w:r>
    </w:p>
    <w:p w14:paraId="6112D333" w14:textId="77777777" w:rsidR="000D297D" w:rsidRPr="00D17A6E" w:rsidRDefault="000D297D" w:rsidP="008C4D6C">
      <w:pPr>
        <w:suppressLineNumbers/>
        <w:autoSpaceDE w:val="0"/>
        <w:ind w:firstLine="709"/>
        <w:jc w:val="both"/>
        <w:rPr>
          <w:rFonts w:eastAsia="Times New Roman"/>
          <w:spacing w:val="2"/>
          <w:sz w:val="24"/>
          <w:szCs w:val="24"/>
        </w:rPr>
      </w:pPr>
      <w:r w:rsidRPr="00D17A6E">
        <w:rPr>
          <w:rFonts w:eastAsia="Times New Roman"/>
          <w:spacing w:val="2"/>
          <w:sz w:val="24"/>
          <w:szCs w:val="24"/>
        </w:rPr>
        <w:lastRenderedPageBreak/>
        <w:t>В случае отсутствия оснований для отказа в приеме до</w:t>
      </w:r>
      <w:r w:rsidR="00245A39" w:rsidRPr="00D17A6E">
        <w:rPr>
          <w:rFonts w:eastAsia="Times New Roman"/>
          <w:spacing w:val="2"/>
          <w:sz w:val="24"/>
          <w:szCs w:val="24"/>
        </w:rPr>
        <w:t>кументов, предусмотренных пункта</w:t>
      </w:r>
      <w:r w:rsidRPr="00D17A6E">
        <w:rPr>
          <w:rFonts w:eastAsia="Times New Roman"/>
          <w:spacing w:val="2"/>
          <w:sz w:val="24"/>
          <w:szCs w:val="24"/>
        </w:rPr>
        <w:t>м</w:t>
      </w:r>
      <w:r w:rsidR="00245A39" w:rsidRPr="00D17A6E">
        <w:rPr>
          <w:rFonts w:eastAsia="Times New Roman"/>
          <w:spacing w:val="2"/>
          <w:sz w:val="24"/>
          <w:szCs w:val="24"/>
        </w:rPr>
        <w:t>и</w:t>
      </w:r>
      <w:r w:rsidRPr="00D17A6E">
        <w:rPr>
          <w:rFonts w:eastAsia="Times New Roman"/>
          <w:spacing w:val="2"/>
          <w:sz w:val="24"/>
          <w:szCs w:val="24"/>
        </w:rPr>
        <w:t xml:space="preserve"> </w:t>
      </w:r>
      <w:r w:rsidR="00573EC6" w:rsidRPr="00D17A6E">
        <w:rPr>
          <w:rFonts w:eastAsia="Times New Roman"/>
          <w:spacing w:val="2"/>
          <w:sz w:val="24"/>
          <w:szCs w:val="24"/>
        </w:rPr>
        <w:t>12.1.</w:t>
      </w:r>
      <w:r w:rsidR="00F01DC3" w:rsidRPr="00D17A6E">
        <w:rPr>
          <w:rFonts w:eastAsia="Times New Roman"/>
          <w:spacing w:val="2"/>
          <w:sz w:val="24"/>
          <w:szCs w:val="24"/>
        </w:rPr>
        <w:t>и 12.2.</w:t>
      </w:r>
      <w:r w:rsidR="00F640DB" w:rsidRPr="00D17A6E">
        <w:rPr>
          <w:rFonts w:eastAsia="Times New Roman"/>
          <w:spacing w:val="2"/>
          <w:sz w:val="24"/>
          <w:szCs w:val="24"/>
        </w:rPr>
        <w:t xml:space="preserve"> </w:t>
      </w:r>
      <w:r w:rsidRPr="00D17A6E">
        <w:rPr>
          <w:rFonts w:eastAsia="Times New Roman"/>
          <w:spacing w:val="2"/>
          <w:sz w:val="24"/>
          <w:szCs w:val="24"/>
        </w:rPr>
        <w:t>настоящего Административного регламента, специалист Отдела, ответственный за рассмотрение представленных документов комплектует предоставленные документы в учетное дело заявителя.</w:t>
      </w:r>
    </w:p>
    <w:p w14:paraId="2A3D2B5D" w14:textId="77777777" w:rsidR="001D1F6C" w:rsidRPr="00D17A6E" w:rsidRDefault="00F01DC3" w:rsidP="00136B59">
      <w:pPr>
        <w:ind w:firstLine="709"/>
        <w:jc w:val="both"/>
        <w:rPr>
          <w:sz w:val="24"/>
          <w:szCs w:val="24"/>
        </w:rPr>
      </w:pPr>
      <w:r w:rsidRPr="00D17A6E">
        <w:rPr>
          <w:sz w:val="24"/>
          <w:szCs w:val="24"/>
        </w:rPr>
        <w:t>24.2</w:t>
      </w:r>
      <w:r w:rsidR="001D1F6C" w:rsidRPr="00D17A6E">
        <w:rPr>
          <w:sz w:val="24"/>
          <w:szCs w:val="24"/>
        </w:rPr>
        <w:t xml:space="preserve">. Критерием принятия решения является </w:t>
      </w:r>
      <w:r w:rsidR="001D1F6C" w:rsidRPr="00D17A6E">
        <w:rPr>
          <w:rFonts w:eastAsia="Times New Roman"/>
          <w:spacing w:val="2"/>
          <w:sz w:val="24"/>
          <w:szCs w:val="24"/>
        </w:rPr>
        <w:t>отсутствия оснований для отказа в приеме документов</w:t>
      </w:r>
      <w:r w:rsidR="001D1F6C" w:rsidRPr="00D17A6E">
        <w:rPr>
          <w:sz w:val="24"/>
          <w:szCs w:val="24"/>
        </w:rPr>
        <w:t>.</w:t>
      </w:r>
    </w:p>
    <w:p w14:paraId="07B54E7A" w14:textId="77777777" w:rsidR="001D1F6C" w:rsidRPr="00D17A6E" w:rsidRDefault="00F01DC3" w:rsidP="00136B59">
      <w:pPr>
        <w:ind w:firstLine="709"/>
        <w:jc w:val="both"/>
        <w:rPr>
          <w:sz w:val="24"/>
          <w:szCs w:val="24"/>
        </w:rPr>
      </w:pPr>
      <w:r w:rsidRPr="00D17A6E">
        <w:rPr>
          <w:sz w:val="24"/>
          <w:szCs w:val="24"/>
        </w:rPr>
        <w:t>24.3</w:t>
      </w:r>
      <w:r w:rsidR="001D1F6C" w:rsidRPr="00D17A6E">
        <w:rPr>
          <w:sz w:val="24"/>
          <w:szCs w:val="24"/>
        </w:rPr>
        <w:t xml:space="preserve">. Результатом </w:t>
      </w:r>
      <w:r w:rsidR="00CB2DF5" w:rsidRPr="00D17A6E">
        <w:rPr>
          <w:sz w:val="24"/>
          <w:szCs w:val="24"/>
        </w:rPr>
        <w:t xml:space="preserve">исполнения </w:t>
      </w:r>
      <w:r w:rsidR="004257A1" w:rsidRPr="00D17A6E">
        <w:rPr>
          <w:sz w:val="24"/>
          <w:szCs w:val="24"/>
        </w:rPr>
        <w:t>административной процедуры</w:t>
      </w:r>
      <w:r w:rsidR="001D1F6C" w:rsidRPr="00D17A6E">
        <w:rPr>
          <w:sz w:val="24"/>
          <w:szCs w:val="24"/>
        </w:rPr>
        <w:t xml:space="preserve"> является формирование учетного дела заявителя.</w:t>
      </w:r>
    </w:p>
    <w:p w14:paraId="519060EE" w14:textId="77777777" w:rsidR="001D1F6C" w:rsidRPr="00D17A6E" w:rsidRDefault="00F01DC3" w:rsidP="00136B59">
      <w:pPr>
        <w:ind w:firstLine="709"/>
        <w:jc w:val="both"/>
        <w:rPr>
          <w:sz w:val="24"/>
          <w:szCs w:val="24"/>
        </w:rPr>
      </w:pPr>
      <w:r w:rsidRPr="00D17A6E">
        <w:rPr>
          <w:sz w:val="24"/>
          <w:szCs w:val="24"/>
        </w:rPr>
        <w:t>24.4</w:t>
      </w:r>
      <w:r w:rsidR="001D1F6C" w:rsidRPr="00D17A6E">
        <w:rPr>
          <w:sz w:val="24"/>
          <w:szCs w:val="24"/>
        </w:rPr>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14:paraId="2AE376A9" w14:textId="77777777" w:rsidR="006D0199" w:rsidRPr="00D17A6E" w:rsidRDefault="006D0199" w:rsidP="00136B59">
      <w:pPr>
        <w:suppressLineNumbers/>
        <w:autoSpaceDE w:val="0"/>
        <w:ind w:firstLine="709"/>
        <w:jc w:val="both"/>
        <w:rPr>
          <w:i/>
          <w:sz w:val="24"/>
          <w:szCs w:val="24"/>
        </w:rPr>
      </w:pPr>
      <w:r w:rsidRPr="00D17A6E">
        <w:rPr>
          <w:rFonts w:eastAsia="Times New Roman"/>
          <w:spacing w:val="2"/>
          <w:sz w:val="24"/>
          <w:szCs w:val="24"/>
        </w:rPr>
        <w:t xml:space="preserve">Максимальный срок выполнения административной процедуры составляет </w:t>
      </w:r>
      <w:r w:rsidR="009A0FC0" w:rsidRPr="00D17A6E">
        <w:rPr>
          <w:rFonts w:eastAsia="Times New Roman"/>
          <w:spacing w:val="2"/>
          <w:sz w:val="24"/>
          <w:szCs w:val="24"/>
        </w:rPr>
        <w:t>4</w:t>
      </w:r>
      <w:r w:rsidR="0027558A" w:rsidRPr="00D17A6E">
        <w:rPr>
          <w:rFonts w:eastAsia="Times New Roman"/>
          <w:spacing w:val="2"/>
          <w:sz w:val="24"/>
          <w:szCs w:val="24"/>
        </w:rPr>
        <w:t xml:space="preserve"> </w:t>
      </w:r>
      <w:r w:rsidRPr="00D17A6E">
        <w:rPr>
          <w:rFonts w:eastAsia="Times New Roman"/>
          <w:spacing w:val="2"/>
          <w:sz w:val="24"/>
          <w:szCs w:val="24"/>
        </w:rPr>
        <w:t>рабочи</w:t>
      </w:r>
      <w:r w:rsidR="0027558A" w:rsidRPr="00D17A6E">
        <w:rPr>
          <w:rFonts w:eastAsia="Times New Roman"/>
          <w:spacing w:val="2"/>
          <w:sz w:val="24"/>
          <w:szCs w:val="24"/>
        </w:rPr>
        <w:t>й</w:t>
      </w:r>
      <w:r w:rsidRPr="00D17A6E">
        <w:rPr>
          <w:rFonts w:eastAsia="Times New Roman"/>
          <w:spacing w:val="2"/>
          <w:sz w:val="24"/>
          <w:szCs w:val="24"/>
        </w:rPr>
        <w:t xml:space="preserve"> д</w:t>
      </w:r>
      <w:r w:rsidR="0027558A" w:rsidRPr="00D17A6E">
        <w:rPr>
          <w:rFonts w:eastAsia="Times New Roman"/>
          <w:spacing w:val="2"/>
          <w:sz w:val="24"/>
          <w:szCs w:val="24"/>
        </w:rPr>
        <w:t>е</w:t>
      </w:r>
      <w:r w:rsidRPr="00D17A6E">
        <w:rPr>
          <w:rFonts w:eastAsia="Times New Roman"/>
          <w:spacing w:val="2"/>
          <w:sz w:val="24"/>
          <w:szCs w:val="24"/>
        </w:rPr>
        <w:t>н</w:t>
      </w:r>
      <w:r w:rsidR="0027558A" w:rsidRPr="00D17A6E">
        <w:rPr>
          <w:rFonts w:eastAsia="Times New Roman"/>
          <w:spacing w:val="2"/>
          <w:sz w:val="24"/>
          <w:szCs w:val="24"/>
        </w:rPr>
        <w:t>ь</w:t>
      </w:r>
      <w:r w:rsidRPr="00D17A6E">
        <w:rPr>
          <w:rFonts w:eastAsia="Times New Roman"/>
          <w:spacing w:val="2"/>
          <w:sz w:val="24"/>
          <w:szCs w:val="24"/>
        </w:rPr>
        <w:t>.</w:t>
      </w:r>
    </w:p>
    <w:p w14:paraId="734BEFF5" w14:textId="77777777" w:rsidR="00685FA6" w:rsidRPr="00D17A6E" w:rsidRDefault="00685FA6" w:rsidP="00136B59">
      <w:pPr>
        <w:suppressLineNumbers/>
        <w:autoSpaceDE w:val="0"/>
        <w:ind w:firstLine="709"/>
        <w:jc w:val="both"/>
        <w:rPr>
          <w:sz w:val="24"/>
          <w:szCs w:val="24"/>
        </w:rPr>
      </w:pPr>
    </w:p>
    <w:p w14:paraId="43417D8B" w14:textId="77777777" w:rsidR="00881399" w:rsidRPr="00D17A6E" w:rsidRDefault="00F01DC3" w:rsidP="00E2664A">
      <w:pPr>
        <w:suppressLineNumbers/>
        <w:autoSpaceDE w:val="0"/>
        <w:ind w:firstLine="709"/>
        <w:jc w:val="center"/>
        <w:rPr>
          <w:b/>
          <w:sz w:val="24"/>
          <w:szCs w:val="24"/>
        </w:rPr>
      </w:pPr>
      <w:r w:rsidRPr="00D17A6E">
        <w:rPr>
          <w:b/>
          <w:sz w:val="24"/>
          <w:szCs w:val="24"/>
        </w:rPr>
        <w:t xml:space="preserve">25. </w:t>
      </w:r>
      <w:r w:rsidR="003B6917" w:rsidRPr="00D17A6E">
        <w:rPr>
          <w:b/>
          <w:sz w:val="24"/>
          <w:szCs w:val="24"/>
        </w:rPr>
        <w:t>Формирование и направление межведомственных запросов</w:t>
      </w:r>
    </w:p>
    <w:p w14:paraId="427A1AEF" w14:textId="77777777" w:rsidR="005C7131" w:rsidRPr="00D17A6E" w:rsidRDefault="00F01DC3" w:rsidP="00136B59">
      <w:pPr>
        <w:suppressLineNumbers/>
        <w:autoSpaceDE w:val="0"/>
        <w:ind w:firstLine="709"/>
        <w:jc w:val="both"/>
        <w:rPr>
          <w:sz w:val="24"/>
          <w:szCs w:val="24"/>
        </w:rPr>
      </w:pPr>
      <w:r w:rsidRPr="00D17A6E">
        <w:rPr>
          <w:sz w:val="24"/>
          <w:szCs w:val="24"/>
        </w:rPr>
        <w:t>25.1</w:t>
      </w:r>
      <w:r w:rsidR="00AC509D" w:rsidRPr="00D17A6E">
        <w:rPr>
          <w:sz w:val="24"/>
          <w:szCs w:val="24"/>
        </w:rPr>
        <w:t xml:space="preserve">. Основанием для начала административной процедуры является </w:t>
      </w:r>
      <w:r w:rsidR="005C7131" w:rsidRPr="00D17A6E">
        <w:rPr>
          <w:sz w:val="24"/>
          <w:szCs w:val="24"/>
        </w:rPr>
        <w:t>поступление заявления</w:t>
      </w:r>
      <w:r w:rsidR="00485868" w:rsidRPr="00D17A6E">
        <w:rPr>
          <w:sz w:val="24"/>
          <w:szCs w:val="24"/>
        </w:rPr>
        <w:t xml:space="preserve"> </w:t>
      </w:r>
      <w:r w:rsidR="005C7131" w:rsidRPr="00D17A6E">
        <w:rPr>
          <w:rFonts w:eastAsia="Times New Roman"/>
          <w:spacing w:val="2"/>
          <w:sz w:val="24"/>
          <w:szCs w:val="24"/>
        </w:rPr>
        <w:t xml:space="preserve">и комплекта документов без приложения документов, предусмотренных пунктом </w:t>
      </w:r>
      <w:r w:rsidRPr="00D17A6E">
        <w:rPr>
          <w:rFonts w:eastAsia="Times New Roman"/>
          <w:spacing w:val="2"/>
          <w:sz w:val="24"/>
          <w:szCs w:val="24"/>
        </w:rPr>
        <w:t>10.1.</w:t>
      </w:r>
      <w:r w:rsidR="005C7131" w:rsidRPr="00D17A6E">
        <w:rPr>
          <w:rFonts w:eastAsia="Times New Roman"/>
          <w:spacing w:val="2"/>
          <w:sz w:val="24"/>
          <w:szCs w:val="24"/>
        </w:rPr>
        <w:t xml:space="preserve"> Административного регламента.</w:t>
      </w:r>
    </w:p>
    <w:p w14:paraId="616809B4" w14:textId="77777777" w:rsidR="00A30FC5" w:rsidRPr="00D17A6E" w:rsidRDefault="00AC509D" w:rsidP="00136B59">
      <w:pPr>
        <w:suppressLineNumbers/>
        <w:autoSpaceDE w:val="0"/>
        <w:ind w:firstLine="709"/>
        <w:jc w:val="both"/>
        <w:rPr>
          <w:sz w:val="24"/>
          <w:szCs w:val="24"/>
        </w:rPr>
      </w:pPr>
      <w:r w:rsidRPr="00D17A6E">
        <w:rPr>
          <w:sz w:val="24"/>
          <w:szCs w:val="24"/>
        </w:rPr>
        <w:t xml:space="preserve">Для рассмотрения заявления </w:t>
      </w:r>
      <w:r w:rsidR="00D0208B" w:rsidRPr="00D17A6E">
        <w:rPr>
          <w:sz w:val="24"/>
          <w:szCs w:val="24"/>
        </w:rPr>
        <w:t xml:space="preserve">о </w:t>
      </w:r>
      <w:r w:rsidR="00C7556C" w:rsidRPr="00D17A6E">
        <w:rPr>
          <w:sz w:val="24"/>
          <w:szCs w:val="24"/>
        </w:rPr>
        <w:t>присвоении, изменении и аннулировании адресов муниципального образования</w:t>
      </w:r>
      <w:r w:rsidRPr="00D17A6E">
        <w:rPr>
          <w:sz w:val="24"/>
          <w:szCs w:val="24"/>
        </w:rPr>
        <w:t xml:space="preserve"> </w:t>
      </w:r>
      <w:r w:rsidR="00D27CE3" w:rsidRPr="00D17A6E">
        <w:rPr>
          <w:sz w:val="24"/>
          <w:szCs w:val="24"/>
        </w:rPr>
        <w:t xml:space="preserve">Отдела </w:t>
      </w:r>
      <w:r w:rsidRPr="00D17A6E">
        <w:rPr>
          <w:sz w:val="24"/>
          <w:szCs w:val="24"/>
        </w:rPr>
        <w:t xml:space="preserve">запрашивает документы (их копии или содержащиеся в них сведения), </w:t>
      </w:r>
      <w:r w:rsidR="00610EE5">
        <w:rPr>
          <w:sz w:val="24"/>
          <w:szCs w:val="24"/>
        </w:rPr>
        <w:t xml:space="preserve">предусмотренные пунктом 10.1 Административного регламента, </w:t>
      </w:r>
      <w:r w:rsidRPr="00D17A6E">
        <w:rPr>
          <w:sz w:val="24"/>
          <w:szCs w:val="24"/>
        </w:rPr>
        <w:t>если они не были представлены заявит</w:t>
      </w:r>
      <w:r w:rsidR="00610EE5">
        <w:rPr>
          <w:sz w:val="24"/>
          <w:szCs w:val="24"/>
        </w:rPr>
        <w:t>елем по собственной инициативе.</w:t>
      </w:r>
    </w:p>
    <w:p w14:paraId="6F493826" w14:textId="77777777" w:rsidR="00A02827" w:rsidRPr="00D17A6E" w:rsidRDefault="00A02827" w:rsidP="00136B59">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66FBEA03" w14:textId="77777777" w:rsidR="005C7131" w:rsidRPr="00D17A6E" w:rsidRDefault="005C7131" w:rsidP="00136B59">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r w:rsidR="00F01DC3" w:rsidRPr="00D17A6E">
        <w:rPr>
          <w:rFonts w:eastAsia="Times New Roman"/>
          <w:spacing w:val="2"/>
          <w:sz w:val="24"/>
          <w:szCs w:val="24"/>
        </w:rPr>
        <w:t xml:space="preserve"> </w:t>
      </w:r>
      <w:hyperlink r:id="rId18" w:history="1">
        <w:r w:rsidRPr="00D17A6E">
          <w:rPr>
            <w:rFonts w:eastAsia="Times New Roman"/>
            <w:spacing w:val="2"/>
            <w:sz w:val="24"/>
            <w:szCs w:val="24"/>
          </w:rPr>
          <w:t>Федерального</w:t>
        </w:r>
        <w:r w:rsidR="00D0208B" w:rsidRPr="00D17A6E">
          <w:rPr>
            <w:rFonts w:eastAsia="Times New Roman"/>
            <w:spacing w:val="2"/>
            <w:sz w:val="24"/>
            <w:szCs w:val="24"/>
          </w:rPr>
          <w:t xml:space="preserve"> закона от 27.07.2010 </w:t>
        </w:r>
        <w:r w:rsidR="005D29C3" w:rsidRPr="00D17A6E">
          <w:rPr>
            <w:rFonts w:eastAsia="Times New Roman"/>
            <w:spacing w:val="2"/>
            <w:sz w:val="24"/>
            <w:szCs w:val="24"/>
          </w:rPr>
          <w:t>№</w:t>
        </w:r>
        <w:r w:rsidR="00D0208B" w:rsidRPr="00D17A6E">
          <w:rPr>
            <w:rFonts w:eastAsia="Times New Roman"/>
            <w:spacing w:val="2"/>
            <w:sz w:val="24"/>
            <w:szCs w:val="24"/>
          </w:rPr>
          <w:t xml:space="preserve"> 210-ФЗ «</w:t>
        </w:r>
        <w:r w:rsidRPr="00D17A6E">
          <w:rPr>
            <w:rFonts w:eastAsia="Times New Roman"/>
            <w:spacing w:val="2"/>
            <w:sz w:val="24"/>
            <w:szCs w:val="24"/>
          </w:rPr>
          <w:t>Об организации предоставления государственных и муниципальных услуг</w:t>
        </w:r>
      </w:hyperlink>
      <w:r w:rsidR="00D0208B" w:rsidRPr="00D17A6E">
        <w:t>»</w:t>
      </w:r>
      <w:r w:rsidRPr="00D17A6E">
        <w:rPr>
          <w:rFonts w:eastAsia="Times New Roman"/>
          <w:spacing w:val="2"/>
          <w:sz w:val="24"/>
          <w:szCs w:val="24"/>
        </w:rPr>
        <w:t>.</w:t>
      </w:r>
    </w:p>
    <w:p w14:paraId="694D579E" w14:textId="77777777" w:rsidR="00EA71B4" w:rsidRPr="00D17A6E" w:rsidRDefault="00EA71B4" w:rsidP="00136B59">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t>В случае представления заявителем документов, предусмотренных подпунктами</w:t>
      </w:r>
      <w:r w:rsidR="00D80644" w:rsidRPr="00D17A6E">
        <w:rPr>
          <w:rFonts w:eastAsia="Times New Roman"/>
          <w:spacing w:val="2"/>
          <w:sz w:val="24"/>
          <w:szCs w:val="24"/>
        </w:rPr>
        <w:t xml:space="preserve"> </w:t>
      </w:r>
      <w:r w:rsidR="00D0208B" w:rsidRPr="00D17A6E">
        <w:rPr>
          <w:rFonts w:eastAsia="Times New Roman"/>
          <w:spacing w:val="2"/>
          <w:sz w:val="24"/>
          <w:szCs w:val="24"/>
        </w:rPr>
        <w:t xml:space="preserve">1 - </w:t>
      </w:r>
      <w:r w:rsidR="00795C9C" w:rsidRPr="00D17A6E">
        <w:rPr>
          <w:rFonts w:eastAsia="Times New Roman"/>
          <w:spacing w:val="2"/>
          <w:sz w:val="24"/>
          <w:szCs w:val="24"/>
        </w:rPr>
        <w:t>9</w:t>
      </w:r>
      <w:r w:rsidRPr="00D17A6E">
        <w:rPr>
          <w:rFonts w:eastAsia="Times New Roman"/>
          <w:spacing w:val="2"/>
          <w:sz w:val="24"/>
          <w:szCs w:val="24"/>
        </w:rPr>
        <w:t xml:space="preserve"> пункта </w:t>
      </w:r>
      <w:r w:rsidR="00F01DC3" w:rsidRPr="00D17A6E">
        <w:rPr>
          <w:rFonts w:eastAsia="Times New Roman"/>
          <w:spacing w:val="2"/>
          <w:sz w:val="24"/>
          <w:szCs w:val="24"/>
        </w:rPr>
        <w:t>10.1</w:t>
      </w:r>
      <w:r w:rsidRPr="00D17A6E">
        <w:rPr>
          <w:rFonts w:eastAsia="Times New Roman"/>
          <w:spacing w:val="2"/>
          <w:sz w:val="24"/>
          <w:szCs w:val="24"/>
        </w:rPr>
        <w:t xml:space="preserve"> 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14:paraId="57274321" w14:textId="77777777" w:rsidR="00C85361" w:rsidRPr="00D17A6E" w:rsidRDefault="00C85361" w:rsidP="005D29C3">
      <w:pPr>
        <w:suppressAutoHyphens/>
        <w:ind w:firstLine="709"/>
        <w:jc w:val="both"/>
        <w:rPr>
          <w:rFonts w:eastAsia="Times New Roman"/>
          <w:spacing w:val="2"/>
          <w:sz w:val="24"/>
          <w:szCs w:val="24"/>
        </w:rPr>
      </w:pPr>
      <w:r w:rsidRPr="00D17A6E">
        <w:rPr>
          <w:rFonts w:eastAsia="Times New Roman"/>
          <w:spacing w:val="2"/>
          <w:sz w:val="24"/>
          <w:szCs w:val="24"/>
        </w:rPr>
        <w:t xml:space="preserve">В </w:t>
      </w:r>
      <w:r w:rsidR="005C7131" w:rsidRPr="00D17A6E">
        <w:rPr>
          <w:rFonts w:eastAsia="Times New Roman"/>
          <w:spacing w:val="2"/>
          <w:sz w:val="24"/>
          <w:szCs w:val="24"/>
        </w:rPr>
        <w:t xml:space="preserve">течение 1 рабочего дня, следующего за днем получения запрашиваемой информации (документов), </w:t>
      </w:r>
      <w:r w:rsidR="000D297D" w:rsidRPr="00D17A6E">
        <w:rPr>
          <w:rFonts w:eastAsia="Times New Roman"/>
          <w:spacing w:val="2"/>
          <w:sz w:val="24"/>
          <w:szCs w:val="24"/>
        </w:rPr>
        <w:t>специалист Отдела</w:t>
      </w:r>
      <w:r w:rsidR="00485868" w:rsidRPr="00D17A6E">
        <w:rPr>
          <w:rFonts w:eastAsia="Times New Roman"/>
          <w:spacing w:val="2"/>
          <w:sz w:val="24"/>
          <w:szCs w:val="24"/>
        </w:rPr>
        <w:t xml:space="preserve"> </w:t>
      </w:r>
      <w:r w:rsidR="005C7131" w:rsidRPr="00D17A6E">
        <w:rPr>
          <w:rFonts w:eastAsia="Times New Roman"/>
          <w:spacing w:val="2"/>
          <w:sz w:val="24"/>
          <w:szCs w:val="24"/>
        </w:rPr>
        <w:t xml:space="preserve">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w:t>
      </w:r>
      <w:r w:rsidR="00844662" w:rsidRPr="00D17A6E">
        <w:rPr>
          <w:rFonts w:eastAsia="Times New Roman"/>
          <w:spacing w:val="2"/>
          <w:sz w:val="24"/>
          <w:szCs w:val="24"/>
        </w:rPr>
        <w:t>специалист Отдела</w:t>
      </w:r>
      <w:r w:rsidR="00485868" w:rsidRPr="00D17A6E">
        <w:rPr>
          <w:rFonts w:eastAsia="Times New Roman"/>
          <w:spacing w:val="2"/>
          <w:sz w:val="24"/>
          <w:szCs w:val="24"/>
        </w:rPr>
        <w:t xml:space="preserve"> </w:t>
      </w:r>
      <w:r w:rsidR="005C7131" w:rsidRPr="00D17A6E">
        <w:rPr>
          <w:rFonts w:eastAsia="Times New Roman"/>
          <w:spacing w:val="2"/>
          <w:sz w:val="24"/>
          <w:szCs w:val="24"/>
        </w:rPr>
        <w:t xml:space="preserve">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005D29C3" w:rsidRPr="00D17A6E">
        <w:rPr>
          <w:rFonts w:eastAsia="SimSun" w:cs="Mangal"/>
          <w:kern w:val="1"/>
          <w:sz w:val="24"/>
          <w:szCs w:val="24"/>
          <w:lang w:eastAsia="zh-CN" w:bidi="hi-IN"/>
        </w:rPr>
        <w:t>заверяются подписью ответственного исполнителя с указанием его фамилии и инициалов, даты и времени их получения</w:t>
      </w:r>
      <w:r w:rsidR="005D29C3" w:rsidRPr="00D17A6E">
        <w:rPr>
          <w:rFonts w:eastAsia="Times New Roman"/>
          <w:spacing w:val="2"/>
          <w:sz w:val="24"/>
          <w:szCs w:val="24"/>
        </w:rPr>
        <w:t xml:space="preserve"> и </w:t>
      </w:r>
      <w:r w:rsidR="005C7131" w:rsidRPr="00D17A6E">
        <w:rPr>
          <w:rFonts w:eastAsia="Times New Roman"/>
          <w:spacing w:val="2"/>
          <w:sz w:val="24"/>
          <w:szCs w:val="24"/>
        </w:rPr>
        <w:t>приобщаются к материалам личного дела заявителя.</w:t>
      </w:r>
      <w:r w:rsidR="005D29C3" w:rsidRPr="00D17A6E">
        <w:rPr>
          <w:rFonts w:eastAsia="Times New Roman"/>
          <w:spacing w:val="2"/>
          <w:sz w:val="24"/>
          <w:szCs w:val="24"/>
        </w:rPr>
        <w:t xml:space="preserve"> </w:t>
      </w:r>
    </w:p>
    <w:p w14:paraId="18473710" w14:textId="77777777" w:rsidR="00D80644" w:rsidRPr="00D17A6E" w:rsidRDefault="00F01DC3" w:rsidP="00136B59">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t>25.2</w:t>
      </w:r>
      <w:r w:rsidR="00D80644" w:rsidRPr="00D17A6E">
        <w:rPr>
          <w:rFonts w:eastAsia="Times New Roman"/>
          <w:spacing w:val="2"/>
          <w:sz w:val="24"/>
          <w:szCs w:val="24"/>
        </w:rPr>
        <w:t xml:space="preserve">. </w:t>
      </w:r>
      <w:r w:rsidR="00D80644" w:rsidRPr="00D17A6E">
        <w:rPr>
          <w:sz w:val="24"/>
          <w:szCs w:val="24"/>
        </w:rPr>
        <w:t>Критерием принятия решения является необходимость формирования и направления межведомственных запросов.</w:t>
      </w:r>
    </w:p>
    <w:p w14:paraId="7F180DC4" w14:textId="77777777" w:rsidR="00C85361" w:rsidRPr="00D17A6E" w:rsidRDefault="00F01DC3" w:rsidP="00136B59">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t>25.3</w:t>
      </w:r>
      <w:r w:rsidR="00844662" w:rsidRPr="00D17A6E">
        <w:rPr>
          <w:rFonts w:eastAsia="Times New Roman"/>
          <w:spacing w:val="2"/>
          <w:sz w:val="24"/>
          <w:szCs w:val="24"/>
        </w:rPr>
        <w:t xml:space="preserve">. </w:t>
      </w:r>
      <w:r w:rsidR="005C7131" w:rsidRPr="00D17A6E">
        <w:rPr>
          <w:rFonts w:eastAsia="Times New Roman"/>
          <w:spacing w:val="2"/>
          <w:sz w:val="24"/>
          <w:szCs w:val="24"/>
        </w:rPr>
        <w:t xml:space="preserve">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w:t>
      </w:r>
      <w:r w:rsidRPr="00D17A6E">
        <w:rPr>
          <w:rFonts w:eastAsia="Times New Roman"/>
          <w:spacing w:val="2"/>
          <w:sz w:val="24"/>
          <w:szCs w:val="24"/>
        </w:rPr>
        <w:t>10.1.</w:t>
      </w:r>
      <w:r w:rsidR="005C7131" w:rsidRPr="00D17A6E">
        <w:rPr>
          <w:rFonts w:eastAsia="Times New Roman"/>
          <w:spacing w:val="2"/>
          <w:sz w:val="24"/>
          <w:szCs w:val="24"/>
        </w:rPr>
        <w:t xml:space="preserve"> Административного регламента, полученные по межведомственным запросам.</w:t>
      </w:r>
    </w:p>
    <w:p w14:paraId="58D517CE" w14:textId="77777777" w:rsidR="00C85361" w:rsidRPr="00D17A6E" w:rsidRDefault="00F01DC3" w:rsidP="00136B59">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t>25.4</w:t>
      </w:r>
      <w:r w:rsidR="00D80644" w:rsidRPr="00D17A6E">
        <w:rPr>
          <w:rFonts w:eastAsia="Times New Roman"/>
          <w:spacing w:val="2"/>
          <w:sz w:val="24"/>
          <w:szCs w:val="24"/>
        </w:rPr>
        <w:t xml:space="preserve">. </w:t>
      </w:r>
      <w:r w:rsidR="005C7131" w:rsidRPr="00D17A6E">
        <w:rPr>
          <w:rFonts w:eastAsia="Times New Roman"/>
          <w:spacing w:val="2"/>
          <w:sz w:val="24"/>
          <w:szCs w:val="24"/>
        </w:rPr>
        <w:t xml:space="preserve">Способом фиксации результата выполнения административной процедуры по межведомственному информационному взаимодействию является регистрация </w:t>
      </w:r>
      <w:r w:rsidR="005C7131" w:rsidRPr="00D17A6E">
        <w:rPr>
          <w:rFonts w:eastAsia="Times New Roman"/>
          <w:spacing w:val="2"/>
          <w:sz w:val="24"/>
          <w:szCs w:val="24"/>
        </w:rPr>
        <w:lastRenderedPageBreak/>
        <w:t>межведомственного запроса о представлении сведений или документов в</w:t>
      </w:r>
      <w:r w:rsidR="00D80644" w:rsidRPr="00D17A6E">
        <w:rPr>
          <w:rFonts w:eastAsia="Times New Roman"/>
          <w:spacing w:val="2"/>
          <w:sz w:val="24"/>
          <w:szCs w:val="24"/>
        </w:rPr>
        <w:t xml:space="preserve"> </w:t>
      </w:r>
      <w:r w:rsidR="00844662" w:rsidRPr="00D17A6E">
        <w:rPr>
          <w:rFonts w:eastAsia="Times New Roman"/>
          <w:spacing w:val="2"/>
          <w:sz w:val="24"/>
          <w:szCs w:val="24"/>
        </w:rPr>
        <w:t>учетном деле заявителя.</w:t>
      </w:r>
    </w:p>
    <w:p w14:paraId="01FF2091" w14:textId="77777777" w:rsidR="005E697E" w:rsidRPr="00D17A6E" w:rsidRDefault="005C7131" w:rsidP="00136B59">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t>Максимальный срок административной процедуры составляет</w:t>
      </w:r>
      <w:r w:rsidR="005E697E" w:rsidRPr="00D17A6E">
        <w:rPr>
          <w:rFonts w:eastAsia="Times New Roman"/>
          <w:spacing w:val="2"/>
          <w:sz w:val="24"/>
          <w:szCs w:val="24"/>
        </w:rPr>
        <w:t>:</w:t>
      </w:r>
    </w:p>
    <w:p w14:paraId="33910F47" w14:textId="77777777" w:rsidR="00C715C5" w:rsidRPr="00D17A6E" w:rsidRDefault="00C715C5" w:rsidP="00C51841">
      <w:pPr>
        <w:ind w:firstLine="540"/>
        <w:jc w:val="both"/>
        <w:rPr>
          <w:rFonts w:ascii="Verdana" w:eastAsia="Times New Roman" w:hAnsi="Verdana"/>
          <w:sz w:val="21"/>
          <w:szCs w:val="21"/>
        </w:rPr>
      </w:pPr>
      <w:r w:rsidRPr="00D17A6E">
        <w:rPr>
          <w:rFonts w:eastAsia="Times New Roman"/>
          <w:spacing w:val="2"/>
          <w:sz w:val="24"/>
          <w:szCs w:val="24"/>
        </w:rPr>
        <w:t xml:space="preserve">- </w:t>
      </w:r>
      <w:r w:rsidR="00C51841" w:rsidRPr="00D17A6E">
        <w:rPr>
          <w:rFonts w:eastAsia="Times New Roman"/>
          <w:spacing w:val="2"/>
          <w:sz w:val="24"/>
          <w:szCs w:val="24"/>
        </w:rPr>
        <w:t>с</w:t>
      </w:r>
      <w:r w:rsidR="00C51841" w:rsidRPr="00D17A6E">
        <w:rPr>
          <w:rFonts w:eastAsia="Times New Roman"/>
          <w:sz w:val="24"/>
          <w:szCs w:val="24"/>
        </w:rPr>
        <w:t xml:space="preserve">рок подготовки и направления межведомственного запроса – </w:t>
      </w:r>
      <w:r w:rsidR="005A2CB8" w:rsidRPr="00D17A6E">
        <w:rPr>
          <w:rFonts w:eastAsia="Times New Roman"/>
          <w:sz w:val="24"/>
          <w:szCs w:val="24"/>
        </w:rPr>
        <w:t>1</w:t>
      </w:r>
      <w:r w:rsidR="00C51841" w:rsidRPr="00D17A6E">
        <w:rPr>
          <w:rFonts w:eastAsia="Times New Roman"/>
          <w:sz w:val="24"/>
          <w:szCs w:val="24"/>
        </w:rPr>
        <w:t xml:space="preserve"> рабочий день;</w:t>
      </w:r>
    </w:p>
    <w:p w14:paraId="5F03DDE7" w14:textId="2C499A40" w:rsidR="007055F5" w:rsidRPr="00D17A6E" w:rsidRDefault="005E697E" w:rsidP="005A2CB8">
      <w:pPr>
        <w:ind w:firstLine="567"/>
        <w:jc w:val="both"/>
        <w:rPr>
          <w:rFonts w:ascii="Verdana" w:eastAsia="Times New Roman" w:hAnsi="Verdana"/>
          <w:sz w:val="21"/>
          <w:szCs w:val="21"/>
        </w:rPr>
      </w:pPr>
      <w:r w:rsidRPr="00D17A6E">
        <w:rPr>
          <w:rFonts w:eastAsia="Times New Roman"/>
          <w:spacing w:val="2"/>
          <w:sz w:val="24"/>
          <w:szCs w:val="24"/>
        </w:rPr>
        <w:t>-</w:t>
      </w:r>
      <w:r w:rsidR="0046419E">
        <w:rPr>
          <w:rFonts w:eastAsia="Times New Roman"/>
          <w:spacing w:val="2"/>
          <w:sz w:val="24"/>
          <w:szCs w:val="24"/>
        </w:rPr>
        <w:t xml:space="preserve"> </w:t>
      </w:r>
      <w:r w:rsidRPr="00D17A6E">
        <w:rPr>
          <w:rFonts w:eastAsia="Times New Roman"/>
          <w:spacing w:val="2"/>
          <w:sz w:val="24"/>
          <w:szCs w:val="24"/>
        </w:rPr>
        <w:t>с</w:t>
      </w:r>
      <w:r w:rsidRPr="00D17A6E">
        <w:rPr>
          <w:rFonts w:eastAsia="Times New Roman"/>
          <w:sz w:val="24"/>
          <w:szCs w:val="24"/>
        </w:rPr>
        <w:t xml:space="preserve">рок подготовки и направления ответа на межведомственный запрос о представлении документов и информации, для предоставления государственной или муниципальной услуги с использованием межведомственного информационного взаимодействия не может превышать </w:t>
      </w:r>
      <w:r w:rsidR="005A2CB8" w:rsidRPr="00D17A6E">
        <w:rPr>
          <w:rFonts w:eastAsia="Times New Roman"/>
          <w:sz w:val="24"/>
          <w:szCs w:val="24"/>
        </w:rPr>
        <w:t>5</w:t>
      </w:r>
      <w:r w:rsidRPr="00D17A6E">
        <w:rPr>
          <w:rFonts w:eastAsia="Times New Roman"/>
          <w:sz w:val="24"/>
          <w:szCs w:val="24"/>
        </w:rPr>
        <w:t xml:space="preserve">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00C715C5" w:rsidRPr="00D17A6E">
        <w:rPr>
          <w:rFonts w:eastAsia="Times New Roman"/>
          <w:sz w:val="24"/>
          <w:szCs w:val="24"/>
        </w:rPr>
        <w:t>.</w:t>
      </w:r>
    </w:p>
    <w:p w14:paraId="3264BFDC" w14:textId="77777777" w:rsidR="00C85361" w:rsidRPr="00D17A6E" w:rsidRDefault="00C85361" w:rsidP="00136B59">
      <w:pPr>
        <w:suppressLineNumbers/>
        <w:autoSpaceDE w:val="0"/>
        <w:autoSpaceDN w:val="0"/>
        <w:adjustRightInd w:val="0"/>
        <w:ind w:firstLine="709"/>
        <w:jc w:val="both"/>
        <w:rPr>
          <w:sz w:val="24"/>
          <w:szCs w:val="24"/>
        </w:rPr>
      </w:pPr>
    </w:p>
    <w:p w14:paraId="5E2125B3" w14:textId="77777777" w:rsidR="00D0208B" w:rsidRPr="00D17A6E" w:rsidRDefault="00F01DC3" w:rsidP="00E2664A">
      <w:pPr>
        <w:widowControl w:val="0"/>
        <w:autoSpaceDE w:val="0"/>
        <w:ind w:firstLine="709"/>
        <w:jc w:val="center"/>
        <w:rPr>
          <w:b/>
          <w:bCs/>
          <w:sz w:val="24"/>
          <w:szCs w:val="24"/>
        </w:rPr>
      </w:pPr>
      <w:r w:rsidRPr="00D17A6E">
        <w:rPr>
          <w:b/>
          <w:sz w:val="24"/>
          <w:szCs w:val="24"/>
        </w:rPr>
        <w:t xml:space="preserve">26. </w:t>
      </w:r>
      <w:r w:rsidR="00D0208B" w:rsidRPr="00D17A6E">
        <w:rPr>
          <w:b/>
          <w:sz w:val="24"/>
          <w:szCs w:val="24"/>
        </w:rPr>
        <w:t xml:space="preserve">Принятие решения о </w:t>
      </w:r>
      <w:r w:rsidR="00D80644" w:rsidRPr="00D17A6E">
        <w:rPr>
          <w:b/>
          <w:sz w:val="24"/>
          <w:szCs w:val="24"/>
        </w:rPr>
        <w:t>предоставлении муниципальной услуги</w:t>
      </w:r>
    </w:p>
    <w:p w14:paraId="38B02882" w14:textId="77777777" w:rsidR="009C4C45" w:rsidRPr="00D17A6E" w:rsidRDefault="00F01DC3" w:rsidP="00136B59">
      <w:pPr>
        <w:ind w:firstLineChars="300" w:firstLine="720"/>
        <w:jc w:val="both"/>
        <w:rPr>
          <w:sz w:val="24"/>
          <w:szCs w:val="24"/>
        </w:rPr>
      </w:pPr>
      <w:r w:rsidRPr="00D17A6E">
        <w:rPr>
          <w:sz w:val="24"/>
          <w:szCs w:val="24"/>
        </w:rPr>
        <w:t>26.1</w:t>
      </w:r>
      <w:r w:rsidR="00291210" w:rsidRPr="00D17A6E">
        <w:rPr>
          <w:sz w:val="24"/>
          <w:szCs w:val="24"/>
        </w:rPr>
        <w:t>.</w:t>
      </w:r>
      <w:r w:rsidR="009C4C45" w:rsidRPr="00D17A6E">
        <w:rPr>
          <w:sz w:val="24"/>
          <w:szCs w:val="24"/>
        </w:rPr>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590ECCF4" w14:textId="77777777" w:rsidR="006B082B" w:rsidRPr="00D17A6E" w:rsidRDefault="006B082B" w:rsidP="00136B59">
      <w:pPr>
        <w:autoSpaceDE w:val="0"/>
        <w:autoSpaceDN w:val="0"/>
        <w:adjustRightInd w:val="0"/>
        <w:ind w:firstLine="709"/>
        <w:jc w:val="both"/>
        <w:rPr>
          <w:sz w:val="24"/>
          <w:szCs w:val="24"/>
        </w:rPr>
      </w:pPr>
      <w:r w:rsidRPr="00D17A6E">
        <w:rPr>
          <w:sz w:val="24"/>
          <w:szCs w:val="24"/>
        </w:rPr>
        <w:t xml:space="preserve">Специалист Отдела на основании сведений: </w:t>
      </w:r>
    </w:p>
    <w:p w14:paraId="27D9A2A8" w14:textId="77777777" w:rsidR="006B082B" w:rsidRPr="00D17A6E" w:rsidRDefault="006B082B" w:rsidP="00136B59">
      <w:pPr>
        <w:autoSpaceDE w:val="0"/>
        <w:autoSpaceDN w:val="0"/>
        <w:adjustRightInd w:val="0"/>
        <w:ind w:firstLine="709"/>
        <w:jc w:val="both"/>
        <w:rPr>
          <w:sz w:val="24"/>
          <w:szCs w:val="24"/>
        </w:rPr>
      </w:pPr>
      <w:r w:rsidRPr="00D17A6E">
        <w:rPr>
          <w:sz w:val="24"/>
          <w:szCs w:val="24"/>
        </w:rPr>
        <w:t xml:space="preserve">- принимает решение </w:t>
      </w:r>
      <w:r w:rsidR="00F57D3A" w:rsidRPr="00D17A6E">
        <w:rPr>
          <w:sz w:val="24"/>
          <w:szCs w:val="24"/>
        </w:rPr>
        <w:t xml:space="preserve">о </w:t>
      </w:r>
      <w:r w:rsidR="00D77DA8" w:rsidRPr="00D17A6E">
        <w:rPr>
          <w:sz w:val="24"/>
          <w:szCs w:val="24"/>
        </w:rPr>
        <w:t>предоставлении муниципальной услуги</w:t>
      </w:r>
      <w:r w:rsidRPr="00D17A6E">
        <w:rPr>
          <w:sz w:val="24"/>
          <w:szCs w:val="24"/>
        </w:rPr>
        <w:t>;</w:t>
      </w:r>
    </w:p>
    <w:p w14:paraId="6341BDBA" w14:textId="270B1766" w:rsidR="006B082B" w:rsidRPr="00D17A6E" w:rsidRDefault="006B082B" w:rsidP="0073582B">
      <w:pPr>
        <w:autoSpaceDE w:val="0"/>
        <w:autoSpaceDN w:val="0"/>
        <w:adjustRightInd w:val="0"/>
        <w:ind w:firstLine="709"/>
        <w:jc w:val="both"/>
        <w:rPr>
          <w:sz w:val="24"/>
          <w:szCs w:val="24"/>
        </w:rPr>
      </w:pPr>
      <w:r w:rsidRPr="00D17A6E">
        <w:rPr>
          <w:sz w:val="24"/>
          <w:szCs w:val="24"/>
        </w:rPr>
        <w:t xml:space="preserve">- подготавливает </w:t>
      </w:r>
      <w:r w:rsidR="001B083E" w:rsidRPr="00D17A6E">
        <w:rPr>
          <w:sz w:val="24"/>
          <w:szCs w:val="24"/>
        </w:rPr>
        <w:t>р</w:t>
      </w:r>
      <w:r w:rsidR="00BD0487" w:rsidRPr="00D17A6E">
        <w:rPr>
          <w:sz w:val="24"/>
          <w:szCs w:val="24"/>
        </w:rPr>
        <w:t xml:space="preserve">ешение </w:t>
      </w:r>
      <w:r w:rsidR="0073582B" w:rsidRPr="00D17A6E">
        <w:rPr>
          <w:sz w:val="24"/>
          <w:szCs w:val="24"/>
        </w:rPr>
        <w:t>о присвоении</w:t>
      </w:r>
      <w:r w:rsidR="000A03A7" w:rsidRPr="00D17A6E">
        <w:rPr>
          <w:sz w:val="24"/>
          <w:szCs w:val="24"/>
        </w:rPr>
        <w:t>, изменении</w:t>
      </w:r>
      <w:r w:rsidR="00BD0487" w:rsidRPr="00D17A6E">
        <w:rPr>
          <w:sz w:val="24"/>
          <w:szCs w:val="24"/>
        </w:rPr>
        <w:t xml:space="preserve"> </w:t>
      </w:r>
      <w:r w:rsidR="0073582B" w:rsidRPr="00D17A6E">
        <w:rPr>
          <w:sz w:val="24"/>
          <w:szCs w:val="24"/>
        </w:rPr>
        <w:t>объекту</w:t>
      </w:r>
      <w:r w:rsidR="0046419E">
        <w:rPr>
          <w:sz w:val="24"/>
          <w:szCs w:val="24"/>
        </w:rPr>
        <w:t xml:space="preserve"> </w:t>
      </w:r>
      <w:r w:rsidR="0073582B" w:rsidRPr="00D17A6E">
        <w:rPr>
          <w:sz w:val="24"/>
          <w:szCs w:val="24"/>
        </w:rPr>
        <w:t>адресации</w:t>
      </w:r>
      <w:r w:rsidR="0046419E">
        <w:rPr>
          <w:sz w:val="24"/>
          <w:szCs w:val="24"/>
        </w:rPr>
        <w:t xml:space="preserve"> </w:t>
      </w:r>
      <w:r w:rsidR="0073582B" w:rsidRPr="00D17A6E">
        <w:rPr>
          <w:sz w:val="24"/>
          <w:szCs w:val="24"/>
        </w:rPr>
        <w:t>адреса</w:t>
      </w:r>
      <w:r w:rsidR="0046419E">
        <w:rPr>
          <w:sz w:val="24"/>
          <w:szCs w:val="24"/>
        </w:rPr>
        <w:t xml:space="preserve"> </w:t>
      </w:r>
      <w:r w:rsidR="0073582B" w:rsidRPr="00D17A6E">
        <w:rPr>
          <w:sz w:val="24"/>
          <w:szCs w:val="24"/>
        </w:rPr>
        <w:t>или аннулировании его адреса, а также решение об отказе в таком присвоении или аннулировании</w:t>
      </w:r>
      <w:r w:rsidRPr="00D17A6E">
        <w:rPr>
          <w:sz w:val="24"/>
          <w:szCs w:val="24"/>
        </w:rPr>
        <w:t xml:space="preserve">; </w:t>
      </w:r>
    </w:p>
    <w:p w14:paraId="6C187956" w14:textId="77777777" w:rsidR="0097099D" w:rsidRPr="00D17A6E" w:rsidRDefault="006B082B" w:rsidP="00F640DB">
      <w:pPr>
        <w:widowControl w:val="0"/>
        <w:autoSpaceDE w:val="0"/>
        <w:autoSpaceDN w:val="0"/>
        <w:adjustRightInd w:val="0"/>
        <w:ind w:firstLine="709"/>
        <w:jc w:val="both"/>
        <w:rPr>
          <w:sz w:val="24"/>
          <w:szCs w:val="24"/>
        </w:rPr>
      </w:pPr>
      <w:r w:rsidRPr="00D17A6E">
        <w:rPr>
          <w:sz w:val="24"/>
          <w:szCs w:val="24"/>
        </w:rPr>
        <w:t xml:space="preserve">- направляет </w:t>
      </w:r>
      <w:r w:rsidR="007E191C" w:rsidRPr="00D17A6E">
        <w:rPr>
          <w:sz w:val="24"/>
          <w:szCs w:val="24"/>
        </w:rPr>
        <w:t xml:space="preserve">подготовленный результат предоставления муниципальной услуги </w:t>
      </w:r>
      <w:r w:rsidRPr="00D17A6E">
        <w:rPr>
          <w:sz w:val="24"/>
          <w:szCs w:val="24"/>
        </w:rPr>
        <w:t xml:space="preserve">на подпись </w:t>
      </w:r>
      <w:r w:rsidR="00B8307B" w:rsidRPr="00D17A6E">
        <w:rPr>
          <w:sz w:val="24"/>
          <w:szCs w:val="24"/>
        </w:rPr>
        <w:t xml:space="preserve">Главе </w:t>
      </w:r>
      <w:r w:rsidR="00B445D3" w:rsidRPr="00D17A6E">
        <w:rPr>
          <w:sz w:val="24"/>
          <w:szCs w:val="24"/>
        </w:rPr>
        <w:t>Органа</w:t>
      </w:r>
      <w:r w:rsidRPr="00D17A6E">
        <w:rPr>
          <w:sz w:val="24"/>
          <w:szCs w:val="24"/>
        </w:rPr>
        <w:t xml:space="preserve"> (лицу, им уполномоченному).</w:t>
      </w:r>
    </w:p>
    <w:p w14:paraId="01F3C03F" w14:textId="77777777" w:rsidR="0097099D" w:rsidRPr="00D17A6E" w:rsidRDefault="0097099D" w:rsidP="00F640DB">
      <w:pPr>
        <w:ind w:firstLine="709"/>
        <w:jc w:val="both"/>
        <w:rPr>
          <w:sz w:val="24"/>
          <w:szCs w:val="24"/>
        </w:rPr>
      </w:pPr>
      <w:r w:rsidRPr="00D17A6E">
        <w:rPr>
          <w:sz w:val="24"/>
          <w:szCs w:val="24"/>
        </w:rPr>
        <w:t>Присвоение объекту адресации адреса осуществляется:</w:t>
      </w:r>
    </w:p>
    <w:p w14:paraId="7F22E8DB" w14:textId="77777777" w:rsidR="0097099D" w:rsidRPr="00D17A6E" w:rsidRDefault="00F640DB" w:rsidP="00F640DB">
      <w:pPr>
        <w:ind w:firstLine="709"/>
        <w:jc w:val="both"/>
        <w:rPr>
          <w:sz w:val="24"/>
          <w:szCs w:val="24"/>
        </w:rPr>
      </w:pPr>
      <w:r w:rsidRPr="00D17A6E">
        <w:rPr>
          <w:sz w:val="24"/>
          <w:szCs w:val="24"/>
        </w:rPr>
        <w:t xml:space="preserve"> </w:t>
      </w:r>
      <w:r w:rsidR="0097099D" w:rsidRPr="00D17A6E">
        <w:rPr>
          <w:sz w:val="24"/>
          <w:szCs w:val="24"/>
        </w:rPr>
        <w:t>а) в отношении земельных участков в случаях:</w:t>
      </w:r>
    </w:p>
    <w:p w14:paraId="794C0DB2" w14:textId="77777777" w:rsidR="0097099D" w:rsidRPr="00D17A6E" w:rsidRDefault="0097099D" w:rsidP="00F640DB">
      <w:pPr>
        <w:ind w:firstLine="709"/>
        <w:jc w:val="both"/>
        <w:rPr>
          <w:sz w:val="24"/>
          <w:szCs w:val="24"/>
        </w:rPr>
      </w:pPr>
      <w:r w:rsidRPr="00D17A6E">
        <w:rPr>
          <w:sz w:val="24"/>
          <w:szCs w:val="24"/>
        </w:rPr>
        <w:t xml:space="preserve"> -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14:paraId="75B66B68" w14:textId="698B5AF9" w:rsidR="00F640DB" w:rsidRPr="00D17A6E" w:rsidRDefault="0046419E" w:rsidP="00F640DB">
      <w:pPr>
        <w:ind w:firstLine="709"/>
        <w:jc w:val="both"/>
        <w:rPr>
          <w:sz w:val="24"/>
          <w:szCs w:val="24"/>
        </w:rPr>
      </w:pPr>
      <w:r>
        <w:rPr>
          <w:sz w:val="24"/>
          <w:szCs w:val="24"/>
        </w:rPr>
        <w:t xml:space="preserve"> </w:t>
      </w:r>
      <w:r w:rsidR="0097099D" w:rsidRPr="00D17A6E">
        <w:rPr>
          <w:sz w:val="24"/>
          <w:szCs w:val="24"/>
        </w:rPr>
        <w:t>- выполнения в отношении земельного участка в соответствии с</w:t>
      </w:r>
      <w:r w:rsidR="00784AA7" w:rsidRPr="00D17A6E">
        <w:rPr>
          <w:sz w:val="24"/>
          <w:szCs w:val="24"/>
        </w:rPr>
        <w:t xml:space="preserve"> </w:t>
      </w:r>
      <w:r w:rsidR="0097099D" w:rsidRPr="00D17A6E">
        <w:rPr>
          <w:sz w:val="24"/>
          <w:szCs w:val="24"/>
        </w:rPr>
        <w:t>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72437DD3" w14:textId="77777777" w:rsidR="0097099D" w:rsidRPr="00D17A6E" w:rsidRDefault="0097099D" w:rsidP="00F640DB">
      <w:pPr>
        <w:ind w:firstLine="709"/>
        <w:jc w:val="both"/>
        <w:rPr>
          <w:sz w:val="24"/>
          <w:szCs w:val="24"/>
        </w:rPr>
      </w:pPr>
      <w:r w:rsidRPr="00D17A6E">
        <w:rPr>
          <w:sz w:val="24"/>
          <w:szCs w:val="24"/>
        </w:rPr>
        <w:t xml:space="preserve"> б) в отношении зданий, сооружений и объектов незавершенного строительства в случаях:</w:t>
      </w:r>
    </w:p>
    <w:p w14:paraId="223EEA09" w14:textId="31CEBCAE" w:rsidR="0097099D" w:rsidRPr="00D17A6E" w:rsidRDefault="0046419E" w:rsidP="00F640DB">
      <w:pPr>
        <w:ind w:firstLine="709"/>
        <w:jc w:val="both"/>
        <w:rPr>
          <w:sz w:val="24"/>
          <w:szCs w:val="24"/>
        </w:rPr>
      </w:pPr>
      <w:r>
        <w:rPr>
          <w:sz w:val="24"/>
          <w:szCs w:val="24"/>
        </w:rPr>
        <w:t xml:space="preserve"> </w:t>
      </w:r>
      <w:r w:rsidR="0097099D" w:rsidRPr="00D17A6E">
        <w:rPr>
          <w:sz w:val="24"/>
          <w:szCs w:val="24"/>
        </w:rPr>
        <w:t>- выдачи (получения) разрешения на строительство здания или сооружения;</w:t>
      </w:r>
    </w:p>
    <w:p w14:paraId="62A521C6" w14:textId="405BCF70" w:rsidR="0097099D" w:rsidRPr="00D17A6E" w:rsidRDefault="0046419E" w:rsidP="00F640DB">
      <w:pPr>
        <w:ind w:firstLine="709"/>
        <w:jc w:val="both"/>
        <w:rPr>
          <w:sz w:val="24"/>
          <w:szCs w:val="24"/>
        </w:rPr>
      </w:pPr>
      <w:r>
        <w:rPr>
          <w:sz w:val="24"/>
          <w:szCs w:val="24"/>
        </w:rPr>
        <w:t xml:space="preserve"> </w:t>
      </w:r>
      <w:r w:rsidR="0097099D" w:rsidRPr="00D17A6E">
        <w:rPr>
          <w:sz w:val="24"/>
          <w:szCs w:val="24"/>
        </w:rPr>
        <w:t>- выполнения в отношении</w:t>
      </w:r>
      <w:r w:rsidR="00784AA7" w:rsidRPr="00D17A6E">
        <w:rPr>
          <w:sz w:val="24"/>
          <w:szCs w:val="24"/>
        </w:rPr>
        <w:t xml:space="preserve"> </w:t>
      </w:r>
      <w:r w:rsidR="0097099D" w:rsidRPr="00D17A6E">
        <w:rPr>
          <w:sz w:val="24"/>
          <w:szCs w:val="24"/>
        </w:rPr>
        <w:t>здания, сооружения и объекта</w:t>
      </w:r>
      <w:r w:rsidR="00784AA7" w:rsidRPr="00D17A6E">
        <w:rPr>
          <w:sz w:val="24"/>
          <w:szCs w:val="24"/>
        </w:rPr>
        <w:t xml:space="preserve"> </w:t>
      </w:r>
      <w:r w:rsidR="0097099D" w:rsidRPr="00D17A6E">
        <w:rPr>
          <w:sz w:val="24"/>
          <w:szCs w:val="24"/>
        </w:rPr>
        <w:t>незавершенного строительства в соответствии с</w:t>
      </w:r>
      <w:r w:rsidR="00784AA7" w:rsidRPr="00D17A6E">
        <w:rPr>
          <w:sz w:val="24"/>
          <w:szCs w:val="24"/>
        </w:rPr>
        <w:t xml:space="preserve"> </w:t>
      </w:r>
      <w:r w:rsidR="0097099D" w:rsidRPr="00D17A6E">
        <w:rPr>
          <w:sz w:val="24"/>
          <w:szCs w:val="24"/>
        </w:rPr>
        <w:t>требованиями, установленными</w:t>
      </w:r>
      <w:r w:rsidR="00784AA7" w:rsidRPr="00D17A6E">
        <w:rPr>
          <w:sz w:val="24"/>
          <w:szCs w:val="24"/>
        </w:rPr>
        <w:t xml:space="preserve"> </w:t>
      </w:r>
      <w:r w:rsidR="0097099D" w:rsidRPr="00D17A6E">
        <w:rPr>
          <w:sz w:val="24"/>
          <w:szCs w:val="24"/>
        </w:rPr>
        <w:t>Федеральным законом "О государственном</w:t>
      </w:r>
      <w:r>
        <w:rPr>
          <w:sz w:val="24"/>
          <w:szCs w:val="24"/>
        </w:rPr>
        <w:t xml:space="preserve"> </w:t>
      </w:r>
      <w:r w:rsidR="0097099D" w:rsidRPr="00D17A6E">
        <w:rPr>
          <w:sz w:val="24"/>
          <w:szCs w:val="24"/>
        </w:rPr>
        <w:t>кадастре недвижимости", работ, в результате которых обеспечивается</w:t>
      </w:r>
    </w:p>
    <w:p w14:paraId="740DA635" w14:textId="12FC9786" w:rsidR="0097099D" w:rsidRPr="00D17A6E" w:rsidRDefault="0097099D" w:rsidP="00F640DB">
      <w:pPr>
        <w:ind w:firstLine="709"/>
        <w:jc w:val="both"/>
        <w:rPr>
          <w:sz w:val="24"/>
          <w:szCs w:val="24"/>
        </w:rPr>
      </w:pPr>
      <w:r w:rsidRPr="00D17A6E">
        <w:rPr>
          <w:sz w:val="24"/>
          <w:szCs w:val="24"/>
        </w:rPr>
        <w:t>подготовка документов,</w:t>
      </w:r>
      <w:r w:rsidR="0046419E">
        <w:rPr>
          <w:sz w:val="24"/>
          <w:szCs w:val="24"/>
        </w:rPr>
        <w:t xml:space="preserve"> </w:t>
      </w:r>
      <w:r w:rsidRPr="00D17A6E">
        <w:rPr>
          <w:sz w:val="24"/>
          <w:szCs w:val="24"/>
        </w:rPr>
        <w:t>содержащих</w:t>
      </w:r>
      <w:r w:rsidR="0046419E">
        <w:rPr>
          <w:sz w:val="24"/>
          <w:szCs w:val="24"/>
        </w:rPr>
        <w:t xml:space="preserve"> </w:t>
      </w:r>
      <w:r w:rsidRPr="00D17A6E">
        <w:rPr>
          <w:sz w:val="24"/>
          <w:szCs w:val="24"/>
        </w:rPr>
        <w:t>необходимые</w:t>
      </w:r>
      <w:r w:rsidR="0046419E">
        <w:rPr>
          <w:sz w:val="24"/>
          <w:szCs w:val="24"/>
        </w:rPr>
        <w:t xml:space="preserve"> </w:t>
      </w:r>
      <w:r w:rsidRPr="00D17A6E">
        <w:rPr>
          <w:sz w:val="24"/>
          <w:szCs w:val="24"/>
        </w:rPr>
        <w:t>для</w:t>
      </w:r>
      <w:r w:rsidR="0046419E">
        <w:rPr>
          <w:sz w:val="24"/>
          <w:szCs w:val="24"/>
        </w:rPr>
        <w:t xml:space="preserve"> </w:t>
      </w:r>
      <w:r w:rsidRPr="00D17A6E">
        <w:rPr>
          <w:sz w:val="24"/>
          <w:szCs w:val="24"/>
        </w:rPr>
        <w:t>осуществления государственного</w:t>
      </w:r>
      <w:r w:rsidR="0046419E">
        <w:rPr>
          <w:sz w:val="24"/>
          <w:szCs w:val="24"/>
        </w:rPr>
        <w:t xml:space="preserve"> </w:t>
      </w:r>
      <w:r w:rsidRPr="00D17A6E">
        <w:rPr>
          <w:sz w:val="24"/>
          <w:szCs w:val="24"/>
        </w:rPr>
        <w:t>кадастрового</w:t>
      </w:r>
      <w:r w:rsidR="0046419E">
        <w:rPr>
          <w:sz w:val="24"/>
          <w:szCs w:val="24"/>
        </w:rPr>
        <w:t xml:space="preserve"> </w:t>
      </w:r>
      <w:r w:rsidRPr="00D17A6E">
        <w:rPr>
          <w:sz w:val="24"/>
          <w:szCs w:val="24"/>
        </w:rPr>
        <w:t>учета</w:t>
      </w:r>
      <w:r w:rsidR="0046419E">
        <w:rPr>
          <w:sz w:val="24"/>
          <w:szCs w:val="24"/>
        </w:rPr>
        <w:t xml:space="preserve"> </w:t>
      </w:r>
      <w:r w:rsidRPr="00D17A6E">
        <w:rPr>
          <w:sz w:val="24"/>
          <w:szCs w:val="24"/>
        </w:rPr>
        <w:t>сведения</w:t>
      </w:r>
      <w:r w:rsidR="0046419E">
        <w:rPr>
          <w:sz w:val="24"/>
          <w:szCs w:val="24"/>
        </w:rPr>
        <w:t xml:space="preserve"> </w:t>
      </w:r>
      <w:r w:rsidRPr="00D17A6E">
        <w:rPr>
          <w:sz w:val="24"/>
          <w:szCs w:val="24"/>
        </w:rPr>
        <w:t>о</w:t>
      </w:r>
      <w:r w:rsidR="0046419E">
        <w:rPr>
          <w:sz w:val="24"/>
          <w:szCs w:val="24"/>
        </w:rPr>
        <w:t xml:space="preserve"> </w:t>
      </w:r>
      <w:r w:rsidRPr="00D17A6E">
        <w:rPr>
          <w:sz w:val="24"/>
          <w:szCs w:val="24"/>
        </w:rPr>
        <w:t>таком</w:t>
      </w:r>
      <w:r w:rsidR="0046419E">
        <w:rPr>
          <w:sz w:val="24"/>
          <w:szCs w:val="24"/>
        </w:rPr>
        <w:t xml:space="preserve"> </w:t>
      </w:r>
      <w:r w:rsidRPr="00D17A6E">
        <w:rPr>
          <w:sz w:val="24"/>
          <w:szCs w:val="24"/>
        </w:rPr>
        <w:t>здании, сооружении и объекте незавершенного строительства,</w:t>
      </w:r>
      <w:r w:rsidR="0046419E">
        <w:rPr>
          <w:sz w:val="24"/>
          <w:szCs w:val="24"/>
        </w:rPr>
        <w:t xml:space="preserve"> </w:t>
      </w:r>
      <w:r w:rsidRPr="00D17A6E">
        <w:rPr>
          <w:sz w:val="24"/>
          <w:szCs w:val="24"/>
        </w:rPr>
        <w:t>при</w:t>
      </w:r>
      <w:r w:rsidR="0046419E">
        <w:rPr>
          <w:sz w:val="24"/>
          <w:szCs w:val="24"/>
        </w:rPr>
        <w:t xml:space="preserve"> </w:t>
      </w:r>
      <w:r w:rsidRPr="00D17A6E">
        <w:rPr>
          <w:sz w:val="24"/>
          <w:szCs w:val="24"/>
        </w:rPr>
        <w:t>постановке здания,</w:t>
      </w:r>
      <w:r w:rsidR="0046419E">
        <w:rPr>
          <w:sz w:val="24"/>
          <w:szCs w:val="24"/>
        </w:rPr>
        <w:t xml:space="preserve"> </w:t>
      </w:r>
      <w:r w:rsidRPr="00D17A6E">
        <w:rPr>
          <w:sz w:val="24"/>
          <w:szCs w:val="24"/>
        </w:rPr>
        <w:t>сооружения</w:t>
      </w:r>
      <w:r w:rsidR="0046419E">
        <w:rPr>
          <w:sz w:val="24"/>
          <w:szCs w:val="24"/>
        </w:rPr>
        <w:t xml:space="preserve"> </w:t>
      </w:r>
      <w:r w:rsidRPr="00D17A6E">
        <w:rPr>
          <w:sz w:val="24"/>
          <w:szCs w:val="24"/>
        </w:rPr>
        <w:t>и</w:t>
      </w:r>
      <w:r w:rsidR="0046419E">
        <w:rPr>
          <w:sz w:val="24"/>
          <w:szCs w:val="24"/>
        </w:rPr>
        <w:t xml:space="preserve"> </w:t>
      </w:r>
      <w:r w:rsidRPr="00D17A6E">
        <w:rPr>
          <w:sz w:val="24"/>
          <w:szCs w:val="24"/>
        </w:rPr>
        <w:t>объекта</w:t>
      </w:r>
      <w:r w:rsidR="0046419E">
        <w:rPr>
          <w:sz w:val="24"/>
          <w:szCs w:val="24"/>
        </w:rPr>
        <w:t xml:space="preserve"> </w:t>
      </w:r>
      <w:r w:rsidRPr="00D17A6E">
        <w:rPr>
          <w:sz w:val="24"/>
          <w:szCs w:val="24"/>
        </w:rPr>
        <w:t>незавершенного</w:t>
      </w:r>
      <w:r w:rsidR="0046419E">
        <w:rPr>
          <w:sz w:val="24"/>
          <w:szCs w:val="24"/>
        </w:rPr>
        <w:t xml:space="preserve"> </w:t>
      </w:r>
      <w:r w:rsidRPr="00D17A6E">
        <w:rPr>
          <w:sz w:val="24"/>
          <w:szCs w:val="24"/>
        </w:rPr>
        <w:t>строительства</w:t>
      </w:r>
      <w:r w:rsidR="0046419E">
        <w:rPr>
          <w:sz w:val="24"/>
          <w:szCs w:val="24"/>
        </w:rPr>
        <w:t xml:space="preserve"> </w:t>
      </w:r>
      <w:r w:rsidRPr="00D17A6E">
        <w:rPr>
          <w:sz w:val="24"/>
          <w:szCs w:val="24"/>
        </w:rPr>
        <w:t>на государственный кадастровый учет (в случае, если в</w:t>
      </w:r>
      <w:r w:rsidR="0046419E">
        <w:rPr>
          <w:sz w:val="24"/>
          <w:szCs w:val="24"/>
        </w:rPr>
        <w:t xml:space="preserve"> </w:t>
      </w:r>
      <w:r w:rsidRPr="00D17A6E">
        <w:rPr>
          <w:sz w:val="24"/>
          <w:szCs w:val="24"/>
        </w:rPr>
        <w:t>соответствии</w:t>
      </w:r>
      <w:r w:rsidR="0046419E">
        <w:rPr>
          <w:sz w:val="24"/>
          <w:szCs w:val="24"/>
        </w:rPr>
        <w:t xml:space="preserve"> </w:t>
      </w:r>
      <w:r w:rsidRPr="00D17A6E">
        <w:rPr>
          <w:sz w:val="24"/>
          <w:szCs w:val="24"/>
        </w:rPr>
        <w:t>с Градостроительным кодексом Российской Федерации</w:t>
      </w:r>
      <w:r w:rsidR="0046419E">
        <w:rPr>
          <w:sz w:val="24"/>
          <w:szCs w:val="24"/>
        </w:rPr>
        <w:t xml:space="preserve"> </w:t>
      </w:r>
      <w:r w:rsidRPr="00D17A6E">
        <w:rPr>
          <w:sz w:val="24"/>
          <w:szCs w:val="24"/>
        </w:rPr>
        <w:t>для</w:t>
      </w:r>
      <w:r w:rsidR="0046419E">
        <w:rPr>
          <w:sz w:val="24"/>
          <w:szCs w:val="24"/>
        </w:rPr>
        <w:t xml:space="preserve"> </w:t>
      </w:r>
      <w:r w:rsidRPr="00D17A6E">
        <w:rPr>
          <w:sz w:val="24"/>
          <w:szCs w:val="24"/>
        </w:rPr>
        <w:t>строительства или</w:t>
      </w:r>
      <w:r w:rsidR="0046419E">
        <w:rPr>
          <w:sz w:val="24"/>
          <w:szCs w:val="24"/>
        </w:rPr>
        <w:t xml:space="preserve"> </w:t>
      </w:r>
      <w:r w:rsidRPr="00D17A6E">
        <w:rPr>
          <w:sz w:val="24"/>
          <w:szCs w:val="24"/>
        </w:rPr>
        <w:t>реконструкции</w:t>
      </w:r>
      <w:r w:rsidR="0046419E">
        <w:rPr>
          <w:sz w:val="24"/>
          <w:szCs w:val="24"/>
        </w:rPr>
        <w:t xml:space="preserve"> </w:t>
      </w:r>
      <w:r w:rsidRPr="00D17A6E">
        <w:rPr>
          <w:sz w:val="24"/>
          <w:szCs w:val="24"/>
        </w:rPr>
        <w:t>здания,</w:t>
      </w:r>
      <w:r w:rsidR="0046419E">
        <w:rPr>
          <w:sz w:val="24"/>
          <w:szCs w:val="24"/>
        </w:rPr>
        <w:t xml:space="preserve"> </w:t>
      </w:r>
      <w:r w:rsidRPr="00D17A6E">
        <w:rPr>
          <w:sz w:val="24"/>
          <w:szCs w:val="24"/>
        </w:rPr>
        <w:t>сооружения</w:t>
      </w:r>
      <w:r w:rsidR="0046419E">
        <w:rPr>
          <w:sz w:val="24"/>
          <w:szCs w:val="24"/>
        </w:rPr>
        <w:t xml:space="preserve"> </w:t>
      </w:r>
      <w:r w:rsidRPr="00D17A6E">
        <w:rPr>
          <w:sz w:val="24"/>
          <w:szCs w:val="24"/>
        </w:rPr>
        <w:t>и</w:t>
      </w:r>
      <w:r w:rsidR="0046419E">
        <w:rPr>
          <w:sz w:val="24"/>
          <w:szCs w:val="24"/>
        </w:rPr>
        <w:t xml:space="preserve"> </w:t>
      </w:r>
      <w:r w:rsidRPr="00D17A6E">
        <w:rPr>
          <w:sz w:val="24"/>
          <w:szCs w:val="24"/>
        </w:rPr>
        <w:t>объекта</w:t>
      </w:r>
      <w:r w:rsidR="0046419E">
        <w:rPr>
          <w:sz w:val="24"/>
          <w:szCs w:val="24"/>
        </w:rPr>
        <w:t xml:space="preserve"> </w:t>
      </w:r>
      <w:r w:rsidRPr="00D17A6E">
        <w:rPr>
          <w:sz w:val="24"/>
          <w:szCs w:val="24"/>
        </w:rPr>
        <w:t>незавершенного строительства получение разрешения на строительство не требуется);</w:t>
      </w:r>
    </w:p>
    <w:p w14:paraId="4AAE3411" w14:textId="1A38A078" w:rsidR="0097099D" w:rsidRPr="00D17A6E" w:rsidRDefault="0046419E" w:rsidP="00F640DB">
      <w:pPr>
        <w:ind w:firstLine="709"/>
        <w:jc w:val="both"/>
        <w:rPr>
          <w:sz w:val="24"/>
          <w:szCs w:val="24"/>
        </w:rPr>
      </w:pPr>
      <w:r>
        <w:rPr>
          <w:sz w:val="24"/>
          <w:szCs w:val="24"/>
        </w:rPr>
        <w:t xml:space="preserve"> </w:t>
      </w:r>
      <w:r w:rsidR="0097099D" w:rsidRPr="00D17A6E">
        <w:rPr>
          <w:sz w:val="24"/>
          <w:szCs w:val="24"/>
        </w:rPr>
        <w:t>в) в отношении помещений в случаях:</w:t>
      </w:r>
    </w:p>
    <w:p w14:paraId="181050E9" w14:textId="4B0371D6" w:rsidR="0097099D" w:rsidRPr="00D17A6E" w:rsidRDefault="0046419E" w:rsidP="00F640DB">
      <w:pPr>
        <w:ind w:firstLine="709"/>
        <w:jc w:val="both"/>
        <w:rPr>
          <w:sz w:val="24"/>
          <w:szCs w:val="24"/>
        </w:rPr>
      </w:pPr>
      <w:r>
        <w:rPr>
          <w:sz w:val="24"/>
          <w:szCs w:val="24"/>
        </w:rPr>
        <w:t xml:space="preserve"> </w:t>
      </w:r>
      <w:r w:rsidR="0097099D" w:rsidRPr="00D17A6E">
        <w:rPr>
          <w:sz w:val="24"/>
          <w:szCs w:val="24"/>
        </w:rPr>
        <w:t xml:space="preserve">- подготовки </w:t>
      </w:r>
      <w:r w:rsidR="00133623" w:rsidRPr="00D17A6E">
        <w:rPr>
          <w:sz w:val="24"/>
          <w:szCs w:val="24"/>
        </w:rPr>
        <w:t>и оформления</w:t>
      </w:r>
      <w:r w:rsidR="0097099D" w:rsidRPr="00D17A6E">
        <w:rPr>
          <w:sz w:val="24"/>
          <w:szCs w:val="24"/>
        </w:rPr>
        <w:t xml:space="preserve"> в установленном Жилищным</w:t>
      </w:r>
      <w:r>
        <w:rPr>
          <w:sz w:val="24"/>
          <w:szCs w:val="24"/>
        </w:rPr>
        <w:t xml:space="preserve"> </w:t>
      </w:r>
      <w:r w:rsidR="0097099D" w:rsidRPr="00D17A6E">
        <w:rPr>
          <w:sz w:val="24"/>
          <w:szCs w:val="24"/>
        </w:rPr>
        <w:t>кодексом Российской</w:t>
      </w:r>
      <w:r>
        <w:rPr>
          <w:sz w:val="24"/>
          <w:szCs w:val="24"/>
        </w:rPr>
        <w:t xml:space="preserve"> </w:t>
      </w:r>
      <w:r w:rsidR="0097099D" w:rsidRPr="00D17A6E">
        <w:rPr>
          <w:sz w:val="24"/>
          <w:szCs w:val="24"/>
        </w:rPr>
        <w:t>Федерации</w:t>
      </w:r>
      <w:r>
        <w:rPr>
          <w:sz w:val="24"/>
          <w:szCs w:val="24"/>
        </w:rPr>
        <w:t xml:space="preserve"> </w:t>
      </w:r>
      <w:r w:rsidR="0097099D" w:rsidRPr="00D17A6E">
        <w:rPr>
          <w:sz w:val="24"/>
          <w:szCs w:val="24"/>
        </w:rPr>
        <w:t>порядке</w:t>
      </w:r>
      <w:r>
        <w:rPr>
          <w:sz w:val="24"/>
          <w:szCs w:val="24"/>
        </w:rPr>
        <w:t xml:space="preserve"> </w:t>
      </w:r>
      <w:r w:rsidR="0097099D" w:rsidRPr="00D17A6E">
        <w:rPr>
          <w:sz w:val="24"/>
          <w:szCs w:val="24"/>
        </w:rPr>
        <w:t>проекта</w:t>
      </w:r>
      <w:r>
        <w:rPr>
          <w:sz w:val="24"/>
          <w:szCs w:val="24"/>
        </w:rPr>
        <w:t xml:space="preserve"> </w:t>
      </w:r>
      <w:r w:rsidR="0097099D" w:rsidRPr="00D17A6E">
        <w:rPr>
          <w:sz w:val="24"/>
          <w:szCs w:val="24"/>
        </w:rPr>
        <w:t>переустройства</w:t>
      </w:r>
      <w:r>
        <w:rPr>
          <w:sz w:val="24"/>
          <w:szCs w:val="24"/>
        </w:rPr>
        <w:t xml:space="preserve"> </w:t>
      </w:r>
      <w:r w:rsidR="0097099D" w:rsidRPr="00D17A6E">
        <w:rPr>
          <w:sz w:val="24"/>
          <w:szCs w:val="24"/>
        </w:rPr>
        <w:t>и</w:t>
      </w:r>
      <w:r>
        <w:rPr>
          <w:sz w:val="24"/>
          <w:szCs w:val="24"/>
        </w:rPr>
        <w:t xml:space="preserve"> </w:t>
      </w:r>
      <w:r w:rsidR="0097099D" w:rsidRPr="00D17A6E">
        <w:rPr>
          <w:sz w:val="24"/>
          <w:szCs w:val="24"/>
        </w:rPr>
        <w:t>(или) перепланировки</w:t>
      </w:r>
      <w:r>
        <w:rPr>
          <w:sz w:val="24"/>
          <w:szCs w:val="24"/>
        </w:rPr>
        <w:t xml:space="preserve"> </w:t>
      </w:r>
      <w:r w:rsidR="0097099D" w:rsidRPr="00D17A6E">
        <w:rPr>
          <w:sz w:val="24"/>
          <w:szCs w:val="24"/>
        </w:rPr>
        <w:t>помещения</w:t>
      </w:r>
      <w:r>
        <w:rPr>
          <w:sz w:val="24"/>
          <w:szCs w:val="24"/>
        </w:rPr>
        <w:t xml:space="preserve"> </w:t>
      </w:r>
      <w:r w:rsidR="0097099D" w:rsidRPr="00D17A6E">
        <w:rPr>
          <w:sz w:val="24"/>
          <w:szCs w:val="24"/>
        </w:rPr>
        <w:t>в</w:t>
      </w:r>
      <w:r>
        <w:rPr>
          <w:sz w:val="24"/>
          <w:szCs w:val="24"/>
        </w:rPr>
        <w:t xml:space="preserve"> </w:t>
      </w:r>
      <w:r w:rsidR="0097099D" w:rsidRPr="00D17A6E">
        <w:rPr>
          <w:sz w:val="24"/>
          <w:szCs w:val="24"/>
        </w:rPr>
        <w:t>целях</w:t>
      </w:r>
      <w:r>
        <w:rPr>
          <w:sz w:val="24"/>
          <w:szCs w:val="24"/>
        </w:rPr>
        <w:t xml:space="preserve"> </w:t>
      </w:r>
      <w:r w:rsidR="0097099D" w:rsidRPr="00D17A6E">
        <w:rPr>
          <w:sz w:val="24"/>
          <w:szCs w:val="24"/>
        </w:rPr>
        <w:t>перевода</w:t>
      </w:r>
      <w:r>
        <w:rPr>
          <w:sz w:val="24"/>
          <w:szCs w:val="24"/>
        </w:rPr>
        <w:t xml:space="preserve"> </w:t>
      </w:r>
      <w:r w:rsidR="0097099D" w:rsidRPr="00D17A6E">
        <w:rPr>
          <w:sz w:val="24"/>
          <w:szCs w:val="24"/>
        </w:rPr>
        <w:t>жилого</w:t>
      </w:r>
      <w:r>
        <w:rPr>
          <w:sz w:val="24"/>
          <w:szCs w:val="24"/>
        </w:rPr>
        <w:t xml:space="preserve"> </w:t>
      </w:r>
      <w:r w:rsidR="0097099D" w:rsidRPr="00D17A6E">
        <w:rPr>
          <w:sz w:val="24"/>
          <w:szCs w:val="24"/>
        </w:rPr>
        <w:t>помещения</w:t>
      </w:r>
      <w:r>
        <w:rPr>
          <w:sz w:val="24"/>
          <w:szCs w:val="24"/>
        </w:rPr>
        <w:t xml:space="preserve"> </w:t>
      </w:r>
      <w:r w:rsidR="0097099D" w:rsidRPr="00D17A6E">
        <w:rPr>
          <w:sz w:val="24"/>
          <w:szCs w:val="24"/>
        </w:rPr>
        <w:t>в нежилое помещение или нежилого помещения в жилое помещение;</w:t>
      </w:r>
    </w:p>
    <w:p w14:paraId="44FCC13A" w14:textId="521AC9A4" w:rsidR="0097099D" w:rsidRPr="00D17A6E" w:rsidRDefault="0046419E" w:rsidP="00F640DB">
      <w:pPr>
        <w:ind w:firstLine="709"/>
        <w:jc w:val="both"/>
        <w:rPr>
          <w:sz w:val="24"/>
          <w:szCs w:val="24"/>
        </w:rPr>
      </w:pPr>
      <w:r>
        <w:rPr>
          <w:sz w:val="24"/>
          <w:szCs w:val="24"/>
        </w:rPr>
        <w:t xml:space="preserve"> </w:t>
      </w:r>
      <w:r w:rsidR="0097099D" w:rsidRPr="00D17A6E">
        <w:rPr>
          <w:sz w:val="24"/>
          <w:szCs w:val="24"/>
        </w:rPr>
        <w:t>- подготовки и оформления в отношении</w:t>
      </w:r>
      <w:r>
        <w:rPr>
          <w:sz w:val="24"/>
          <w:szCs w:val="24"/>
        </w:rPr>
        <w:t xml:space="preserve"> </w:t>
      </w:r>
      <w:r w:rsidR="0097099D" w:rsidRPr="00D17A6E">
        <w:rPr>
          <w:sz w:val="24"/>
          <w:szCs w:val="24"/>
        </w:rPr>
        <w:t>помещения,</w:t>
      </w:r>
      <w:r>
        <w:rPr>
          <w:sz w:val="24"/>
          <w:szCs w:val="24"/>
        </w:rPr>
        <w:t xml:space="preserve"> </w:t>
      </w:r>
      <w:r w:rsidR="0097099D" w:rsidRPr="00D17A6E">
        <w:rPr>
          <w:sz w:val="24"/>
          <w:szCs w:val="24"/>
        </w:rPr>
        <w:t>в</w:t>
      </w:r>
      <w:r>
        <w:rPr>
          <w:sz w:val="24"/>
          <w:szCs w:val="24"/>
        </w:rPr>
        <w:t xml:space="preserve"> </w:t>
      </w:r>
      <w:r w:rsidR="0097099D" w:rsidRPr="00D17A6E">
        <w:rPr>
          <w:sz w:val="24"/>
          <w:szCs w:val="24"/>
        </w:rPr>
        <w:t>том</w:t>
      </w:r>
      <w:r>
        <w:rPr>
          <w:sz w:val="24"/>
          <w:szCs w:val="24"/>
        </w:rPr>
        <w:t xml:space="preserve"> </w:t>
      </w:r>
      <w:r w:rsidR="0097099D" w:rsidRPr="00D17A6E">
        <w:rPr>
          <w:sz w:val="24"/>
          <w:szCs w:val="24"/>
        </w:rPr>
        <w:t>числе образуемого</w:t>
      </w:r>
      <w:r>
        <w:rPr>
          <w:sz w:val="24"/>
          <w:szCs w:val="24"/>
        </w:rPr>
        <w:t xml:space="preserve"> </w:t>
      </w:r>
      <w:r w:rsidR="0097099D" w:rsidRPr="00D17A6E">
        <w:rPr>
          <w:sz w:val="24"/>
          <w:szCs w:val="24"/>
        </w:rPr>
        <w:t>в</w:t>
      </w:r>
      <w:r>
        <w:rPr>
          <w:sz w:val="24"/>
          <w:szCs w:val="24"/>
        </w:rPr>
        <w:t xml:space="preserve"> </w:t>
      </w:r>
      <w:r w:rsidR="0097099D" w:rsidRPr="00D17A6E">
        <w:rPr>
          <w:sz w:val="24"/>
          <w:szCs w:val="24"/>
        </w:rPr>
        <w:t>результате</w:t>
      </w:r>
      <w:r>
        <w:rPr>
          <w:sz w:val="24"/>
          <w:szCs w:val="24"/>
        </w:rPr>
        <w:t xml:space="preserve"> </w:t>
      </w:r>
      <w:r w:rsidR="0097099D" w:rsidRPr="00D17A6E">
        <w:rPr>
          <w:sz w:val="24"/>
          <w:szCs w:val="24"/>
        </w:rPr>
        <w:t>преобразования</w:t>
      </w:r>
      <w:r>
        <w:rPr>
          <w:sz w:val="24"/>
          <w:szCs w:val="24"/>
        </w:rPr>
        <w:t xml:space="preserve"> </w:t>
      </w:r>
      <w:r w:rsidR="0097099D" w:rsidRPr="00D17A6E">
        <w:rPr>
          <w:sz w:val="24"/>
          <w:szCs w:val="24"/>
        </w:rPr>
        <w:t>другого</w:t>
      </w:r>
      <w:r>
        <w:rPr>
          <w:sz w:val="24"/>
          <w:szCs w:val="24"/>
        </w:rPr>
        <w:t xml:space="preserve"> </w:t>
      </w:r>
      <w:r w:rsidR="0097099D" w:rsidRPr="00D17A6E">
        <w:rPr>
          <w:sz w:val="24"/>
          <w:szCs w:val="24"/>
        </w:rPr>
        <w:t>помещения (помещений)</w:t>
      </w:r>
      <w:r>
        <w:rPr>
          <w:sz w:val="24"/>
          <w:szCs w:val="24"/>
        </w:rPr>
        <w:t xml:space="preserve"> </w:t>
      </w:r>
      <w:r w:rsidR="0097099D" w:rsidRPr="00D17A6E">
        <w:rPr>
          <w:sz w:val="24"/>
          <w:szCs w:val="24"/>
        </w:rPr>
        <w:t>в</w:t>
      </w:r>
      <w:r>
        <w:rPr>
          <w:sz w:val="24"/>
          <w:szCs w:val="24"/>
        </w:rPr>
        <w:t xml:space="preserve"> </w:t>
      </w:r>
      <w:r w:rsidR="0097099D" w:rsidRPr="00D17A6E">
        <w:rPr>
          <w:sz w:val="24"/>
          <w:szCs w:val="24"/>
        </w:rPr>
        <w:t>соответствии</w:t>
      </w:r>
      <w:r>
        <w:rPr>
          <w:sz w:val="24"/>
          <w:szCs w:val="24"/>
        </w:rPr>
        <w:t xml:space="preserve"> </w:t>
      </w:r>
      <w:r w:rsidR="0097099D" w:rsidRPr="00D17A6E">
        <w:rPr>
          <w:sz w:val="24"/>
          <w:szCs w:val="24"/>
        </w:rPr>
        <w:t>с</w:t>
      </w:r>
      <w:r>
        <w:rPr>
          <w:sz w:val="24"/>
          <w:szCs w:val="24"/>
        </w:rPr>
        <w:t xml:space="preserve"> </w:t>
      </w:r>
      <w:r w:rsidR="0097099D" w:rsidRPr="00D17A6E">
        <w:rPr>
          <w:sz w:val="24"/>
          <w:szCs w:val="24"/>
        </w:rPr>
        <w:t>положениями,</w:t>
      </w:r>
      <w:r>
        <w:rPr>
          <w:sz w:val="24"/>
          <w:szCs w:val="24"/>
        </w:rPr>
        <w:t xml:space="preserve"> </w:t>
      </w:r>
      <w:r w:rsidR="0097099D" w:rsidRPr="00D17A6E">
        <w:rPr>
          <w:sz w:val="24"/>
          <w:szCs w:val="24"/>
        </w:rPr>
        <w:t>предусмотренными Федеральным</w:t>
      </w:r>
      <w:r>
        <w:rPr>
          <w:sz w:val="24"/>
          <w:szCs w:val="24"/>
        </w:rPr>
        <w:t xml:space="preserve"> </w:t>
      </w:r>
      <w:r w:rsidR="0097099D" w:rsidRPr="00D17A6E">
        <w:rPr>
          <w:sz w:val="24"/>
          <w:szCs w:val="24"/>
        </w:rPr>
        <w:t>законом</w:t>
      </w:r>
      <w:r>
        <w:rPr>
          <w:sz w:val="24"/>
          <w:szCs w:val="24"/>
        </w:rPr>
        <w:t xml:space="preserve"> </w:t>
      </w:r>
      <w:r w:rsidR="0097099D" w:rsidRPr="00D17A6E">
        <w:rPr>
          <w:sz w:val="24"/>
          <w:szCs w:val="24"/>
        </w:rPr>
        <w:t>"О государственном</w:t>
      </w:r>
      <w:r>
        <w:rPr>
          <w:sz w:val="24"/>
          <w:szCs w:val="24"/>
        </w:rPr>
        <w:t xml:space="preserve"> </w:t>
      </w:r>
      <w:r w:rsidR="0097099D" w:rsidRPr="00D17A6E">
        <w:rPr>
          <w:sz w:val="24"/>
          <w:szCs w:val="24"/>
        </w:rPr>
        <w:t>кадастре</w:t>
      </w:r>
      <w:r>
        <w:rPr>
          <w:sz w:val="24"/>
          <w:szCs w:val="24"/>
        </w:rPr>
        <w:t xml:space="preserve"> </w:t>
      </w:r>
      <w:r w:rsidR="0097099D" w:rsidRPr="00D17A6E">
        <w:rPr>
          <w:sz w:val="24"/>
          <w:szCs w:val="24"/>
        </w:rPr>
        <w:t xml:space="preserve">недвижимости", </w:t>
      </w:r>
      <w:r w:rsidR="0097099D" w:rsidRPr="00D17A6E">
        <w:rPr>
          <w:sz w:val="24"/>
          <w:szCs w:val="24"/>
        </w:rPr>
        <w:lastRenderedPageBreak/>
        <w:t>документов,</w:t>
      </w:r>
      <w:r>
        <w:rPr>
          <w:sz w:val="24"/>
          <w:szCs w:val="24"/>
        </w:rPr>
        <w:t xml:space="preserve"> </w:t>
      </w:r>
      <w:r w:rsidR="0097099D" w:rsidRPr="00D17A6E">
        <w:rPr>
          <w:sz w:val="24"/>
          <w:szCs w:val="24"/>
        </w:rPr>
        <w:t>содержащих</w:t>
      </w:r>
      <w:r>
        <w:rPr>
          <w:sz w:val="24"/>
          <w:szCs w:val="24"/>
        </w:rPr>
        <w:t xml:space="preserve"> </w:t>
      </w:r>
      <w:r w:rsidR="0097099D" w:rsidRPr="00D17A6E">
        <w:rPr>
          <w:sz w:val="24"/>
          <w:szCs w:val="24"/>
        </w:rPr>
        <w:t>необходимые</w:t>
      </w:r>
      <w:r>
        <w:rPr>
          <w:sz w:val="24"/>
          <w:szCs w:val="24"/>
        </w:rPr>
        <w:t xml:space="preserve"> </w:t>
      </w:r>
      <w:r w:rsidR="0097099D" w:rsidRPr="00D17A6E">
        <w:rPr>
          <w:sz w:val="24"/>
          <w:szCs w:val="24"/>
        </w:rPr>
        <w:t>для</w:t>
      </w:r>
      <w:r>
        <w:rPr>
          <w:sz w:val="24"/>
          <w:szCs w:val="24"/>
        </w:rPr>
        <w:t xml:space="preserve"> </w:t>
      </w:r>
      <w:r w:rsidR="0097099D" w:rsidRPr="00D17A6E">
        <w:rPr>
          <w:sz w:val="24"/>
          <w:szCs w:val="24"/>
        </w:rPr>
        <w:t>осуществления государственного кадастрового учета сведения о таком помещении.</w:t>
      </w:r>
    </w:p>
    <w:p w14:paraId="2F8DABF5" w14:textId="38E945F9" w:rsidR="0097099D" w:rsidRPr="00D17A6E" w:rsidRDefault="0097099D" w:rsidP="00F640DB">
      <w:pPr>
        <w:ind w:firstLine="709"/>
        <w:jc w:val="both"/>
        <w:rPr>
          <w:sz w:val="24"/>
          <w:szCs w:val="24"/>
        </w:rPr>
      </w:pPr>
      <w:r w:rsidRPr="00D17A6E">
        <w:rPr>
          <w:sz w:val="24"/>
          <w:szCs w:val="24"/>
        </w:rPr>
        <w:t>При присвоении адресов зданиям,</w:t>
      </w:r>
      <w:r w:rsidR="005A2CB8" w:rsidRPr="00D17A6E">
        <w:rPr>
          <w:sz w:val="24"/>
          <w:szCs w:val="24"/>
        </w:rPr>
        <w:t xml:space="preserve"> сооружениям </w:t>
      </w:r>
      <w:r w:rsidRPr="00D17A6E">
        <w:rPr>
          <w:sz w:val="24"/>
          <w:szCs w:val="24"/>
        </w:rPr>
        <w:t>и объектам неза</w:t>
      </w:r>
      <w:r w:rsidR="005A2CB8" w:rsidRPr="00D17A6E">
        <w:rPr>
          <w:sz w:val="24"/>
          <w:szCs w:val="24"/>
        </w:rPr>
        <w:t>вершенного строительства такие адреса должны соответствовать адресам земельных участков,</w:t>
      </w:r>
      <w:r w:rsidRPr="00D17A6E">
        <w:rPr>
          <w:sz w:val="24"/>
          <w:szCs w:val="24"/>
        </w:rPr>
        <w:t xml:space="preserve"> в</w:t>
      </w:r>
      <w:r w:rsidR="0046419E">
        <w:rPr>
          <w:sz w:val="24"/>
          <w:szCs w:val="24"/>
        </w:rPr>
        <w:t xml:space="preserve"> </w:t>
      </w:r>
      <w:r w:rsidRPr="00D17A6E">
        <w:rPr>
          <w:sz w:val="24"/>
          <w:szCs w:val="24"/>
        </w:rPr>
        <w:t>границах</w:t>
      </w:r>
      <w:r w:rsidR="0046419E">
        <w:rPr>
          <w:sz w:val="24"/>
          <w:szCs w:val="24"/>
        </w:rPr>
        <w:t xml:space="preserve"> </w:t>
      </w:r>
      <w:r w:rsidRPr="00D17A6E">
        <w:rPr>
          <w:sz w:val="24"/>
          <w:szCs w:val="24"/>
        </w:rPr>
        <w:t>которых</w:t>
      </w:r>
      <w:r w:rsidR="0046419E">
        <w:rPr>
          <w:sz w:val="24"/>
          <w:szCs w:val="24"/>
        </w:rPr>
        <w:t xml:space="preserve"> </w:t>
      </w:r>
      <w:r w:rsidRPr="00D17A6E">
        <w:rPr>
          <w:sz w:val="24"/>
          <w:szCs w:val="24"/>
        </w:rPr>
        <w:t>расположены соответствующие</w:t>
      </w:r>
      <w:r w:rsidR="005A2CB8" w:rsidRPr="00D17A6E">
        <w:rPr>
          <w:sz w:val="24"/>
          <w:szCs w:val="24"/>
        </w:rPr>
        <w:t xml:space="preserve"> здания, </w:t>
      </w:r>
      <w:r w:rsidRPr="00D17A6E">
        <w:rPr>
          <w:sz w:val="24"/>
          <w:szCs w:val="24"/>
        </w:rPr>
        <w:t>сооружения</w:t>
      </w:r>
      <w:r w:rsidR="0046419E">
        <w:rPr>
          <w:sz w:val="24"/>
          <w:szCs w:val="24"/>
        </w:rPr>
        <w:t xml:space="preserve"> </w:t>
      </w:r>
      <w:r w:rsidRPr="00D17A6E">
        <w:rPr>
          <w:sz w:val="24"/>
          <w:szCs w:val="24"/>
        </w:rPr>
        <w:t>и</w:t>
      </w:r>
      <w:r w:rsidR="0046419E">
        <w:rPr>
          <w:sz w:val="24"/>
          <w:szCs w:val="24"/>
        </w:rPr>
        <w:t xml:space="preserve"> </w:t>
      </w:r>
      <w:r w:rsidRPr="00D17A6E">
        <w:rPr>
          <w:sz w:val="24"/>
          <w:szCs w:val="24"/>
        </w:rPr>
        <w:t>объекты</w:t>
      </w:r>
      <w:r w:rsidR="0046419E">
        <w:rPr>
          <w:sz w:val="24"/>
          <w:szCs w:val="24"/>
        </w:rPr>
        <w:t xml:space="preserve"> </w:t>
      </w:r>
      <w:r w:rsidRPr="00D17A6E">
        <w:rPr>
          <w:sz w:val="24"/>
          <w:szCs w:val="24"/>
        </w:rPr>
        <w:t>незавершенного строительства.</w:t>
      </w:r>
    </w:p>
    <w:p w14:paraId="690AA055" w14:textId="77777777" w:rsidR="0097099D" w:rsidRPr="00D17A6E" w:rsidRDefault="0097099D" w:rsidP="00F640DB">
      <w:pPr>
        <w:ind w:firstLine="709"/>
        <w:jc w:val="both"/>
        <w:rPr>
          <w:sz w:val="24"/>
          <w:szCs w:val="24"/>
        </w:rPr>
      </w:pPr>
      <w:r w:rsidRPr="00D17A6E">
        <w:rPr>
          <w:sz w:val="24"/>
          <w:szCs w:val="24"/>
        </w:rPr>
        <w:t xml:space="preserve">В случае, если зданию или сооружению </w:t>
      </w:r>
      <w:r w:rsidR="005A2CB8" w:rsidRPr="00D17A6E">
        <w:rPr>
          <w:sz w:val="24"/>
          <w:szCs w:val="24"/>
        </w:rPr>
        <w:t xml:space="preserve">не присвоен </w:t>
      </w:r>
      <w:r w:rsidRPr="00D17A6E">
        <w:rPr>
          <w:sz w:val="24"/>
          <w:szCs w:val="24"/>
        </w:rPr>
        <w:t>адрес, присвоени</w:t>
      </w:r>
      <w:r w:rsidR="005A2CB8" w:rsidRPr="00D17A6E">
        <w:rPr>
          <w:sz w:val="24"/>
          <w:szCs w:val="24"/>
        </w:rPr>
        <w:t xml:space="preserve">е адреса помещению, расположенному в таком здании </w:t>
      </w:r>
      <w:r w:rsidRPr="00D17A6E">
        <w:rPr>
          <w:sz w:val="24"/>
          <w:szCs w:val="24"/>
        </w:rPr>
        <w:t xml:space="preserve">или </w:t>
      </w:r>
      <w:r w:rsidR="005A2CB8" w:rsidRPr="00D17A6E">
        <w:rPr>
          <w:sz w:val="24"/>
          <w:szCs w:val="24"/>
        </w:rPr>
        <w:t xml:space="preserve">сооружении, осуществляется при условии </w:t>
      </w:r>
      <w:r w:rsidRPr="00D17A6E">
        <w:rPr>
          <w:sz w:val="24"/>
          <w:szCs w:val="24"/>
        </w:rPr>
        <w:t>одновременного присвоения адреса такому зданию или сооружению.</w:t>
      </w:r>
    </w:p>
    <w:p w14:paraId="57B5BDE9" w14:textId="709432D5" w:rsidR="0097099D" w:rsidRPr="00D17A6E" w:rsidRDefault="0097099D" w:rsidP="00F640DB">
      <w:pPr>
        <w:ind w:firstLine="709"/>
        <w:jc w:val="both"/>
        <w:rPr>
          <w:sz w:val="24"/>
          <w:szCs w:val="24"/>
        </w:rPr>
      </w:pPr>
      <w:r w:rsidRPr="00D17A6E">
        <w:rPr>
          <w:sz w:val="24"/>
          <w:szCs w:val="24"/>
        </w:rPr>
        <w:t>В</w:t>
      </w:r>
      <w:r w:rsidR="0046419E">
        <w:rPr>
          <w:sz w:val="24"/>
          <w:szCs w:val="24"/>
        </w:rPr>
        <w:t xml:space="preserve"> </w:t>
      </w:r>
      <w:r w:rsidRPr="00D17A6E">
        <w:rPr>
          <w:sz w:val="24"/>
          <w:szCs w:val="24"/>
        </w:rPr>
        <w:t>случае</w:t>
      </w:r>
      <w:r w:rsidR="0046419E">
        <w:rPr>
          <w:sz w:val="24"/>
          <w:szCs w:val="24"/>
        </w:rPr>
        <w:t xml:space="preserve"> </w:t>
      </w:r>
      <w:r w:rsidRPr="00D17A6E">
        <w:rPr>
          <w:sz w:val="24"/>
          <w:szCs w:val="24"/>
        </w:rPr>
        <w:t>присвоения</w:t>
      </w:r>
      <w:r w:rsidR="0046419E">
        <w:rPr>
          <w:sz w:val="24"/>
          <w:szCs w:val="24"/>
        </w:rPr>
        <w:t xml:space="preserve"> </w:t>
      </w:r>
      <w:r w:rsidRPr="00D17A6E">
        <w:rPr>
          <w:sz w:val="24"/>
          <w:szCs w:val="24"/>
        </w:rPr>
        <w:t>адреса</w:t>
      </w:r>
      <w:r w:rsidR="0046419E">
        <w:rPr>
          <w:sz w:val="24"/>
          <w:szCs w:val="24"/>
        </w:rPr>
        <w:t xml:space="preserve"> </w:t>
      </w:r>
      <w:r w:rsidRPr="00D17A6E">
        <w:rPr>
          <w:sz w:val="24"/>
          <w:szCs w:val="24"/>
        </w:rPr>
        <w:t>многоквартирному</w:t>
      </w:r>
      <w:r w:rsidR="0046419E">
        <w:rPr>
          <w:sz w:val="24"/>
          <w:szCs w:val="24"/>
        </w:rPr>
        <w:t xml:space="preserve"> </w:t>
      </w:r>
      <w:r w:rsidRPr="00D17A6E">
        <w:rPr>
          <w:sz w:val="24"/>
          <w:szCs w:val="24"/>
        </w:rPr>
        <w:t>дому осуществляется одновременное</w:t>
      </w:r>
      <w:r w:rsidR="005A2CB8" w:rsidRPr="00D17A6E">
        <w:rPr>
          <w:sz w:val="24"/>
          <w:szCs w:val="24"/>
        </w:rPr>
        <w:t xml:space="preserve"> присвоение адресов всем </w:t>
      </w:r>
      <w:r w:rsidRPr="00D17A6E">
        <w:rPr>
          <w:sz w:val="24"/>
          <w:szCs w:val="24"/>
        </w:rPr>
        <w:t>расположенным в нем помещениям.</w:t>
      </w:r>
    </w:p>
    <w:p w14:paraId="72437619" w14:textId="0ED4569A" w:rsidR="005A2CB8" w:rsidRPr="00D17A6E" w:rsidRDefault="0097099D" w:rsidP="005A2CB8">
      <w:pPr>
        <w:ind w:firstLine="709"/>
        <w:jc w:val="both"/>
        <w:rPr>
          <w:sz w:val="24"/>
          <w:szCs w:val="24"/>
        </w:rPr>
      </w:pPr>
      <w:r w:rsidRPr="00D17A6E">
        <w:rPr>
          <w:sz w:val="24"/>
          <w:szCs w:val="24"/>
        </w:rPr>
        <w:t>В случае присвоения наименований</w:t>
      </w:r>
      <w:r w:rsidR="0046419E">
        <w:rPr>
          <w:sz w:val="24"/>
          <w:szCs w:val="24"/>
        </w:rPr>
        <w:t xml:space="preserve"> </w:t>
      </w:r>
      <w:r w:rsidRPr="00D17A6E">
        <w:rPr>
          <w:sz w:val="24"/>
          <w:szCs w:val="24"/>
        </w:rPr>
        <w:t>элементам</w:t>
      </w:r>
      <w:r w:rsidR="0046419E">
        <w:rPr>
          <w:sz w:val="24"/>
          <w:szCs w:val="24"/>
        </w:rPr>
        <w:t xml:space="preserve"> </w:t>
      </w:r>
      <w:r w:rsidRPr="00D17A6E">
        <w:rPr>
          <w:sz w:val="24"/>
          <w:szCs w:val="24"/>
        </w:rPr>
        <w:t>планировочной структуры</w:t>
      </w:r>
      <w:r w:rsidR="0046419E">
        <w:rPr>
          <w:sz w:val="24"/>
          <w:szCs w:val="24"/>
        </w:rPr>
        <w:t xml:space="preserve"> </w:t>
      </w:r>
      <w:r w:rsidRPr="00D17A6E">
        <w:rPr>
          <w:sz w:val="24"/>
          <w:szCs w:val="24"/>
        </w:rPr>
        <w:t>и</w:t>
      </w:r>
      <w:r w:rsidR="0046419E">
        <w:rPr>
          <w:sz w:val="24"/>
          <w:szCs w:val="24"/>
        </w:rPr>
        <w:t xml:space="preserve"> </w:t>
      </w:r>
      <w:r w:rsidRPr="00D17A6E">
        <w:rPr>
          <w:sz w:val="24"/>
          <w:szCs w:val="24"/>
        </w:rPr>
        <w:t>элементам</w:t>
      </w:r>
      <w:r w:rsidR="0046419E">
        <w:rPr>
          <w:sz w:val="24"/>
          <w:szCs w:val="24"/>
        </w:rPr>
        <w:t xml:space="preserve"> </w:t>
      </w:r>
      <w:r w:rsidRPr="00D17A6E">
        <w:rPr>
          <w:sz w:val="24"/>
          <w:szCs w:val="24"/>
        </w:rPr>
        <w:t>улично-дорожной</w:t>
      </w:r>
      <w:r w:rsidR="0046419E">
        <w:rPr>
          <w:sz w:val="24"/>
          <w:szCs w:val="24"/>
        </w:rPr>
        <w:t xml:space="preserve"> </w:t>
      </w:r>
      <w:r w:rsidRPr="00D17A6E">
        <w:rPr>
          <w:sz w:val="24"/>
          <w:szCs w:val="24"/>
        </w:rPr>
        <w:t>сети</w:t>
      </w:r>
      <w:r w:rsidR="0046419E">
        <w:rPr>
          <w:sz w:val="24"/>
          <w:szCs w:val="24"/>
        </w:rPr>
        <w:t xml:space="preserve"> </w:t>
      </w:r>
      <w:r w:rsidRPr="00D17A6E">
        <w:rPr>
          <w:sz w:val="24"/>
          <w:szCs w:val="24"/>
        </w:rPr>
        <w:t>изменения</w:t>
      </w:r>
      <w:r w:rsidR="0046419E">
        <w:rPr>
          <w:sz w:val="24"/>
          <w:szCs w:val="24"/>
        </w:rPr>
        <w:t xml:space="preserve"> </w:t>
      </w:r>
      <w:r w:rsidRPr="00D17A6E">
        <w:rPr>
          <w:sz w:val="24"/>
          <w:szCs w:val="24"/>
        </w:rPr>
        <w:t>или аннулирования</w:t>
      </w:r>
      <w:r w:rsidR="0046419E">
        <w:rPr>
          <w:sz w:val="24"/>
          <w:szCs w:val="24"/>
        </w:rPr>
        <w:t xml:space="preserve"> </w:t>
      </w:r>
      <w:r w:rsidRPr="00D17A6E">
        <w:rPr>
          <w:sz w:val="24"/>
          <w:szCs w:val="24"/>
        </w:rPr>
        <w:t>их</w:t>
      </w:r>
      <w:r w:rsidR="0046419E">
        <w:rPr>
          <w:sz w:val="24"/>
          <w:szCs w:val="24"/>
        </w:rPr>
        <w:t xml:space="preserve"> </w:t>
      </w:r>
      <w:r w:rsidRPr="00D17A6E">
        <w:rPr>
          <w:sz w:val="24"/>
          <w:szCs w:val="24"/>
        </w:rPr>
        <w:t>наименований,</w:t>
      </w:r>
      <w:r w:rsidR="0046419E">
        <w:rPr>
          <w:sz w:val="24"/>
          <w:szCs w:val="24"/>
        </w:rPr>
        <w:t xml:space="preserve"> </w:t>
      </w:r>
      <w:r w:rsidRPr="00D17A6E">
        <w:rPr>
          <w:sz w:val="24"/>
          <w:szCs w:val="24"/>
        </w:rPr>
        <w:t>изменения</w:t>
      </w:r>
      <w:r w:rsidR="0046419E">
        <w:rPr>
          <w:sz w:val="24"/>
          <w:szCs w:val="24"/>
        </w:rPr>
        <w:t xml:space="preserve"> </w:t>
      </w:r>
      <w:r w:rsidRPr="00D17A6E">
        <w:rPr>
          <w:sz w:val="24"/>
          <w:szCs w:val="24"/>
        </w:rPr>
        <w:t>адресов</w:t>
      </w:r>
      <w:r w:rsidR="0046419E">
        <w:rPr>
          <w:sz w:val="24"/>
          <w:szCs w:val="24"/>
        </w:rPr>
        <w:t xml:space="preserve"> </w:t>
      </w:r>
      <w:r w:rsidRPr="00D17A6E">
        <w:rPr>
          <w:sz w:val="24"/>
          <w:szCs w:val="24"/>
        </w:rPr>
        <w:t>объектов адресации, решения по которым принимаются уполномоченными органами,</w:t>
      </w:r>
      <w:r w:rsidR="005A2CB8" w:rsidRPr="00D17A6E">
        <w:rPr>
          <w:sz w:val="24"/>
          <w:szCs w:val="24"/>
        </w:rPr>
        <w:t xml:space="preserve"> </w:t>
      </w:r>
      <w:r w:rsidRPr="00D17A6E">
        <w:rPr>
          <w:sz w:val="24"/>
          <w:szCs w:val="24"/>
        </w:rPr>
        <w:t>осуществляется одновременно с размещением уполномоченным органом</w:t>
      </w:r>
      <w:r w:rsidR="0046419E">
        <w:rPr>
          <w:sz w:val="24"/>
          <w:szCs w:val="24"/>
        </w:rPr>
        <w:t xml:space="preserve"> </w:t>
      </w:r>
      <w:r w:rsidRPr="00D17A6E">
        <w:rPr>
          <w:sz w:val="24"/>
          <w:szCs w:val="24"/>
        </w:rPr>
        <w:t>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w:t>
      </w:r>
      <w:r w:rsidR="0046419E">
        <w:rPr>
          <w:sz w:val="24"/>
          <w:szCs w:val="24"/>
        </w:rPr>
        <w:t xml:space="preserve"> </w:t>
      </w:r>
      <w:r w:rsidRPr="00D17A6E">
        <w:rPr>
          <w:sz w:val="24"/>
          <w:szCs w:val="24"/>
        </w:rPr>
        <w:t>наименований</w:t>
      </w:r>
      <w:r w:rsidR="0046419E">
        <w:rPr>
          <w:sz w:val="24"/>
          <w:szCs w:val="24"/>
        </w:rPr>
        <w:t xml:space="preserve"> </w:t>
      </w:r>
      <w:r w:rsidRPr="00D17A6E">
        <w:rPr>
          <w:sz w:val="24"/>
          <w:szCs w:val="24"/>
        </w:rPr>
        <w:t>в</w:t>
      </w:r>
      <w:r w:rsidR="0046419E">
        <w:rPr>
          <w:sz w:val="24"/>
          <w:szCs w:val="24"/>
        </w:rPr>
        <w:t xml:space="preserve"> </w:t>
      </w:r>
      <w:r w:rsidRPr="00D17A6E">
        <w:rPr>
          <w:sz w:val="24"/>
          <w:szCs w:val="24"/>
        </w:rPr>
        <w:t>соответствии</w:t>
      </w:r>
      <w:r w:rsidR="0046419E">
        <w:rPr>
          <w:sz w:val="24"/>
          <w:szCs w:val="24"/>
        </w:rPr>
        <w:t xml:space="preserve"> </w:t>
      </w:r>
      <w:r w:rsidRPr="00D17A6E">
        <w:rPr>
          <w:sz w:val="24"/>
          <w:szCs w:val="24"/>
        </w:rPr>
        <w:t>с порядком ведения государственного адресного реестра.</w:t>
      </w:r>
    </w:p>
    <w:p w14:paraId="211690D9" w14:textId="77777777" w:rsidR="005A2CB8" w:rsidRPr="00D17A6E" w:rsidRDefault="005A2CB8" w:rsidP="005A2CB8">
      <w:pPr>
        <w:ind w:firstLine="709"/>
        <w:jc w:val="both"/>
        <w:rPr>
          <w:sz w:val="24"/>
          <w:szCs w:val="24"/>
        </w:rPr>
      </w:pPr>
      <w:r w:rsidRPr="00D17A6E">
        <w:rPr>
          <w:sz w:val="24"/>
          <w:szCs w:val="24"/>
        </w:rPr>
        <w:t xml:space="preserve">Изменение адресов объектов адресации осуществляется Органом на основании принятых решений о присвоении </w:t>
      </w:r>
      <w:proofErr w:type="spellStart"/>
      <w:r w:rsidRPr="00D17A6E">
        <w:rPr>
          <w:sz w:val="24"/>
          <w:szCs w:val="24"/>
        </w:rPr>
        <w:t>адресообразующим</w:t>
      </w:r>
      <w:proofErr w:type="spellEnd"/>
      <w:r w:rsidRPr="00D17A6E">
        <w:rPr>
          <w:sz w:val="24"/>
          <w:szCs w:val="24"/>
        </w:rPr>
        <w:t xml:space="preserve"> элементам наименований, об изменении и аннулировании их наименований.</w:t>
      </w:r>
    </w:p>
    <w:p w14:paraId="79BFA0BB" w14:textId="77777777" w:rsidR="005A2CB8" w:rsidRPr="00D17A6E" w:rsidRDefault="005A2CB8" w:rsidP="005A2CB8">
      <w:pPr>
        <w:ind w:firstLine="709"/>
        <w:jc w:val="both"/>
        <w:rPr>
          <w:sz w:val="24"/>
          <w:szCs w:val="24"/>
        </w:rPr>
      </w:pPr>
      <w:r w:rsidRPr="00D17A6E">
        <w:rPr>
          <w:sz w:val="24"/>
          <w:szCs w:val="24"/>
        </w:rP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14:paraId="47862636" w14:textId="292D94B2" w:rsidR="0097099D" w:rsidRPr="00D17A6E" w:rsidRDefault="005A2CB8" w:rsidP="005A2CB8">
      <w:pPr>
        <w:ind w:firstLine="709"/>
        <w:jc w:val="both"/>
        <w:rPr>
          <w:sz w:val="24"/>
          <w:szCs w:val="24"/>
        </w:rPr>
      </w:pPr>
      <w:r w:rsidRPr="00D17A6E">
        <w:rPr>
          <w:sz w:val="24"/>
          <w:szCs w:val="24"/>
        </w:rPr>
        <w:t xml:space="preserve"> </w:t>
      </w:r>
      <w:r w:rsidR="0097099D" w:rsidRPr="00D17A6E">
        <w:rPr>
          <w:sz w:val="24"/>
          <w:szCs w:val="24"/>
        </w:rPr>
        <w:t>Изменение адреса</w:t>
      </w:r>
      <w:r w:rsidR="0046419E">
        <w:rPr>
          <w:sz w:val="24"/>
          <w:szCs w:val="24"/>
        </w:rPr>
        <w:t xml:space="preserve"> </w:t>
      </w:r>
      <w:r w:rsidR="0097099D" w:rsidRPr="00D17A6E">
        <w:rPr>
          <w:sz w:val="24"/>
          <w:szCs w:val="24"/>
        </w:rPr>
        <w:t>объекта</w:t>
      </w:r>
      <w:r w:rsidR="0046419E">
        <w:rPr>
          <w:sz w:val="24"/>
          <w:szCs w:val="24"/>
        </w:rPr>
        <w:t xml:space="preserve"> </w:t>
      </w:r>
      <w:r w:rsidR="0097099D" w:rsidRPr="00D17A6E">
        <w:rPr>
          <w:sz w:val="24"/>
          <w:szCs w:val="24"/>
        </w:rPr>
        <w:t>адресации</w:t>
      </w:r>
      <w:r w:rsidR="0046419E">
        <w:rPr>
          <w:sz w:val="24"/>
          <w:szCs w:val="24"/>
        </w:rPr>
        <w:t xml:space="preserve"> </w:t>
      </w:r>
      <w:r w:rsidR="0097099D" w:rsidRPr="00D17A6E">
        <w:rPr>
          <w:sz w:val="24"/>
          <w:szCs w:val="24"/>
        </w:rPr>
        <w:t>в</w:t>
      </w:r>
      <w:r w:rsidR="0046419E">
        <w:rPr>
          <w:sz w:val="24"/>
          <w:szCs w:val="24"/>
        </w:rPr>
        <w:t xml:space="preserve"> </w:t>
      </w:r>
      <w:r w:rsidR="0097099D" w:rsidRPr="00D17A6E">
        <w:rPr>
          <w:sz w:val="24"/>
          <w:szCs w:val="24"/>
        </w:rPr>
        <w:t>случае</w:t>
      </w:r>
      <w:r w:rsidR="0046419E">
        <w:rPr>
          <w:sz w:val="24"/>
          <w:szCs w:val="24"/>
        </w:rPr>
        <w:t xml:space="preserve"> </w:t>
      </w:r>
      <w:r w:rsidR="0097099D" w:rsidRPr="00D17A6E">
        <w:rPr>
          <w:sz w:val="24"/>
          <w:szCs w:val="24"/>
        </w:rPr>
        <w:t>изменения наименований и границ субъектов Российской Федерации, муниципальных образований</w:t>
      </w:r>
      <w:r w:rsidR="0046419E">
        <w:rPr>
          <w:sz w:val="24"/>
          <w:szCs w:val="24"/>
        </w:rPr>
        <w:t xml:space="preserve"> </w:t>
      </w:r>
      <w:r w:rsidR="0097099D" w:rsidRPr="00D17A6E">
        <w:rPr>
          <w:sz w:val="24"/>
          <w:szCs w:val="24"/>
        </w:rPr>
        <w:t>и</w:t>
      </w:r>
      <w:r w:rsidR="0046419E">
        <w:rPr>
          <w:sz w:val="24"/>
          <w:szCs w:val="24"/>
        </w:rPr>
        <w:t xml:space="preserve"> </w:t>
      </w:r>
      <w:r w:rsidR="0097099D" w:rsidRPr="00D17A6E">
        <w:rPr>
          <w:sz w:val="24"/>
          <w:szCs w:val="24"/>
        </w:rPr>
        <w:t>населенных</w:t>
      </w:r>
      <w:r w:rsidR="0046419E">
        <w:rPr>
          <w:sz w:val="24"/>
          <w:szCs w:val="24"/>
        </w:rPr>
        <w:t xml:space="preserve"> </w:t>
      </w:r>
      <w:r w:rsidR="0097099D" w:rsidRPr="00D17A6E">
        <w:rPr>
          <w:sz w:val="24"/>
          <w:szCs w:val="24"/>
        </w:rPr>
        <w:t>пунктов</w:t>
      </w:r>
      <w:r w:rsidR="0046419E">
        <w:rPr>
          <w:sz w:val="24"/>
          <w:szCs w:val="24"/>
        </w:rPr>
        <w:t xml:space="preserve"> </w:t>
      </w:r>
      <w:r w:rsidR="0097099D" w:rsidRPr="00D17A6E">
        <w:rPr>
          <w:sz w:val="24"/>
          <w:szCs w:val="24"/>
        </w:rPr>
        <w:t>осуществляется</w:t>
      </w:r>
      <w:r w:rsidR="0046419E">
        <w:rPr>
          <w:sz w:val="24"/>
          <w:szCs w:val="24"/>
        </w:rPr>
        <w:t xml:space="preserve"> </w:t>
      </w:r>
      <w:r w:rsidR="0097099D" w:rsidRPr="00D17A6E">
        <w:rPr>
          <w:sz w:val="24"/>
          <w:szCs w:val="24"/>
        </w:rPr>
        <w:t>на</w:t>
      </w:r>
      <w:r w:rsidR="0046419E">
        <w:rPr>
          <w:sz w:val="24"/>
          <w:szCs w:val="24"/>
        </w:rPr>
        <w:t xml:space="preserve"> </w:t>
      </w:r>
      <w:r w:rsidR="0097099D" w:rsidRPr="00D17A6E">
        <w:rPr>
          <w:sz w:val="24"/>
          <w:szCs w:val="24"/>
        </w:rPr>
        <w:t>основании информации</w:t>
      </w:r>
      <w:r w:rsidR="0046419E">
        <w:rPr>
          <w:sz w:val="24"/>
          <w:szCs w:val="24"/>
        </w:rPr>
        <w:t xml:space="preserve"> </w:t>
      </w:r>
      <w:r w:rsidR="0097099D" w:rsidRPr="00D17A6E">
        <w:rPr>
          <w:sz w:val="24"/>
          <w:szCs w:val="24"/>
        </w:rPr>
        <w:t>Государственного</w:t>
      </w:r>
      <w:r w:rsidR="0046419E">
        <w:rPr>
          <w:sz w:val="24"/>
          <w:szCs w:val="24"/>
        </w:rPr>
        <w:t xml:space="preserve"> </w:t>
      </w:r>
      <w:r w:rsidR="0097099D" w:rsidRPr="00D17A6E">
        <w:rPr>
          <w:sz w:val="24"/>
          <w:szCs w:val="24"/>
        </w:rPr>
        <w:t>каталога</w:t>
      </w:r>
      <w:r w:rsidR="0046419E">
        <w:rPr>
          <w:sz w:val="24"/>
          <w:szCs w:val="24"/>
        </w:rPr>
        <w:t xml:space="preserve"> </w:t>
      </w:r>
      <w:r w:rsidR="0097099D" w:rsidRPr="00D17A6E">
        <w:rPr>
          <w:sz w:val="24"/>
          <w:szCs w:val="24"/>
        </w:rPr>
        <w:t>географических</w:t>
      </w:r>
      <w:r w:rsidR="0046419E">
        <w:rPr>
          <w:sz w:val="24"/>
          <w:szCs w:val="24"/>
        </w:rPr>
        <w:t xml:space="preserve"> </w:t>
      </w:r>
      <w:r w:rsidR="0097099D" w:rsidRPr="00D17A6E">
        <w:rPr>
          <w:sz w:val="24"/>
          <w:szCs w:val="24"/>
        </w:rPr>
        <w:t>названий</w:t>
      </w:r>
      <w:r w:rsidR="0046419E">
        <w:rPr>
          <w:sz w:val="24"/>
          <w:szCs w:val="24"/>
        </w:rPr>
        <w:t xml:space="preserve"> </w:t>
      </w:r>
      <w:r w:rsidR="0097099D" w:rsidRPr="00D17A6E">
        <w:rPr>
          <w:sz w:val="24"/>
          <w:szCs w:val="24"/>
        </w:rPr>
        <w:t>и государственного</w:t>
      </w:r>
      <w:r w:rsidR="0046419E">
        <w:rPr>
          <w:sz w:val="24"/>
          <w:szCs w:val="24"/>
        </w:rPr>
        <w:t xml:space="preserve"> </w:t>
      </w:r>
      <w:r w:rsidR="0097099D" w:rsidRPr="00D17A6E">
        <w:rPr>
          <w:sz w:val="24"/>
          <w:szCs w:val="24"/>
        </w:rPr>
        <w:t>реестра</w:t>
      </w:r>
      <w:r w:rsidR="0046419E">
        <w:rPr>
          <w:sz w:val="24"/>
          <w:szCs w:val="24"/>
        </w:rPr>
        <w:t xml:space="preserve"> </w:t>
      </w:r>
      <w:r w:rsidR="0097099D" w:rsidRPr="00D17A6E">
        <w:rPr>
          <w:sz w:val="24"/>
          <w:szCs w:val="24"/>
        </w:rPr>
        <w:t>муниципальных</w:t>
      </w:r>
      <w:r w:rsidR="0046419E">
        <w:rPr>
          <w:sz w:val="24"/>
          <w:szCs w:val="24"/>
        </w:rPr>
        <w:t xml:space="preserve"> </w:t>
      </w:r>
      <w:r w:rsidR="0097099D" w:rsidRPr="00D17A6E">
        <w:rPr>
          <w:sz w:val="24"/>
          <w:szCs w:val="24"/>
        </w:rPr>
        <w:t>образований</w:t>
      </w:r>
      <w:r w:rsidR="0046419E">
        <w:rPr>
          <w:sz w:val="24"/>
          <w:szCs w:val="24"/>
        </w:rPr>
        <w:t xml:space="preserve"> </w:t>
      </w:r>
      <w:r w:rsidR="0097099D" w:rsidRPr="00D17A6E">
        <w:rPr>
          <w:sz w:val="24"/>
          <w:szCs w:val="24"/>
        </w:rPr>
        <w:t>Российской Федерации,</w:t>
      </w:r>
      <w:r w:rsidR="0046419E">
        <w:rPr>
          <w:sz w:val="24"/>
          <w:szCs w:val="24"/>
        </w:rPr>
        <w:t xml:space="preserve"> </w:t>
      </w:r>
      <w:r w:rsidR="0097099D" w:rsidRPr="00D17A6E">
        <w:rPr>
          <w:sz w:val="24"/>
          <w:szCs w:val="24"/>
        </w:rPr>
        <w:t>предоставляемой</w:t>
      </w:r>
      <w:r w:rsidR="0046419E">
        <w:rPr>
          <w:sz w:val="24"/>
          <w:szCs w:val="24"/>
        </w:rPr>
        <w:t xml:space="preserve"> </w:t>
      </w:r>
      <w:r w:rsidR="0097099D" w:rsidRPr="00D17A6E">
        <w:rPr>
          <w:sz w:val="24"/>
          <w:szCs w:val="24"/>
        </w:rPr>
        <w:t>оператору</w:t>
      </w:r>
      <w:r w:rsidR="0046419E">
        <w:rPr>
          <w:sz w:val="24"/>
          <w:szCs w:val="24"/>
        </w:rPr>
        <w:t xml:space="preserve"> </w:t>
      </w:r>
      <w:r w:rsidR="0097099D" w:rsidRPr="00D17A6E">
        <w:rPr>
          <w:sz w:val="24"/>
          <w:szCs w:val="24"/>
        </w:rPr>
        <w:t>федеральной</w:t>
      </w:r>
      <w:r w:rsidR="0046419E">
        <w:rPr>
          <w:sz w:val="24"/>
          <w:szCs w:val="24"/>
        </w:rPr>
        <w:t xml:space="preserve"> </w:t>
      </w:r>
      <w:r w:rsidR="0097099D" w:rsidRPr="00D17A6E">
        <w:rPr>
          <w:sz w:val="24"/>
          <w:szCs w:val="24"/>
        </w:rPr>
        <w:t>информационной адресной</w:t>
      </w:r>
      <w:r w:rsidR="0046419E">
        <w:rPr>
          <w:sz w:val="24"/>
          <w:szCs w:val="24"/>
        </w:rPr>
        <w:t xml:space="preserve"> </w:t>
      </w:r>
      <w:r w:rsidR="0097099D" w:rsidRPr="00D17A6E">
        <w:rPr>
          <w:sz w:val="24"/>
          <w:szCs w:val="24"/>
        </w:rPr>
        <w:t>системы</w:t>
      </w:r>
      <w:r w:rsidR="0046419E">
        <w:rPr>
          <w:sz w:val="24"/>
          <w:szCs w:val="24"/>
        </w:rPr>
        <w:t xml:space="preserve"> </w:t>
      </w:r>
      <w:r w:rsidR="0097099D" w:rsidRPr="00D17A6E">
        <w:rPr>
          <w:sz w:val="24"/>
          <w:szCs w:val="24"/>
        </w:rPr>
        <w:t>в</w:t>
      </w:r>
      <w:r w:rsidR="0046419E">
        <w:rPr>
          <w:sz w:val="24"/>
          <w:szCs w:val="24"/>
        </w:rPr>
        <w:t xml:space="preserve"> </w:t>
      </w:r>
      <w:r w:rsidR="0097099D" w:rsidRPr="00D17A6E">
        <w:rPr>
          <w:sz w:val="24"/>
          <w:szCs w:val="24"/>
        </w:rPr>
        <w:t>установленном</w:t>
      </w:r>
      <w:r w:rsidR="0046419E">
        <w:rPr>
          <w:sz w:val="24"/>
          <w:szCs w:val="24"/>
        </w:rPr>
        <w:t xml:space="preserve"> </w:t>
      </w:r>
      <w:r w:rsidR="0097099D" w:rsidRPr="00D17A6E">
        <w:rPr>
          <w:sz w:val="24"/>
          <w:szCs w:val="24"/>
        </w:rPr>
        <w:t>Правительством</w:t>
      </w:r>
      <w:r w:rsidR="0046419E">
        <w:rPr>
          <w:sz w:val="24"/>
          <w:szCs w:val="24"/>
        </w:rPr>
        <w:t xml:space="preserve"> </w:t>
      </w:r>
      <w:r w:rsidR="0097099D" w:rsidRPr="00D17A6E">
        <w:rPr>
          <w:sz w:val="24"/>
          <w:szCs w:val="24"/>
        </w:rPr>
        <w:t>Российской Федерации порядке межведомственного информационного</w:t>
      </w:r>
      <w:r w:rsidR="0046419E">
        <w:rPr>
          <w:sz w:val="24"/>
          <w:szCs w:val="24"/>
        </w:rPr>
        <w:t xml:space="preserve"> </w:t>
      </w:r>
      <w:r w:rsidR="0097099D" w:rsidRPr="00D17A6E">
        <w:rPr>
          <w:sz w:val="24"/>
          <w:szCs w:val="24"/>
        </w:rPr>
        <w:t>взаимодействия при ведении государственного адресного реестра.</w:t>
      </w:r>
    </w:p>
    <w:p w14:paraId="0074BE43" w14:textId="77777777" w:rsidR="0097099D" w:rsidRPr="00D17A6E" w:rsidRDefault="005A2CB8" w:rsidP="00F640DB">
      <w:pPr>
        <w:ind w:firstLine="709"/>
        <w:jc w:val="both"/>
        <w:rPr>
          <w:sz w:val="24"/>
          <w:szCs w:val="24"/>
        </w:rPr>
      </w:pPr>
      <w:r w:rsidRPr="00D17A6E">
        <w:rPr>
          <w:sz w:val="24"/>
          <w:szCs w:val="24"/>
        </w:rPr>
        <w:t xml:space="preserve">Аннулирование адреса объекта </w:t>
      </w:r>
      <w:r w:rsidR="0097099D" w:rsidRPr="00D17A6E">
        <w:rPr>
          <w:sz w:val="24"/>
          <w:szCs w:val="24"/>
        </w:rPr>
        <w:t>адр</w:t>
      </w:r>
      <w:r w:rsidRPr="00D17A6E">
        <w:rPr>
          <w:sz w:val="24"/>
          <w:szCs w:val="24"/>
        </w:rPr>
        <w:t xml:space="preserve">есации осуществляется </w:t>
      </w:r>
      <w:r w:rsidR="0097099D" w:rsidRPr="00D17A6E">
        <w:rPr>
          <w:sz w:val="24"/>
          <w:szCs w:val="24"/>
        </w:rPr>
        <w:t>в случаях:</w:t>
      </w:r>
    </w:p>
    <w:p w14:paraId="19B3BF3F" w14:textId="77777777" w:rsidR="0097099D" w:rsidRPr="00D17A6E" w:rsidRDefault="0097099D" w:rsidP="00F640DB">
      <w:pPr>
        <w:ind w:firstLine="709"/>
        <w:jc w:val="both"/>
        <w:rPr>
          <w:sz w:val="24"/>
          <w:szCs w:val="24"/>
        </w:rPr>
      </w:pPr>
      <w:r w:rsidRPr="00D17A6E">
        <w:rPr>
          <w:sz w:val="24"/>
          <w:szCs w:val="24"/>
        </w:rPr>
        <w:t>а) прекращения существования объекта адресации;</w:t>
      </w:r>
    </w:p>
    <w:p w14:paraId="1FBCA27D" w14:textId="184AF4B4" w:rsidR="0097099D" w:rsidRPr="00D17A6E" w:rsidRDefault="0097099D" w:rsidP="00F640DB">
      <w:pPr>
        <w:ind w:firstLine="709"/>
        <w:jc w:val="both"/>
        <w:rPr>
          <w:sz w:val="24"/>
          <w:szCs w:val="24"/>
        </w:rPr>
      </w:pPr>
      <w:r w:rsidRPr="00D17A6E">
        <w:rPr>
          <w:sz w:val="24"/>
          <w:szCs w:val="24"/>
        </w:rPr>
        <w:t>б) отказа в осуществлении кадастрового учета объекта адресации по основаниям, указанным</w:t>
      </w:r>
      <w:r w:rsidR="0046419E">
        <w:rPr>
          <w:sz w:val="24"/>
          <w:szCs w:val="24"/>
        </w:rPr>
        <w:t xml:space="preserve"> </w:t>
      </w:r>
      <w:r w:rsidRPr="00D17A6E">
        <w:rPr>
          <w:sz w:val="24"/>
          <w:szCs w:val="24"/>
        </w:rPr>
        <w:t>в</w:t>
      </w:r>
      <w:r w:rsidR="0046419E">
        <w:rPr>
          <w:sz w:val="24"/>
          <w:szCs w:val="24"/>
        </w:rPr>
        <w:t xml:space="preserve"> </w:t>
      </w:r>
      <w:r w:rsidRPr="00D17A6E">
        <w:rPr>
          <w:sz w:val="24"/>
          <w:szCs w:val="24"/>
        </w:rPr>
        <w:t>статье</w:t>
      </w:r>
      <w:r w:rsidR="0046419E">
        <w:rPr>
          <w:sz w:val="24"/>
          <w:szCs w:val="24"/>
        </w:rPr>
        <w:t xml:space="preserve"> </w:t>
      </w:r>
      <w:r w:rsidRPr="00D17A6E">
        <w:rPr>
          <w:sz w:val="24"/>
          <w:szCs w:val="24"/>
        </w:rPr>
        <w:t>27 Федерального закона "О государственном кадастре недвижимости";</w:t>
      </w:r>
    </w:p>
    <w:p w14:paraId="22B26925" w14:textId="77777777" w:rsidR="0097099D" w:rsidRPr="00D17A6E" w:rsidRDefault="0097099D" w:rsidP="00F640DB">
      <w:pPr>
        <w:ind w:firstLine="709"/>
        <w:jc w:val="both"/>
        <w:rPr>
          <w:sz w:val="24"/>
          <w:szCs w:val="24"/>
        </w:rPr>
      </w:pPr>
      <w:r w:rsidRPr="00D17A6E">
        <w:rPr>
          <w:sz w:val="24"/>
          <w:szCs w:val="24"/>
        </w:rPr>
        <w:t>в) присвоения объекту адресации нового адреса.</w:t>
      </w:r>
    </w:p>
    <w:p w14:paraId="31787677" w14:textId="77777777" w:rsidR="0097099D" w:rsidRPr="00D17A6E" w:rsidRDefault="0097099D" w:rsidP="00F640DB">
      <w:pPr>
        <w:ind w:firstLine="709"/>
        <w:jc w:val="both"/>
        <w:rPr>
          <w:sz w:val="24"/>
          <w:szCs w:val="24"/>
        </w:rPr>
      </w:pPr>
      <w:r w:rsidRPr="00D17A6E">
        <w:rPr>
          <w:sz w:val="24"/>
          <w:szCs w:val="24"/>
        </w:rPr>
        <w:t>Аннулировани</w:t>
      </w:r>
      <w:r w:rsidR="005A2CB8" w:rsidRPr="00D17A6E">
        <w:rPr>
          <w:sz w:val="24"/>
          <w:szCs w:val="24"/>
        </w:rPr>
        <w:t xml:space="preserve">е адреса существующего объекта адресации </w:t>
      </w:r>
      <w:r w:rsidRPr="00D17A6E">
        <w:rPr>
          <w:sz w:val="24"/>
          <w:szCs w:val="24"/>
        </w:rPr>
        <w:t>без одновременного присвоения этому о</w:t>
      </w:r>
      <w:r w:rsidR="005A2CB8" w:rsidRPr="00D17A6E">
        <w:rPr>
          <w:sz w:val="24"/>
          <w:szCs w:val="24"/>
        </w:rPr>
        <w:t xml:space="preserve">бъекту адресации нового адреса </w:t>
      </w:r>
      <w:r w:rsidRPr="00D17A6E">
        <w:rPr>
          <w:sz w:val="24"/>
          <w:szCs w:val="24"/>
        </w:rPr>
        <w:t>не допускается.</w:t>
      </w:r>
    </w:p>
    <w:p w14:paraId="75657008" w14:textId="39CF722E" w:rsidR="0097099D" w:rsidRPr="00D17A6E" w:rsidRDefault="000F7CEA" w:rsidP="00F640DB">
      <w:pPr>
        <w:ind w:firstLine="709"/>
        <w:jc w:val="both"/>
        <w:rPr>
          <w:sz w:val="24"/>
          <w:szCs w:val="24"/>
        </w:rPr>
      </w:pPr>
      <w:r w:rsidRPr="00D17A6E">
        <w:rPr>
          <w:sz w:val="24"/>
          <w:szCs w:val="24"/>
        </w:rPr>
        <w:t>Аннулирование адресов объектов</w:t>
      </w:r>
      <w:r w:rsidR="0046419E">
        <w:rPr>
          <w:sz w:val="24"/>
          <w:szCs w:val="24"/>
        </w:rPr>
        <w:t xml:space="preserve"> </w:t>
      </w:r>
      <w:r w:rsidRPr="00D17A6E">
        <w:rPr>
          <w:sz w:val="24"/>
          <w:szCs w:val="24"/>
        </w:rPr>
        <w:t xml:space="preserve">адресации, </w:t>
      </w:r>
      <w:r w:rsidR="0097099D" w:rsidRPr="00D17A6E">
        <w:rPr>
          <w:sz w:val="24"/>
          <w:szCs w:val="24"/>
        </w:rPr>
        <w:t>являющих</w:t>
      </w:r>
      <w:r w:rsidRPr="00D17A6E">
        <w:rPr>
          <w:sz w:val="24"/>
          <w:szCs w:val="24"/>
        </w:rPr>
        <w:t xml:space="preserve">ся преобразуемыми объектами недвижимости (за исключением </w:t>
      </w:r>
      <w:r w:rsidR="0097099D" w:rsidRPr="00D17A6E">
        <w:rPr>
          <w:sz w:val="24"/>
          <w:szCs w:val="24"/>
        </w:rPr>
        <w:t>объектов адресации, сохраняющихся</w:t>
      </w:r>
      <w:r w:rsidR="0046419E">
        <w:rPr>
          <w:sz w:val="24"/>
          <w:szCs w:val="24"/>
        </w:rPr>
        <w:t xml:space="preserve"> </w:t>
      </w:r>
      <w:r w:rsidR="0097099D" w:rsidRPr="00D17A6E">
        <w:rPr>
          <w:sz w:val="24"/>
          <w:szCs w:val="24"/>
        </w:rPr>
        <w:t>в</w:t>
      </w:r>
      <w:r w:rsidR="0046419E">
        <w:rPr>
          <w:sz w:val="24"/>
          <w:szCs w:val="24"/>
        </w:rPr>
        <w:t xml:space="preserve"> </w:t>
      </w:r>
      <w:r w:rsidR="0097099D" w:rsidRPr="00D17A6E">
        <w:rPr>
          <w:sz w:val="24"/>
          <w:szCs w:val="24"/>
        </w:rPr>
        <w:t>измененных</w:t>
      </w:r>
      <w:r w:rsidR="0046419E">
        <w:rPr>
          <w:sz w:val="24"/>
          <w:szCs w:val="24"/>
        </w:rPr>
        <w:t xml:space="preserve"> </w:t>
      </w:r>
      <w:r w:rsidR="0097099D" w:rsidRPr="00D17A6E">
        <w:rPr>
          <w:sz w:val="24"/>
          <w:szCs w:val="24"/>
        </w:rPr>
        <w:t>границах),</w:t>
      </w:r>
      <w:r w:rsidR="0046419E">
        <w:rPr>
          <w:sz w:val="24"/>
          <w:szCs w:val="24"/>
        </w:rPr>
        <w:t xml:space="preserve"> </w:t>
      </w:r>
      <w:r w:rsidR="0097099D" w:rsidRPr="00D17A6E">
        <w:rPr>
          <w:sz w:val="24"/>
          <w:szCs w:val="24"/>
        </w:rPr>
        <w:t>осуществляется после снятия с учета</w:t>
      </w:r>
      <w:r w:rsidR="0046419E">
        <w:rPr>
          <w:sz w:val="24"/>
          <w:szCs w:val="24"/>
        </w:rPr>
        <w:t xml:space="preserve"> </w:t>
      </w:r>
      <w:r w:rsidR="0097099D" w:rsidRPr="00D17A6E">
        <w:rPr>
          <w:sz w:val="24"/>
          <w:szCs w:val="24"/>
        </w:rPr>
        <w:t>таких</w:t>
      </w:r>
      <w:r w:rsidR="0046419E">
        <w:rPr>
          <w:sz w:val="24"/>
          <w:szCs w:val="24"/>
        </w:rPr>
        <w:t xml:space="preserve"> </w:t>
      </w:r>
      <w:r w:rsidR="0097099D" w:rsidRPr="00D17A6E">
        <w:rPr>
          <w:sz w:val="24"/>
          <w:szCs w:val="24"/>
        </w:rPr>
        <w:t>преобразуемых</w:t>
      </w:r>
      <w:r w:rsidR="0046419E">
        <w:rPr>
          <w:sz w:val="24"/>
          <w:szCs w:val="24"/>
        </w:rPr>
        <w:t xml:space="preserve"> </w:t>
      </w:r>
      <w:r w:rsidR="0097099D" w:rsidRPr="00D17A6E">
        <w:rPr>
          <w:sz w:val="24"/>
          <w:szCs w:val="24"/>
        </w:rPr>
        <w:t>объектов</w:t>
      </w:r>
      <w:r w:rsidR="0046419E">
        <w:rPr>
          <w:sz w:val="24"/>
          <w:szCs w:val="24"/>
        </w:rPr>
        <w:t xml:space="preserve"> </w:t>
      </w:r>
      <w:r w:rsidR="0097099D" w:rsidRPr="00D17A6E">
        <w:rPr>
          <w:sz w:val="24"/>
          <w:szCs w:val="24"/>
        </w:rPr>
        <w:t>недвижимости. Аннулирование и повторное присвоение адресов объектам</w:t>
      </w:r>
      <w:r w:rsidR="005A2CB8" w:rsidRPr="00D17A6E">
        <w:rPr>
          <w:sz w:val="24"/>
          <w:szCs w:val="24"/>
        </w:rPr>
        <w:t xml:space="preserve"> </w:t>
      </w:r>
      <w:r w:rsidR="0097099D" w:rsidRPr="00D17A6E">
        <w:rPr>
          <w:sz w:val="24"/>
          <w:szCs w:val="24"/>
        </w:rPr>
        <w:t>адреса</w:t>
      </w:r>
      <w:r w:rsidRPr="00D17A6E">
        <w:rPr>
          <w:sz w:val="24"/>
          <w:szCs w:val="24"/>
        </w:rPr>
        <w:t xml:space="preserve">ции, являющимся преобразуемыми объектами недвижимости, которые </w:t>
      </w:r>
      <w:r w:rsidR="0097099D" w:rsidRPr="00D17A6E">
        <w:rPr>
          <w:sz w:val="24"/>
          <w:szCs w:val="24"/>
        </w:rPr>
        <w:t>после преобразования сохраняются в измененных границах, не производится.</w:t>
      </w:r>
    </w:p>
    <w:p w14:paraId="4F87DF53" w14:textId="6F3CDFBA" w:rsidR="005A2CB8" w:rsidRPr="00D17A6E" w:rsidRDefault="005A2CB8" w:rsidP="005A2CB8">
      <w:pPr>
        <w:ind w:firstLine="709"/>
        <w:jc w:val="both"/>
        <w:rPr>
          <w:sz w:val="24"/>
          <w:szCs w:val="24"/>
        </w:rPr>
      </w:pPr>
      <w:r w:rsidRPr="00D17A6E">
        <w:rPr>
          <w:sz w:val="24"/>
          <w:szCs w:val="24"/>
        </w:rPr>
        <w:t xml:space="preserve"> </w:t>
      </w:r>
      <w:r w:rsidR="000F7CEA" w:rsidRPr="00D17A6E">
        <w:rPr>
          <w:sz w:val="24"/>
          <w:szCs w:val="24"/>
        </w:rPr>
        <w:t xml:space="preserve">В случае аннулирования адреса здания или сооружения в связи с прекращением его </w:t>
      </w:r>
      <w:r w:rsidR="0097099D" w:rsidRPr="00D17A6E">
        <w:rPr>
          <w:sz w:val="24"/>
          <w:szCs w:val="24"/>
        </w:rPr>
        <w:t>существовани</w:t>
      </w:r>
      <w:r w:rsidR="000F7CEA" w:rsidRPr="00D17A6E">
        <w:rPr>
          <w:sz w:val="24"/>
          <w:szCs w:val="24"/>
        </w:rPr>
        <w:t>я как</w:t>
      </w:r>
      <w:r w:rsidR="0097099D" w:rsidRPr="00D17A6E">
        <w:rPr>
          <w:sz w:val="24"/>
          <w:szCs w:val="24"/>
        </w:rPr>
        <w:t xml:space="preserve"> объекта</w:t>
      </w:r>
      <w:r w:rsidR="0046419E">
        <w:rPr>
          <w:sz w:val="24"/>
          <w:szCs w:val="24"/>
        </w:rPr>
        <w:t xml:space="preserve"> </w:t>
      </w:r>
      <w:r w:rsidR="0097099D" w:rsidRPr="00D17A6E">
        <w:rPr>
          <w:sz w:val="24"/>
          <w:szCs w:val="24"/>
        </w:rPr>
        <w:t>недвижимости одновременно аннулируются адреса всех помещений в таком здании</w:t>
      </w:r>
      <w:r w:rsidR="0046419E">
        <w:rPr>
          <w:sz w:val="24"/>
          <w:szCs w:val="24"/>
        </w:rPr>
        <w:t xml:space="preserve"> </w:t>
      </w:r>
      <w:r w:rsidR="0097099D" w:rsidRPr="00D17A6E">
        <w:rPr>
          <w:sz w:val="24"/>
          <w:szCs w:val="24"/>
        </w:rPr>
        <w:t>или сооружении.</w:t>
      </w:r>
    </w:p>
    <w:p w14:paraId="2A8F517D" w14:textId="77777777" w:rsidR="000A03A7" w:rsidRPr="00D17A6E" w:rsidRDefault="00F01DC3" w:rsidP="000A03A7">
      <w:pPr>
        <w:ind w:firstLine="709"/>
        <w:jc w:val="both"/>
        <w:rPr>
          <w:sz w:val="24"/>
          <w:szCs w:val="24"/>
        </w:rPr>
      </w:pPr>
      <w:r w:rsidRPr="00D17A6E">
        <w:rPr>
          <w:sz w:val="24"/>
          <w:szCs w:val="24"/>
        </w:rPr>
        <w:t>26.2</w:t>
      </w:r>
      <w:r w:rsidR="006B082B" w:rsidRPr="00D17A6E">
        <w:rPr>
          <w:sz w:val="24"/>
          <w:szCs w:val="24"/>
        </w:rPr>
        <w:t xml:space="preserve">. </w:t>
      </w:r>
      <w:r w:rsidR="000A03A7" w:rsidRPr="00D17A6E">
        <w:rPr>
          <w:sz w:val="24"/>
          <w:szCs w:val="24"/>
        </w:rPr>
        <w:t>При присвоении объекту адресации адреса или аннулировании его адреса уполномоченный орган обязан:</w:t>
      </w:r>
    </w:p>
    <w:p w14:paraId="5735F62F" w14:textId="77777777" w:rsidR="000A03A7" w:rsidRPr="00D17A6E" w:rsidRDefault="000A03A7" w:rsidP="000A03A7">
      <w:pPr>
        <w:autoSpaceDE w:val="0"/>
        <w:autoSpaceDN w:val="0"/>
        <w:adjustRightInd w:val="0"/>
        <w:ind w:firstLine="709"/>
        <w:jc w:val="both"/>
        <w:rPr>
          <w:sz w:val="24"/>
          <w:szCs w:val="24"/>
        </w:rPr>
      </w:pPr>
      <w:r w:rsidRPr="00D17A6E">
        <w:rPr>
          <w:sz w:val="24"/>
          <w:szCs w:val="24"/>
        </w:rPr>
        <w:lastRenderedPageBreak/>
        <w:t>а) определить возможность присвоения объекту адресации адреса или аннулирования его адреса;</w:t>
      </w:r>
    </w:p>
    <w:p w14:paraId="4C3257BE" w14:textId="77777777" w:rsidR="000A03A7" w:rsidRPr="00D17A6E" w:rsidRDefault="000A03A7" w:rsidP="000A03A7">
      <w:pPr>
        <w:autoSpaceDE w:val="0"/>
        <w:autoSpaceDN w:val="0"/>
        <w:adjustRightInd w:val="0"/>
        <w:ind w:firstLine="709"/>
        <w:jc w:val="both"/>
        <w:rPr>
          <w:sz w:val="24"/>
          <w:szCs w:val="24"/>
        </w:rPr>
      </w:pPr>
      <w:r w:rsidRPr="00D17A6E">
        <w:rPr>
          <w:sz w:val="24"/>
          <w:szCs w:val="24"/>
        </w:rPr>
        <w:t>б) провести осмотр местонахождения объекта адресации (при необходимости);</w:t>
      </w:r>
    </w:p>
    <w:p w14:paraId="425CF8BA" w14:textId="77777777" w:rsidR="000A03A7" w:rsidRPr="00D17A6E" w:rsidRDefault="000A03A7" w:rsidP="000A03A7">
      <w:pPr>
        <w:autoSpaceDE w:val="0"/>
        <w:autoSpaceDN w:val="0"/>
        <w:adjustRightInd w:val="0"/>
        <w:ind w:firstLine="709"/>
        <w:jc w:val="both"/>
        <w:rPr>
          <w:sz w:val="24"/>
          <w:szCs w:val="24"/>
        </w:rPr>
      </w:pPr>
      <w:r w:rsidRPr="00D17A6E">
        <w:rPr>
          <w:sz w:val="24"/>
          <w:szCs w:val="24"/>
        </w:rPr>
        <w:t xml:space="preserve">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w:t>
      </w:r>
      <w:hyperlink r:id="rId19" w:history="1">
        <w:r w:rsidRPr="00D17A6E">
          <w:rPr>
            <w:sz w:val="24"/>
            <w:szCs w:val="24"/>
          </w:rPr>
          <w:t>Постановлением Правительства Росс</w:t>
        </w:r>
        <w:r w:rsidR="00610EE5">
          <w:rPr>
            <w:sz w:val="24"/>
            <w:szCs w:val="24"/>
          </w:rPr>
          <w:t>ийской Федерации от 19.11.2014 №</w:t>
        </w:r>
        <w:r w:rsidRPr="00D17A6E">
          <w:rPr>
            <w:sz w:val="24"/>
            <w:szCs w:val="24"/>
          </w:rPr>
          <w:t xml:space="preserve"> 1221 "Об утверждении Правил присвоения, изменения и аннулирования адресов"</w:t>
        </w:r>
      </w:hyperlink>
      <w:r w:rsidRPr="00D17A6E">
        <w:rPr>
          <w:sz w:val="24"/>
          <w:szCs w:val="24"/>
        </w:rPr>
        <w:t>, или об отказе в присвоении объекту адресации адреса или аннулировании его адреса.</w:t>
      </w:r>
    </w:p>
    <w:p w14:paraId="03BED635" w14:textId="034901A5" w:rsidR="000A03A7" w:rsidRPr="00D17A6E" w:rsidRDefault="000A03A7" w:rsidP="000A03A7">
      <w:pPr>
        <w:autoSpaceDE w:val="0"/>
        <w:autoSpaceDN w:val="0"/>
        <w:adjustRightInd w:val="0"/>
        <w:ind w:firstLine="709"/>
        <w:jc w:val="both"/>
        <w:rPr>
          <w:sz w:val="24"/>
          <w:szCs w:val="24"/>
        </w:rPr>
      </w:pPr>
      <w:r w:rsidRPr="00D17A6E">
        <w:rPr>
          <w:sz w:val="24"/>
          <w:szCs w:val="24"/>
        </w:rPr>
        <w:t xml:space="preserve"> </w:t>
      </w:r>
      <w:r w:rsidR="00B8307B" w:rsidRPr="00D17A6E">
        <w:rPr>
          <w:sz w:val="24"/>
          <w:szCs w:val="24"/>
        </w:rPr>
        <w:t xml:space="preserve">Глава </w:t>
      </w:r>
      <w:r w:rsidR="00B445D3" w:rsidRPr="00D17A6E">
        <w:rPr>
          <w:sz w:val="24"/>
          <w:szCs w:val="24"/>
        </w:rPr>
        <w:t>Органа</w:t>
      </w:r>
      <w:r w:rsidR="00DE1001" w:rsidRPr="00D17A6E">
        <w:rPr>
          <w:sz w:val="24"/>
          <w:szCs w:val="24"/>
        </w:rPr>
        <w:t xml:space="preserve"> </w:t>
      </w:r>
      <w:r w:rsidR="006B082B" w:rsidRPr="00D17A6E">
        <w:rPr>
          <w:sz w:val="24"/>
          <w:szCs w:val="24"/>
        </w:rPr>
        <w:t xml:space="preserve">(лицо, им уполномоченное) подписывает </w:t>
      </w:r>
      <w:r w:rsidR="001B083E" w:rsidRPr="00D17A6E">
        <w:rPr>
          <w:sz w:val="24"/>
          <w:szCs w:val="24"/>
        </w:rPr>
        <w:t xml:space="preserve">решение </w:t>
      </w:r>
      <w:r w:rsidR="0013611E" w:rsidRPr="00D17A6E">
        <w:rPr>
          <w:sz w:val="24"/>
          <w:szCs w:val="24"/>
        </w:rPr>
        <w:t xml:space="preserve">о </w:t>
      </w:r>
      <w:r w:rsidR="001B083E" w:rsidRPr="00D17A6E">
        <w:rPr>
          <w:sz w:val="24"/>
          <w:szCs w:val="24"/>
        </w:rPr>
        <w:t>присвоении объекту</w:t>
      </w:r>
      <w:r w:rsidR="0046419E">
        <w:rPr>
          <w:sz w:val="24"/>
          <w:szCs w:val="24"/>
        </w:rPr>
        <w:t xml:space="preserve"> </w:t>
      </w:r>
      <w:r w:rsidR="001B083E" w:rsidRPr="00D17A6E">
        <w:rPr>
          <w:sz w:val="24"/>
          <w:szCs w:val="24"/>
        </w:rPr>
        <w:t>адресации</w:t>
      </w:r>
      <w:r w:rsidR="0046419E">
        <w:rPr>
          <w:sz w:val="24"/>
          <w:szCs w:val="24"/>
        </w:rPr>
        <w:t xml:space="preserve"> </w:t>
      </w:r>
      <w:r w:rsidR="001B083E" w:rsidRPr="00D17A6E">
        <w:rPr>
          <w:sz w:val="24"/>
          <w:szCs w:val="24"/>
        </w:rPr>
        <w:t>адреса</w:t>
      </w:r>
      <w:r w:rsidR="0046419E">
        <w:rPr>
          <w:sz w:val="24"/>
          <w:szCs w:val="24"/>
        </w:rPr>
        <w:t xml:space="preserve"> </w:t>
      </w:r>
      <w:r w:rsidR="001B083E" w:rsidRPr="00D17A6E">
        <w:rPr>
          <w:sz w:val="24"/>
          <w:szCs w:val="24"/>
        </w:rPr>
        <w:t xml:space="preserve">или аннулировании его </w:t>
      </w:r>
      <w:r w:rsidR="004257A1" w:rsidRPr="00D17A6E">
        <w:rPr>
          <w:sz w:val="24"/>
          <w:szCs w:val="24"/>
        </w:rPr>
        <w:t>адреса,</w:t>
      </w:r>
      <w:r w:rsidR="001B083E" w:rsidRPr="00D17A6E">
        <w:rPr>
          <w:sz w:val="24"/>
          <w:szCs w:val="24"/>
        </w:rPr>
        <w:t xml:space="preserve"> а также решение об отказе в таком присвоении или аннулировании</w:t>
      </w:r>
      <w:r w:rsidR="006B082B" w:rsidRPr="00D17A6E">
        <w:rPr>
          <w:sz w:val="24"/>
          <w:szCs w:val="24"/>
        </w:rPr>
        <w:t>. Подписанные документы направляются специалисту Отдела.</w:t>
      </w:r>
    </w:p>
    <w:p w14:paraId="4B2C728A" w14:textId="77777777" w:rsidR="000A03A7" w:rsidRPr="00D17A6E" w:rsidRDefault="000A03A7" w:rsidP="000A03A7">
      <w:pPr>
        <w:autoSpaceDE w:val="0"/>
        <w:autoSpaceDN w:val="0"/>
        <w:adjustRightInd w:val="0"/>
        <w:ind w:firstLine="567"/>
        <w:jc w:val="both"/>
        <w:rPr>
          <w:sz w:val="24"/>
          <w:szCs w:val="24"/>
        </w:rPr>
      </w:pPr>
      <w:r w:rsidRPr="00D17A6E">
        <w:rPr>
          <w:sz w:val="24"/>
          <w:szCs w:val="24"/>
        </w:rPr>
        <w:t>Решение Органа о присвоении объекту адресации адреса содержит:</w:t>
      </w:r>
    </w:p>
    <w:p w14:paraId="0332F652" w14:textId="77777777" w:rsidR="000A03A7" w:rsidRPr="00D17A6E" w:rsidRDefault="000A03A7" w:rsidP="000A03A7">
      <w:pPr>
        <w:autoSpaceDE w:val="0"/>
        <w:autoSpaceDN w:val="0"/>
        <w:adjustRightInd w:val="0"/>
        <w:ind w:firstLine="540"/>
        <w:jc w:val="both"/>
        <w:rPr>
          <w:sz w:val="24"/>
          <w:szCs w:val="24"/>
        </w:rPr>
      </w:pPr>
      <w:r w:rsidRPr="00D17A6E">
        <w:rPr>
          <w:sz w:val="24"/>
          <w:szCs w:val="24"/>
        </w:rPr>
        <w:t>присвоенный объекту адресации адрес;</w:t>
      </w:r>
    </w:p>
    <w:p w14:paraId="552067A1" w14:textId="77777777" w:rsidR="000A03A7" w:rsidRPr="00D17A6E" w:rsidRDefault="000A03A7" w:rsidP="000A03A7">
      <w:pPr>
        <w:autoSpaceDE w:val="0"/>
        <w:autoSpaceDN w:val="0"/>
        <w:adjustRightInd w:val="0"/>
        <w:ind w:firstLine="540"/>
        <w:jc w:val="both"/>
        <w:rPr>
          <w:sz w:val="24"/>
          <w:szCs w:val="24"/>
        </w:rPr>
      </w:pPr>
      <w:r w:rsidRPr="00D17A6E">
        <w:rPr>
          <w:sz w:val="24"/>
          <w:szCs w:val="24"/>
        </w:rPr>
        <w:t>реквизиты и наименования документов, на основании которых принято решение о присвоении адреса;</w:t>
      </w:r>
    </w:p>
    <w:p w14:paraId="57345C0A" w14:textId="77777777" w:rsidR="000A03A7" w:rsidRPr="00D17A6E" w:rsidRDefault="000A03A7" w:rsidP="000A03A7">
      <w:pPr>
        <w:autoSpaceDE w:val="0"/>
        <w:autoSpaceDN w:val="0"/>
        <w:adjustRightInd w:val="0"/>
        <w:ind w:firstLine="540"/>
        <w:jc w:val="both"/>
        <w:rPr>
          <w:sz w:val="24"/>
          <w:szCs w:val="24"/>
        </w:rPr>
      </w:pPr>
      <w:r w:rsidRPr="00D17A6E">
        <w:rPr>
          <w:sz w:val="24"/>
          <w:szCs w:val="24"/>
        </w:rPr>
        <w:t>описание местоположения объекта адресации;</w:t>
      </w:r>
    </w:p>
    <w:p w14:paraId="0EBBC03B" w14:textId="77777777" w:rsidR="000A03A7" w:rsidRPr="00D17A6E" w:rsidRDefault="000A03A7" w:rsidP="000A03A7">
      <w:pPr>
        <w:autoSpaceDE w:val="0"/>
        <w:autoSpaceDN w:val="0"/>
        <w:adjustRightInd w:val="0"/>
        <w:ind w:firstLine="540"/>
        <w:jc w:val="both"/>
        <w:rPr>
          <w:sz w:val="24"/>
          <w:szCs w:val="24"/>
        </w:rPr>
      </w:pPr>
      <w:r w:rsidRPr="00D17A6E">
        <w:rPr>
          <w:sz w:val="24"/>
          <w:szCs w:val="24"/>
        </w:rPr>
        <w:t>кадастровые номера, адреса и сведения об объектах недвижимости, из которых образуется объект адресации;</w:t>
      </w:r>
    </w:p>
    <w:p w14:paraId="53CA4DAE" w14:textId="77777777" w:rsidR="000A03A7" w:rsidRPr="00D17A6E" w:rsidRDefault="000A03A7" w:rsidP="000A03A7">
      <w:pPr>
        <w:autoSpaceDE w:val="0"/>
        <w:autoSpaceDN w:val="0"/>
        <w:adjustRightInd w:val="0"/>
        <w:ind w:firstLine="540"/>
        <w:jc w:val="both"/>
        <w:rPr>
          <w:sz w:val="24"/>
          <w:szCs w:val="24"/>
        </w:rPr>
      </w:pPr>
      <w:r w:rsidRPr="00D17A6E">
        <w:rPr>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1312F989" w14:textId="77777777" w:rsidR="000A03A7" w:rsidRPr="00D17A6E" w:rsidRDefault="000A03A7" w:rsidP="000A03A7">
      <w:pPr>
        <w:autoSpaceDE w:val="0"/>
        <w:autoSpaceDN w:val="0"/>
        <w:adjustRightInd w:val="0"/>
        <w:ind w:firstLine="540"/>
        <w:jc w:val="both"/>
        <w:rPr>
          <w:sz w:val="24"/>
          <w:szCs w:val="24"/>
        </w:rPr>
      </w:pPr>
      <w:r w:rsidRPr="00D17A6E">
        <w:rPr>
          <w:sz w:val="24"/>
          <w:szCs w:val="24"/>
        </w:rPr>
        <w:t>другие необходимые сведения, определенные уполномоченным органом.</w:t>
      </w:r>
    </w:p>
    <w:p w14:paraId="59FBB0C5" w14:textId="77777777" w:rsidR="000A03A7" w:rsidRPr="00D17A6E" w:rsidRDefault="000A03A7" w:rsidP="000A03A7">
      <w:pPr>
        <w:autoSpaceDE w:val="0"/>
        <w:autoSpaceDN w:val="0"/>
        <w:adjustRightInd w:val="0"/>
        <w:ind w:firstLine="540"/>
        <w:jc w:val="both"/>
        <w:rPr>
          <w:sz w:val="24"/>
          <w:szCs w:val="24"/>
        </w:rPr>
      </w:pPr>
      <w:r w:rsidRPr="00D17A6E">
        <w:rPr>
          <w:sz w:val="24"/>
          <w:szCs w:val="24"/>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 являющегося объектом адресации.</w:t>
      </w:r>
    </w:p>
    <w:p w14:paraId="27B951A8" w14:textId="77777777" w:rsidR="000A03A7" w:rsidRPr="00D17A6E" w:rsidRDefault="000A03A7" w:rsidP="000A03A7">
      <w:pPr>
        <w:autoSpaceDE w:val="0"/>
        <w:autoSpaceDN w:val="0"/>
        <w:adjustRightInd w:val="0"/>
        <w:ind w:firstLine="540"/>
        <w:jc w:val="both"/>
        <w:rPr>
          <w:sz w:val="24"/>
          <w:szCs w:val="24"/>
        </w:rPr>
      </w:pPr>
      <w:r w:rsidRPr="00D17A6E">
        <w:rPr>
          <w:sz w:val="24"/>
          <w:szCs w:val="24"/>
        </w:rPr>
        <w:t>Решение Органа об аннулировании адреса объекта адресации содержит:</w:t>
      </w:r>
    </w:p>
    <w:p w14:paraId="0B7E5694" w14:textId="77777777" w:rsidR="000A03A7" w:rsidRPr="00D17A6E" w:rsidRDefault="000A03A7" w:rsidP="000A03A7">
      <w:pPr>
        <w:autoSpaceDE w:val="0"/>
        <w:autoSpaceDN w:val="0"/>
        <w:adjustRightInd w:val="0"/>
        <w:ind w:firstLine="540"/>
        <w:jc w:val="both"/>
        <w:rPr>
          <w:sz w:val="24"/>
          <w:szCs w:val="24"/>
        </w:rPr>
      </w:pPr>
      <w:r w:rsidRPr="00D17A6E">
        <w:rPr>
          <w:sz w:val="24"/>
          <w:szCs w:val="24"/>
        </w:rPr>
        <w:t>аннулируемый адрес объекта адресации;</w:t>
      </w:r>
    </w:p>
    <w:p w14:paraId="08CC1641" w14:textId="77777777" w:rsidR="000A03A7" w:rsidRPr="00D17A6E" w:rsidRDefault="000A03A7" w:rsidP="000A03A7">
      <w:pPr>
        <w:autoSpaceDE w:val="0"/>
        <w:autoSpaceDN w:val="0"/>
        <w:adjustRightInd w:val="0"/>
        <w:ind w:firstLine="540"/>
        <w:jc w:val="both"/>
        <w:rPr>
          <w:sz w:val="24"/>
          <w:szCs w:val="24"/>
        </w:rPr>
      </w:pPr>
      <w:r w:rsidRPr="00D17A6E">
        <w:rPr>
          <w:sz w:val="24"/>
          <w:szCs w:val="24"/>
        </w:rPr>
        <w:t>уникальный номер аннулируемого адреса объекта адресации в государственном адресном реестре;</w:t>
      </w:r>
    </w:p>
    <w:p w14:paraId="187E6EB8" w14:textId="77777777" w:rsidR="000A03A7" w:rsidRPr="00D17A6E" w:rsidRDefault="000A03A7" w:rsidP="000A03A7">
      <w:pPr>
        <w:autoSpaceDE w:val="0"/>
        <w:autoSpaceDN w:val="0"/>
        <w:adjustRightInd w:val="0"/>
        <w:ind w:firstLine="540"/>
        <w:jc w:val="both"/>
        <w:rPr>
          <w:sz w:val="24"/>
          <w:szCs w:val="24"/>
        </w:rPr>
      </w:pPr>
      <w:r w:rsidRPr="00D17A6E">
        <w:rPr>
          <w:sz w:val="24"/>
          <w:szCs w:val="24"/>
        </w:rPr>
        <w:t>причину аннулирования адреса объекта адресации;</w:t>
      </w:r>
    </w:p>
    <w:p w14:paraId="456A37AD" w14:textId="77777777" w:rsidR="000A03A7" w:rsidRPr="00D17A6E" w:rsidRDefault="000A03A7" w:rsidP="000A03A7">
      <w:pPr>
        <w:autoSpaceDE w:val="0"/>
        <w:autoSpaceDN w:val="0"/>
        <w:adjustRightInd w:val="0"/>
        <w:ind w:firstLine="540"/>
        <w:jc w:val="both"/>
        <w:rPr>
          <w:sz w:val="24"/>
          <w:szCs w:val="24"/>
        </w:rPr>
      </w:pPr>
      <w:r w:rsidRPr="00D17A6E">
        <w:rPr>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14:paraId="16E6AF7B" w14:textId="77777777" w:rsidR="000A03A7" w:rsidRPr="00D17A6E" w:rsidRDefault="000A03A7" w:rsidP="000A03A7">
      <w:pPr>
        <w:autoSpaceDE w:val="0"/>
        <w:autoSpaceDN w:val="0"/>
        <w:adjustRightInd w:val="0"/>
        <w:ind w:firstLine="540"/>
        <w:jc w:val="both"/>
        <w:rPr>
          <w:sz w:val="24"/>
          <w:szCs w:val="24"/>
        </w:rPr>
      </w:pPr>
      <w:r w:rsidRPr="00D17A6E">
        <w:rPr>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2AE6CE0A" w14:textId="77777777" w:rsidR="000A03A7" w:rsidRPr="00D17A6E" w:rsidRDefault="000A03A7" w:rsidP="000A03A7">
      <w:pPr>
        <w:autoSpaceDE w:val="0"/>
        <w:autoSpaceDN w:val="0"/>
        <w:adjustRightInd w:val="0"/>
        <w:ind w:firstLine="540"/>
        <w:jc w:val="both"/>
        <w:rPr>
          <w:sz w:val="24"/>
          <w:szCs w:val="24"/>
        </w:rPr>
      </w:pPr>
      <w:r w:rsidRPr="00D17A6E">
        <w:rPr>
          <w:sz w:val="24"/>
          <w:szCs w:val="24"/>
        </w:rPr>
        <w:t>другие необходимые сведения, определенные уполномоченным органом.</w:t>
      </w:r>
    </w:p>
    <w:p w14:paraId="737B0CA1" w14:textId="77777777" w:rsidR="000A03A7" w:rsidRPr="00D17A6E" w:rsidRDefault="000A03A7" w:rsidP="000A03A7">
      <w:pPr>
        <w:autoSpaceDE w:val="0"/>
        <w:autoSpaceDN w:val="0"/>
        <w:adjustRightInd w:val="0"/>
        <w:ind w:firstLine="540"/>
        <w:jc w:val="both"/>
        <w:rPr>
          <w:sz w:val="24"/>
          <w:szCs w:val="24"/>
        </w:rPr>
      </w:pPr>
      <w:r w:rsidRPr="00D17A6E">
        <w:rPr>
          <w:sz w:val="24"/>
          <w:szCs w:val="24"/>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14:paraId="52A062C4" w14:textId="77777777" w:rsidR="000A03A7" w:rsidRPr="00D17A6E" w:rsidRDefault="000A03A7" w:rsidP="000A03A7">
      <w:pPr>
        <w:autoSpaceDE w:val="0"/>
        <w:autoSpaceDN w:val="0"/>
        <w:adjustRightInd w:val="0"/>
        <w:ind w:firstLine="540"/>
        <w:jc w:val="both"/>
        <w:rPr>
          <w:sz w:val="24"/>
          <w:szCs w:val="24"/>
        </w:rPr>
      </w:pPr>
      <w:r w:rsidRPr="00D17A6E">
        <w:rPr>
          <w:sz w:val="24"/>
          <w:szCs w:val="24"/>
        </w:rPr>
        <w:t>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14:paraId="6DF9D0CB" w14:textId="77777777" w:rsidR="00562009" w:rsidRPr="00D17A6E" w:rsidRDefault="00F01DC3" w:rsidP="000A03A7">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t>26.3</w:t>
      </w:r>
      <w:r w:rsidR="00562009" w:rsidRPr="00D17A6E">
        <w:rPr>
          <w:rFonts w:eastAsia="Times New Roman"/>
          <w:spacing w:val="2"/>
          <w:sz w:val="24"/>
          <w:szCs w:val="24"/>
        </w:rPr>
        <w:t xml:space="preserve">. </w:t>
      </w:r>
      <w:r w:rsidR="00562009" w:rsidRPr="00D17A6E">
        <w:rPr>
          <w:sz w:val="24"/>
          <w:szCs w:val="24"/>
        </w:rPr>
        <w:t xml:space="preserve">Критерием принятия решения является </w:t>
      </w:r>
      <w:r w:rsidR="00DE1001" w:rsidRPr="00D17A6E">
        <w:rPr>
          <w:sz w:val="24"/>
          <w:szCs w:val="24"/>
        </w:rPr>
        <w:t>отсутствие оснований для отказа в предоставлении муниципальной услуги</w:t>
      </w:r>
      <w:r w:rsidR="00562009" w:rsidRPr="00D17A6E">
        <w:rPr>
          <w:sz w:val="24"/>
          <w:szCs w:val="24"/>
        </w:rPr>
        <w:t>.</w:t>
      </w:r>
    </w:p>
    <w:p w14:paraId="23CBE28D" w14:textId="77777777" w:rsidR="00562009" w:rsidRPr="00D17A6E" w:rsidRDefault="00F01DC3" w:rsidP="00136B59">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t>26.4</w:t>
      </w:r>
      <w:r w:rsidR="00562009" w:rsidRPr="00D17A6E">
        <w:rPr>
          <w:rFonts w:eastAsia="Times New Roman"/>
          <w:spacing w:val="2"/>
          <w:sz w:val="24"/>
          <w:szCs w:val="24"/>
        </w:rPr>
        <w:t xml:space="preserve">. Результатом исполнения административной процедуры </w:t>
      </w:r>
      <w:r w:rsidR="00DE1001" w:rsidRPr="00D17A6E">
        <w:rPr>
          <w:rFonts w:eastAsia="Times New Roman"/>
          <w:spacing w:val="2"/>
          <w:sz w:val="24"/>
          <w:szCs w:val="24"/>
        </w:rPr>
        <w:t>является подписанный результат предоставления муниципальной услуги.</w:t>
      </w:r>
    </w:p>
    <w:p w14:paraId="5FBEF6CA" w14:textId="77777777" w:rsidR="00DE1001" w:rsidRPr="00D17A6E" w:rsidRDefault="00F01DC3" w:rsidP="00136B59">
      <w:pPr>
        <w:autoSpaceDE w:val="0"/>
        <w:autoSpaceDN w:val="0"/>
        <w:adjustRightInd w:val="0"/>
        <w:ind w:firstLine="709"/>
        <w:jc w:val="both"/>
        <w:rPr>
          <w:sz w:val="24"/>
          <w:szCs w:val="24"/>
        </w:rPr>
      </w:pPr>
      <w:r w:rsidRPr="00D17A6E">
        <w:rPr>
          <w:rFonts w:eastAsia="Times New Roman"/>
          <w:spacing w:val="2"/>
          <w:sz w:val="24"/>
          <w:szCs w:val="24"/>
        </w:rPr>
        <w:t>26.5</w:t>
      </w:r>
      <w:r w:rsidR="00562009" w:rsidRPr="00D17A6E">
        <w:rPr>
          <w:rFonts w:eastAsia="Times New Roman"/>
          <w:spacing w:val="2"/>
          <w:sz w:val="24"/>
          <w:szCs w:val="24"/>
        </w:rPr>
        <w:t xml:space="preserve">. Способом фиксации результата выполнения административной процедуры </w:t>
      </w:r>
      <w:r w:rsidR="00DE1001" w:rsidRPr="00D17A6E">
        <w:rPr>
          <w:rFonts w:eastAsia="Times New Roman"/>
          <w:spacing w:val="2"/>
          <w:sz w:val="24"/>
          <w:szCs w:val="24"/>
        </w:rPr>
        <w:t>является отметка в канцелярии Органа, путем регистрации в журнале регистрации</w:t>
      </w:r>
      <w:r w:rsidR="00DE1001" w:rsidRPr="00D17A6E">
        <w:rPr>
          <w:sz w:val="24"/>
          <w:szCs w:val="24"/>
        </w:rPr>
        <w:t xml:space="preserve"> результата предоставления муниципальной услуги.</w:t>
      </w:r>
    </w:p>
    <w:p w14:paraId="3C0E8CBC" w14:textId="3C242FE8" w:rsidR="00DE1001" w:rsidRPr="00D17A6E" w:rsidRDefault="005E0B2D" w:rsidP="00383A3B">
      <w:pPr>
        <w:autoSpaceDE w:val="0"/>
        <w:autoSpaceDN w:val="0"/>
        <w:adjustRightInd w:val="0"/>
        <w:ind w:firstLine="709"/>
        <w:jc w:val="both"/>
        <w:rPr>
          <w:sz w:val="24"/>
          <w:szCs w:val="24"/>
        </w:rPr>
      </w:pPr>
      <w:r>
        <w:rPr>
          <w:sz w:val="24"/>
          <w:szCs w:val="24"/>
        </w:rPr>
        <w:lastRenderedPageBreak/>
        <w:t xml:space="preserve">Общий срок принятия </w:t>
      </w:r>
      <w:r w:rsidR="00383A3B" w:rsidRPr="005E0B2D">
        <w:rPr>
          <w:sz w:val="24"/>
          <w:szCs w:val="24"/>
        </w:rPr>
        <w:t>Решени</w:t>
      </w:r>
      <w:r>
        <w:rPr>
          <w:sz w:val="24"/>
          <w:szCs w:val="24"/>
        </w:rPr>
        <w:t>я</w:t>
      </w:r>
      <w:r w:rsidR="00383A3B" w:rsidRPr="005E0B2D">
        <w:rPr>
          <w:sz w:val="24"/>
          <w:szCs w:val="24"/>
        </w:rPr>
        <w:t xml:space="preserve">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w:t>
      </w:r>
      <w:r w:rsidRPr="005E0B2D">
        <w:rPr>
          <w:sz w:val="24"/>
          <w:szCs w:val="24"/>
        </w:rPr>
        <w:t>18</w:t>
      </w:r>
      <w:r w:rsidR="00383A3B" w:rsidRPr="005E0B2D">
        <w:rPr>
          <w:sz w:val="24"/>
          <w:szCs w:val="24"/>
        </w:rPr>
        <w:t xml:space="preserve"> рабочих дней со дня поступления заявления</w:t>
      </w:r>
      <w:r w:rsidR="00DE1001" w:rsidRPr="005E0B2D">
        <w:rPr>
          <w:sz w:val="24"/>
          <w:szCs w:val="24"/>
        </w:rPr>
        <w:t>.</w:t>
      </w:r>
    </w:p>
    <w:p w14:paraId="1539CA9D" w14:textId="77777777" w:rsidR="00970231" w:rsidRPr="00D17A6E" w:rsidRDefault="00970231" w:rsidP="00136B59">
      <w:pPr>
        <w:ind w:firstLine="709"/>
        <w:jc w:val="center"/>
        <w:rPr>
          <w:b/>
          <w:sz w:val="24"/>
          <w:szCs w:val="24"/>
        </w:rPr>
      </w:pPr>
    </w:p>
    <w:p w14:paraId="651E92FE" w14:textId="77777777" w:rsidR="009214D6" w:rsidRPr="00D17A6E" w:rsidRDefault="00F01DC3" w:rsidP="00136B59">
      <w:pPr>
        <w:ind w:firstLine="709"/>
        <w:jc w:val="center"/>
        <w:rPr>
          <w:b/>
          <w:bCs/>
          <w:sz w:val="24"/>
          <w:szCs w:val="24"/>
        </w:rPr>
      </w:pPr>
      <w:r w:rsidRPr="00D17A6E">
        <w:rPr>
          <w:b/>
          <w:sz w:val="24"/>
          <w:szCs w:val="24"/>
        </w:rPr>
        <w:t xml:space="preserve">27. </w:t>
      </w:r>
      <w:r w:rsidR="00DE1001" w:rsidRPr="00D17A6E">
        <w:rPr>
          <w:b/>
          <w:sz w:val="24"/>
          <w:szCs w:val="24"/>
        </w:rPr>
        <w:t>Выдача или направление заявителю результата предоставления муниципальной услуги</w:t>
      </w:r>
    </w:p>
    <w:p w14:paraId="60FA0FAF" w14:textId="77777777" w:rsidR="006D6DA4" w:rsidRPr="00D17A6E" w:rsidRDefault="00F01DC3" w:rsidP="00136B59">
      <w:pPr>
        <w:ind w:firstLine="709"/>
        <w:jc w:val="both"/>
        <w:rPr>
          <w:bCs/>
          <w:sz w:val="24"/>
          <w:szCs w:val="24"/>
        </w:rPr>
      </w:pPr>
      <w:r w:rsidRPr="00D17A6E">
        <w:rPr>
          <w:sz w:val="24"/>
          <w:szCs w:val="24"/>
        </w:rPr>
        <w:t>27.1</w:t>
      </w:r>
      <w:r w:rsidR="009252B8" w:rsidRPr="00D17A6E">
        <w:rPr>
          <w:sz w:val="24"/>
          <w:szCs w:val="24"/>
        </w:rPr>
        <w:t xml:space="preserve">. </w:t>
      </w:r>
      <w:r w:rsidR="006D6DA4" w:rsidRPr="00D17A6E">
        <w:rPr>
          <w:sz w:val="24"/>
          <w:szCs w:val="24"/>
        </w:rPr>
        <w:t>Основанием для начала административной процедуры является подписанн</w:t>
      </w:r>
      <w:r w:rsidR="00DE1001" w:rsidRPr="00D17A6E">
        <w:rPr>
          <w:sz w:val="24"/>
          <w:szCs w:val="24"/>
        </w:rPr>
        <w:t>ый</w:t>
      </w:r>
      <w:r w:rsidR="006D6DA4" w:rsidRPr="00D17A6E">
        <w:rPr>
          <w:sz w:val="24"/>
          <w:szCs w:val="24"/>
        </w:rPr>
        <w:t xml:space="preserve"> </w:t>
      </w:r>
      <w:r w:rsidR="00DE1001" w:rsidRPr="00D17A6E">
        <w:rPr>
          <w:sz w:val="24"/>
          <w:szCs w:val="24"/>
        </w:rPr>
        <w:t>результат предоставления муниципальной услуги</w:t>
      </w:r>
      <w:r w:rsidR="006D6DA4" w:rsidRPr="00D17A6E">
        <w:rPr>
          <w:bCs/>
          <w:sz w:val="24"/>
          <w:szCs w:val="24"/>
        </w:rPr>
        <w:t>.</w:t>
      </w:r>
    </w:p>
    <w:p w14:paraId="74389E9D" w14:textId="77777777" w:rsidR="009A0FC0" w:rsidRPr="00D17A6E" w:rsidRDefault="009A0FC0" w:rsidP="00E8236B">
      <w:pPr>
        <w:autoSpaceDE w:val="0"/>
        <w:autoSpaceDN w:val="0"/>
        <w:adjustRightInd w:val="0"/>
        <w:ind w:firstLine="709"/>
        <w:jc w:val="both"/>
        <w:rPr>
          <w:sz w:val="24"/>
          <w:szCs w:val="24"/>
        </w:rPr>
      </w:pPr>
      <w:r w:rsidRPr="00D17A6E">
        <w:rPr>
          <w:sz w:val="24"/>
          <w:szCs w:val="24"/>
        </w:rPr>
        <w:t xml:space="preserve">Решение </w:t>
      </w:r>
      <w:r w:rsidR="00E8236B" w:rsidRPr="00D17A6E">
        <w:rPr>
          <w:sz w:val="24"/>
          <w:szCs w:val="24"/>
        </w:rPr>
        <w:t>О</w:t>
      </w:r>
      <w:r w:rsidRPr="00D17A6E">
        <w:rPr>
          <w:sz w:val="24"/>
          <w:szCs w:val="24"/>
        </w:rPr>
        <w:t xml:space="preserve">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w:t>
      </w:r>
      <w:r w:rsidR="00E8236B" w:rsidRPr="00D17A6E">
        <w:rPr>
          <w:sz w:val="24"/>
          <w:szCs w:val="24"/>
        </w:rPr>
        <w:t>О</w:t>
      </w:r>
      <w:r w:rsidRPr="00D17A6E">
        <w:rPr>
          <w:sz w:val="24"/>
          <w:szCs w:val="24"/>
        </w:rPr>
        <w:t>рганом заявителю (представителю заявителя) одним из способов, указанным в заявлении:</w:t>
      </w:r>
    </w:p>
    <w:p w14:paraId="3B29D868" w14:textId="77777777" w:rsidR="009A0FC0" w:rsidRPr="00D17A6E" w:rsidRDefault="009A0FC0" w:rsidP="009A0FC0">
      <w:pPr>
        <w:autoSpaceDE w:val="0"/>
        <w:autoSpaceDN w:val="0"/>
        <w:adjustRightInd w:val="0"/>
        <w:ind w:firstLine="540"/>
        <w:jc w:val="both"/>
        <w:rPr>
          <w:sz w:val="24"/>
          <w:szCs w:val="24"/>
        </w:rPr>
      </w:pPr>
      <w:r w:rsidRPr="00D17A6E">
        <w:rPr>
          <w:sz w:val="24"/>
          <w:szCs w:val="24"/>
        </w:rPr>
        <w:t xml:space="preserve">в форме электронного документа </w:t>
      </w:r>
      <w:r w:rsidR="00610EE5">
        <w:rPr>
          <w:sz w:val="24"/>
          <w:szCs w:val="24"/>
        </w:rPr>
        <w:t>посредством РПГУ</w:t>
      </w:r>
      <w:r w:rsidRPr="00D17A6E">
        <w:rPr>
          <w:sz w:val="24"/>
          <w:szCs w:val="24"/>
        </w:rPr>
        <w:t>, не позднее одного рабочего дня со дня истечения срока</w:t>
      </w:r>
      <w:r w:rsidR="00E8236B" w:rsidRPr="00D17A6E">
        <w:rPr>
          <w:sz w:val="24"/>
          <w:szCs w:val="24"/>
        </w:rPr>
        <w:t xml:space="preserve"> принятия решения о присвоении объекту адресации адреса или аннулировании его адреса, а также решения об отказе в таком присвоении или аннулировании</w:t>
      </w:r>
    </w:p>
    <w:p w14:paraId="4F5FF2DC" w14:textId="77777777" w:rsidR="009A0FC0" w:rsidRPr="00D17A6E" w:rsidRDefault="009A0FC0" w:rsidP="009A0FC0">
      <w:pPr>
        <w:autoSpaceDE w:val="0"/>
        <w:autoSpaceDN w:val="0"/>
        <w:adjustRightInd w:val="0"/>
        <w:ind w:firstLine="540"/>
        <w:jc w:val="both"/>
        <w:rPr>
          <w:sz w:val="24"/>
          <w:szCs w:val="24"/>
        </w:rPr>
      </w:pPr>
      <w:r w:rsidRPr="00D17A6E">
        <w:rPr>
          <w:sz w:val="24"/>
          <w:szCs w:val="24"/>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w:t>
      </w:r>
      <w:r w:rsidR="00E8236B" w:rsidRPr="00D17A6E">
        <w:rPr>
          <w:sz w:val="24"/>
          <w:szCs w:val="24"/>
        </w:rPr>
        <w:t>срока принятия решения о присвоении объекту адресации адреса или аннулировании его адреса, а также решения об отказе в таком присвоении или аннулировании</w:t>
      </w:r>
      <w:r w:rsidRPr="00D17A6E">
        <w:rPr>
          <w:sz w:val="24"/>
          <w:szCs w:val="24"/>
        </w:rPr>
        <w:t xml:space="preserve"> посредством почтового отправления по указанному в заявлении почтовому адресу.</w:t>
      </w:r>
    </w:p>
    <w:p w14:paraId="2EF4BD09" w14:textId="77777777" w:rsidR="0092248C" w:rsidRPr="00D17A6E" w:rsidRDefault="0092248C" w:rsidP="0092248C">
      <w:pPr>
        <w:ind w:firstLine="709"/>
        <w:jc w:val="both"/>
        <w:rPr>
          <w:sz w:val="24"/>
          <w:szCs w:val="24"/>
        </w:rPr>
      </w:pPr>
      <w:r w:rsidRPr="00D17A6E">
        <w:rPr>
          <w:sz w:val="24"/>
          <w:szCs w:val="24"/>
        </w:rPr>
        <w:t>При обращении заявителя или представителя заявителя за результатом оказания муниципальной услуги в Орган, специалист Отдела:</w:t>
      </w:r>
    </w:p>
    <w:p w14:paraId="7E04D74F" w14:textId="77777777" w:rsidR="0092248C" w:rsidRPr="00D17A6E" w:rsidRDefault="0092248C" w:rsidP="0092248C">
      <w:pPr>
        <w:ind w:firstLine="709"/>
        <w:jc w:val="both"/>
        <w:rPr>
          <w:sz w:val="24"/>
          <w:szCs w:val="24"/>
        </w:rPr>
      </w:pPr>
      <w:r w:rsidRPr="00D17A6E">
        <w:rPr>
          <w:sz w:val="24"/>
          <w:szCs w:val="24"/>
        </w:rPr>
        <w:t>- Устанавливает личность заявителя или представителя заявителя, в том числе проверяет документ, удостоверяющий личность;</w:t>
      </w:r>
    </w:p>
    <w:p w14:paraId="1AC4F820" w14:textId="77777777" w:rsidR="0092248C" w:rsidRPr="00D17A6E" w:rsidRDefault="0092248C" w:rsidP="0092248C">
      <w:pPr>
        <w:ind w:firstLine="709"/>
        <w:jc w:val="both"/>
        <w:rPr>
          <w:sz w:val="24"/>
          <w:szCs w:val="24"/>
        </w:rPr>
      </w:pPr>
      <w:r w:rsidRPr="00D17A6E">
        <w:rPr>
          <w:sz w:val="24"/>
          <w:szCs w:val="24"/>
        </w:rPr>
        <w:t>- Проверяет полномочия представителя заявителя действовать от имени заявителя при получении документов;</w:t>
      </w:r>
    </w:p>
    <w:p w14:paraId="116F9202" w14:textId="77777777" w:rsidR="0092248C" w:rsidRPr="00D17A6E" w:rsidRDefault="0092248C" w:rsidP="0092248C">
      <w:pPr>
        <w:ind w:firstLine="709"/>
        <w:jc w:val="both"/>
        <w:rPr>
          <w:sz w:val="24"/>
          <w:szCs w:val="24"/>
        </w:rPr>
      </w:pPr>
      <w:r w:rsidRPr="00D17A6E">
        <w:rPr>
          <w:sz w:val="24"/>
          <w:szCs w:val="24"/>
        </w:rPr>
        <w:t>- Знакомит заявителя или представителя заявителя с перечнем выдаваемых документов (оглашает названия выдаваемых документов);</w:t>
      </w:r>
    </w:p>
    <w:p w14:paraId="00411AEA" w14:textId="77777777" w:rsidR="0092248C" w:rsidRPr="00D17A6E" w:rsidRDefault="0092248C" w:rsidP="0092248C">
      <w:pPr>
        <w:ind w:firstLine="709"/>
        <w:jc w:val="both"/>
        <w:rPr>
          <w:sz w:val="24"/>
          <w:szCs w:val="24"/>
        </w:rPr>
      </w:pPr>
      <w:r w:rsidRPr="00D17A6E">
        <w:rPr>
          <w:sz w:val="24"/>
          <w:szCs w:val="24"/>
        </w:rPr>
        <w:t>- Выдает документы заявит</w:t>
      </w:r>
      <w:r w:rsidR="00774826" w:rsidRPr="00D17A6E">
        <w:rPr>
          <w:sz w:val="24"/>
          <w:szCs w:val="24"/>
        </w:rPr>
        <w:t>елю или представителю заявителя.</w:t>
      </w:r>
    </w:p>
    <w:p w14:paraId="5CB241B9" w14:textId="3212E21C" w:rsidR="00774826" w:rsidRPr="00D17A6E" w:rsidRDefault="00774826" w:rsidP="00774826">
      <w:pPr>
        <w:ind w:firstLine="709"/>
        <w:jc w:val="both"/>
        <w:rPr>
          <w:sz w:val="24"/>
          <w:szCs w:val="24"/>
        </w:rPr>
      </w:pPr>
      <w:r w:rsidRPr="00D17A6E">
        <w:rPr>
          <w:sz w:val="24"/>
          <w:szCs w:val="24"/>
        </w:rPr>
        <w:t xml:space="preserve">На копии запроса делает отметку о выдаваемых документах, с указанием их перечня, проставляет </w:t>
      </w:r>
      <w:r w:rsidR="00752EFE">
        <w:rPr>
          <w:sz w:val="24"/>
          <w:szCs w:val="24"/>
        </w:rPr>
        <w:t>свою фамилию и инициалы</w:t>
      </w:r>
      <w:r w:rsidRPr="00D17A6E">
        <w:rPr>
          <w:sz w:val="24"/>
          <w:szCs w:val="24"/>
        </w:rPr>
        <w:t>, должность и подпись, Ф.И.О заявителя или его представителя и предлагает проставить подпись заявителя.</w:t>
      </w:r>
    </w:p>
    <w:p w14:paraId="3D903152" w14:textId="77777777" w:rsidR="00DE31EB" w:rsidRPr="00D17A6E" w:rsidRDefault="00F01DC3" w:rsidP="00DE31EB">
      <w:pPr>
        <w:widowControl w:val="0"/>
        <w:autoSpaceDE w:val="0"/>
        <w:autoSpaceDN w:val="0"/>
        <w:adjustRightInd w:val="0"/>
        <w:ind w:firstLine="709"/>
        <w:jc w:val="both"/>
        <w:rPr>
          <w:sz w:val="24"/>
          <w:szCs w:val="24"/>
        </w:rPr>
      </w:pPr>
      <w:r w:rsidRPr="009117D2">
        <w:rPr>
          <w:sz w:val="24"/>
          <w:szCs w:val="24"/>
        </w:rPr>
        <w:t>27.2</w:t>
      </w:r>
      <w:r w:rsidR="006D6DA4" w:rsidRPr="009117D2">
        <w:rPr>
          <w:sz w:val="24"/>
          <w:szCs w:val="24"/>
        </w:rPr>
        <w:t xml:space="preserve">. </w:t>
      </w:r>
      <w:r w:rsidR="003965BD" w:rsidRPr="009117D2">
        <w:rPr>
          <w:sz w:val="24"/>
          <w:szCs w:val="24"/>
        </w:rPr>
        <w:t xml:space="preserve">Передача в многофункциональный центр результата предоставления муниципальной услуги по заявлениям, поступившим через многофункциональный центр, </w:t>
      </w:r>
      <w:r w:rsidR="009117D2" w:rsidRPr="009117D2">
        <w:rPr>
          <w:sz w:val="24"/>
          <w:szCs w:val="24"/>
        </w:rPr>
        <w:t>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DE31EB" w:rsidRPr="009117D2">
        <w:rPr>
          <w:sz w:val="24"/>
          <w:szCs w:val="24"/>
        </w:rPr>
        <w:t>.</w:t>
      </w:r>
    </w:p>
    <w:p w14:paraId="5FC0FA38" w14:textId="77777777" w:rsidR="00DE31EB" w:rsidRPr="00D17A6E" w:rsidRDefault="00DE31EB" w:rsidP="00DE31EB">
      <w:pPr>
        <w:suppressAutoHyphens/>
        <w:ind w:firstLine="709"/>
        <w:jc w:val="both"/>
        <w:rPr>
          <w:color w:val="00000A"/>
          <w:sz w:val="24"/>
          <w:szCs w:val="24"/>
        </w:rPr>
      </w:pPr>
      <w:r w:rsidRPr="00D17A6E">
        <w:rPr>
          <w:color w:val="00000A"/>
          <w:sz w:val="24"/>
          <w:szCs w:val="24"/>
        </w:rPr>
        <w:t>Многофункциональный центр осуществляет выдачу заявителю результата предоставлени</w:t>
      </w:r>
      <w:r w:rsidR="009117D2">
        <w:rPr>
          <w:color w:val="00000A"/>
          <w:sz w:val="24"/>
          <w:szCs w:val="24"/>
        </w:rPr>
        <w:t>я муниципальной услуги в течение</w:t>
      </w:r>
      <w:r w:rsidRPr="00D17A6E">
        <w:rPr>
          <w:color w:val="00000A"/>
          <w:sz w:val="24"/>
          <w:szCs w:val="24"/>
        </w:rPr>
        <w:t xml:space="preserve"> срока хранения готового результата, предусмотренного соглашением о взаимодействии между многофункциональным центром и Органом.</w:t>
      </w:r>
    </w:p>
    <w:p w14:paraId="094C119C" w14:textId="77777777" w:rsidR="001C0108" w:rsidRPr="00D17A6E" w:rsidRDefault="001C0108" w:rsidP="001C0108">
      <w:pPr>
        <w:suppressAutoHyphens/>
        <w:ind w:firstLine="709"/>
        <w:jc w:val="both"/>
        <w:rPr>
          <w:rFonts w:eastAsia="SimSun" w:cs="Mangal"/>
          <w:kern w:val="1"/>
          <w:sz w:val="24"/>
          <w:szCs w:val="24"/>
          <w:lang w:eastAsia="zh-CN" w:bidi="hi-IN"/>
        </w:rPr>
      </w:pPr>
      <w:r w:rsidRPr="00D17A6E">
        <w:rPr>
          <w:sz w:val="24"/>
          <w:szCs w:val="24"/>
        </w:rPr>
        <w:t xml:space="preserve">27.3. </w:t>
      </w:r>
      <w:r w:rsidRPr="00D17A6E">
        <w:rPr>
          <w:rFonts w:eastAsia="SimSun"/>
          <w:kern w:val="1"/>
          <w:sz w:val="24"/>
          <w:szCs w:val="24"/>
          <w:lang w:eastAsia="zh-CN" w:bidi="hi-IN"/>
        </w:rPr>
        <w:t>В случае подачи заявления в электронном виде посредством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14:paraId="464C4A4A" w14:textId="77777777" w:rsidR="001C0108" w:rsidRPr="00D17A6E" w:rsidRDefault="001C0108" w:rsidP="001C0108">
      <w:pPr>
        <w:suppressAutoHyphens/>
        <w:ind w:firstLine="709"/>
        <w:jc w:val="both"/>
        <w:rPr>
          <w:rFonts w:eastAsia="SimSun" w:cs="Mangal"/>
          <w:kern w:val="1"/>
          <w:sz w:val="24"/>
          <w:szCs w:val="24"/>
          <w:lang w:eastAsia="zh-CN" w:bidi="hi-IN"/>
        </w:rPr>
      </w:pPr>
      <w:r w:rsidRPr="00D17A6E">
        <w:rPr>
          <w:rFonts w:eastAsia="SimSun"/>
          <w:kern w:val="1"/>
          <w:sz w:val="24"/>
          <w:szCs w:val="24"/>
          <w:lang w:eastAsia="zh-CN" w:bidi="hi-IN"/>
        </w:rPr>
        <w:t>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w:t>
      </w:r>
      <w:r w:rsidR="00C51841" w:rsidRPr="00D17A6E">
        <w:rPr>
          <w:rFonts w:eastAsia="SimSun"/>
          <w:kern w:val="1"/>
          <w:sz w:val="24"/>
          <w:szCs w:val="24"/>
          <w:lang w:eastAsia="zh-CN" w:bidi="hi-IN"/>
        </w:rPr>
        <w:t>ргане</w:t>
      </w:r>
      <w:r w:rsidRPr="00D17A6E">
        <w:rPr>
          <w:rFonts w:eastAsia="SimSun" w:cs="Mangal"/>
          <w:kern w:val="1"/>
          <w:sz w:val="24"/>
          <w:szCs w:val="24"/>
          <w:lang w:eastAsia="zh-CN" w:bidi="hi-IN"/>
        </w:rPr>
        <w:t xml:space="preserve">. </w:t>
      </w:r>
    </w:p>
    <w:p w14:paraId="77CAD0B2" w14:textId="77777777" w:rsidR="00DE1001" w:rsidRPr="00D17A6E" w:rsidRDefault="00F01DC3" w:rsidP="00136B59">
      <w:pPr>
        <w:suppressLineNumbers/>
        <w:autoSpaceDE w:val="0"/>
        <w:autoSpaceDN w:val="0"/>
        <w:adjustRightInd w:val="0"/>
        <w:ind w:firstLine="709"/>
        <w:jc w:val="both"/>
        <w:rPr>
          <w:rFonts w:eastAsia="Times New Roman"/>
          <w:spacing w:val="2"/>
          <w:sz w:val="24"/>
          <w:szCs w:val="24"/>
        </w:rPr>
      </w:pPr>
      <w:r w:rsidRPr="00D17A6E">
        <w:rPr>
          <w:rFonts w:eastAsia="Times New Roman"/>
          <w:spacing w:val="2"/>
          <w:sz w:val="24"/>
          <w:szCs w:val="24"/>
        </w:rPr>
        <w:t>27.</w:t>
      </w:r>
      <w:r w:rsidR="001C0108" w:rsidRPr="00D17A6E">
        <w:rPr>
          <w:rFonts w:eastAsia="Times New Roman"/>
          <w:spacing w:val="2"/>
          <w:sz w:val="24"/>
          <w:szCs w:val="24"/>
        </w:rPr>
        <w:t>4</w:t>
      </w:r>
      <w:r w:rsidR="00DE1001" w:rsidRPr="00D17A6E">
        <w:rPr>
          <w:rFonts w:eastAsia="Times New Roman"/>
          <w:spacing w:val="2"/>
          <w:sz w:val="24"/>
          <w:szCs w:val="24"/>
        </w:rPr>
        <w:t xml:space="preserve">. </w:t>
      </w:r>
      <w:r w:rsidR="00DE1001" w:rsidRPr="00D17A6E">
        <w:rPr>
          <w:sz w:val="24"/>
          <w:szCs w:val="24"/>
        </w:rPr>
        <w:t>Критерием принятия решения является подписанный результат предоставления муниципальной услуги.</w:t>
      </w:r>
    </w:p>
    <w:p w14:paraId="3AB5385F" w14:textId="77777777" w:rsidR="00DE1001" w:rsidRPr="00D17A6E" w:rsidRDefault="001C0108" w:rsidP="00136B59">
      <w:pPr>
        <w:suppressLineNumbers/>
        <w:autoSpaceDE w:val="0"/>
        <w:autoSpaceDN w:val="0"/>
        <w:adjustRightInd w:val="0"/>
        <w:ind w:firstLine="709"/>
        <w:jc w:val="both"/>
        <w:rPr>
          <w:sz w:val="24"/>
          <w:szCs w:val="24"/>
        </w:rPr>
      </w:pPr>
      <w:r w:rsidRPr="00D17A6E">
        <w:rPr>
          <w:rFonts w:eastAsia="Times New Roman"/>
          <w:spacing w:val="2"/>
          <w:sz w:val="24"/>
          <w:szCs w:val="24"/>
        </w:rPr>
        <w:t>27.5</w:t>
      </w:r>
      <w:r w:rsidR="00DE1001" w:rsidRPr="00D17A6E">
        <w:rPr>
          <w:rFonts w:eastAsia="Times New Roman"/>
          <w:spacing w:val="2"/>
          <w:sz w:val="24"/>
          <w:szCs w:val="24"/>
        </w:rPr>
        <w:t xml:space="preserve">. Результатом исполнения административной процедуры является </w:t>
      </w:r>
      <w:r w:rsidR="00DE1001" w:rsidRPr="00D17A6E">
        <w:rPr>
          <w:sz w:val="24"/>
          <w:szCs w:val="24"/>
        </w:rPr>
        <w:t>выдача результата предоставления муниципальной услуги или направление его заявителю заказным письмом с уведомлением.</w:t>
      </w:r>
    </w:p>
    <w:p w14:paraId="55406A27" w14:textId="77777777" w:rsidR="00DE1001" w:rsidRPr="00D17A6E" w:rsidRDefault="001C0108" w:rsidP="00136B59">
      <w:pPr>
        <w:suppressLineNumbers/>
        <w:autoSpaceDE w:val="0"/>
        <w:autoSpaceDN w:val="0"/>
        <w:adjustRightInd w:val="0"/>
        <w:ind w:firstLine="709"/>
        <w:jc w:val="both"/>
        <w:rPr>
          <w:bCs/>
          <w:sz w:val="24"/>
          <w:szCs w:val="24"/>
        </w:rPr>
      </w:pPr>
      <w:r w:rsidRPr="00D17A6E">
        <w:rPr>
          <w:rFonts w:eastAsia="Times New Roman"/>
          <w:spacing w:val="2"/>
          <w:sz w:val="24"/>
          <w:szCs w:val="24"/>
        </w:rPr>
        <w:lastRenderedPageBreak/>
        <w:t>27.6</w:t>
      </w:r>
      <w:r w:rsidR="00DE1001" w:rsidRPr="00D17A6E">
        <w:rPr>
          <w:rFonts w:eastAsia="Times New Roman"/>
          <w:spacing w:val="2"/>
          <w:sz w:val="24"/>
          <w:szCs w:val="24"/>
        </w:rPr>
        <w:t xml:space="preserve">. Способом фиксации результата выполнения административной процедуры является </w:t>
      </w:r>
      <w:r w:rsidR="00DE1001" w:rsidRPr="00D17A6E">
        <w:rPr>
          <w:bCs/>
          <w:sz w:val="24"/>
          <w:szCs w:val="24"/>
        </w:rPr>
        <w:t>выдача заявителю результата предоставления муниципальной услуги под роспись, в журнале выданных решений.</w:t>
      </w:r>
    </w:p>
    <w:p w14:paraId="23354B9D" w14:textId="77777777" w:rsidR="00C51841" w:rsidRPr="00D17A6E" w:rsidRDefault="00C51841" w:rsidP="00030CDD">
      <w:pPr>
        <w:ind w:firstLine="709"/>
        <w:jc w:val="both"/>
        <w:rPr>
          <w:rFonts w:eastAsia="Times New Roman"/>
          <w:sz w:val="24"/>
          <w:szCs w:val="24"/>
        </w:rPr>
      </w:pPr>
      <w:r w:rsidRPr="00D17A6E">
        <w:rPr>
          <w:bCs/>
          <w:sz w:val="24"/>
          <w:szCs w:val="24"/>
        </w:rPr>
        <w:t xml:space="preserve">27.7 Орган </w:t>
      </w:r>
      <w:r w:rsidRPr="00D17A6E">
        <w:rPr>
          <w:rFonts w:eastAsia="Times New Roman"/>
          <w:sz w:val="24"/>
          <w:szCs w:val="24"/>
        </w:rPr>
        <w:t>уполномоченный на присвоение адресов объектам адресации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14:paraId="4EA279A9" w14:textId="77777777" w:rsidR="00C51841" w:rsidRPr="00D17A6E" w:rsidRDefault="00C51841" w:rsidP="00136B59">
      <w:pPr>
        <w:suppressLineNumbers/>
        <w:autoSpaceDE w:val="0"/>
        <w:autoSpaceDN w:val="0"/>
        <w:adjustRightInd w:val="0"/>
        <w:ind w:firstLine="709"/>
        <w:jc w:val="both"/>
        <w:rPr>
          <w:sz w:val="24"/>
          <w:szCs w:val="24"/>
        </w:rPr>
      </w:pPr>
    </w:p>
    <w:p w14:paraId="4A222801" w14:textId="77777777" w:rsidR="00DE1001" w:rsidRPr="00D17A6E" w:rsidRDefault="00DE1001" w:rsidP="00136B59">
      <w:pPr>
        <w:widowControl w:val="0"/>
        <w:autoSpaceDE w:val="0"/>
        <w:autoSpaceDN w:val="0"/>
        <w:adjustRightInd w:val="0"/>
        <w:ind w:firstLine="709"/>
        <w:jc w:val="both"/>
        <w:rPr>
          <w:sz w:val="24"/>
          <w:szCs w:val="24"/>
        </w:rPr>
      </w:pPr>
    </w:p>
    <w:p w14:paraId="1B657F83" w14:textId="77777777" w:rsidR="000F7CEA" w:rsidRPr="00D17A6E" w:rsidRDefault="000F7CEA" w:rsidP="000F7CEA">
      <w:pPr>
        <w:autoSpaceDE w:val="0"/>
        <w:autoSpaceDN w:val="0"/>
        <w:adjustRightInd w:val="0"/>
        <w:ind w:firstLine="709"/>
        <w:jc w:val="center"/>
        <w:rPr>
          <w:b/>
          <w:sz w:val="24"/>
          <w:szCs w:val="24"/>
        </w:rPr>
      </w:pPr>
      <w:r w:rsidRPr="00D17A6E">
        <w:rPr>
          <w:b/>
          <w:sz w:val="24"/>
          <w:szCs w:val="24"/>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1FD99391" w14:textId="77777777" w:rsidR="000F7CEA" w:rsidRPr="00D17A6E" w:rsidRDefault="000F7CEA" w:rsidP="000F7CEA">
      <w:pPr>
        <w:autoSpaceDE w:val="0"/>
        <w:autoSpaceDN w:val="0"/>
        <w:adjustRightInd w:val="0"/>
        <w:ind w:firstLine="709"/>
        <w:jc w:val="center"/>
        <w:rPr>
          <w:b/>
          <w:sz w:val="24"/>
          <w:szCs w:val="24"/>
        </w:rPr>
      </w:pPr>
    </w:p>
    <w:p w14:paraId="78FEE662" w14:textId="77777777" w:rsidR="003965BD" w:rsidRPr="003965BD" w:rsidRDefault="003965BD" w:rsidP="003965BD">
      <w:pPr>
        <w:ind w:firstLine="851"/>
        <w:jc w:val="center"/>
        <w:rPr>
          <w:rFonts w:eastAsia="Times New Roman"/>
          <w:b/>
          <w:sz w:val="24"/>
          <w:szCs w:val="24"/>
        </w:rPr>
      </w:pPr>
      <w:r>
        <w:rPr>
          <w:rFonts w:eastAsia="Times New Roman"/>
          <w:b/>
          <w:sz w:val="24"/>
          <w:szCs w:val="24"/>
        </w:rPr>
        <w:t>28.</w:t>
      </w:r>
      <w:r w:rsidRPr="003965BD">
        <w:rPr>
          <w:rFonts w:eastAsia="Times New Roman"/>
          <w:b/>
          <w:sz w:val="24"/>
          <w:szCs w:val="24"/>
        </w:rPr>
        <w:t>1. Получение информации о порядке и сроках предоставления услуги</w:t>
      </w:r>
    </w:p>
    <w:p w14:paraId="65D92D18"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Посредством ЕПГУ и РПГУ обеспечивается возможность информирования заявителя в части:</w:t>
      </w:r>
    </w:p>
    <w:p w14:paraId="57A3D659"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1) доступа заявителей к сведениям об услуге;</w:t>
      </w:r>
    </w:p>
    <w:p w14:paraId="4362EC00"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2) копирования в электронной форме запроса и иных документов, необходимых для получения услуги;</w:t>
      </w:r>
    </w:p>
    <w:p w14:paraId="45048368"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14:paraId="59320A97"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6FCD2C94"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5) получения результата предоставления услуги в электронной форме;</w:t>
      </w:r>
    </w:p>
    <w:p w14:paraId="2D340EEC"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6) осуществления оценки качества предоставления услуги;</w:t>
      </w:r>
    </w:p>
    <w:p w14:paraId="412D2F9A"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D8805CD"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На официальном сайте органа, предоставляющего услугу обеспечивается возможность:</w:t>
      </w:r>
    </w:p>
    <w:p w14:paraId="66538806"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1) доступа заявителей к сведениям об услуге;</w:t>
      </w:r>
    </w:p>
    <w:p w14:paraId="2D964671"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2) копирования в электронной форме запроса и иных документов, необходимых для получения услуги;</w:t>
      </w:r>
    </w:p>
    <w:p w14:paraId="791924FB"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3) осуществления оценки качества предоставления услуги;</w:t>
      </w:r>
    </w:p>
    <w:p w14:paraId="54AC9968"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C861E18" w14:textId="77777777" w:rsidR="003965BD" w:rsidRPr="003965BD" w:rsidRDefault="003965BD" w:rsidP="003965BD">
      <w:pPr>
        <w:ind w:firstLine="851"/>
        <w:jc w:val="both"/>
        <w:rPr>
          <w:rFonts w:eastAsia="Times New Roman"/>
          <w:sz w:val="24"/>
          <w:szCs w:val="24"/>
        </w:rPr>
      </w:pPr>
    </w:p>
    <w:p w14:paraId="403D6D77" w14:textId="77777777" w:rsidR="003965BD" w:rsidRPr="003965BD" w:rsidRDefault="003965BD" w:rsidP="003965BD">
      <w:pPr>
        <w:ind w:firstLine="851"/>
        <w:jc w:val="center"/>
        <w:rPr>
          <w:rFonts w:eastAsia="Times New Roman"/>
          <w:b/>
          <w:sz w:val="24"/>
          <w:szCs w:val="24"/>
        </w:rPr>
      </w:pPr>
      <w:r>
        <w:rPr>
          <w:rFonts w:eastAsia="Times New Roman"/>
          <w:b/>
          <w:sz w:val="24"/>
          <w:szCs w:val="24"/>
        </w:rPr>
        <w:t>28.</w:t>
      </w:r>
      <w:r w:rsidRPr="003965BD">
        <w:rPr>
          <w:rFonts w:eastAsia="Times New Roman"/>
          <w:b/>
          <w:sz w:val="24"/>
          <w:szCs w:val="24"/>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14:paraId="0F9D33B1"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 xml:space="preserve">Предварительная запись на прием в многофункциональные центры осуществляется на официальном сайте ГБУ РК «МФЦ». </w:t>
      </w:r>
      <w:r>
        <w:rPr>
          <w:rFonts w:eastAsia="Times New Roman"/>
          <w:sz w:val="24"/>
          <w:szCs w:val="24"/>
        </w:rPr>
        <w:t>М</w:t>
      </w:r>
      <w:r w:rsidRPr="003965BD">
        <w:rPr>
          <w:rFonts w:eastAsia="Times New Roman"/>
          <w:sz w:val="24"/>
          <w:szCs w:val="24"/>
        </w:rPr>
        <w:t>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CD4CF64" w14:textId="77777777" w:rsidR="003965BD" w:rsidRPr="003965BD" w:rsidRDefault="003965BD" w:rsidP="003965BD">
      <w:pPr>
        <w:ind w:firstLine="851"/>
        <w:jc w:val="both"/>
        <w:rPr>
          <w:rFonts w:eastAsia="Times New Roman"/>
          <w:sz w:val="24"/>
          <w:szCs w:val="24"/>
        </w:rPr>
      </w:pPr>
    </w:p>
    <w:p w14:paraId="2B24EABF" w14:textId="77777777" w:rsidR="003965BD" w:rsidRPr="003965BD" w:rsidRDefault="003965BD" w:rsidP="003965BD">
      <w:pPr>
        <w:ind w:firstLine="851"/>
        <w:jc w:val="center"/>
        <w:rPr>
          <w:rFonts w:eastAsia="Times New Roman"/>
          <w:b/>
          <w:sz w:val="24"/>
          <w:szCs w:val="24"/>
        </w:rPr>
      </w:pPr>
      <w:r>
        <w:rPr>
          <w:rFonts w:eastAsia="Times New Roman"/>
          <w:b/>
          <w:sz w:val="24"/>
          <w:szCs w:val="24"/>
        </w:rPr>
        <w:t>28.</w:t>
      </w:r>
      <w:r w:rsidRPr="003965BD">
        <w:rPr>
          <w:rFonts w:eastAsia="Times New Roman"/>
          <w:b/>
          <w:sz w:val="24"/>
          <w:szCs w:val="24"/>
        </w:rPr>
        <w:t>3. Формирование запроса</w:t>
      </w:r>
    </w:p>
    <w:p w14:paraId="424E7CCD"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58168F06"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w:t>
      </w:r>
      <w:r w:rsidRPr="003965BD">
        <w:rPr>
          <w:rFonts w:eastAsia="Times New Roman"/>
          <w:sz w:val="24"/>
          <w:szCs w:val="24"/>
        </w:rPr>
        <w:lastRenderedPageBreak/>
        <w:t>выявленной ошибки и порядке ее устранения посредством информационного сообщения непосредственно в электронной форме запроса.</w:t>
      </w:r>
    </w:p>
    <w:p w14:paraId="7479CF1D"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При формировании запроса заявителю обеспечивается:</w:t>
      </w:r>
    </w:p>
    <w:p w14:paraId="000B87FF"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а) возможность копирования и сохранения запроса, необходимого для предоставления услуги;</w:t>
      </w:r>
    </w:p>
    <w:p w14:paraId="556CE9DF"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б) возможность печати на бумажном носителе копии электронной формы запроса;</w:t>
      </w:r>
    </w:p>
    <w:p w14:paraId="4E54FE9B"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DB86BAF"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14:paraId="1707D738"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22D82D21"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14:paraId="5A47FDCA"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16E00E12" w14:textId="77777777" w:rsidR="003965BD" w:rsidRPr="003965BD" w:rsidRDefault="003965BD" w:rsidP="003965BD">
      <w:pPr>
        <w:ind w:firstLine="851"/>
        <w:jc w:val="both"/>
        <w:rPr>
          <w:rFonts w:eastAsia="Times New Roman"/>
          <w:sz w:val="24"/>
          <w:szCs w:val="24"/>
        </w:rPr>
      </w:pPr>
    </w:p>
    <w:p w14:paraId="2C887A4B" w14:textId="77777777" w:rsidR="003965BD" w:rsidRPr="003965BD" w:rsidRDefault="003965BD" w:rsidP="003965BD">
      <w:pPr>
        <w:ind w:firstLine="851"/>
        <w:jc w:val="center"/>
        <w:rPr>
          <w:rFonts w:eastAsia="Times New Roman"/>
          <w:b/>
          <w:sz w:val="24"/>
          <w:szCs w:val="24"/>
        </w:rPr>
      </w:pPr>
      <w:r>
        <w:rPr>
          <w:rFonts w:eastAsia="Times New Roman"/>
          <w:b/>
          <w:sz w:val="24"/>
          <w:szCs w:val="24"/>
        </w:rPr>
        <w:t>28.</w:t>
      </w:r>
      <w:r w:rsidRPr="003965BD">
        <w:rPr>
          <w:rFonts w:eastAsia="Times New Roman"/>
          <w:b/>
          <w:sz w:val="24"/>
          <w:szCs w:val="24"/>
        </w:rPr>
        <w:t>4. Прием и регистрация органом (организацией) запроса и иных документов, необходимых для предоставления услуги</w:t>
      </w:r>
    </w:p>
    <w:p w14:paraId="0AC85A1A"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 xml:space="preserve">Заявитель имеет право подать заявление в электронной форме с использованием РПГУ. </w:t>
      </w:r>
    </w:p>
    <w:p w14:paraId="43355C88"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14:paraId="712B9303"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FB3D07A"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Сформированный запрос, направляется в орган, предоставляющий услугу посредством РПГУ.</w:t>
      </w:r>
    </w:p>
    <w:p w14:paraId="2051B1DD"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Прием и регистрация заявления осуществляются должностным лицом органа предоставляющего услугу, ответственным за прием и регистрацию заявлений с документами, необходимыми для предоставления услуги.</w:t>
      </w:r>
    </w:p>
    <w:p w14:paraId="79212115"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14:paraId="06FF0C82"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14:paraId="018F7DAB" w14:textId="77777777" w:rsidR="003965BD" w:rsidRPr="003965BD" w:rsidRDefault="003965BD" w:rsidP="003965BD">
      <w:pPr>
        <w:ind w:firstLine="851"/>
        <w:jc w:val="both"/>
        <w:rPr>
          <w:rFonts w:eastAsia="Times New Roman"/>
          <w:sz w:val="24"/>
          <w:szCs w:val="24"/>
        </w:rPr>
      </w:pPr>
    </w:p>
    <w:p w14:paraId="78D4C390" w14:textId="77777777" w:rsidR="003965BD" w:rsidRPr="003965BD" w:rsidRDefault="003965BD" w:rsidP="003965BD">
      <w:pPr>
        <w:ind w:firstLine="851"/>
        <w:jc w:val="center"/>
        <w:rPr>
          <w:rFonts w:eastAsia="Times New Roman"/>
          <w:b/>
          <w:sz w:val="24"/>
          <w:szCs w:val="24"/>
        </w:rPr>
      </w:pPr>
      <w:r>
        <w:rPr>
          <w:rFonts w:eastAsia="Times New Roman"/>
          <w:b/>
          <w:sz w:val="24"/>
          <w:szCs w:val="24"/>
        </w:rPr>
        <w:t>28.</w:t>
      </w:r>
      <w:r w:rsidRPr="003965BD">
        <w:rPr>
          <w:rFonts w:eastAsia="Times New Roman"/>
          <w:b/>
          <w:sz w:val="24"/>
          <w:szCs w:val="24"/>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155F5F3B"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w:t>
      </w:r>
      <w:r w:rsidR="00610EE5">
        <w:rPr>
          <w:rFonts w:eastAsia="Times New Roman"/>
          <w:sz w:val="24"/>
          <w:szCs w:val="24"/>
        </w:rPr>
        <w:t>,</w:t>
      </w:r>
      <w:r w:rsidRPr="003965BD">
        <w:rPr>
          <w:rFonts w:eastAsia="Times New Roman"/>
          <w:sz w:val="24"/>
          <w:szCs w:val="24"/>
        </w:rPr>
        <w:t xml:space="preserve"> а также предоставление документов и информации в случае, предусмотренном частью 4 статьи 19 Федерального закона № 210-ФЗ, осуществляется в </w:t>
      </w:r>
      <w:r w:rsidRPr="003965BD">
        <w:rPr>
          <w:rFonts w:eastAsia="Times New Roman"/>
          <w:sz w:val="24"/>
          <w:szCs w:val="24"/>
        </w:rPr>
        <w:lastRenderedPageBreak/>
        <w:t>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w:t>
      </w:r>
      <w:r>
        <w:rPr>
          <w:rFonts w:eastAsia="Times New Roman"/>
          <w:sz w:val="24"/>
          <w:szCs w:val="24"/>
        </w:rPr>
        <w:t>ого</w:t>
      </w:r>
      <w:r w:rsidRPr="003965BD">
        <w:rPr>
          <w:rFonts w:eastAsia="Times New Roman"/>
          <w:sz w:val="24"/>
          <w:szCs w:val="24"/>
        </w:rPr>
        <w:t xml:space="preserve"> центр</w:t>
      </w:r>
      <w:r>
        <w:rPr>
          <w:rFonts w:eastAsia="Times New Roman"/>
          <w:sz w:val="24"/>
          <w:szCs w:val="24"/>
        </w:rPr>
        <w:t>а</w:t>
      </w:r>
      <w:r w:rsidRPr="003965BD">
        <w:rPr>
          <w:rFonts w:eastAsia="Times New Roman"/>
          <w:sz w:val="24"/>
          <w:szCs w:val="24"/>
        </w:rPr>
        <w:t>.</w:t>
      </w:r>
    </w:p>
    <w:p w14:paraId="06D51974" w14:textId="77777777" w:rsidR="003965BD" w:rsidRPr="003965BD" w:rsidRDefault="003965BD" w:rsidP="003965BD">
      <w:pPr>
        <w:ind w:firstLine="851"/>
        <w:jc w:val="both"/>
        <w:rPr>
          <w:rFonts w:eastAsia="Times New Roman"/>
          <w:sz w:val="24"/>
          <w:szCs w:val="24"/>
        </w:rPr>
      </w:pPr>
    </w:p>
    <w:p w14:paraId="383E2167" w14:textId="77777777" w:rsidR="003965BD" w:rsidRPr="003965BD" w:rsidRDefault="003965BD" w:rsidP="003965BD">
      <w:pPr>
        <w:ind w:firstLine="851"/>
        <w:jc w:val="center"/>
        <w:rPr>
          <w:rFonts w:eastAsia="Times New Roman"/>
          <w:b/>
          <w:sz w:val="24"/>
          <w:szCs w:val="24"/>
        </w:rPr>
      </w:pPr>
      <w:r>
        <w:rPr>
          <w:rFonts w:eastAsia="Times New Roman"/>
          <w:b/>
          <w:sz w:val="24"/>
          <w:szCs w:val="24"/>
        </w:rPr>
        <w:t>28.</w:t>
      </w:r>
      <w:r w:rsidRPr="003965BD">
        <w:rPr>
          <w:rFonts w:eastAsia="Times New Roman"/>
          <w:b/>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08D4837F" w14:textId="77777777" w:rsidR="005E0B2D" w:rsidRPr="00D17A6E" w:rsidRDefault="005E0B2D" w:rsidP="005E0B2D">
      <w:pPr>
        <w:pStyle w:val="printj"/>
        <w:spacing w:before="0" w:after="0"/>
        <w:ind w:firstLine="709"/>
      </w:pPr>
      <w:r w:rsidRPr="00133623">
        <w:t>Плата за предоставление муниципальной услуги не взимается.</w:t>
      </w:r>
    </w:p>
    <w:p w14:paraId="4A27C860" w14:textId="77777777" w:rsidR="003965BD" w:rsidRPr="003965BD" w:rsidRDefault="003965BD" w:rsidP="003965BD">
      <w:pPr>
        <w:ind w:firstLine="851"/>
        <w:jc w:val="both"/>
        <w:rPr>
          <w:rFonts w:eastAsia="Times New Roman"/>
          <w:sz w:val="24"/>
          <w:szCs w:val="24"/>
        </w:rPr>
      </w:pPr>
    </w:p>
    <w:p w14:paraId="733EF7BE" w14:textId="77777777" w:rsidR="003965BD" w:rsidRPr="003965BD" w:rsidRDefault="003965BD" w:rsidP="003965BD">
      <w:pPr>
        <w:ind w:firstLine="851"/>
        <w:jc w:val="center"/>
        <w:rPr>
          <w:rFonts w:eastAsia="Times New Roman"/>
          <w:b/>
          <w:sz w:val="24"/>
          <w:szCs w:val="24"/>
        </w:rPr>
      </w:pPr>
      <w:r>
        <w:rPr>
          <w:rFonts w:eastAsia="Times New Roman"/>
          <w:b/>
          <w:sz w:val="24"/>
          <w:szCs w:val="24"/>
        </w:rPr>
        <w:t>28.</w:t>
      </w:r>
      <w:r w:rsidRPr="003965BD">
        <w:rPr>
          <w:rFonts w:eastAsia="Times New Roman"/>
          <w:b/>
          <w:sz w:val="24"/>
          <w:szCs w:val="24"/>
        </w:rPr>
        <w:t>7. Получение результата предоставления услуги</w:t>
      </w:r>
    </w:p>
    <w:p w14:paraId="51B3314E"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14:paraId="62774BC9" w14:textId="77777777" w:rsidR="003965BD" w:rsidRPr="003965BD" w:rsidRDefault="003965BD" w:rsidP="003965BD">
      <w:pPr>
        <w:ind w:firstLine="851"/>
        <w:jc w:val="both"/>
        <w:rPr>
          <w:rFonts w:eastAsia="Times New Roman"/>
          <w:sz w:val="24"/>
          <w:szCs w:val="24"/>
        </w:rPr>
      </w:pPr>
    </w:p>
    <w:p w14:paraId="15A33EAE" w14:textId="77777777" w:rsidR="003965BD" w:rsidRPr="003965BD" w:rsidRDefault="003965BD" w:rsidP="003965BD">
      <w:pPr>
        <w:ind w:firstLine="851"/>
        <w:jc w:val="center"/>
        <w:rPr>
          <w:rFonts w:eastAsia="Times New Roman"/>
          <w:b/>
          <w:sz w:val="24"/>
          <w:szCs w:val="24"/>
        </w:rPr>
      </w:pPr>
      <w:r>
        <w:rPr>
          <w:rFonts w:eastAsia="Times New Roman"/>
          <w:b/>
          <w:sz w:val="24"/>
          <w:szCs w:val="24"/>
        </w:rPr>
        <w:t>28.</w:t>
      </w:r>
      <w:r w:rsidRPr="003965BD">
        <w:rPr>
          <w:rFonts w:eastAsia="Times New Roman"/>
          <w:b/>
          <w:sz w:val="24"/>
          <w:szCs w:val="24"/>
        </w:rPr>
        <w:t>8. Получение сведений о ходе выполнения запроса</w:t>
      </w:r>
    </w:p>
    <w:p w14:paraId="32A858D4" w14:textId="77777777" w:rsidR="003965BD" w:rsidRPr="003965BD" w:rsidRDefault="003965BD" w:rsidP="003965BD">
      <w:pPr>
        <w:ind w:firstLine="851"/>
        <w:jc w:val="both"/>
        <w:rPr>
          <w:rFonts w:eastAsia="Times New Roman"/>
          <w:sz w:val="24"/>
          <w:szCs w:val="24"/>
        </w:rPr>
      </w:pPr>
      <w:bookmarkStart w:id="1" w:name="sub_710"/>
      <w:r w:rsidRPr="003965BD">
        <w:rPr>
          <w:rFonts w:eastAsia="Times New Roman"/>
          <w:sz w:val="24"/>
          <w:szCs w:val="24"/>
        </w:rPr>
        <w:t>Заявитель имеет возможность получения информации о ходе предоставления услуги.</w:t>
      </w:r>
    </w:p>
    <w:p w14:paraId="7F6478A8" w14:textId="77777777" w:rsidR="003965BD" w:rsidRPr="003965BD" w:rsidRDefault="003965BD" w:rsidP="003965BD">
      <w:pPr>
        <w:ind w:firstLine="851"/>
        <w:jc w:val="both"/>
        <w:rPr>
          <w:rFonts w:eastAsia="Times New Roman"/>
          <w:sz w:val="24"/>
          <w:szCs w:val="24"/>
        </w:rPr>
      </w:pPr>
      <w:bookmarkStart w:id="2" w:name="sub_720"/>
      <w:bookmarkEnd w:id="1"/>
      <w:r w:rsidRPr="003965BD">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20" w:history="1">
        <w:r w:rsidRPr="003965BD">
          <w:rPr>
            <w:rFonts w:eastAsia="Times New Roman"/>
            <w:sz w:val="24"/>
            <w:szCs w:val="24"/>
          </w:rPr>
          <w:t>РПГУ</w:t>
        </w:r>
      </w:hyperlink>
      <w:r w:rsidRPr="003965BD">
        <w:rPr>
          <w:rFonts w:eastAsia="Times New Roman"/>
          <w:sz w:val="24"/>
          <w:szCs w:val="24"/>
        </w:rPr>
        <w:t xml:space="preserve"> (в случае, если заявление подавалось через РПГУ).</w:t>
      </w:r>
    </w:p>
    <w:p w14:paraId="4C75B559" w14:textId="77777777" w:rsidR="003965BD" w:rsidRPr="003965BD" w:rsidRDefault="003965BD" w:rsidP="003965BD">
      <w:pPr>
        <w:ind w:firstLine="851"/>
        <w:jc w:val="both"/>
        <w:rPr>
          <w:rFonts w:eastAsia="Times New Roman"/>
          <w:sz w:val="24"/>
          <w:szCs w:val="24"/>
        </w:rPr>
      </w:pPr>
      <w:bookmarkStart w:id="3" w:name="sub_730"/>
      <w:bookmarkEnd w:id="2"/>
      <w:r w:rsidRPr="003965BD">
        <w:rPr>
          <w:rFonts w:eastAsia="Times New Roman"/>
          <w:sz w:val="24"/>
          <w:szCs w:val="24"/>
        </w:rPr>
        <w:t xml:space="preserve">При предоставлении услуги посредством </w:t>
      </w:r>
      <w:hyperlink r:id="rId21" w:history="1">
        <w:r w:rsidRPr="003965BD">
          <w:rPr>
            <w:rFonts w:eastAsia="Times New Roman"/>
            <w:sz w:val="24"/>
            <w:szCs w:val="24"/>
          </w:rPr>
          <w:t>РПГУ</w:t>
        </w:r>
      </w:hyperlink>
      <w:r w:rsidRPr="003965BD">
        <w:rPr>
          <w:rFonts w:eastAsia="Times New Roman"/>
          <w:sz w:val="24"/>
          <w:szCs w:val="24"/>
        </w:rPr>
        <w:t xml:space="preserve"> в личном кабинете заявителя отображаются статусы запроса:</w:t>
      </w:r>
    </w:p>
    <w:p w14:paraId="5ABAFBF6"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14:paraId="5260E408"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б) заявление принято к рассмотрению - заявление принято к рассмотрению (Промежуточный статус);</w:t>
      </w:r>
    </w:p>
    <w:p w14:paraId="6A18F4AD" w14:textId="77777777" w:rsidR="003965BD" w:rsidRPr="003965BD" w:rsidRDefault="003965BD" w:rsidP="003965BD">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3965BD">
        <w:rPr>
          <w:rFonts w:eastAsia="Arial Unicode MS"/>
          <w:sz w:val="24"/>
          <w:szCs w:val="24"/>
          <w:u w:color="00000A"/>
          <w:bdr w:val="nil"/>
        </w:rPr>
        <w:t>в) промежуточные результаты по заявлению –</w:t>
      </w:r>
      <w:r w:rsidRPr="003965BD">
        <w:rPr>
          <w:rFonts w:eastAsia="Arial Unicode MS"/>
          <w:sz w:val="24"/>
          <w:szCs w:val="24"/>
          <w:u w:color="00000A"/>
          <w:bdr w:val="nil"/>
          <w:lang w:val="de-DE"/>
        </w:rPr>
        <w:t xml:space="preserve"> </w:t>
      </w:r>
      <w:r w:rsidRPr="003965BD">
        <w:rPr>
          <w:rFonts w:eastAsia="Arial Unicode MS"/>
          <w:sz w:val="24"/>
          <w:szCs w:val="24"/>
          <w:u w:color="00000A"/>
          <w:bdr w:val="nil"/>
        </w:rPr>
        <w:t>выполнение промежуточных этапов</w:t>
      </w:r>
      <w:r w:rsidRPr="003965BD">
        <w:rPr>
          <w:rFonts w:eastAsia="Arial Unicode MS"/>
          <w:sz w:val="24"/>
          <w:szCs w:val="24"/>
          <w:u w:color="00000A"/>
          <w:bdr w:val="nil"/>
          <w:lang w:val="de-DE"/>
        </w:rPr>
        <w:t xml:space="preserve"> </w:t>
      </w:r>
      <w:r w:rsidRPr="003965BD">
        <w:rPr>
          <w:rFonts w:eastAsia="Arial Unicode MS"/>
          <w:sz w:val="24"/>
          <w:szCs w:val="24"/>
          <w:u w:color="00000A"/>
          <w:bdr w:val="nil"/>
        </w:rPr>
        <w:t>рассмотрения заявления (промежуточный статус);</w:t>
      </w:r>
    </w:p>
    <w:p w14:paraId="5A6F6EA8" w14:textId="77777777" w:rsidR="003965BD" w:rsidRPr="003965BD" w:rsidRDefault="003965BD" w:rsidP="003965BD">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3965BD">
        <w:rPr>
          <w:rFonts w:eastAsia="Arial Unicode MS"/>
          <w:sz w:val="24"/>
          <w:szCs w:val="24"/>
          <w:u w:color="00000A"/>
          <w:bdr w:val="nil"/>
        </w:rPr>
        <w:t>г) услуга оказана – услуга</w:t>
      </w:r>
      <w:r w:rsidRPr="003965BD">
        <w:rPr>
          <w:rFonts w:eastAsia="Arial Unicode MS"/>
          <w:sz w:val="24"/>
          <w:szCs w:val="24"/>
          <w:u w:color="00000A"/>
          <w:bdr w:val="nil"/>
          <w:lang w:val="de-DE"/>
        </w:rPr>
        <w:t xml:space="preserve"> </w:t>
      </w:r>
      <w:r w:rsidRPr="003965BD">
        <w:rPr>
          <w:rFonts w:eastAsia="Arial Unicode MS"/>
          <w:sz w:val="24"/>
          <w:szCs w:val="24"/>
          <w:u w:color="00000A"/>
          <w:bdr w:val="nil"/>
        </w:rPr>
        <w:t>исполнена</w:t>
      </w:r>
      <w:r w:rsidRPr="003965BD">
        <w:rPr>
          <w:rFonts w:eastAsia="Arial Unicode MS"/>
          <w:sz w:val="24"/>
          <w:szCs w:val="24"/>
          <w:u w:color="00000A"/>
          <w:bdr w:val="nil"/>
          <w:lang w:val="de-DE"/>
        </w:rPr>
        <w:t>.</w:t>
      </w:r>
      <w:r w:rsidRPr="003965BD">
        <w:rPr>
          <w:rFonts w:eastAsia="Arial Unicode MS"/>
          <w:sz w:val="24"/>
          <w:szCs w:val="24"/>
          <w:u w:color="00000A"/>
          <w:bdr w:val="nil"/>
        </w:rPr>
        <w:t xml:space="preserve"> Результат передан</w:t>
      </w:r>
      <w:r w:rsidRPr="003965BD">
        <w:rPr>
          <w:rFonts w:eastAsia="Arial Unicode MS"/>
          <w:sz w:val="24"/>
          <w:szCs w:val="24"/>
          <w:u w:color="00000A"/>
          <w:bdr w:val="nil"/>
          <w:lang w:val="de-DE"/>
        </w:rPr>
        <w:t xml:space="preserve"> в </w:t>
      </w:r>
      <w:r w:rsidRPr="003965BD">
        <w:rPr>
          <w:rFonts w:eastAsia="Arial Unicode MS"/>
          <w:sz w:val="24"/>
          <w:szCs w:val="24"/>
          <w:u w:color="00000A"/>
          <w:bdr w:val="nil"/>
        </w:rPr>
        <w:t>«Личный кабинет»</w:t>
      </w:r>
      <w:r w:rsidRPr="003965BD">
        <w:rPr>
          <w:rFonts w:eastAsia="Arial Unicode MS"/>
          <w:sz w:val="24"/>
          <w:szCs w:val="24"/>
          <w:u w:color="00000A"/>
          <w:bdr w:val="nil"/>
          <w:lang w:val="de-DE"/>
        </w:rPr>
        <w:t xml:space="preserve"> </w:t>
      </w:r>
      <w:r w:rsidRPr="003965BD">
        <w:rPr>
          <w:rFonts w:eastAsia="Arial Unicode MS"/>
          <w:sz w:val="24"/>
          <w:szCs w:val="24"/>
          <w:u w:color="00000A"/>
          <w:bdr w:val="nil"/>
        </w:rPr>
        <w:t>заявителя (финальный статус);</w:t>
      </w:r>
    </w:p>
    <w:p w14:paraId="7FF50CC0" w14:textId="77777777" w:rsidR="003965BD" w:rsidRPr="003965BD" w:rsidRDefault="003965BD" w:rsidP="003965BD">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3965BD">
        <w:rPr>
          <w:rFonts w:eastAsia="Arial Unicode MS"/>
          <w:sz w:val="24"/>
          <w:szCs w:val="24"/>
          <w:u w:color="00000A"/>
          <w:bdr w:val="nil"/>
        </w:rPr>
        <w:t>д) отказано</w:t>
      </w:r>
      <w:r w:rsidRPr="003965BD">
        <w:rPr>
          <w:rFonts w:eastAsia="Arial Unicode MS"/>
          <w:sz w:val="24"/>
          <w:szCs w:val="24"/>
          <w:u w:color="00000A"/>
          <w:bdr w:val="nil"/>
          <w:lang w:val="de-DE"/>
        </w:rPr>
        <w:t xml:space="preserve"> </w:t>
      </w:r>
      <w:r w:rsidRPr="003965BD">
        <w:rPr>
          <w:rFonts w:eastAsia="Arial Unicode MS"/>
          <w:sz w:val="24"/>
          <w:szCs w:val="24"/>
          <w:u w:color="00000A"/>
          <w:bdr w:val="nil"/>
        </w:rPr>
        <w:t>в предоставлении услуги -</w:t>
      </w:r>
      <w:r w:rsidRPr="003965BD">
        <w:rPr>
          <w:rFonts w:eastAsia="Arial Unicode MS"/>
          <w:sz w:val="24"/>
          <w:szCs w:val="24"/>
          <w:u w:color="00000A"/>
          <w:bdr w:val="nil"/>
          <w:lang w:val="de-DE"/>
        </w:rPr>
        <w:t xml:space="preserve"> </w:t>
      </w:r>
      <w:r w:rsidRPr="003965BD">
        <w:rPr>
          <w:rFonts w:eastAsia="Arial Unicode MS"/>
          <w:sz w:val="24"/>
          <w:szCs w:val="24"/>
          <w:u w:color="00000A"/>
          <w:bdr w:val="nil"/>
        </w:rPr>
        <w:t>отказано</w:t>
      </w:r>
      <w:r w:rsidRPr="003965BD">
        <w:rPr>
          <w:rFonts w:eastAsia="Arial Unicode MS"/>
          <w:sz w:val="24"/>
          <w:szCs w:val="24"/>
          <w:u w:color="00000A"/>
          <w:bdr w:val="nil"/>
          <w:lang w:val="de-DE"/>
        </w:rPr>
        <w:t xml:space="preserve"> в </w:t>
      </w:r>
      <w:r w:rsidRPr="003965BD">
        <w:rPr>
          <w:rFonts w:eastAsia="Arial Unicode MS"/>
          <w:sz w:val="24"/>
          <w:szCs w:val="24"/>
          <w:u w:color="00000A"/>
          <w:bdr w:val="nil"/>
        </w:rPr>
        <w:t>предоставлении</w:t>
      </w:r>
      <w:r w:rsidRPr="003965BD">
        <w:rPr>
          <w:rFonts w:eastAsia="Arial Unicode MS"/>
          <w:sz w:val="24"/>
          <w:szCs w:val="24"/>
          <w:u w:color="00000A"/>
          <w:bdr w:val="nil"/>
          <w:lang w:val="de-DE"/>
        </w:rPr>
        <w:t xml:space="preserve"> </w:t>
      </w:r>
      <w:r w:rsidRPr="003965BD">
        <w:rPr>
          <w:rFonts w:eastAsia="Arial Unicode MS"/>
          <w:sz w:val="24"/>
          <w:szCs w:val="24"/>
          <w:u w:color="00000A"/>
          <w:bdr w:val="nil"/>
        </w:rPr>
        <w:t>услуги (финальный</w:t>
      </w:r>
      <w:r w:rsidRPr="003965BD">
        <w:rPr>
          <w:rFonts w:eastAsia="Arial Unicode MS"/>
          <w:sz w:val="24"/>
          <w:szCs w:val="24"/>
          <w:u w:color="00000A"/>
          <w:bdr w:val="nil"/>
          <w:lang w:val="de-DE"/>
        </w:rPr>
        <w:t xml:space="preserve"> </w:t>
      </w:r>
      <w:r w:rsidRPr="003965BD">
        <w:rPr>
          <w:rFonts w:eastAsia="Arial Unicode MS"/>
          <w:sz w:val="24"/>
          <w:szCs w:val="24"/>
          <w:u w:color="00000A"/>
          <w:bdr w:val="nil"/>
        </w:rPr>
        <w:t>статус).</w:t>
      </w:r>
    </w:p>
    <w:p w14:paraId="76F72D43"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3"/>
    </w:p>
    <w:p w14:paraId="03906BF0"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 xml:space="preserve">Если заявитель подавал заявку на предоставление услуги через </w:t>
      </w:r>
      <w:hyperlink r:id="rId22" w:history="1">
        <w:r w:rsidRPr="003965BD">
          <w:rPr>
            <w:rFonts w:eastAsia="Times New Roman"/>
            <w:sz w:val="24"/>
            <w:szCs w:val="24"/>
          </w:rPr>
          <w:t>РПГУ</w:t>
        </w:r>
      </w:hyperlink>
      <w:r w:rsidRPr="003965BD">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23" w:history="1">
        <w:r w:rsidRPr="003965BD">
          <w:rPr>
            <w:rFonts w:eastAsia="Times New Roman"/>
            <w:sz w:val="24"/>
            <w:szCs w:val="24"/>
          </w:rPr>
          <w:t>РПГУ</w:t>
        </w:r>
      </w:hyperlink>
      <w:r w:rsidRPr="003965BD">
        <w:rPr>
          <w:rFonts w:eastAsia="Times New Roman"/>
          <w:sz w:val="24"/>
          <w:szCs w:val="24"/>
        </w:rPr>
        <w:t>.</w:t>
      </w:r>
    </w:p>
    <w:p w14:paraId="56898EC2"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 xml:space="preserve">Для просмотра сведений о ходе и результате предоставления услуги через личный кабинет </w:t>
      </w:r>
      <w:hyperlink r:id="rId24" w:history="1">
        <w:r w:rsidRPr="003965BD">
          <w:rPr>
            <w:rFonts w:eastAsia="Times New Roman"/>
            <w:sz w:val="24"/>
            <w:szCs w:val="24"/>
          </w:rPr>
          <w:t>РПГУ</w:t>
        </w:r>
      </w:hyperlink>
      <w:r w:rsidRPr="003965BD">
        <w:rPr>
          <w:rFonts w:eastAsia="Times New Roman"/>
          <w:sz w:val="24"/>
          <w:szCs w:val="24"/>
        </w:rPr>
        <w:t xml:space="preserve"> заявителю необходимо:</w:t>
      </w:r>
    </w:p>
    <w:p w14:paraId="763687A2"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 xml:space="preserve">а) авторизоваться на </w:t>
      </w:r>
      <w:hyperlink r:id="rId25" w:history="1">
        <w:r w:rsidRPr="003965BD">
          <w:rPr>
            <w:rFonts w:eastAsia="Times New Roman"/>
            <w:sz w:val="24"/>
            <w:szCs w:val="24"/>
          </w:rPr>
          <w:t>РПГУ</w:t>
        </w:r>
      </w:hyperlink>
      <w:r w:rsidRPr="003965BD">
        <w:rPr>
          <w:rFonts w:eastAsia="Times New Roman"/>
          <w:sz w:val="24"/>
          <w:szCs w:val="24"/>
        </w:rPr>
        <w:t xml:space="preserve"> (войти в личный кабинет);</w:t>
      </w:r>
    </w:p>
    <w:p w14:paraId="24FE45EB"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б) найти в личном кабинете соответствующую заявку;</w:t>
      </w:r>
    </w:p>
    <w:p w14:paraId="49CD09C9"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в) просмотреть информацию о ходе и результате предоставления услуги.</w:t>
      </w:r>
    </w:p>
    <w:p w14:paraId="59FD2D73" w14:textId="77777777" w:rsidR="003965BD" w:rsidRPr="003965BD" w:rsidRDefault="003965BD" w:rsidP="003965BD">
      <w:pPr>
        <w:ind w:firstLine="851"/>
        <w:jc w:val="both"/>
        <w:rPr>
          <w:rFonts w:eastAsia="Times New Roman"/>
          <w:sz w:val="24"/>
          <w:szCs w:val="24"/>
        </w:rPr>
      </w:pPr>
    </w:p>
    <w:p w14:paraId="60C56EEA" w14:textId="77777777" w:rsidR="003965BD" w:rsidRPr="003965BD" w:rsidRDefault="003965BD" w:rsidP="003965BD">
      <w:pPr>
        <w:ind w:firstLine="851"/>
        <w:jc w:val="center"/>
        <w:rPr>
          <w:rFonts w:eastAsia="Times New Roman"/>
          <w:b/>
          <w:sz w:val="24"/>
          <w:szCs w:val="24"/>
        </w:rPr>
      </w:pPr>
      <w:r>
        <w:rPr>
          <w:rFonts w:eastAsia="Times New Roman"/>
          <w:b/>
          <w:sz w:val="24"/>
          <w:szCs w:val="24"/>
        </w:rPr>
        <w:t>28.</w:t>
      </w:r>
      <w:r w:rsidRPr="003965BD">
        <w:rPr>
          <w:rFonts w:eastAsia="Times New Roman"/>
          <w:b/>
          <w:sz w:val="24"/>
          <w:szCs w:val="24"/>
        </w:rPr>
        <w:t>9. Осуществление оценки качества предоставления услуги</w:t>
      </w:r>
    </w:p>
    <w:p w14:paraId="113CF48E"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14:paraId="6A7EB47D" w14:textId="77777777" w:rsidR="003965BD" w:rsidRPr="003965BD" w:rsidRDefault="003965BD" w:rsidP="003965BD">
      <w:pPr>
        <w:ind w:firstLine="851"/>
        <w:jc w:val="both"/>
        <w:rPr>
          <w:rFonts w:eastAsia="Times New Roman"/>
          <w:sz w:val="24"/>
          <w:szCs w:val="24"/>
        </w:rPr>
      </w:pPr>
    </w:p>
    <w:p w14:paraId="19DF1580" w14:textId="77777777" w:rsidR="003965BD" w:rsidRPr="003965BD" w:rsidRDefault="003965BD" w:rsidP="003965BD">
      <w:pPr>
        <w:ind w:firstLine="851"/>
        <w:jc w:val="center"/>
        <w:rPr>
          <w:rFonts w:eastAsia="Times New Roman"/>
          <w:b/>
          <w:sz w:val="24"/>
          <w:szCs w:val="24"/>
        </w:rPr>
      </w:pPr>
      <w:r>
        <w:rPr>
          <w:rFonts w:eastAsia="Times New Roman"/>
          <w:b/>
          <w:sz w:val="24"/>
          <w:szCs w:val="24"/>
        </w:rPr>
        <w:t>28.</w:t>
      </w:r>
      <w:r w:rsidRPr="003965BD">
        <w:rPr>
          <w:rFonts w:eastAsia="Times New Roman"/>
          <w:b/>
          <w:sz w:val="24"/>
          <w:szCs w:val="24"/>
        </w:rPr>
        <w:t>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E488D2B" w14:textId="77777777" w:rsidR="003965BD" w:rsidRPr="003965BD" w:rsidRDefault="003965BD" w:rsidP="003965BD">
      <w:pPr>
        <w:ind w:firstLine="851"/>
        <w:jc w:val="both"/>
        <w:rPr>
          <w:rFonts w:eastAsia="Times New Roman"/>
          <w:sz w:val="24"/>
          <w:szCs w:val="24"/>
        </w:rPr>
      </w:pPr>
      <w:r w:rsidRPr="003965BD">
        <w:rPr>
          <w:rFonts w:eastAsia="Times New Roman"/>
          <w:sz w:val="24"/>
          <w:szCs w:val="24"/>
        </w:rPr>
        <w:lastRenderedPageBreak/>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14:paraId="605C70E7" w14:textId="77777777" w:rsidR="000F7CEA" w:rsidRPr="003965BD" w:rsidRDefault="000F7CEA" w:rsidP="000F7CEA">
      <w:pPr>
        <w:ind w:firstLine="709"/>
        <w:jc w:val="both"/>
        <w:rPr>
          <w:sz w:val="24"/>
          <w:szCs w:val="24"/>
        </w:rPr>
      </w:pPr>
    </w:p>
    <w:p w14:paraId="5564364B" w14:textId="77777777" w:rsidR="001855D8" w:rsidRPr="00D17A6E" w:rsidRDefault="001855D8" w:rsidP="001855D8">
      <w:pPr>
        <w:ind w:firstLine="709"/>
        <w:jc w:val="center"/>
        <w:rPr>
          <w:b/>
          <w:sz w:val="24"/>
          <w:szCs w:val="24"/>
        </w:rPr>
      </w:pPr>
      <w:r w:rsidRPr="00D17A6E">
        <w:rPr>
          <w:b/>
          <w:sz w:val="24"/>
          <w:szCs w:val="24"/>
        </w:rPr>
        <w:t>29. Порядок выполнения административных процедур (действий) многофункциональным центром</w:t>
      </w:r>
    </w:p>
    <w:p w14:paraId="0083B610" w14:textId="77777777" w:rsidR="001855D8" w:rsidRPr="00D17A6E" w:rsidRDefault="001855D8" w:rsidP="001855D8">
      <w:pPr>
        <w:ind w:firstLine="709"/>
        <w:jc w:val="center"/>
        <w:rPr>
          <w:b/>
          <w:sz w:val="24"/>
          <w:szCs w:val="24"/>
        </w:rPr>
      </w:pPr>
    </w:p>
    <w:p w14:paraId="57EC3CFB" w14:textId="77777777" w:rsidR="001855D8" w:rsidRPr="00D17A6E" w:rsidRDefault="001855D8" w:rsidP="001855D8">
      <w:pPr>
        <w:ind w:firstLine="709"/>
        <w:jc w:val="center"/>
        <w:rPr>
          <w:b/>
          <w:sz w:val="24"/>
          <w:szCs w:val="24"/>
        </w:rPr>
      </w:pPr>
      <w:r w:rsidRPr="00D17A6E">
        <w:rPr>
          <w:b/>
          <w:sz w:val="24"/>
          <w:szCs w:val="24"/>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CEC59BB" w14:textId="77777777" w:rsidR="001855D8" w:rsidRPr="00D17A6E" w:rsidRDefault="001855D8" w:rsidP="001855D8">
      <w:pPr>
        <w:ind w:firstLine="709"/>
        <w:jc w:val="both"/>
        <w:rPr>
          <w:sz w:val="24"/>
          <w:szCs w:val="24"/>
        </w:rPr>
      </w:pPr>
      <w:r w:rsidRPr="00D17A6E">
        <w:rPr>
          <w:sz w:val="24"/>
          <w:szCs w:val="24"/>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14:paraId="323B1322" w14:textId="77777777" w:rsidR="001855D8" w:rsidRPr="00D17A6E" w:rsidRDefault="001855D8" w:rsidP="001855D8">
      <w:pPr>
        <w:ind w:firstLine="709"/>
        <w:jc w:val="both"/>
        <w:rPr>
          <w:sz w:val="24"/>
          <w:szCs w:val="24"/>
        </w:rPr>
      </w:pPr>
      <w:r w:rsidRPr="00D17A6E">
        <w:rPr>
          <w:sz w:val="24"/>
          <w:szCs w:val="24"/>
        </w:rPr>
        <w:t>- о сроках предоставления муниципальной услуги;</w:t>
      </w:r>
    </w:p>
    <w:p w14:paraId="1F59BBAC" w14:textId="77777777" w:rsidR="001855D8" w:rsidRPr="00D17A6E" w:rsidRDefault="001855D8" w:rsidP="001855D8">
      <w:pPr>
        <w:ind w:firstLine="709"/>
        <w:jc w:val="both"/>
        <w:rPr>
          <w:sz w:val="24"/>
          <w:szCs w:val="24"/>
        </w:rPr>
      </w:pPr>
      <w:r w:rsidRPr="00D17A6E">
        <w:rPr>
          <w:sz w:val="24"/>
          <w:szCs w:val="24"/>
        </w:rPr>
        <w:t>- о необходимых документах для получения муниципальной услуги (по видам справок);</w:t>
      </w:r>
    </w:p>
    <w:p w14:paraId="5081716D" w14:textId="77777777" w:rsidR="001855D8" w:rsidRPr="00D17A6E" w:rsidRDefault="001855D8" w:rsidP="001855D8">
      <w:pPr>
        <w:ind w:firstLine="709"/>
        <w:jc w:val="both"/>
        <w:rPr>
          <w:sz w:val="24"/>
          <w:szCs w:val="24"/>
        </w:rPr>
      </w:pPr>
      <w:r w:rsidRPr="00D17A6E">
        <w:rPr>
          <w:sz w:val="24"/>
          <w:szCs w:val="24"/>
        </w:rPr>
        <w:t>- о возможном отказе в предоставлении муниципальной услуги, в случае отнесение запрашиваемой информации в порядке, установленном законодательством Российской Федерации, к информации с ограниченным доступом.</w:t>
      </w:r>
    </w:p>
    <w:p w14:paraId="10E9486E" w14:textId="77777777" w:rsidR="001855D8" w:rsidRPr="00D17A6E" w:rsidRDefault="001855D8" w:rsidP="001855D8">
      <w:pPr>
        <w:ind w:firstLine="709"/>
        <w:jc w:val="both"/>
        <w:rPr>
          <w:sz w:val="24"/>
          <w:szCs w:val="24"/>
        </w:rPr>
      </w:pPr>
      <w:r w:rsidRPr="00D17A6E">
        <w:rPr>
          <w:sz w:val="24"/>
          <w:szCs w:val="24"/>
        </w:rPr>
        <w:t>При необходимости получения консультации в письменной форме работник многофункционального центра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14:paraId="608C51AA" w14:textId="77777777" w:rsidR="001855D8" w:rsidRPr="00D17A6E" w:rsidRDefault="001855D8" w:rsidP="001855D8">
      <w:pPr>
        <w:ind w:firstLine="709"/>
        <w:jc w:val="both"/>
        <w:rPr>
          <w:sz w:val="24"/>
          <w:szCs w:val="24"/>
        </w:rPr>
      </w:pPr>
      <w:r w:rsidRPr="00D17A6E">
        <w:rPr>
          <w:sz w:val="24"/>
          <w:szCs w:val="24"/>
        </w:rPr>
        <w:t xml:space="preserve"> </w:t>
      </w:r>
    </w:p>
    <w:p w14:paraId="0225DF52" w14:textId="77777777" w:rsidR="001855D8" w:rsidRPr="00D17A6E" w:rsidRDefault="001855D8" w:rsidP="001855D8">
      <w:pPr>
        <w:ind w:firstLine="709"/>
        <w:jc w:val="center"/>
        <w:rPr>
          <w:b/>
          <w:sz w:val="24"/>
          <w:szCs w:val="24"/>
        </w:rPr>
      </w:pPr>
      <w:r w:rsidRPr="00D17A6E">
        <w:rPr>
          <w:b/>
          <w:sz w:val="24"/>
          <w:szCs w:val="24"/>
        </w:rPr>
        <w:t>29.2. Прием запросов заявителей о предоставлении муниципальной услуги и иных документов, необходимых для предоставления муниципальной услуги</w:t>
      </w:r>
    </w:p>
    <w:p w14:paraId="01F50A3C" w14:textId="77777777" w:rsidR="001855D8" w:rsidRPr="00D17A6E" w:rsidRDefault="001855D8" w:rsidP="001855D8">
      <w:pPr>
        <w:ind w:firstLine="709"/>
        <w:jc w:val="both"/>
        <w:rPr>
          <w:sz w:val="24"/>
          <w:szCs w:val="24"/>
        </w:rPr>
      </w:pPr>
      <w:r w:rsidRPr="00D17A6E">
        <w:rPr>
          <w:sz w:val="24"/>
          <w:szCs w:val="24"/>
        </w:rPr>
        <w:t xml:space="preserve">В многофункциональном центре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14:paraId="3096512E" w14:textId="77777777" w:rsidR="001855D8" w:rsidRPr="00D17A6E" w:rsidRDefault="001855D8" w:rsidP="001855D8">
      <w:pPr>
        <w:ind w:firstLine="709"/>
        <w:jc w:val="both"/>
        <w:rPr>
          <w:sz w:val="24"/>
          <w:szCs w:val="24"/>
        </w:rPr>
      </w:pPr>
      <w:r w:rsidRPr="00D17A6E">
        <w:rPr>
          <w:sz w:val="24"/>
          <w:szCs w:val="24"/>
        </w:rPr>
        <w:t>Прием документов, полученных почтовым отправлением, либо в электронной форме не допускается.</w:t>
      </w:r>
    </w:p>
    <w:p w14:paraId="11B510B9" w14:textId="77777777" w:rsidR="00303252" w:rsidRDefault="00303252" w:rsidP="001855D8">
      <w:pPr>
        <w:ind w:firstLine="709"/>
        <w:jc w:val="both"/>
        <w:rPr>
          <w:sz w:val="24"/>
          <w:szCs w:val="24"/>
        </w:rPr>
      </w:pPr>
      <w:r w:rsidRPr="00303252">
        <w:rPr>
          <w:sz w:val="24"/>
          <w:szCs w:val="24"/>
        </w:rPr>
        <w:t xml:space="preserve">При обращении в многофункциональный центр заявитель предоставляет документы, указанные в </w:t>
      </w:r>
      <w:r w:rsidR="000C3E56">
        <w:rPr>
          <w:sz w:val="24"/>
          <w:szCs w:val="24"/>
        </w:rPr>
        <w:t>пункте</w:t>
      </w:r>
      <w:r w:rsidRPr="00303252">
        <w:rPr>
          <w:sz w:val="24"/>
          <w:szCs w:val="24"/>
        </w:rPr>
        <w:t xml:space="preserve"> 9.1. настоящего Административного регламента </w:t>
      </w:r>
    </w:p>
    <w:p w14:paraId="6A4F522F" w14:textId="77777777" w:rsidR="001855D8" w:rsidRPr="00D17A6E" w:rsidRDefault="001855D8" w:rsidP="001855D8">
      <w:pPr>
        <w:ind w:firstLine="709"/>
        <w:jc w:val="both"/>
        <w:rPr>
          <w:sz w:val="24"/>
          <w:szCs w:val="24"/>
        </w:rPr>
      </w:pPr>
      <w:r w:rsidRPr="00D17A6E">
        <w:rPr>
          <w:sz w:val="24"/>
          <w:szCs w:val="24"/>
        </w:rPr>
        <w:t>В ходе приема документов, необходимых для организации предоставления муниципальной услуги, работник многофункционального центра:</w:t>
      </w:r>
    </w:p>
    <w:p w14:paraId="0010D222" w14:textId="77777777" w:rsidR="001855D8" w:rsidRPr="00D17A6E" w:rsidRDefault="001855D8" w:rsidP="001855D8">
      <w:pPr>
        <w:ind w:firstLine="709"/>
        <w:jc w:val="both"/>
        <w:rPr>
          <w:sz w:val="24"/>
          <w:szCs w:val="24"/>
        </w:rPr>
      </w:pPr>
      <w:r w:rsidRPr="00D17A6E">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14:paraId="205A1BE6" w14:textId="2345C157" w:rsidR="00F56730" w:rsidRPr="00D17A6E" w:rsidRDefault="000C3E56" w:rsidP="00F56730">
      <w:pPr>
        <w:ind w:firstLine="709"/>
        <w:jc w:val="both"/>
        <w:rPr>
          <w:sz w:val="24"/>
          <w:szCs w:val="24"/>
        </w:rPr>
      </w:pPr>
      <w:r w:rsidRPr="000C3E56">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w:t>
      </w:r>
      <w:r w:rsidR="0046419E">
        <w:rPr>
          <w:sz w:val="24"/>
          <w:szCs w:val="24"/>
        </w:rPr>
        <w:t xml:space="preserve"> </w:t>
      </w:r>
      <w:r w:rsidRPr="000C3E56">
        <w:rPr>
          <w:sz w:val="24"/>
          <w:szCs w:val="24"/>
        </w:rPr>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F56730" w:rsidRPr="00D17A6E">
        <w:rPr>
          <w:sz w:val="24"/>
          <w:szCs w:val="24"/>
        </w:rPr>
        <w:t>.</w:t>
      </w:r>
    </w:p>
    <w:p w14:paraId="3BED0D37" w14:textId="77777777" w:rsidR="001855D8" w:rsidRPr="00D17A6E" w:rsidRDefault="001855D8" w:rsidP="00F56730">
      <w:pPr>
        <w:ind w:firstLine="709"/>
        <w:jc w:val="both"/>
        <w:rPr>
          <w:sz w:val="24"/>
          <w:szCs w:val="24"/>
        </w:rPr>
      </w:pPr>
      <w:r w:rsidRPr="00D17A6E">
        <w:rPr>
          <w:sz w:val="24"/>
          <w:szCs w:val="24"/>
        </w:rPr>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w:t>
      </w:r>
      <w:r w:rsidR="00DE563C" w:rsidRPr="00D17A6E">
        <w:rPr>
          <w:sz w:val="24"/>
          <w:szCs w:val="24"/>
        </w:rPr>
        <w:t>работник</w:t>
      </w:r>
      <w:r w:rsidRPr="00D17A6E">
        <w:rPr>
          <w:sz w:val="24"/>
          <w:szCs w:val="24"/>
        </w:rPr>
        <w:t xml:space="preserve"> </w:t>
      </w:r>
      <w:r w:rsidRPr="00D17A6E">
        <w:rPr>
          <w:rFonts w:eastAsia="SimSun" w:cs="Mangal"/>
          <w:color w:val="000000" w:themeColor="text1"/>
          <w:kern w:val="1"/>
          <w:sz w:val="24"/>
          <w:szCs w:val="24"/>
          <w:lang w:eastAsia="zh-CN" w:bidi="hi-IN"/>
        </w:rPr>
        <w:t>многофункционального центра</w:t>
      </w:r>
      <w:r w:rsidRPr="00D17A6E">
        <w:rPr>
          <w:sz w:val="24"/>
          <w:szCs w:val="24"/>
        </w:rPr>
        <w:t>, заполняет заявление в электронном виде.</w:t>
      </w:r>
    </w:p>
    <w:p w14:paraId="1020C31C" w14:textId="77777777" w:rsidR="001855D8" w:rsidRPr="00D17A6E" w:rsidRDefault="001855D8" w:rsidP="001855D8">
      <w:pPr>
        <w:ind w:firstLine="709"/>
        <w:jc w:val="both"/>
        <w:rPr>
          <w:sz w:val="24"/>
          <w:szCs w:val="24"/>
        </w:rPr>
      </w:pPr>
      <w:r w:rsidRPr="00D17A6E">
        <w:rPr>
          <w:sz w:val="24"/>
          <w:szCs w:val="24"/>
        </w:rPr>
        <w:t xml:space="preserve">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w:t>
      </w:r>
      <w:r w:rsidRPr="00D17A6E">
        <w:rPr>
          <w:sz w:val="24"/>
          <w:szCs w:val="24"/>
        </w:rPr>
        <w:lastRenderedPageBreak/>
        <w:t>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53E9D1A0" w14:textId="77777777" w:rsidR="001855D8" w:rsidRPr="00D17A6E" w:rsidRDefault="001855D8" w:rsidP="001855D8">
      <w:pPr>
        <w:ind w:firstLine="709"/>
        <w:jc w:val="both"/>
        <w:rPr>
          <w:sz w:val="24"/>
          <w:szCs w:val="24"/>
        </w:rPr>
      </w:pPr>
      <w:r w:rsidRPr="00D17A6E">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14:paraId="4C1BD9C4" w14:textId="77777777" w:rsidR="001855D8" w:rsidRPr="00D17A6E" w:rsidRDefault="001855D8" w:rsidP="001855D8">
      <w:pPr>
        <w:ind w:firstLine="709"/>
        <w:jc w:val="both"/>
        <w:rPr>
          <w:sz w:val="24"/>
          <w:szCs w:val="24"/>
        </w:rPr>
      </w:pPr>
      <w:r w:rsidRPr="00D17A6E">
        <w:rPr>
          <w:sz w:val="24"/>
          <w:szCs w:val="24"/>
        </w:rPr>
        <w:t>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w:t>
      </w:r>
      <w:r w:rsidR="00FE2D42" w:rsidRPr="00D17A6E">
        <w:rPr>
          <w:sz w:val="24"/>
          <w:szCs w:val="24"/>
        </w:rPr>
        <w:t xml:space="preserve">ты и времени их предоставления, </w:t>
      </w:r>
      <w:r w:rsidRPr="00D17A6E">
        <w:rPr>
          <w:sz w:val="24"/>
          <w:szCs w:val="24"/>
        </w:rPr>
        <w:t xml:space="preserve">и прикрепляет его к заявлению. </w:t>
      </w:r>
    </w:p>
    <w:p w14:paraId="637E0A98" w14:textId="77777777" w:rsidR="001855D8" w:rsidRPr="00D17A6E" w:rsidRDefault="001855D8" w:rsidP="001855D8">
      <w:pPr>
        <w:ind w:firstLine="709"/>
        <w:jc w:val="both"/>
        <w:rPr>
          <w:sz w:val="24"/>
          <w:szCs w:val="24"/>
        </w:rPr>
      </w:pPr>
      <w:r w:rsidRPr="00D17A6E">
        <w:rPr>
          <w:sz w:val="24"/>
          <w:szCs w:val="24"/>
        </w:rPr>
        <w:t xml:space="preserve">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w:t>
      </w:r>
      <w:r w:rsidR="00AC53F3" w:rsidRPr="00D17A6E">
        <w:rPr>
          <w:sz w:val="24"/>
          <w:szCs w:val="24"/>
        </w:rPr>
        <w:t>расписки</w:t>
      </w:r>
      <w:r w:rsidRPr="00D17A6E">
        <w:rPr>
          <w:sz w:val="24"/>
          <w:szCs w:val="24"/>
        </w:rPr>
        <w:t xml:space="preserve"> передается в Орган с комплектом документов.</w:t>
      </w:r>
    </w:p>
    <w:p w14:paraId="7569539D" w14:textId="1935CA1D" w:rsidR="001855D8" w:rsidRPr="00D17A6E" w:rsidRDefault="00315759" w:rsidP="001855D8">
      <w:pPr>
        <w:ind w:firstLine="709"/>
        <w:jc w:val="both"/>
        <w:rPr>
          <w:sz w:val="24"/>
          <w:szCs w:val="24"/>
        </w:rPr>
      </w:pPr>
      <w:r w:rsidRPr="00315759">
        <w:rPr>
          <w:sz w:val="24"/>
          <w:szCs w:val="24"/>
        </w:rPr>
        <w:t>Сообщает заявителю о дате получения результата муниципальной услуги, согласно пункт</w:t>
      </w:r>
      <w:r>
        <w:rPr>
          <w:sz w:val="24"/>
          <w:szCs w:val="24"/>
        </w:rPr>
        <w:t>ам</w:t>
      </w:r>
      <w:r w:rsidRPr="00315759">
        <w:rPr>
          <w:sz w:val="24"/>
          <w:szCs w:val="24"/>
        </w:rPr>
        <w:t xml:space="preserve"> 7.1.</w:t>
      </w:r>
      <w:r>
        <w:rPr>
          <w:sz w:val="24"/>
          <w:szCs w:val="24"/>
        </w:rPr>
        <w:t>, 7.2.</w:t>
      </w:r>
      <w:r w:rsidRPr="00315759">
        <w:rPr>
          <w:sz w:val="24"/>
          <w:szCs w:val="24"/>
        </w:rPr>
        <w:t xml:space="preserve"> настоящего Административного регламента.</w:t>
      </w:r>
    </w:p>
    <w:p w14:paraId="64B9AB8A" w14:textId="77777777" w:rsidR="001855D8" w:rsidRPr="00D17A6E" w:rsidRDefault="001855D8" w:rsidP="001855D8">
      <w:pPr>
        <w:ind w:firstLine="709"/>
        <w:jc w:val="both"/>
        <w:rPr>
          <w:sz w:val="24"/>
          <w:szCs w:val="24"/>
        </w:rPr>
      </w:pPr>
      <w:r w:rsidRPr="00D17A6E">
        <w:rPr>
          <w:sz w:val="24"/>
          <w:szCs w:val="24"/>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14:paraId="41F6B090" w14:textId="77777777" w:rsidR="001855D8" w:rsidRPr="00D17A6E" w:rsidRDefault="001855D8" w:rsidP="001855D8">
      <w:pPr>
        <w:ind w:firstLine="709"/>
        <w:jc w:val="both"/>
        <w:rPr>
          <w:sz w:val="24"/>
          <w:szCs w:val="24"/>
        </w:rPr>
      </w:pPr>
      <w:r w:rsidRPr="00D17A6E">
        <w:rPr>
          <w:sz w:val="24"/>
          <w:szCs w:val="24"/>
        </w:rPr>
        <w:t xml:space="preserve">Прием документов от экспедитора </w:t>
      </w:r>
      <w:r w:rsidRPr="00D17A6E">
        <w:rPr>
          <w:rFonts w:eastAsia="SimSun" w:cs="Mangal"/>
          <w:color w:val="000000" w:themeColor="text1"/>
          <w:kern w:val="1"/>
          <w:sz w:val="24"/>
          <w:szCs w:val="24"/>
          <w:lang w:eastAsia="zh-CN" w:bidi="hi-IN"/>
        </w:rPr>
        <w:t>многофункционального центра</w:t>
      </w:r>
      <w:r w:rsidRPr="00D17A6E">
        <w:rPr>
          <w:sz w:val="24"/>
          <w:szCs w:val="24"/>
        </w:rPr>
        <w:t xml:space="preserve"> или иного уполномоченного лица многофункционального центра, осуществляется сотрудниками Органа вне очереди.</w:t>
      </w:r>
    </w:p>
    <w:p w14:paraId="2FE05F94" w14:textId="77777777" w:rsidR="001855D8" w:rsidRPr="00D17A6E" w:rsidRDefault="001855D8" w:rsidP="001855D8">
      <w:pPr>
        <w:ind w:firstLine="709"/>
        <w:jc w:val="both"/>
        <w:rPr>
          <w:sz w:val="24"/>
          <w:szCs w:val="24"/>
        </w:rPr>
      </w:pPr>
      <w:r w:rsidRPr="00D17A6E">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Pr="00D17A6E">
        <w:rPr>
          <w:rFonts w:eastAsia="SimSun" w:cs="Mangal"/>
          <w:color w:val="000000" w:themeColor="text1"/>
          <w:kern w:val="1"/>
          <w:sz w:val="24"/>
          <w:szCs w:val="24"/>
          <w:lang w:eastAsia="zh-CN" w:bidi="hi-IN"/>
        </w:rPr>
        <w:t>многофункционального центра</w:t>
      </w:r>
      <w:r w:rsidRPr="00D17A6E">
        <w:rPr>
          <w:sz w:val="24"/>
          <w:szCs w:val="24"/>
        </w:rPr>
        <w:t xml:space="preserve"> или иного уполномоченного лица многофункционального центра.</w:t>
      </w:r>
    </w:p>
    <w:p w14:paraId="4DBF6D62" w14:textId="77777777" w:rsidR="001855D8" w:rsidRPr="00D17A6E" w:rsidRDefault="001855D8" w:rsidP="001855D8">
      <w:pPr>
        <w:ind w:firstLine="709"/>
        <w:jc w:val="both"/>
        <w:rPr>
          <w:sz w:val="24"/>
          <w:szCs w:val="24"/>
        </w:rPr>
      </w:pPr>
      <w:r w:rsidRPr="00D17A6E">
        <w:rPr>
          <w:sz w:val="24"/>
          <w:szCs w:val="24"/>
        </w:rPr>
        <w:t xml:space="preserve">В случае отсутствия документов, указанных в расписке, ответственное лицо Органа, в присутствии экспедитора </w:t>
      </w:r>
      <w:r w:rsidRPr="00D17A6E">
        <w:rPr>
          <w:rFonts w:eastAsia="SimSun" w:cs="Mangal"/>
          <w:color w:val="000000" w:themeColor="text1"/>
          <w:kern w:val="1"/>
          <w:sz w:val="24"/>
          <w:szCs w:val="24"/>
          <w:lang w:eastAsia="zh-CN" w:bidi="hi-IN"/>
        </w:rPr>
        <w:t>многофункционального центра</w:t>
      </w:r>
      <w:r w:rsidRPr="00D17A6E">
        <w:rPr>
          <w:sz w:val="24"/>
          <w:szCs w:val="24"/>
        </w:rPr>
        <w:t xml:space="preserve"> или иного уполномоченного лица многофункционального центра, делает соответствующую отметку в сопроводительном реестре.</w:t>
      </w:r>
    </w:p>
    <w:p w14:paraId="43D4206B" w14:textId="77777777" w:rsidR="001855D8" w:rsidRPr="00D17A6E" w:rsidRDefault="001855D8" w:rsidP="001855D8">
      <w:pPr>
        <w:ind w:firstLine="709"/>
        <w:jc w:val="both"/>
        <w:rPr>
          <w:sz w:val="24"/>
          <w:szCs w:val="24"/>
        </w:rPr>
      </w:pPr>
      <w:r w:rsidRPr="00D17A6E">
        <w:rPr>
          <w:sz w:val="24"/>
          <w:szCs w:val="24"/>
        </w:rPr>
        <w:t xml:space="preserve">Один экземпляр сопроводительного реестра передаваемых комплектов документов остается </w:t>
      </w:r>
      <w:r w:rsidRPr="00D17A6E">
        <w:rPr>
          <w:rFonts w:eastAsia="SimSun" w:cs="Mangal"/>
          <w:color w:val="000000" w:themeColor="text1"/>
          <w:kern w:val="1"/>
          <w:sz w:val="24"/>
          <w:szCs w:val="24"/>
          <w:lang w:eastAsia="zh-CN" w:bidi="hi-IN"/>
        </w:rPr>
        <w:t>многофункциональным центром</w:t>
      </w:r>
      <w:r w:rsidRPr="00D17A6E">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14:paraId="3BEC7E37" w14:textId="77777777" w:rsidR="001855D8" w:rsidRPr="00D17A6E" w:rsidRDefault="001855D8" w:rsidP="001855D8">
      <w:pPr>
        <w:ind w:firstLine="709"/>
        <w:jc w:val="both"/>
        <w:rPr>
          <w:sz w:val="24"/>
          <w:szCs w:val="24"/>
        </w:rPr>
      </w:pPr>
      <w:r w:rsidRPr="00D17A6E">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14:paraId="7AB2D98C" w14:textId="77777777" w:rsidR="001855D8" w:rsidRPr="00D17A6E" w:rsidRDefault="001855D8" w:rsidP="001855D8">
      <w:pPr>
        <w:ind w:firstLine="709"/>
        <w:jc w:val="both"/>
        <w:rPr>
          <w:sz w:val="24"/>
          <w:szCs w:val="24"/>
        </w:rPr>
      </w:pPr>
    </w:p>
    <w:p w14:paraId="3A50BA55" w14:textId="77777777" w:rsidR="001855D8" w:rsidRPr="00D17A6E" w:rsidRDefault="001855D8" w:rsidP="001855D8">
      <w:pPr>
        <w:ind w:firstLine="709"/>
        <w:jc w:val="center"/>
        <w:rPr>
          <w:b/>
          <w:sz w:val="24"/>
          <w:szCs w:val="24"/>
        </w:rPr>
      </w:pPr>
      <w:r w:rsidRPr="00D17A6E">
        <w:rPr>
          <w:b/>
          <w:sz w:val="24"/>
          <w:szCs w:val="24"/>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14:paraId="46092D10" w14:textId="77777777" w:rsidR="001855D8" w:rsidRPr="00D17A6E" w:rsidRDefault="000C3E56" w:rsidP="001855D8">
      <w:pPr>
        <w:ind w:firstLine="709"/>
        <w:jc w:val="both"/>
        <w:rPr>
          <w:sz w:val="24"/>
          <w:szCs w:val="24"/>
        </w:rPr>
      </w:pPr>
      <w:r w:rsidRPr="000C3E56">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1855D8" w:rsidRPr="00D17A6E">
        <w:rPr>
          <w:sz w:val="24"/>
          <w:szCs w:val="24"/>
        </w:rPr>
        <w:t>.</w:t>
      </w:r>
    </w:p>
    <w:p w14:paraId="6912A503" w14:textId="77777777" w:rsidR="001855D8" w:rsidRPr="00D17A6E" w:rsidRDefault="001855D8" w:rsidP="001855D8">
      <w:pPr>
        <w:ind w:firstLine="709"/>
        <w:jc w:val="both"/>
        <w:rPr>
          <w:sz w:val="24"/>
          <w:szCs w:val="24"/>
        </w:rPr>
      </w:pPr>
      <w:r w:rsidRPr="00D17A6E">
        <w:rPr>
          <w:sz w:val="24"/>
          <w:szCs w:val="24"/>
        </w:rPr>
        <w:lastRenderedPageBreak/>
        <w:t xml:space="preserve">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w:t>
      </w:r>
      <w:r w:rsidR="00EF6563" w:rsidRPr="00D17A6E">
        <w:rPr>
          <w:sz w:val="24"/>
          <w:szCs w:val="24"/>
        </w:rPr>
        <w:t>результата муниципальной услуги.</w:t>
      </w:r>
    </w:p>
    <w:p w14:paraId="0B515B01" w14:textId="77777777" w:rsidR="00795DA4" w:rsidRPr="00D17A6E" w:rsidRDefault="00795DA4" w:rsidP="001855D8">
      <w:pPr>
        <w:ind w:firstLine="709"/>
        <w:jc w:val="both"/>
        <w:rPr>
          <w:color w:val="00000A"/>
          <w:sz w:val="24"/>
          <w:szCs w:val="24"/>
        </w:rPr>
      </w:pPr>
      <w:r w:rsidRPr="00D17A6E">
        <w:rPr>
          <w:color w:val="00000A"/>
          <w:sz w:val="24"/>
          <w:szCs w:val="24"/>
        </w:rPr>
        <w:t>В случае принятия решения об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отказа предоставлении муниципальной услуги.</w:t>
      </w:r>
    </w:p>
    <w:p w14:paraId="4B1CF2F4" w14:textId="77777777" w:rsidR="001855D8" w:rsidRPr="00D17A6E" w:rsidRDefault="001855D8" w:rsidP="001855D8">
      <w:pPr>
        <w:ind w:firstLine="709"/>
        <w:jc w:val="both"/>
        <w:rPr>
          <w:sz w:val="24"/>
          <w:szCs w:val="24"/>
        </w:rPr>
      </w:pPr>
      <w:r w:rsidRPr="00D17A6E">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14:paraId="30A16052" w14:textId="77777777" w:rsidR="001855D8" w:rsidRPr="00D17A6E" w:rsidRDefault="001855D8" w:rsidP="001855D8">
      <w:pPr>
        <w:ind w:firstLine="709"/>
        <w:jc w:val="both"/>
        <w:rPr>
          <w:sz w:val="24"/>
          <w:szCs w:val="24"/>
        </w:rPr>
      </w:pPr>
      <w:r w:rsidRPr="00D17A6E">
        <w:rPr>
          <w:sz w:val="24"/>
          <w:szCs w:val="24"/>
        </w:rPr>
        <w:t>При обращении заявителя или представителя заявителя за результатом оказания муниципальной услуги в многофункциональный центр, работник многофункционального центра:</w:t>
      </w:r>
    </w:p>
    <w:p w14:paraId="39F8EFEC" w14:textId="77777777" w:rsidR="001855D8" w:rsidRPr="00D17A6E" w:rsidRDefault="001855D8" w:rsidP="001855D8">
      <w:pPr>
        <w:ind w:firstLine="709"/>
        <w:jc w:val="both"/>
        <w:rPr>
          <w:sz w:val="24"/>
          <w:szCs w:val="24"/>
        </w:rPr>
      </w:pPr>
      <w:r w:rsidRPr="00D17A6E">
        <w:rPr>
          <w:sz w:val="24"/>
          <w:szCs w:val="24"/>
        </w:rPr>
        <w:t>- Устанавливает личность заявителя или представителя заявителя, в том числе проверяет документ, удостоверяющий личность;</w:t>
      </w:r>
    </w:p>
    <w:p w14:paraId="1E190B2D" w14:textId="77777777" w:rsidR="001855D8" w:rsidRPr="00D17A6E" w:rsidRDefault="001855D8" w:rsidP="001855D8">
      <w:pPr>
        <w:ind w:firstLine="709"/>
        <w:jc w:val="both"/>
        <w:rPr>
          <w:sz w:val="24"/>
          <w:szCs w:val="24"/>
        </w:rPr>
      </w:pPr>
      <w:r w:rsidRPr="00D17A6E">
        <w:rPr>
          <w:sz w:val="24"/>
          <w:szCs w:val="24"/>
        </w:rPr>
        <w:t>- Проверяет полномочия представителя заявителя действовать от имени заявителя при получении документов;</w:t>
      </w:r>
    </w:p>
    <w:p w14:paraId="41CE7A0A" w14:textId="77777777" w:rsidR="001855D8" w:rsidRPr="00D17A6E" w:rsidRDefault="001855D8" w:rsidP="001855D8">
      <w:pPr>
        <w:ind w:firstLine="709"/>
        <w:jc w:val="both"/>
        <w:rPr>
          <w:sz w:val="24"/>
          <w:szCs w:val="24"/>
        </w:rPr>
      </w:pPr>
      <w:r w:rsidRPr="00D17A6E">
        <w:rPr>
          <w:sz w:val="24"/>
          <w:szCs w:val="24"/>
        </w:rPr>
        <w:t>- Знакомит заявителя или представителя заявителя с перечнем выдаваемых документов (оглашает названия выдаваемых документов);</w:t>
      </w:r>
    </w:p>
    <w:p w14:paraId="292CB06B" w14:textId="77777777" w:rsidR="001855D8" w:rsidRPr="00D17A6E" w:rsidRDefault="001855D8" w:rsidP="001855D8">
      <w:pPr>
        <w:ind w:firstLine="709"/>
        <w:jc w:val="both"/>
        <w:rPr>
          <w:sz w:val="24"/>
          <w:szCs w:val="24"/>
        </w:rPr>
      </w:pPr>
      <w:r w:rsidRPr="00D17A6E">
        <w:rPr>
          <w:sz w:val="24"/>
          <w:szCs w:val="24"/>
        </w:rPr>
        <w:t>- Выдает документы заявит</w:t>
      </w:r>
      <w:r w:rsidR="00774826" w:rsidRPr="00D17A6E">
        <w:rPr>
          <w:sz w:val="24"/>
          <w:szCs w:val="24"/>
        </w:rPr>
        <w:t>елю или представителю заявителя.</w:t>
      </w:r>
    </w:p>
    <w:p w14:paraId="3278CA18" w14:textId="7DEC4ABC" w:rsidR="00774826" w:rsidRDefault="00774826" w:rsidP="00774826">
      <w:pPr>
        <w:ind w:firstLine="709"/>
        <w:jc w:val="both"/>
        <w:rPr>
          <w:sz w:val="24"/>
          <w:szCs w:val="24"/>
        </w:rPr>
      </w:pPr>
      <w:r w:rsidRPr="00D17A6E">
        <w:rPr>
          <w:sz w:val="24"/>
          <w:szCs w:val="24"/>
        </w:rPr>
        <w:t xml:space="preserve">На копии запроса делает отметку о выдаваемых документах, с указанием их перечня, проставляет </w:t>
      </w:r>
      <w:r w:rsidR="00752EFE">
        <w:rPr>
          <w:sz w:val="24"/>
          <w:szCs w:val="24"/>
        </w:rPr>
        <w:t>свою фамилию и инициалы</w:t>
      </w:r>
      <w:r w:rsidRPr="00D17A6E">
        <w:rPr>
          <w:sz w:val="24"/>
          <w:szCs w:val="24"/>
        </w:rPr>
        <w:t>, должность и подпись, Ф.И.О заявителя или его представителя и предлагает проставить подпись заявителя.</w:t>
      </w:r>
    </w:p>
    <w:p w14:paraId="5EEDD0A9" w14:textId="79BB5B21" w:rsidR="000C3E56" w:rsidRPr="000C3E56" w:rsidRDefault="000C3E56" w:rsidP="000C3E56">
      <w:pPr>
        <w:ind w:firstLine="709"/>
        <w:jc w:val="both"/>
        <w:rPr>
          <w:sz w:val="24"/>
          <w:szCs w:val="24"/>
        </w:rPr>
      </w:pPr>
      <w:r w:rsidRPr="000C3E56">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w:t>
      </w:r>
      <w:r w:rsidR="0046419E">
        <w:rPr>
          <w:sz w:val="24"/>
          <w:szCs w:val="24"/>
        </w:rPr>
        <w:t xml:space="preserve"> </w:t>
      </w:r>
      <w:r w:rsidRPr="000C3E56">
        <w:rPr>
          <w:sz w:val="24"/>
          <w:szCs w:val="24"/>
        </w:rPr>
        <w:t>опечаток и (или) ошибок непосредственно в Орган, предоставивший услугу.</w:t>
      </w:r>
    </w:p>
    <w:p w14:paraId="646ACA58" w14:textId="77777777" w:rsidR="000C3E56" w:rsidRPr="00D17A6E" w:rsidRDefault="000C3E56" w:rsidP="000C3E56">
      <w:pPr>
        <w:ind w:firstLine="709"/>
        <w:jc w:val="both"/>
        <w:rPr>
          <w:sz w:val="24"/>
          <w:szCs w:val="24"/>
        </w:rPr>
      </w:pPr>
      <w:r w:rsidRPr="000C3E56">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w:t>
      </w:r>
      <w:r>
        <w:rPr>
          <w:sz w:val="24"/>
          <w:szCs w:val="24"/>
        </w:rPr>
        <w:t>вою должность, Ф.И.О. и подпись</w:t>
      </w:r>
      <w:r w:rsidRPr="000C3E56">
        <w:rPr>
          <w:sz w:val="24"/>
          <w:szCs w:val="24"/>
        </w:rPr>
        <w:t>.</w:t>
      </w:r>
    </w:p>
    <w:p w14:paraId="6FE181D6" w14:textId="77777777" w:rsidR="001855D8" w:rsidRPr="00D17A6E" w:rsidRDefault="001855D8" w:rsidP="001855D8">
      <w:pPr>
        <w:ind w:firstLine="709"/>
        <w:jc w:val="both"/>
        <w:rPr>
          <w:sz w:val="24"/>
          <w:szCs w:val="24"/>
        </w:rPr>
      </w:pPr>
      <w:r w:rsidRPr="00D17A6E">
        <w:rPr>
          <w:sz w:val="24"/>
          <w:szCs w:val="24"/>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14:paraId="393ECFDA" w14:textId="77777777" w:rsidR="001855D8" w:rsidRPr="00D17A6E" w:rsidRDefault="001855D8" w:rsidP="001855D8">
      <w:pPr>
        <w:ind w:firstLine="709"/>
        <w:jc w:val="both"/>
        <w:rPr>
          <w:sz w:val="24"/>
          <w:szCs w:val="24"/>
        </w:rPr>
      </w:pPr>
    </w:p>
    <w:p w14:paraId="39B8A142" w14:textId="77777777" w:rsidR="001855D8" w:rsidRPr="00D17A6E" w:rsidRDefault="001855D8" w:rsidP="001855D8">
      <w:pPr>
        <w:ind w:firstLine="709"/>
        <w:jc w:val="center"/>
        <w:rPr>
          <w:b/>
          <w:sz w:val="24"/>
          <w:szCs w:val="24"/>
        </w:rPr>
      </w:pPr>
      <w:r w:rsidRPr="00D17A6E">
        <w:rPr>
          <w:b/>
          <w:sz w:val="24"/>
          <w:szCs w:val="24"/>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14:paraId="7B0F2A41" w14:textId="77777777" w:rsidR="001855D8" w:rsidRPr="00D17A6E" w:rsidRDefault="001855D8" w:rsidP="001855D8">
      <w:pPr>
        <w:ind w:firstLine="709"/>
        <w:jc w:val="both"/>
        <w:rPr>
          <w:sz w:val="24"/>
          <w:szCs w:val="24"/>
        </w:rPr>
      </w:pPr>
      <w:r w:rsidRPr="00D17A6E">
        <w:rPr>
          <w:sz w:val="24"/>
          <w:szCs w:val="24"/>
        </w:rPr>
        <w:t>Прием документов, полученных в электронной форме не допускается.</w:t>
      </w:r>
    </w:p>
    <w:p w14:paraId="0FD4F22F" w14:textId="77777777" w:rsidR="000F7CEA" w:rsidRPr="00D17A6E" w:rsidRDefault="000F7CEA" w:rsidP="000F7CEA">
      <w:pPr>
        <w:ind w:firstLine="709"/>
        <w:jc w:val="both"/>
        <w:rPr>
          <w:sz w:val="24"/>
          <w:szCs w:val="24"/>
        </w:rPr>
      </w:pPr>
    </w:p>
    <w:p w14:paraId="775B9E35" w14:textId="77777777" w:rsidR="000F7CEA" w:rsidRPr="00D17A6E" w:rsidRDefault="000F7CEA" w:rsidP="000F7CEA">
      <w:pPr>
        <w:ind w:firstLine="709"/>
        <w:jc w:val="center"/>
        <w:rPr>
          <w:b/>
          <w:sz w:val="24"/>
          <w:szCs w:val="24"/>
        </w:rPr>
      </w:pPr>
      <w:r w:rsidRPr="00D17A6E">
        <w:rPr>
          <w:b/>
          <w:sz w:val="24"/>
          <w:szCs w:val="24"/>
        </w:rPr>
        <w:t>30. Порядок исправления допущенных опечаток и ошибок в выданных в результате предоставления муниципальной услуги документах</w:t>
      </w:r>
    </w:p>
    <w:p w14:paraId="10D14CBF" w14:textId="77777777" w:rsidR="00855BF7" w:rsidRPr="00D17A6E" w:rsidRDefault="00855BF7" w:rsidP="00855BF7">
      <w:pPr>
        <w:ind w:firstLine="709"/>
        <w:jc w:val="both"/>
        <w:rPr>
          <w:sz w:val="24"/>
          <w:szCs w:val="24"/>
        </w:rPr>
      </w:pPr>
      <w:r w:rsidRPr="00D17A6E">
        <w:rPr>
          <w:sz w:val="24"/>
          <w:szCs w:val="24"/>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4879E7AB" w14:textId="77777777" w:rsidR="00855BF7" w:rsidRPr="00D17A6E" w:rsidRDefault="00855BF7" w:rsidP="00855BF7">
      <w:pPr>
        <w:ind w:firstLine="709"/>
        <w:jc w:val="both"/>
        <w:rPr>
          <w:sz w:val="24"/>
          <w:szCs w:val="24"/>
        </w:rPr>
      </w:pPr>
      <w:r w:rsidRPr="00D17A6E">
        <w:rPr>
          <w:sz w:val="24"/>
          <w:szCs w:val="24"/>
        </w:rPr>
        <w:t xml:space="preserve">3.2.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w:t>
      </w:r>
      <w:r w:rsidRPr="00D17A6E">
        <w:rPr>
          <w:sz w:val="24"/>
          <w:szCs w:val="24"/>
        </w:rPr>
        <w:lastRenderedPageBreak/>
        <w:t>проводит проверку указанных в заявлении сведений в срок, не превышающий 2 рабочих дней с даты регистрации соответствующего заявления.</w:t>
      </w:r>
    </w:p>
    <w:p w14:paraId="07B97260" w14:textId="77777777" w:rsidR="00855BF7" w:rsidRPr="00D17A6E" w:rsidRDefault="00855BF7" w:rsidP="00855BF7">
      <w:pPr>
        <w:ind w:firstLine="709"/>
        <w:jc w:val="both"/>
        <w:rPr>
          <w:sz w:val="24"/>
          <w:szCs w:val="24"/>
        </w:rPr>
      </w:pPr>
      <w:r w:rsidRPr="00D17A6E">
        <w:rPr>
          <w:sz w:val="24"/>
          <w:szCs w:val="24"/>
        </w:rPr>
        <w:t>3.3. Критерием принятия решения по административной процедуре является наличие или отсутствие таких опечаток и (или) ошибок.</w:t>
      </w:r>
    </w:p>
    <w:p w14:paraId="70658BE3" w14:textId="77777777" w:rsidR="00855BF7" w:rsidRPr="00D17A6E" w:rsidRDefault="00855BF7" w:rsidP="00855BF7">
      <w:pPr>
        <w:ind w:firstLine="709"/>
        <w:jc w:val="both"/>
        <w:rPr>
          <w:sz w:val="24"/>
          <w:szCs w:val="24"/>
        </w:rPr>
      </w:pPr>
      <w:r w:rsidRPr="00D17A6E">
        <w:rPr>
          <w:sz w:val="24"/>
          <w:szCs w:val="24"/>
        </w:rPr>
        <w:t>3.4.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02B47A74" w14:textId="77777777" w:rsidR="00855BF7" w:rsidRPr="00D17A6E" w:rsidRDefault="00855BF7" w:rsidP="00855BF7">
      <w:pPr>
        <w:ind w:firstLine="709"/>
        <w:jc w:val="both"/>
        <w:rPr>
          <w:sz w:val="24"/>
          <w:szCs w:val="24"/>
        </w:rPr>
      </w:pPr>
      <w:r w:rsidRPr="00D17A6E">
        <w:rPr>
          <w:sz w:val="24"/>
          <w:szCs w:val="24"/>
        </w:rPr>
        <w:t>3.5.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60CA78B3" w14:textId="77777777" w:rsidR="00855BF7" w:rsidRPr="00D17A6E" w:rsidRDefault="00855BF7" w:rsidP="00855BF7">
      <w:pPr>
        <w:ind w:firstLine="709"/>
        <w:jc w:val="both"/>
        <w:rPr>
          <w:sz w:val="24"/>
          <w:szCs w:val="24"/>
        </w:rPr>
      </w:pPr>
      <w:r w:rsidRPr="00D17A6E">
        <w:rPr>
          <w:sz w:val="24"/>
          <w:szCs w:val="24"/>
        </w:rPr>
        <w:t xml:space="preserve">3.6.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D36C27" w:rsidRPr="00D17A6E">
        <w:rPr>
          <w:sz w:val="24"/>
          <w:szCs w:val="24"/>
        </w:rPr>
        <w:t>многофункционального центра</w:t>
      </w:r>
      <w:r w:rsidRPr="00D17A6E">
        <w:rPr>
          <w:sz w:val="24"/>
          <w:szCs w:val="24"/>
        </w:rPr>
        <w:t xml:space="preserve"> и (или) должностного лица Органа, </w:t>
      </w:r>
      <w:r w:rsidR="00066958" w:rsidRPr="00D17A6E">
        <w:rPr>
          <w:sz w:val="24"/>
          <w:szCs w:val="24"/>
        </w:rPr>
        <w:t xml:space="preserve">работника </w:t>
      </w:r>
      <w:r w:rsidR="00D36C27" w:rsidRPr="00D17A6E">
        <w:rPr>
          <w:sz w:val="24"/>
          <w:szCs w:val="24"/>
        </w:rPr>
        <w:t>многофункциональн</w:t>
      </w:r>
      <w:r w:rsidR="00066958" w:rsidRPr="00D17A6E">
        <w:rPr>
          <w:sz w:val="24"/>
          <w:szCs w:val="24"/>
        </w:rPr>
        <w:t>ого</w:t>
      </w:r>
      <w:r w:rsidR="00D36C27" w:rsidRPr="00D17A6E">
        <w:rPr>
          <w:sz w:val="24"/>
          <w:szCs w:val="24"/>
        </w:rPr>
        <w:t xml:space="preserve"> центр</w:t>
      </w:r>
      <w:r w:rsidR="00066958" w:rsidRPr="00D17A6E">
        <w:rPr>
          <w:sz w:val="24"/>
          <w:szCs w:val="24"/>
        </w:rPr>
        <w:t>а,</w:t>
      </w:r>
      <w:r w:rsidRPr="00D17A6E">
        <w:rPr>
          <w:sz w:val="24"/>
          <w:szCs w:val="24"/>
        </w:rPr>
        <w:t xml:space="preserve"> плата с заявителя не взимается.</w:t>
      </w:r>
    </w:p>
    <w:p w14:paraId="52854C96" w14:textId="77777777" w:rsidR="000F7CEA" w:rsidRPr="00D17A6E" w:rsidRDefault="000F7CEA" w:rsidP="000F7CEA">
      <w:pPr>
        <w:suppressLineNumbers/>
        <w:suppressAutoHyphens/>
        <w:autoSpaceDE w:val="0"/>
        <w:ind w:firstLine="709"/>
        <w:jc w:val="center"/>
        <w:rPr>
          <w:rFonts w:eastAsia="Times New Roman"/>
          <w:b/>
          <w:sz w:val="24"/>
          <w:szCs w:val="24"/>
          <w:lang w:eastAsia="ar-SA"/>
        </w:rPr>
      </w:pPr>
    </w:p>
    <w:p w14:paraId="5ED7F400" w14:textId="77777777" w:rsidR="000F7CEA" w:rsidRPr="00D17A6E" w:rsidRDefault="000F7CEA" w:rsidP="000F7CEA">
      <w:pPr>
        <w:suppressLineNumbers/>
        <w:suppressAutoHyphens/>
        <w:autoSpaceDE w:val="0"/>
        <w:ind w:firstLine="709"/>
        <w:jc w:val="center"/>
        <w:rPr>
          <w:rFonts w:eastAsia="Times New Roman"/>
          <w:b/>
          <w:sz w:val="24"/>
          <w:szCs w:val="24"/>
          <w:lang w:eastAsia="ar-SA"/>
        </w:rPr>
      </w:pPr>
      <w:r w:rsidRPr="00D17A6E">
        <w:rPr>
          <w:rFonts w:eastAsia="Times New Roman"/>
          <w:b/>
          <w:sz w:val="24"/>
          <w:szCs w:val="24"/>
          <w:lang w:val="en-US" w:eastAsia="ar-SA"/>
        </w:rPr>
        <w:t>IV</w:t>
      </w:r>
      <w:r w:rsidRPr="00D17A6E">
        <w:rPr>
          <w:rFonts w:eastAsia="Times New Roman"/>
          <w:b/>
          <w:sz w:val="24"/>
          <w:szCs w:val="24"/>
          <w:lang w:eastAsia="ar-SA"/>
        </w:rPr>
        <w:t>. Формы контроля за исполнением административного регламента</w:t>
      </w:r>
    </w:p>
    <w:p w14:paraId="1DB89837" w14:textId="77777777" w:rsidR="000F7CEA" w:rsidRPr="00D17A6E" w:rsidRDefault="000F7CEA" w:rsidP="000F7CEA">
      <w:pPr>
        <w:suppressAutoHyphens/>
        <w:autoSpaceDE w:val="0"/>
        <w:autoSpaceDN w:val="0"/>
        <w:adjustRightInd w:val="0"/>
        <w:ind w:firstLine="709"/>
        <w:jc w:val="both"/>
        <w:rPr>
          <w:rFonts w:eastAsia="Times New Roman"/>
          <w:sz w:val="24"/>
          <w:szCs w:val="24"/>
        </w:rPr>
      </w:pPr>
    </w:p>
    <w:p w14:paraId="4DB44541" w14:textId="77777777" w:rsidR="000F7CEA" w:rsidRPr="00D17A6E" w:rsidRDefault="000F7CEA" w:rsidP="000F7CEA">
      <w:pPr>
        <w:suppressAutoHyphens/>
        <w:autoSpaceDE w:val="0"/>
        <w:autoSpaceDN w:val="0"/>
        <w:adjustRightInd w:val="0"/>
        <w:ind w:firstLine="709"/>
        <w:jc w:val="center"/>
        <w:rPr>
          <w:rFonts w:eastAsia="Times New Roman"/>
          <w:b/>
          <w:sz w:val="24"/>
          <w:szCs w:val="24"/>
        </w:rPr>
      </w:pPr>
      <w:r w:rsidRPr="00D17A6E">
        <w:rPr>
          <w:rFonts w:eastAsia="Times New Roman"/>
          <w:b/>
          <w:sz w:val="24"/>
          <w:szCs w:val="24"/>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7D1AF33" w14:textId="2186CB8C" w:rsidR="000F7CEA" w:rsidRPr="00D17A6E" w:rsidRDefault="000F7CEA" w:rsidP="000F7CEA">
      <w:pPr>
        <w:suppressAutoHyphens/>
        <w:autoSpaceDE w:val="0"/>
        <w:autoSpaceDN w:val="0"/>
        <w:adjustRightInd w:val="0"/>
        <w:ind w:firstLine="709"/>
        <w:jc w:val="both"/>
        <w:rPr>
          <w:rFonts w:eastAsia="Times New Roman"/>
          <w:sz w:val="24"/>
          <w:szCs w:val="24"/>
        </w:rPr>
      </w:pPr>
      <w:r w:rsidRPr="00D17A6E">
        <w:rPr>
          <w:rFonts w:eastAsia="Times New Roman"/>
          <w:sz w:val="24"/>
          <w:szCs w:val="24"/>
        </w:rPr>
        <w:t xml:space="preserve">31.1.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133623">
        <w:rPr>
          <w:rFonts w:eastAsia="Times New Roman"/>
          <w:sz w:val="24"/>
          <w:szCs w:val="24"/>
        </w:rPr>
        <w:t>администрации Железнодорожненского сельского поселения Бахчисарайского района</w:t>
      </w:r>
      <w:r w:rsidRPr="00D17A6E">
        <w:rPr>
          <w:rFonts w:eastAsia="Times New Roman"/>
          <w:i/>
          <w:sz w:val="20"/>
          <w:szCs w:val="20"/>
        </w:rPr>
        <w:t xml:space="preserve"> </w:t>
      </w:r>
      <w:r w:rsidRPr="00133623">
        <w:rPr>
          <w:rFonts w:eastAsia="Times New Roman"/>
          <w:sz w:val="24"/>
          <w:szCs w:val="24"/>
        </w:rPr>
        <w:t>Республики Крым</w:t>
      </w:r>
      <w:r w:rsidRPr="00D17A6E">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623AF02C" w14:textId="77777777" w:rsidR="000F7CEA" w:rsidRPr="00D17A6E" w:rsidRDefault="000F7CEA" w:rsidP="000F7CEA">
      <w:pPr>
        <w:suppressAutoHyphens/>
        <w:autoSpaceDE w:val="0"/>
        <w:autoSpaceDN w:val="0"/>
        <w:adjustRightInd w:val="0"/>
        <w:ind w:firstLine="709"/>
        <w:jc w:val="both"/>
        <w:rPr>
          <w:rFonts w:eastAsia="Times New Roman"/>
          <w:sz w:val="24"/>
          <w:szCs w:val="24"/>
        </w:rPr>
      </w:pPr>
    </w:p>
    <w:p w14:paraId="0A1CAE1E" w14:textId="77777777" w:rsidR="000F7CEA" w:rsidRPr="00D17A6E" w:rsidRDefault="000F7CEA" w:rsidP="000F7CEA">
      <w:pPr>
        <w:suppressAutoHyphens/>
        <w:autoSpaceDE w:val="0"/>
        <w:autoSpaceDN w:val="0"/>
        <w:adjustRightInd w:val="0"/>
        <w:ind w:firstLine="709"/>
        <w:jc w:val="center"/>
        <w:rPr>
          <w:rFonts w:eastAsia="Times New Roman"/>
          <w:b/>
          <w:sz w:val="24"/>
          <w:szCs w:val="24"/>
        </w:rPr>
      </w:pPr>
      <w:r w:rsidRPr="00D17A6E">
        <w:rPr>
          <w:rFonts w:eastAsia="Times New Roman"/>
          <w:b/>
          <w:sz w:val="24"/>
          <w:szCs w:val="24"/>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950581E" w14:textId="77777777" w:rsidR="000F7CEA" w:rsidRPr="00D17A6E" w:rsidRDefault="000F7CEA" w:rsidP="000F7CEA">
      <w:pPr>
        <w:suppressAutoHyphens/>
        <w:autoSpaceDE w:val="0"/>
        <w:autoSpaceDN w:val="0"/>
        <w:adjustRightInd w:val="0"/>
        <w:ind w:firstLine="709"/>
        <w:jc w:val="both"/>
        <w:rPr>
          <w:rFonts w:eastAsia="Times New Roman"/>
          <w:sz w:val="24"/>
          <w:szCs w:val="24"/>
        </w:rPr>
      </w:pPr>
      <w:r w:rsidRPr="00D17A6E">
        <w:rPr>
          <w:rFonts w:eastAsia="Times New Roman"/>
          <w:sz w:val="24"/>
          <w:szCs w:val="24"/>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6A51389C" w14:textId="77777777" w:rsidR="000F7CEA" w:rsidRPr="00D17A6E" w:rsidRDefault="000F7CEA" w:rsidP="000F7CEA">
      <w:pPr>
        <w:suppressAutoHyphens/>
        <w:autoSpaceDE w:val="0"/>
        <w:autoSpaceDN w:val="0"/>
        <w:adjustRightInd w:val="0"/>
        <w:ind w:firstLine="709"/>
        <w:jc w:val="both"/>
        <w:rPr>
          <w:rFonts w:eastAsia="Times New Roman"/>
          <w:sz w:val="24"/>
          <w:szCs w:val="24"/>
        </w:rPr>
      </w:pPr>
      <w:r w:rsidRPr="00D17A6E">
        <w:rPr>
          <w:rFonts w:eastAsia="Times New Roman"/>
          <w:sz w:val="24"/>
          <w:szCs w:val="24"/>
        </w:rPr>
        <w:t>Срок проведения таких проверок не должен превышать 20 календарных дней.</w:t>
      </w:r>
    </w:p>
    <w:p w14:paraId="48F59DFA" w14:textId="77777777" w:rsidR="000F7CEA" w:rsidRPr="00D17A6E" w:rsidRDefault="000F7CEA" w:rsidP="000F7CEA">
      <w:pPr>
        <w:suppressAutoHyphens/>
        <w:autoSpaceDE w:val="0"/>
        <w:autoSpaceDN w:val="0"/>
        <w:adjustRightInd w:val="0"/>
        <w:ind w:firstLine="709"/>
        <w:jc w:val="both"/>
        <w:rPr>
          <w:rFonts w:eastAsia="Times New Roman"/>
          <w:sz w:val="24"/>
          <w:szCs w:val="24"/>
        </w:rPr>
      </w:pPr>
    </w:p>
    <w:p w14:paraId="11BA497A" w14:textId="77777777" w:rsidR="000F7CEA" w:rsidRPr="00D17A6E" w:rsidRDefault="000F7CEA" w:rsidP="000F7CEA">
      <w:pPr>
        <w:suppressAutoHyphens/>
        <w:autoSpaceDE w:val="0"/>
        <w:autoSpaceDN w:val="0"/>
        <w:adjustRightInd w:val="0"/>
        <w:ind w:firstLine="709"/>
        <w:jc w:val="center"/>
        <w:rPr>
          <w:rFonts w:eastAsia="Times New Roman"/>
          <w:b/>
          <w:sz w:val="24"/>
          <w:szCs w:val="24"/>
        </w:rPr>
      </w:pPr>
      <w:r w:rsidRPr="00D17A6E">
        <w:rPr>
          <w:rFonts w:eastAsia="Times New Roman"/>
          <w:b/>
          <w:sz w:val="24"/>
          <w:szCs w:val="24"/>
        </w:rPr>
        <w:lastRenderedPageBreak/>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32A19600" w14:textId="77777777" w:rsidR="000F7CEA" w:rsidRPr="00D17A6E" w:rsidRDefault="000F7CEA" w:rsidP="000F7CEA">
      <w:pPr>
        <w:suppressAutoHyphens/>
        <w:autoSpaceDE w:val="0"/>
        <w:autoSpaceDN w:val="0"/>
        <w:adjustRightInd w:val="0"/>
        <w:ind w:firstLine="709"/>
        <w:jc w:val="both"/>
        <w:rPr>
          <w:rFonts w:eastAsia="Times New Roman"/>
          <w:sz w:val="24"/>
          <w:szCs w:val="24"/>
        </w:rPr>
      </w:pPr>
      <w:r w:rsidRPr="00D17A6E">
        <w:rPr>
          <w:rFonts w:eastAsia="Times New Roman"/>
          <w:sz w:val="24"/>
          <w:szCs w:val="24"/>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7C045F2E" w14:textId="77777777" w:rsidR="000F7CEA" w:rsidRPr="00D17A6E" w:rsidRDefault="000F7CEA" w:rsidP="000F7CEA">
      <w:pPr>
        <w:suppressAutoHyphens/>
        <w:autoSpaceDE w:val="0"/>
        <w:autoSpaceDN w:val="0"/>
        <w:adjustRightInd w:val="0"/>
        <w:ind w:firstLine="709"/>
        <w:jc w:val="both"/>
        <w:rPr>
          <w:rFonts w:eastAsia="Times New Roman"/>
          <w:sz w:val="24"/>
          <w:szCs w:val="24"/>
        </w:rPr>
      </w:pPr>
      <w:r w:rsidRPr="00D17A6E">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4EC4581A" w14:textId="77777777" w:rsidR="000F7CEA" w:rsidRPr="00D17A6E" w:rsidRDefault="000F7CEA" w:rsidP="000F7CEA">
      <w:pPr>
        <w:shd w:val="clear" w:color="auto" w:fill="FFFFFF"/>
        <w:ind w:firstLine="709"/>
        <w:jc w:val="both"/>
        <w:textAlignment w:val="baseline"/>
        <w:rPr>
          <w:rFonts w:eastAsia="Times New Roman"/>
          <w:sz w:val="24"/>
          <w:szCs w:val="24"/>
        </w:rPr>
      </w:pPr>
      <w:r w:rsidRPr="00D17A6E">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5D74C8F7" w14:textId="77777777" w:rsidR="000F7CEA" w:rsidRPr="00D17A6E" w:rsidRDefault="000F7CEA" w:rsidP="000F7CEA">
      <w:pPr>
        <w:suppressAutoHyphens/>
        <w:autoSpaceDE w:val="0"/>
        <w:autoSpaceDN w:val="0"/>
        <w:adjustRightInd w:val="0"/>
        <w:ind w:firstLine="709"/>
        <w:jc w:val="both"/>
        <w:rPr>
          <w:rFonts w:eastAsia="Times New Roman"/>
          <w:sz w:val="24"/>
          <w:szCs w:val="24"/>
        </w:rPr>
      </w:pPr>
    </w:p>
    <w:p w14:paraId="644E9EAB" w14:textId="77777777" w:rsidR="000F7CEA" w:rsidRPr="00D17A6E" w:rsidRDefault="000F7CEA" w:rsidP="000F7CEA">
      <w:pPr>
        <w:suppressAutoHyphens/>
        <w:autoSpaceDE w:val="0"/>
        <w:autoSpaceDN w:val="0"/>
        <w:adjustRightInd w:val="0"/>
        <w:ind w:firstLine="709"/>
        <w:jc w:val="center"/>
        <w:rPr>
          <w:rFonts w:eastAsia="Times New Roman"/>
          <w:b/>
          <w:sz w:val="24"/>
          <w:szCs w:val="24"/>
        </w:rPr>
      </w:pPr>
      <w:r w:rsidRPr="00D17A6E">
        <w:rPr>
          <w:rFonts w:eastAsia="Times New Roman"/>
          <w:b/>
          <w:sz w:val="24"/>
          <w:szCs w:val="24"/>
        </w:rPr>
        <w:t>3</w:t>
      </w:r>
      <w:r w:rsidR="0001186F" w:rsidRPr="00D17A6E">
        <w:rPr>
          <w:rFonts w:eastAsia="Times New Roman"/>
          <w:b/>
          <w:sz w:val="24"/>
          <w:szCs w:val="24"/>
        </w:rPr>
        <w:t>4</w:t>
      </w:r>
      <w:r w:rsidRPr="00D17A6E">
        <w:rPr>
          <w:rFonts w:eastAsia="Times New Roman"/>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729F863" w14:textId="77777777" w:rsidR="00476C6F" w:rsidRPr="00476C6F" w:rsidRDefault="00476C6F" w:rsidP="00476C6F">
      <w:pPr>
        <w:ind w:firstLine="709"/>
        <w:jc w:val="both"/>
        <w:rPr>
          <w:rFonts w:eastAsia="Times New Roman"/>
          <w:sz w:val="24"/>
          <w:szCs w:val="24"/>
        </w:rPr>
      </w:pPr>
      <w:r w:rsidRPr="00476C6F">
        <w:rPr>
          <w:rFonts w:eastAsia="Times New Roman"/>
          <w:sz w:val="24"/>
          <w:szCs w:val="24"/>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14:paraId="602AC7E1" w14:textId="77777777" w:rsidR="00476C6F" w:rsidRPr="00476C6F" w:rsidRDefault="00476C6F" w:rsidP="00476C6F">
      <w:pPr>
        <w:ind w:firstLine="709"/>
        <w:jc w:val="both"/>
        <w:rPr>
          <w:rFonts w:eastAsia="Times New Roman"/>
          <w:sz w:val="24"/>
          <w:szCs w:val="24"/>
        </w:rPr>
      </w:pPr>
      <w:r w:rsidRPr="00476C6F">
        <w:rPr>
          <w:rFonts w:eastAsia="Times New Roman"/>
          <w:sz w:val="24"/>
          <w:szCs w:val="24"/>
        </w:rPr>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6442DB60" w14:textId="77777777" w:rsidR="00476C6F" w:rsidRPr="00476C6F" w:rsidRDefault="00476C6F" w:rsidP="00476C6F">
      <w:pPr>
        <w:ind w:firstLine="709"/>
        <w:jc w:val="both"/>
        <w:rPr>
          <w:rFonts w:eastAsia="Times New Roman"/>
          <w:sz w:val="24"/>
          <w:szCs w:val="24"/>
        </w:rPr>
      </w:pPr>
      <w:r w:rsidRPr="00476C6F">
        <w:rPr>
          <w:rFonts w:eastAsia="Times New Roman"/>
          <w:sz w:val="24"/>
          <w:szCs w:val="24"/>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73E6ED81" w14:textId="77777777" w:rsidR="000F7CEA" w:rsidRPr="00D17A6E" w:rsidRDefault="000F7CEA" w:rsidP="00476C6F">
      <w:pPr>
        <w:ind w:firstLine="709"/>
        <w:jc w:val="both"/>
        <w:rPr>
          <w:rFonts w:eastAsia="Times New Roman"/>
          <w:sz w:val="24"/>
          <w:szCs w:val="24"/>
        </w:rPr>
      </w:pPr>
    </w:p>
    <w:p w14:paraId="7D3262D3" w14:textId="77777777"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val="en-US" w:eastAsia="en-US"/>
        </w:rPr>
        <w:t>V</w:t>
      </w:r>
      <w:r w:rsidRPr="00D17A6E">
        <w:rPr>
          <w:rFonts w:eastAsia="Times New Roman"/>
          <w:b/>
          <w:sz w:val="24"/>
          <w:szCs w:val="24"/>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11062753" w14:textId="77777777" w:rsidR="00204BD5" w:rsidRPr="00D17A6E" w:rsidRDefault="00204BD5" w:rsidP="00204BD5">
      <w:pPr>
        <w:suppressAutoHyphens/>
        <w:ind w:firstLine="709"/>
        <w:jc w:val="both"/>
        <w:rPr>
          <w:rFonts w:eastAsia="Times New Roman"/>
          <w:b/>
          <w:sz w:val="24"/>
          <w:szCs w:val="24"/>
          <w:lang w:eastAsia="en-US"/>
        </w:rPr>
      </w:pPr>
    </w:p>
    <w:p w14:paraId="341F5992" w14:textId="77777777"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35. Информация для заявителя о его праве подать жалобу</w:t>
      </w:r>
    </w:p>
    <w:p w14:paraId="31BBF548"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 xml:space="preserve">35.1. Заявитель имеет право на обжалование действий (бездействия) Органа, а также его должностных лиц или </w:t>
      </w:r>
      <w:r w:rsidR="00D36C27" w:rsidRPr="00D17A6E">
        <w:rPr>
          <w:sz w:val="24"/>
          <w:szCs w:val="24"/>
        </w:rPr>
        <w:t>многофункционального центра</w:t>
      </w:r>
      <w:r w:rsidRPr="00D17A6E">
        <w:rPr>
          <w:rFonts w:eastAsia="Times New Roman"/>
          <w:sz w:val="24"/>
          <w:szCs w:val="24"/>
          <w:lang w:eastAsia="en-US"/>
        </w:rPr>
        <w:t xml:space="preserve">, работника </w:t>
      </w:r>
      <w:r w:rsidR="00D36C27" w:rsidRPr="00D17A6E">
        <w:rPr>
          <w:sz w:val="24"/>
          <w:szCs w:val="24"/>
        </w:rPr>
        <w:t>многофункционального центра</w:t>
      </w:r>
      <w:r w:rsidRPr="00D17A6E">
        <w:rPr>
          <w:rFonts w:eastAsia="Times New Roman"/>
          <w:sz w:val="24"/>
          <w:szCs w:val="24"/>
          <w:lang w:eastAsia="en-US"/>
        </w:rPr>
        <w:t xml:space="preserve"> в досудебном (внесудебном) порядке.</w:t>
      </w:r>
    </w:p>
    <w:p w14:paraId="12BD8A53"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 xml:space="preserve">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w:t>
      </w:r>
      <w:r w:rsidR="00DE563C" w:rsidRPr="00D17A6E">
        <w:rPr>
          <w:rFonts w:eastAsia="Times New Roman"/>
          <w:sz w:val="24"/>
          <w:szCs w:val="24"/>
          <w:lang w:eastAsia="en-US"/>
        </w:rPr>
        <w:t>многофункциональный центр</w:t>
      </w:r>
      <w:r w:rsidRPr="00D17A6E">
        <w:rPr>
          <w:rFonts w:eastAsia="Times New Roman"/>
          <w:sz w:val="24"/>
          <w:szCs w:val="24"/>
          <w:lang w:eastAsia="en-US"/>
        </w:rPr>
        <w:t xml:space="preserve">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0C704A5A"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4AE11B03" w14:textId="77777777" w:rsidR="00204BD5" w:rsidRPr="00D17A6E" w:rsidRDefault="00204BD5" w:rsidP="00204BD5">
      <w:pPr>
        <w:suppressAutoHyphens/>
        <w:ind w:firstLine="709"/>
        <w:jc w:val="both"/>
        <w:rPr>
          <w:rFonts w:eastAsia="Times New Roman"/>
          <w:b/>
          <w:sz w:val="24"/>
          <w:szCs w:val="24"/>
          <w:lang w:eastAsia="en-US"/>
        </w:rPr>
      </w:pPr>
    </w:p>
    <w:p w14:paraId="38D62466" w14:textId="77777777"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36. Предмет жалобы</w:t>
      </w:r>
    </w:p>
    <w:p w14:paraId="0A3F1C86"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lastRenderedPageBreak/>
        <w:t>36.1. Нарушение срока регистрации запроса (комплексного запроса) о предоставлении муниципальной услуги.</w:t>
      </w:r>
    </w:p>
    <w:p w14:paraId="3235EE63"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14:paraId="5A071E29"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5E1CEEB3"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16FE20C5"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2E3BF3F1"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4D0A3E3D"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1D029443"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36.8. Нарушение срока или порядка выдачи документов по результатам предоставления муниципальной услуги.</w:t>
      </w:r>
    </w:p>
    <w:p w14:paraId="06FE899D"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6DF1F325"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 xml:space="preserve">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D17A6E">
        <w:rPr>
          <w:rFonts w:eastAsia="Times New Roman"/>
          <w:sz w:val="24"/>
          <w:szCs w:val="24"/>
          <w:lang w:eastAsia="en-US"/>
        </w:rPr>
        <w:lastRenderedPageBreak/>
        <w:t>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7609CB99" w14:textId="77777777" w:rsidR="00204BD5" w:rsidRPr="00D17A6E" w:rsidRDefault="00204BD5" w:rsidP="00204BD5">
      <w:pPr>
        <w:suppressAutoHyphens/>
        <w:ind w:firstLine="709"/>
        <w:jc w:val="both"/>
        <w:rPr>
          <w:rFonts w:eastAsia="Times New Roman"/>
          <w:b/>
          <w:sz w:val="24"/>
          <w:szCs w:val="24"/>
          <w:lang w:eastAsia="en-US"/>
        </w:rPr>
      </w:pPr>
    </w:p>
    <w:p w14:paraId="70D4A1D8" w14:textId="77777777"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37. Органы государственной власти, организации должностные лица, которым может быть направлена жалоба</w:t>
      </w:r>
    </w:p>
    <w:p w14:paraId="2851BFA6" w14:textId="0BB0571D"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 xml:space="preserve">37.1. В случае обжалования действий (бездействия) или решения Главы администрации (уполномоченного лица), жалоба направляется в </w:t>
      </w:r>
      <w:r w:rsidR="0046419E">
        <w:rPr>
          <w:rFonts w:eastAsia="Times New Roman"/>
          <w:sz w:val="24"/>
          <w:szCs w:val="24"/>
          <w:lang w:eastAsia="en-US"/>
        </w:rPr>
        <w:t>суд</w:t>
      </w:r>
      <w:r w:rsidRPr="00D17A6E">
        <w:rPr>
          <w:rFonts w:eastAsia="Times New Roman"/>
          <w:sz w:val="24"/>
          <w:szCs w:val="24"/>
          <w:lang w:eastAsia="en-US"/>
        </w:rPr>
        <w:t>.</w:t>
      </w:r>
    </w:p>
    <w:p w14:paraId="63321799"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13C02FB0"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В Органе для заявителей предусматривается наличие на видном месте книги жалоб и предложений.</w:t>
      </w:r>
    </w:p>
    <w:p w14:paraId="4EF22404" w14:textId="77777777" w:rsidR="00204BD5" w:rsidRPr="00D17A6E" w:rsidRDefault="00204BD5" w:rsidP="00204BD5">
      <w:pPr>
        <w:suppressAutoHyphens/>
        <w:ind w:firstLine="709"/>
        <w:jc w:val="both"/>
        <w:rPr>
          <w:rFonts w:eastAsia="Times New Roman"/>
          <w:color w:val="000000" w:themeColor="text1"/>
          <w:sz w:val="24"/>
          <w:szCs w:val="24"/>
        </w:rPr>
      </w:pPr>
      <w:r w:rsidRPr="00D17A6E">
        <w:rPr>
          <w:rFonts w:eastAsia="Times New Roman"/>
          <w:color w:val="000000" w:themeColor="text1"/>
          <w:sz w:val="24"/>
          <w:szCs w:val="24"/>
        </w:rPr>
        <w:t xml:space="preserve">37.2. В случае обжалования действий (бездействия) или решения </w:t>
      </w:r>
      <w:r w:rsidR="00DE563C" w:rsidRPr="00D17A6E">
        <w:rPr>
          <w:rFonts w:eastAsia="Times New Roman"/>
          <w:color w:val="000000" w:themeColor="text1"/>
          <w:sz w:val="24"/>
          <w:szCs w:val="24"/>
        </w:rPr>
        <w:t>работника</w:t>
      </w:r>
      <w:r w:rsidRPr="00D17A6E">
        <w:rPr>
          <w:rFonts w:eastAsia="Times New Roman"/>
          <w:color w:val="000000" w:themeColor="text1"/>
          <w:sz w:val="24"/>
          <w:szCs w:val="24"/>
        </w:rPr>
        <w:t xml:space="preserve"> </w:t>
      </w:r>
      <w:r w:rsidR="00DE563C" w:rsidRPr="00D17A6E">
        <w:rPr>
          <w:rFonts w:eastAsia="Times New Roman"/>
          <w:color w:val="000000" w:themeColor="text1"/>
          <w:sz w:val="24"/>
          <w:szCs w:val="24"/>
        </w:rPr>
        <w:t>многофункционального центра</w:t>
      </w:r>
      <w:r w:rsidRPr="00D17A6E">
        <w:rPr>
          <w:rFonts w:eastAsia="Times New Roman"/>
          <w:color w:val="000000" w:themeColor="text1"/>
          <w:sz w:val="24"/>
          <w:szCs w:val="24"/>
        </w:rPr>
        <w:t>, осуществляющего прием документов, жалоба направляется на рассмотрение директору ГБУ РК «МФЦ».</w:t>
      </w:r>
    </w:p>
    <w:p w14:paraId="3A5C8652" w14:textId="77777777" w:rsidR="00204BD5" w:rsidRPr="00D17A6E" w:rsidRDefault="00204BD5" w:rsidP="00204BD5">
      <w:pPr>
        <w:suppressAutoHyphens/>
        <w:ind w:firstLine="709"/>
        <w:jc w:val="both"/>
        <w:rPr>
          <w:rFonts w:eastAsia="Times New Roman"/>
          <w:color w:val="000000" w:themeColor="text1"/>
          <w:sz w:val="24"/>
          <w:szCs w:val="24"/>
        </w:rPr>
      </w:pPr>
      <w:r w:rsidRPr="00D17A6E">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0A99BB9A" w14:textId="77777777" w:rsidR="00204BD5" w:rsidRPr="00D17A6E" w:rsidRDefault="00204BD5" w:rsidP="00204BD5">
      <w:pPr>
        <w:suppressAutoHyphens/>
        <w:ind w:firstLine="709"/>
        <w:jc w:val="both"/>
        <w:rPr>
          <w:rFonts w:eastAsia="Times New Roman"/>
          <w:color w:val="000000" w:themeColor="text1"/>
          <w:sz w:val="24"/>
          <w:szCs w:val="24"/>
        </w:rPr>
      </w:pPr>
      <w:r w:rsidRPr="00D17A6E">
        <w:rPr>
          <w:rFonts w:eastAsia="Times New Roman"/>
          <w:color w:val="000000" w:themeColor="text1"/>
          <w:sz w:val="24"/>
          <w:szCs w:val="24"/>
        </w:rPr>
        <w:t xml:space="preserve">В </w:t>
      </w:r>
      <w:r w:rsidR="00DE563C" w:rsidRPr="00D17A6E">
        <w:rPr>
          <w:rFonts w:eastAsia="Times New Roman"/>
          <w:color w:val="000000" w:themeColor="text1"/>
          <w:sz w:val="24"/>
          <w:szCs w:val="24"/>
        </w:rPr>
        <w:t>многофункциональный центр</w:t>
      </w:r>
      <w:r w:rsidRPr="00D17A6E">
        <w:rPr>
          <w:rFonts w:eastAsia="Times New Roman"/>
          <w:color w:val="000000" w:themeColor="text1"/>
          <w:sz w:val="24"/>
          <w:szCs w:val="24"/>
        </w:rPr>
        <w:t xml:space="preserve"> для заявителей предусматривается наличие на видном месте книги жалоб и предложений.</w:t>
      </w:r>
    </w:p>
    <w:p w14:paraId="46BEC52F" w14:textId="77777777" w:rsidR="00204BD5" w:rsidRPr="00D17A6E" w:rsidRDefault="00204BD5" w:rsidP="00204BD5">
      <w:pPr>
        <w:suppressAutoHyphens/>
        <w:ind w:firstLine="709"/>
        <w:jc w:val="both"/>
        <w:rPr>
          <w:rFonts w:eastAsia="Times New Roman"/>
          <w:sz w:val="24"/>
          <w:szCs w:val="24"/>
          <w:lang w:eastAsia="en-US"/>
        </w:rPr>
      </w:pPr>
    </w:p>
    <w:p w14:paraId="1F9F656E" w14:textId="77777777" w:rsidR="00204BD5" w:rsidRPr="00D17A6E" w:rsidRDefault="00204BD5" w:rsidP="00204BD5">
      <w:pPr>
        <w:suppressAutoHyphens/>
        <w:ind w:firstLine="709"/>
        <w:jc w:val="both"/>
        <w:rPr>
          <w:rFonts w:eastAsia="Times New Roman"/>
          <w:b/>
          <w:sz w:val="24"/>
          <w:szCs w:val="24"/>
          <w:lang w:eastAsia="en-US"/>
        </w:rPr>
      </w:pPr>
    </w:p>
    <w:p w14:paraId="41030022" w14:textId="77777777"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38. Порядок подачи и рассмотрения жалобы</w:t>
      </w:r>
    </w:p>
    <w:p w14:paraId="2B28E3A8"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 xml:space="preserve">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00DE563C" w:rsidRPr="00D17A6E">
        <w:rPr>
          <w:rFonts w:eastAsia="Times New Roman"/>
          <w:sz w:val="24"/>
          <w:szCs w:val="24"/>
          <w:lang w:eastAsia="en-US"/>
        </w:rPr>
        <w:t>многофункциональный центр</w:t>
      </w:r>
      <w:r w:rsidRPr="00D17A6E">
        <w:rPr>
          <w:rFonts w:eastAsia="Times New Roman"/>
          <w:sz w:val="24"/>
          <w:szCs w:val="24"/>
          <w:lang w:eastAsia="en-US"/>
        </w:rPr>
        <w:t>, посредством телефонной «горячей линии» Совета министров Республики Крым.</w:t>
      </w:r>
    </w:p>
    <w:p w14:paraId="5AB26C8F"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Жалоба должна содержать:</w:t>
      </w:r>
    </w:p>
    <w:p w14:paraId="09FBA390"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15BE7739"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F08A1E"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14EF7485"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4155E111" w14:textId="77777777" w:rsidR="00204BD5" w:rsidRPr="00D17A6E" w:rsidRDefault="00204BD5" w:rsidP="00204BD5">
      <w:pPr>
        <w:suppressAutoHyphens/>
        <w:ind w:firstLine="709"/>
        <w:jc w:val="both"/>
        <w:rPr>
          <w:rFonts w:eastAsia="Times New Roman"/>
          <w:b/>
          <w:sz w:val="24"/>
          <w:szCs w:val="24"/>
          <w:lang w:eastAsia="en-US"/>
        </w:rPr>
      </w:pPr>
    </w:p>
    <w:p w14:paraId="16A81F59" w14:textId="77777777"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39. Сроки рассмотрения жалобы</w:t>
      </w:r>
    </w:p>
    <w:p w14:paraId="4AC74876"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lastRenderedPageBreak/>
        <w:t>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A33BA5F" w14:textId="77777777" w:rsidR="00204BD5" w:rsidRPr="00D17A6E" w:rsidRDefault="00204BD5" w:rsidP="00204BD5">
      <w:pPr>
        <w:suppressAutoHyphens/>
        <w:ind w:firstLine="709"/>
        <w:jc w:val="both"/>
        <w:rPr>
          <w:rFonts w:eastAsia="Times New Roman"/>
          <w:sz w:val="24"/>
          <w:szCs w:val="24"/>
          <w:lang w:eastAsia="en-US"/>
        </w:rPr>
      </w:pPr>
    </w:p>
    <w:p w14:paraId="0D81B0BF" w14:textId="77777777"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40. Результат рассмотрения жалобы</w:t>
      </w:r>
    </w:p>
    <w:p w14:paraId="436647E2"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40.1. По результатам рассмотрения жалобы принимается одно из следующих решений:</w:t>
      </w:r>
    </w:p>
    <w:p w14:paraId="45E0814B"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50CCEC11"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2) в удовлетворении жалобы отказывается.</w:t>
      </w:r>
    </w:p>
    <w:p w14:paraId="60892F80"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 xml:space="preserve">40.2. В случае установления в ходе или по результатам </w:t>
      </w:r>
      <w:proofErr w:type="gramStart"/>
      <w:r w:rsidRPr="00D17A6E">
        <w:rPr>
          <w:rFonts w:eastAsia="Times New Roman"/>
          <w:sz w:val="24"/>
          <w:szCs w:val="24"/>
          <w:lang w:eastAsia="en-US"/>
        </w:rPr>
        <w:t>рассмотрения жалобы признаков состава административного правонарушения</w:t>
      </w:r>
      <w:proofErr w:type="gramEnd"/>
      <w:r w:rsidRPr="00D17A6E">
        <w:rPr>
          <w:rFonts w:eastAsia="Times New Roman"/>
          <w:sz w:val="24"/>
          <w:szCs w:val="24"/>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09F02DDA" w14:textId="77777777" w:rsidR="00204BD5" w:rsidRPr="00D17A6E" w:rsidRDefault="00204BD5" w:rsidP="00204BD5">
      <w:pPr>
        <w:suppressAutoHyphens/>
        <w:ind w:firstLine="709"/>
        <w:jc w:val="both"/>
        <w:rPr>
          <w:rFonts w:eastAsia="Times New Roman"/>
          <w:b/>
          <w:sz w:val="24"/>
          <w:szCs w:val="24"/>
          <w:lang w:eastAsia="en-US"/>
        </w:rPr>
      </w:pPr>
    </w:p>
    <w:p w14:paraId="5E1BAA55" w14:textId="77777777"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41. Порядок информирования заявителя о результатах рассмотрения жалобы</w:t>
      </w:r>
    </w:p>
    <w:p w14:paraId="66626A2D" w14:textId="77777777" w:rsidR="004F13A9" w:rsidRPr="00D17A6E" w:rsidRDefault="004F13A9" w:rsidP="004F13A9">
      <w:pPr>
        <w:suppressAutoHyphens/>
        <w:ind w:firstLine="709"/>
        <w:jc w:val="both"/>
        <w:rPr>
          <w:rFonts w:eastAsia="Times New Roman"/>
          <w:sz w:val="24"/>
          <w:szCs w:val="24"/>
        </w:rPr>
      </w:pPr>
      <w:r w:rsidRPr="00D17A6E">
        <w:rPr>
          <w:rFonts w:eastAsia="Times New Roman"/>
          <w:sz w:val="24"/>
          <w:szCs w:val="24"/>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8901E61"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EA6DDD"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85B670" w14:textId="77777777" w:rsidR="00204BD5" w:rsidRPr="00D17A6E" w:rsidRDefault="00204BD5" w:rsidP="00204BD5">
      <w:pPr>
        <w:suppressAutoHyphens/>
        <w:ind w:firstLine="709"/>
        <w:jc w:val="both"/>
        <w:rPr>
          <w:rFonts w:eastAsia="Times New Roman"/>
          <w:sz w:val="24"/>
          <w:szCs w:val="24"/>
          <w:lang w:eastAsia="en-US"/>
        </w:rPr>
      </w:pPr>
    </w:p>
    <w:p w14:paraId="03B4C9F9" w14:textId="77777777"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42. Порядок обжалования решения по жалобе</w:t>
      </w:r>
    </w:p>
    <w:p w14:paraId="49B4FC7F"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3F475FF7" w14:textId="77777777" w:rsidR="00204BD5" w:rsidRPr="00D17A6E" w:rsidRDefault="00204BD5" w:rsidP="00204BD5">
      <w:pPr>
        <w:suppressAutoHyphens/>
        <w:ind w:firstLine="709"/>
        <w:jc w:val="both"/>
        <w:rPr>
          <w:rFonts w:eastAsia="Times New Roman"/>
          <w:sz w:val="24"/>
          <w:szCs w:val="24"/>
          <w:lang w:eastAsia="en-US"/>
        </w:rPr>
      </w:pPr>
    </w:p>
    <w:p w14:paraId="303959AD" w14:textId="77777777"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43. Право заявителя на получение информации и документов, необходимых для обоснования и рассмотрения жалобы</w:t>
      </w:r>
    </w:p>
    <w:p w14:paraId="23321E9C" w14:textId="77777777" w:rsidR="00204BD5" w:rsidRPr="00D17A6E" w:rsidRDefault="00204BD5" w:rsidP="00204BD5">
      <w:pPr>
        <w:suppressAutoHyphens/>
        <w:ind w:firstLine="709"/>
        <w:jc w:val="both"/>
        <w:rPr>
          <w:rFonts w:eastAsia="Times New Roman"/>
          <w:sz w:val="24"/>
          <w:szCs w:val="24"/>
          <w:lang w:eastAsia="en-US"/>
        </w:rPr>
      </w:pPr>
      <w:r w:rsidRPr="00D17A6E">
        <w:rPr>
          <w:rFonts w:eastAsia="Times New Roman"/>
          <w:sz w:val="24"/>
          <w:szCs w:val="24"/>
          <w:lang w:eastAsia="en-US"/>
        </w:rPr>
        <w:t xml:space="preserve">43.1. Заявитель вправе обратиться в Орган, </w:t>
      </w:r>
      <w:r w:rsidR="00DE563C" w:rsidRPr="00D17A6E">
        <w:rPr>
          <w:rFonts w:eastAsia="Times New Roman"/>
          <w:sz w:val="24"/>
          <w:szCs w:val="24"/>
          <w:lang w:eastAsia="en-US"/>
        </w:rPr>
        <w:t>многофункциональный центр</w:t>
      </w:r>
      <w:r w:rsidRPr="00D17A6E">
        <w:rPr>
          <w:rFonts w:eastAsia="Times New Roman"/>
          <w:sz w:val="24"/>
          <w:szCs w:val="24"/>
          <w:lang w:eastAsia="en-US"/>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54CD1B91" w14:textId="77777777" w:rsidR="00204BD5" w:rsidRPr="00D17A6E" w:rsidRDefault="00204BD5" w:rsidP="00204BD5">
      <w:pPr>
        <w:suppressAutoHyphens/>
        <w:ind w:firstLine="709"/>
        <w:jc w:val="both"/>
        <w:rPr>
          <w:rFonts w:eastAsia="Times New Roman"/>
          <w:sz w:val="24"/>
          <w:szCs w:val="24"/>
          <w:lang w:eastAsia="en-US"/>
        </w:rPr>
      </w:pPr>
    </w:p>
    <w:p w14:paraId="5BA75BCC" w14:textId="77777777" w:rsidR="00204BD5" w:rsidRPr="00D17A6E" w:rsidRDefault="00204BD5" w:rsidP="00204BD5">
      <w:pPr>
        <w:suppressAutoHyphens/>
        <w:ind w:firstLine="709"/>
        <w:jc w:val="center"/>
        <w:rPr>
          <w:rFonts w:eastAsia="Times New Roman"/>
          <w:b/>
          <w:sz w:val="24"/>
          <w:szCs w:val="24"/>
          <w:lang w:eastAsia="en-US"/>
        </w:rPr>
      </w:pPr>
      <w:r w:rsidRPr="00D17A6E">
        <w:rPr>
          <w:rFonts w:eastAsia="Times New Roman"/>
          <w:b/>
          <w:sz w:val="24"/>
          <w:szCs w:val="24"/>
          <w:lang w:eastAsia="en-US"/>
        </w:rPr>
        <w:t>44. Способы информирования заявителей о порядке подачи и рассмотрения жалобы</w:t>
      </w:r>
    </w:p>
    <w:p w14:paraId="3E797DF2" w14:textId="77777777" w:rsidR="00204BD5" w:rsidRPr="00D17A6E" w:rsidRDefault="00204BD5" w:rsidP="00204BD5">
      <w:pPr>
        <w:suppressAutoHyphens/>
        <w:ind w:firstLine="709"/>
        <w:jc w:val="both"/>
        <w:rPr>
          <w:rFonts w:eastAsia="Times New Roman"/>
          <w:color w:val="000000"/>
          <w:sz w:val="24"/>
          <w:szCs w:val="24"/>
          <w:lang w:eastAsia="ar-SA"/>
        </w:rPr>
      </w:pPr>
      <w:r w:rsidRPr="00D17A6E">
        <w:rPr>
          <w:rFonts w:eastAsia="Times New Roman"/>
          <w:sz w:val="24"/>
          <w:szCs w:val="24"/>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00F0607F" w:rsidRPr="00D17A6E">
        <w:rPr>
          <w:rFonts w:eastAsia="Times New Roman"/>
          <w:sz w:val="24"/>
          <w:szCs w:val="24"/>
        </w:rPr>
        <w:t>официальный сайт ГБУ РК «МФЦ»</w:t>
      </w:r>
      <w:r w:rsidRPr="00D17A6E">
        <w:rPr>
          <w:rFonts w:eastAsia="Times New Roman"/>
          <w:sz w:val="24"/>
          <w:szCs w:val="24"/>
          <w:lang w:eastAsia="en-US"/>
        </w:rPr>
        <w:t>, электронная почта Органа).</w:t>
      </w:r>
    </w:p>
    <w:p w14:paraId="55E188C6" w14:textId="77777777" w:rsidR="00204BD5" w:rsidRPr="00D17A6E" w:rsidRDefault="00204BD5" w:rsidP="00204BD5">
      <w:pPr>
        <w:suppressAutoHyphens/>
        <w:ind w:firstLine="709"/>
        <w:jc w:val="both"/>
        <w:rPr>
          <w:rFonts w:eastAsia="Times New Roman"/>
          <w:color w:val="000000"/>
          <w:sz w:val="24"/>
          <w:szCs w:val="24"/>
          <w:lang w:eastAsia="ar-SA"/>
        </w:rPr>
      </w:pPr>
    </w:p>
    <w:p w14:paraId="7E41B039" w14:textId="77777777" w:rsidR="004B2858" w:rsidRPr="00D17A6E" w:rsidRDefault="004B2858" w:rsidP="000F7CEA">
      <w:pPr>
        <w:widowControl w:val="0"/>
        <w:autoSpaceDE w:val="0"/>
        <w:autoSpaceDN w:val="0"/>
        <w:adjustRightInd w:val="0"/>
        <w:ind w:left="4956" w:firstLine="709"/>
        <w:jc w:val="both"/>
        <w:rPr>
          <w:rFonts w:eastAsia="Times New Roman"/>
          <w:i/>
          <w:sz w:val="20"/>
          <w:szCs w:val="20"/>
          <w:lang w:eastAsia="ar-SA"/>
        </w:rPr>
      </w:pPr>
      <w:r w:rsidRPr="00D17A6E">
        <w:rPr>
          <w:rFonts w:eastAsia="Times New Roman"/>
          <w:i/>
          <w:sz w:val="20"/>
          <w:szCs w:val="20"/>
          <w:lang w:eastAsia="ar-SA"/>
        </w:rPr>
        <w:lastRenderedPageBreak/>
        <w:br w:type="page"/>
      </w:r>
    </w:p>
    <w:p w14:paraId="39128028" w14:textId="77777777" w:rsidR="00074158" w:rsidRPr="00D17A6E" w:rsidRDefault="00074158" w:rsidP="00074158">
      <w:pPr>
        <w:autoSpaceDE w:val="0"/>
        <w:autoSpaceDN w:val="0"/>
        <w:adjustRightInd w:val="0"/>
        <w:ind w:left="4962" w:right="-1"/>
        <w:rPr>
          <w:rFonts w:eastAsia="Times New Roman"/>
          <w:sz w:val="24"/>
          <w:szCs w:val="24"/>
          <w:lang w:eastAsia="ar-SA"/>
        </w:rPr>
      </w:pPr>
      <w:r w:rsidRPr="00D17A6E">
        <w:rPr>
          <w:rFonts w:eastAsia="Times New Roman"/>
          <w:sz w:val="24"/>
          <w:szCs w:val="24"/>
          <w:lang w:eastAsia="ar-SA"/>
        </w:rPr>
        <w:lastRenderedPageBreak/>
        <w:t>Приложение №1</w:t>
      </w:r>
    </w:p>
    <w:p w14:paraId="15CB4557" w14:textId="77777777" w:rsidR="009E1E89" w:rsidRDefault="00074158" w:rsidP="00074158">
      <w:pPr>
        <w:autoSpaceDE w:val="0"/>
        <w:autoSpaceDN w:val="0"/>
        <w:adjustRightInd w:val="0"/>
        <w:ind w:left="4962" w:right="-1"/>
        <w:rPr>
          <w:rFonts w:eastAsia="Times New Roman"/>
          <w:sz w:val="24"/>
          <w:szCs w:val="24"/>
        </w:rPr>
      </w:pPr>
      <w:r w:rsidRPr="00D17A6E">
        <w:rPr>
          <w:rFonts w:eastAsia="Times New Roman"/>
          <w:sz w:val="24"/>
          <w:szCs w:val="24"/>
          <w:lang w:eastAsia="ar-SA"/>
        </w:rPr>
        <w:t xml:space="preserve">к административному регламенту предоставления муниципальной услуги </w:t>
      </w:r>
      <w:r w:rsidRPr="00D17A6E">
        <w:rPr>
          <w:rFonts w:eastAsia="Times New Roman"/>
          <w:sz w:val="24"/>
          <w:szCs w:val="24"/>
        </w:rPr>
        <w:t>«</w:t>
      </w:r>
      <w:r w:rsidR="009E1E89" w:rsidRPr="009E1E89">
        <w:rPr>
          <w:bCs/>
          <w:sz w:val="24"/>
          <w:szCs w:val="24"/>
        </w:rPr>
        <w:t>Присвоение, изменение и аннулирование адресов объекта недвижимости</w:t>
      </w:r>
      <w:r w:rsidRPr="00D17A6E">
        <w:rPr>
          <w:rFonts w:eastAsia="Times New Roman"/>
          <w:sz w:val="24"/>
          <w:szCs w:val="24"/>
        </w:rPr>
        <w:t xml:space="preserve">» </w:t>
      </w:r>
    </w:p>
    <w:p w14:paraId="322FE709" w14:textId="331EB0D1" w:rsidR="00074158" w:rsidRPr="00D17A6E" w:rsidRDefault="00074158" w:rsidP="00074158">
      <w:pPr>
        <w:autoSpaceDE w:val="0"/>
        <w:autoSpaceDN w:val="0"/>
        <w:adjustRightInd w:val="0"/>
        <w:ind w:left="4962" w:right="-1"/>
        <w:rPr>
          <w:rFonts w:eastAsia="Times New Roman"/>
          <w:sz w:val="24"/>
          <w:szCs w:val="24"/>
        </w:rPr>
      </w:pPr>
      <w:r w:rsidRPr="00D17A6E">
        <w:rPr>
          <w:rFonts w:eastAsia="Times New Roman"/>
          <w:sz w:val="24"/>
          <w:szCs w:val="24"/>
        </w:rPr>
        <w:t xml:space="preserve">Администрации </w:t>
      </w:r>
      <w:r w:rsidR="0046419E">
        <w:rPr>
          <w:rFonts w:eastAsia="Times New Roman"/>
          <w:sz w:val="24"/>
          <w:szCs w:val="24"/>
        </w:rPr>
        <w:t>Железнодорожненского сельского поселения Бахчисарайского района Республики Крым</w:t>
      </w:r>
    </w:p>
    <w:p w14:paraId="72BF023C" w14:textId="77777777" w:rsidR="00074158" w:rsidRPr="00D17A6E" w:rsidRDefault="00074158" w:rsidP="00074158">
      <w:pPr>
        <w:ind w:left="5103"/>
        <w:jc w:val="center"/>
        <w:rPr>
          <w:bCs/>
          <w:sz w:val="24"/>
          <w:szCs w:val="24"/>
        </w:rPr>
      </w:pPr>
    </w:p>
    <w:p w14:paraId="24C599F4" w14:textId="77777777" w:rsidR="00074158" w:rsidRPr="00D17A6E" w:rsidRDefault="00074158" w:rsidP="00074158">
      <w:pPr>
        <w:widowControl w:val="0"/>
        <w:suppressAutoHyphens/>
        <w:ind w:left="5103"/>
        <w:jc w:val="center"/>
        <w:rPr>
          <w:rFonts w:eastAsia="Lucida Sans Unicode" w:cs="Tahoma"/>
          <w:sz w:val="22"/>
          <w:szCs w:val="22"/>
          <w:lang w:eastAsia="en-US" w:bidi="en-US"/>
        </w:rPr>
      </w:pPr>
    </w:p>
    <w:p w14:paraId="4BAFFDAE" w14:textId="77777777" w:rsidR="00074158" w:rsidRPr="00D17A6E" w:rsidRDefault="00074158" w:rsidP="00074158">
      <w:pPr>
        <w:widowControl w:val="0"/>
        <w:suppressAutoHyphens/>
        <w:ind w:left="5103"/>
        <w:jc w:val="center"/>
        <w:rPr>
          <w:rFonts w:eastAsia="Lucida Sans Unicode" w:cs="Tahoma"/>
          <w:sz w:val="22"/>
          <w:szCs w:val="22"/>
          <w:lang w:eastAsia="en-US" w:bidi="en-U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008"/>
        <w:gridCol w:w="708"/>
        <w:gridCol w:w="435"/>
        <w:gridCol w:w="550"/>
        <w:gridCol w:w="1992"/>
      </w:tblGrid>
      <w:tr w:rsidR="00074158" w:rsidRPr="00D17A6E" w14:paraId="509A2E42" w14:textId="77777777" w:rsidTr="003D12B0">
        <w:tc>
          <w:tcPr>
            <w:tcW w:w="5954" w:type="dxa"/>
            <w:gridSpan w:val="7"/>
            <w:tcBorders>
              <w:top w:val="single" w:sz="4" w:space="0" w:color="auto"/>
              <w:left w:val="single" w:sz="4" w:space="0" w:color="auto"/>
              <w:bottom w:val="single" w:sz="4" w:space="0" w:color="auto"/>
              <w:right w:val="single" w:sz="4" w:space="0" w:color="auto"/>
            </w:tcBorders>
          </w:tcPr>
          <w:p w14:paraId="39A3E67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693" w:type="dxa"/>
            <w:gridSpan w:val="3"/>
            <w:tcBorders>
              <w:top w:val="single" w:sz="4" w:space="0" w:color="auto"/>
              <w:left w:val="single" w:sz="4" w:space="0" w:color="auto"/>
              <w:bottom w:val="single" w:sz="4" w:space="0" w:color="auto"/>
              <w:right w:val="single" w:sz="4" w:space="0" w:color="auto"/>
            </w:tcBorders>
            <w:hideMark/>
          </w:tcPr>
          <w:p w14:paraId="5FCD061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tcBorders>
              <w:top w:val="single" w:sz="4" w:space="0" w:color="auto"/>
              <w:left w:val="single" w:sz="4" w:space="0" w:color="auto"/>
              <w:bottom w:val="single" w:sz="4" w:space="0" w:color="auto"/>
              <w:right w:val="single" w:sz="4" w:space="0" w:color="auto"/>
            </w:tcBorders>
            <w:hideMark/>
          </w:tcPr>
          <w:p w14:paraId="576ECC2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14:paraId="448BE78D" w14:textId="77777777" w:rsidTr="003D12B0">
        <w:tc>
          <w:tcPr>
            <w:tcW w:w="9639" w:type="dxa"/>
            <w:gridSpan w:val="11"/>
            <w:tcBorders>
              <w:top w:val="single" w:sz="4" w:space="0" w:color="auto"/>
              <w:left w:val="nil"/>
              <w:bottom w:val="single" w:sz="4" w:space="0" w:color="auto"/>
              <w:right w:val="nil"/>
            </w:tcBorders>
          </w:tcPr>
          <w:p w14:paraId="45ED881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616E213A" w14:textId="77777777" w:rsidTr="003D12B0">
        <w:tc>
          <w:tcPr>
            <w:tcW w:w="550" w:type="dxa"/>
            <w:vMerge w:val="restart"/>
            <w:tcBorders>
              <w:top w:val="single" w:sz="4" w:space="0" w:color="auto"/>
              <w:left w:val="single" w:sz="4" w:space="0" w:color="auto"/>
              <w:bottom w:val="single" w:sz="4" w:space="0" w:color="auto"/>
              <w:right w:val="single" w:sz="4" w:space="0" w:color="auto"/>
            </w:tcBorders>
            <w:hideMark/>
          </w:tcPr>
          <w:p w14:paraId="463EE15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1</w:t>
            </w:r>
          </w:p>
        </w:tc>
        <w:tc>
          <w:tcPr>
            <w:tcW w:w="3864" w:type="dxa"/>
            <w:gridSpan w:val="4"/>
            <w:tcBorders>
              <w:top w:val="single" w:sz="4" w:space="0" w:color="auto"/>
              <w:left w:val="single" w:sz="4" w:space="0" w:color="auto"/>
              <w:bottom w:val="nil"/>
              <w:right w:val="single" w:sz="4" w:space="0" w:color="auto"/>
            </w:tcBorders>
            <w:hideMark/>
          </w:tcPr>
          <w:p w14:paraId="7557ADA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hideMark/>
          </w:tcPr>
          <w:p w14:paraId="3FACF05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2</w:t>
            </w:r>
          </w:p>
        </w:tc>
        <w:tc>
          <w:tcPr>
            <w:tcW w:w="4693" w:type="dxa"/>
            <w:gridSpan w:val="5"/>
            <w:vMerge w:val="restart"/>
            <w:tcBorders>
              <w:top w:val="single" w:sz="4" w:space="0" w:color="auto"/>
              <w:left w:val="single" w:sz="4" w:space="0" w:color="auto"/>
              <w:bottom w:val="nil"/>
              <w:right w:val="single" w:sz="4" w:space="0" w:color="auto"/>
            </w:tcBorders>
            <w:hideMark/>
          </w:tcPr>
          <w:p w14:paraId="688C7D4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Заявление принято</w:t>
            </w:r>
          </w:p>
          <w:p w14:paraId="70AF514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регистрационный номер _______________</w:t>
            </w:r>
          </w:p>
          <w:p w14:paraId="10CD0E7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листов заявления ___________</w:t>
            </w:r>
          </w:p>
          <w:p w14:paraId="25B1D68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прилагаемых документов ____,</w:t>
            </w:r>
          </w:p>
          <w:p w14:paraId="3280FD2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 том числе оригиналов ___, копий ____, количество листов в оригиналах ____, копиях ____</w:t>
            </w:r>
          </w:p>
          <w:p w14:paraId="197D56E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ФИО должностного лица ________________</w:t>
            </w:r>
          </w:p>
          <w:p w14:paraId="787CA90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подпись должностного лица ____________</w:t>
            </w:r>
          </w:p>
        </w:tc>
      </w:tr>
      <w:tr w:rsidR="00074158" w:rsidRPr="00D17A6E" w14:paraId="1ABACE26" w14:textId="77777777" w:rsidTr="003D12B0">
        <w:trPr>
          <w:trHeight w:val="32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8FD8F40" w14:textId="77777777" w:rsidR="00074158" w:rsidRPr="00D17A6E" w:rsidRDefault="00074158" w:rsidP="003D12B0">
            <w:pPr>
              <w:rPr>
                <w:bCs/>
                <w:sz w:val="24"/>
                <w:szCs w:val="24"/>
              </w:rPr>
            </w:pPr>
          </w:p>
        </w:tc>
        <w:tc>
          <w:tcPr>
            <w:tcW w:w="3864" w:type="dxa"/>
            <w:gridSpan w:val="4"/>
            <w:vMerge w:val="restart"/>
            <w:tcBorders>
              <w:top w:val="nil"/>
              <w:left w:val="single" w:sz="4" w:space="0" w:color="auto"/>
              <w:bottom w:val="single" w:sz="4" w:space="0" w:color="auto"/>
              <w:right w:val="single" w:sz="4" w:space="0" w:color="auto"/>
            </w:tcBorders>
            <w:hideMark/>
          </w:tcPr>
          <w:p w14:paraId="126D7AA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w:t>
            </w:r>
          </w:p>
          <w:p w14:paraId="0D06D11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w:t>
            </w:r>
          </w:p>
          <w:p w14:paraId="59909F0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органа местного самоуправления, органа</w:t>
            </w:r>
          </w:p>
          <w:p w14:paraId="1C31751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______________________________</w:t>
            </w:r>
          </w:p>
          <w:p w14:paraId="3065808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14:paraId="41012D23" w14:textId="77777777" w:rsidR="00074158" w:rsidRPr="00D17A6E" w:rsidRDefault="00074158" w:rsidP="003D12B0">
            <w:pPr>
              <w:rPr>
                <w:bCs/>
                <w:sz w:val="24"/>
                <w:szCs w:val="24"/>
              </w:rPr>
            </w:pPr>
          </w:p>
        </w:tc>
        <w:tc>
          <w:tcPr>
            <w:tcW w:w="11355" w:type="dxa"/>
            <w:gridSpan w:val="5"/>
            <w:vMerge/>
            <w:tcBorders>
              <w:top w:val="single" w:sz="4" w:space="0" w:color="auto"/>
              <w:left w:val="single" w:sz="4" w:space="0" w:color="auto"/>
              <w:bottom w:val="nil"/>
              <w:right w:val="single" w:sz="4" w:space="0" w:color="auto"/>
            </w:tcBorders>
            <w:vAlign w:val="center"/>
            <w:hideMark/>
          </w:tcPr>
          <w:p w14:paraId="652D6CFB" w14:textId="77777777" w:rsidR="00074158" w:rsidRPr="00D17A6E" w:rsidRDefault="00074158" w:rsidP="003D12B0">
            <w:pPr>
              <w:rPr>
                <w:bCs/>
                <w:sz w:val="24"/>
                <w:szCs w:val="24"/>
              </w:rPr>
            </w:pPr>
          </w:p>
        </w:tc>
      </w:tr>
      <w:tr w:rsidR="00074158" w:rsidRPr="00D17A6E" w14:paraId="4C5AB5B1"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0B83500A" w14:textId="77777777" w:rsidR="00074158" w:rsidRPr="00D17A6E" w:rsidRDefault="00074158" w:rsidP="003D12B0">
            <w:pPr>
              <w:rPr>
                <w:bCs/>
                <w:sz w:val="24"/>
                <w:szCs w:val="24"/>
              </w:rPr>
            </w:pPr>
          </w:p>
        </w:tc>
        <w:tc>
          <w:tcPr>
            <w:tcW w:w="1200" w:type="dxa"/>
            <w:gridSpan w:val="4"/>
            <w:vMerge/>
            <w:tcBorders>
              <w:top w:val="nil"/>
              <w:left w:val="single" w:sz="4" w:space="0" w:color="auto"/>
              <w:bottom w:val="single" w:sz="4" w:space="0" w:color="auto"/>
              <w:right w:val="single" w:sz="4" w:space="0" w:color="auto"/>
            </w:tcBorders>
            <w:vAlign w:val="center"/>
            <w:hideMark/>
          </w:tcPr>
          <w:p w14:paraId="47A24701" w14:textId="77777777" w:rsidR="00074158" w:rsidRPr="00D17A6E" w:rsidRDefault="00074158" w:rsidP="003D12B0">
            <w:pPr>
              <w:rPr>
                <w:bCs/>
                <w:sz w:val="24"/>
                <w:szCs w:val="24"/>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14:paraId="378AD41F" w14:textId="77777777" w:rsidR="00074158" w:rsidRPr="00D17A6E" w:rsidRDefault="00074158" w:rsidP="003D12B0">
            <w:pPr>
              <w:rPr>
                <w:bCs/>
                <w:sz w:val="24"/>
                <w:szCs w:val="24"/>
              </w:rPr>
            </w:pPr>
          </w:p>
        </w:tc>
        <w:tc>
          <w:tcPr>
            <w:tcW w:w="4693" w:type="dxa"/>
            <w:gridSpan w:val="5"/>
            <w:tcBorders>
              <w:top w:val="nil"/>
              <w:left w:val="single" w:sz="4" w:space="0" w:color="auto"/>
              <w:bottom w:val="single" w:sz="4" w:space="0" w:color="auto"/>
              <w:right w:val="single" w:sz="4" w:space="0" w:color="auto"/>
            </w:tcBorders>
            <w:hideMark/>
          </w:tcPr>
          <w:p w14:paraId="63F86C2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дата «__» ____________ ____ г.</w:t>
            </w:r>
          </w:p>
        </w:tc>
      </w:tr>
      <w:tr w:rsidR="00074158" w:rsidRPr="00D17A6E" w14:paraId="2EF55E03" w14:textId="77777777" w:rsidTr="003D12B0">
        <w:tc>
          <w:tcPr>
            <w:tcW w:w="550" w:type="dxa"/>
            <w:vMerge w:val="restart"/>
            <w:tcBorders>
              <w:top w:val="single" w:sz="4" w:space="0" w:color="auto"/>
              <w:left w:val="single" w:sz="4" w:space="0" w:color="auto"/>
              <w:bottom w:val="single" w:sz="4" w:space="0" w:color="auto"/>
              <w:right w:val="single" w:sz="4" w:space="0" w:color="auto"/>
            </w:tcBorders>
            <w:hideMark/>
          </w:tcPr>
          <w:p w14:paraId="4EF91BB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hideMark/>
          </w:tcPr>
          <w:p w14:paraId="45AA3D1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Прошу в отношении объекта адресации:</w:t>
            </w:r>
          </w:p>
        </w:tc>
      </w:tr>
      <w:tr w:rsidR="00074158" w:rsidRPr="00D17A6E" w14:paraId="3C0B4212"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162472B5" w14:textId="77777777" w:rsidR="00074158" w:rsidRPr="00D17A6E" w:rsidRDefault="00074158" w:rsidP="003D12B0">
            <w:pPr>
              <w:rPr>
                <w:bCs/>
                <w:sz w:val="24"/>
                <w:szCs w:val="24"/>
              </w:rPr>
            </w:pPr>
          </w:p>
        </w:tc>
        <w:tc>
          <w:tcPr>
            <w:tcW w:w="9089" w:type="dxa"/>
            <w:gridSpan w:val="10"/>
            <w:tcBorders>
              <w:top w:val="single" w:sz="4" w:space="0" w:color="auto"/>
              <w:left w:val="single" w:sz="4" w:space="0" w:color="auto"/>
              <w:bottom w:val="single" w:sz="4" w:space="0" w:color="auto"/>
              <w:right w:val="single" w:sz="4" w:space="0" w:color="auto"/>
            </w:tcBorders>
            <w:hideMark/>
          </w:tcPr>
          <w:p w14:paraId="0F51468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Вид:</w:t>
            </w:r>
          </w:p>
        </w:tc>
      </w:tr>
      <w:tr w:rsidR="00074158" w:rsidRPr="00D17A6E" w14:paraId="7B0524CD"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16F279A5" w14:textId="77777777" w:rsidR="00074158" w:rsidRPr="00D17A6E" w:rsidRDefault="00074158" w:rsidP="003D12B0">
            <w:pPr>
              <w:rPr>
                <w:bCs/>
                <w:sz w:val="24"/>
                <w:szCs w:val="24"/>
              </w:rPr>
            </w:pPr>
          </w:p>
        </w:tc>
        <w:tc>
          <w:tcPr>
            <w:tcW w:w="437" w:type="dxa"/>
            <w:tcBorders>
              <w:top w:val="single" w:sz="4" w:space="0" w:color="auto"/>
              <w:left w:val="single" w:sz="4" w:space="0" w:color="auto"/>
              <w:bottom w:val="nil"/>
              <w:right w:val="single" w:sz="4" w:space="0" w:color="auto"/>
            </w:tcBorders>
          </w:tcPr>
          <w:p w14:paraId="6F315EE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503" w:type="dxa"/>
            <w:tcBorders>
              <w:top w:val="single" w:sz="4" w:space="0" w:color="auto"/>
              <w:left w:val="single" w:sz="4" w:space="0" w:color="auto"/>
              <w:bottom w:val="nil"/>
              <w:right w:val="single" w:sz="4" w:space="0" w:color="auto"/>
            </w:tcBorders>
            <w:hideMark/>
          </w:tcPr>
          <w:p w14:paraId="54125A9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Земельный участок</w:t>
            </w:r>
          </w:p>
        </w:tc>
        <w:tc>
          <w:tcPr>
            <w:tcW w:w="420" w:type="dxa"/>
            <w:tcBorders>
              <w:top w:val="single" w:sz="4" w:space="0" w:color="auto"/>
              <w:left w:val="single" w:sz="4" w:space="0" w:color="auto"/>
              <w:bottom w:val="nil"/>
              <w:right w:val="single" w:sz="4" w:space="0" w:color="auto"/>
            </w:tcBorders>
          </w:tcPr>
          <w:p w14:paraId="5F2B611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52" w:type="dxa"/>
            <w:gridSpan w:val="4"/>
            <w:tcBorders>
              <w:top w:val="single" w:sz="4" w:space="0" w:color="auto"/>
              <w:left w:val="single" w:sz="4" w:space="0" w:color="auto"/>
              <w:bottom w:val="nil"/>
              <w:right w:val="single" w:sz="4" w:space="0" w:color="auto"/>
            </w:tcBorders>
            <w:hideMark/>
          </w:tcPr>
          <w:p w14:paraId="1E38E60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14:paraId="07DD949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hideMark/>
          </w:tcPr>
          <w:p w14:paraId="5A9AADA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Объект незавершенного строительства</w:t>
            </w:r>
          </w:p>
        </w:tc>
      </w:tr>
      <w:tr w:rsidR="00074158" w:rsidRPr="00D17A6E" w14:paraId="428A0DFB"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0F61C8B5" w14:textId="77777777" w:rsidR="00074158" w:rsidRPr="00D17A6E" w:rsidRDefault="00074158" w:rsidP="003D12B0">
            <w:pPr>
              <w:rPr>
                <w:bCs/>
                <w:sz w:val="24"/>
                <w:szCs w:val="24"/>
              </w:rPr>
            </w:pPr>
          </w:p>
        </w:tc>
        <w:tc>
          <w:tcPr>
            <w:tcW w:w="437" w:type="dxa"/>
            <w:tcBorders>
              <w:top w:val="nil"/>
              <w:left w:val="single" w:sz="4" w:space="0" w:color="auto"/>
              <w:bottom w:val="single" w:sz="4" w:space="0" w:color="auto"/>
              <w:right w:val="single" w:sz="4" w:space="0" w:color="auto"/>
            </w:tcBorders>
          </w:tcPr>
          <w:p w14:paraId="355D818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503" w:type="dxa"/>
            <w:tcBorders>
              <w:top w:val="nil"/>
              <w:left w:val="single" w:sz="4" w:space="0" w:color="auto"/>
              <w:bottom w:val="single" w:sz="4" w:space="0" w:color="auto"/>
              <w:right w:val="single" w:sz="4" w:space="0" w:color="auto"/>
            </w:tcBorders>
          </w:tcPr>
          <w:p w14:paraId="5F3ECD3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0" w:type="dxa"/>
            <w:tcBorders>
              <w:top w:val="nil"/>
              <w:left w:val="single" w:sz="4" w:space="0" w:color="auto"/>
              <w:bottom w:val="single" w:sz="4" w:space="0" w:color="auto"/>
              <w:right w:val="single" w:sz="4" w:space="0" w:color="auto"/>
            </w:tcBorders>
          </w:tcPr>
          <w:p w14:paraId="07549C0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52" w:type="dxa"/>
            <w:gridSpan w:val="4"/>
            <w:tcBorders>
              <w:top w:val="nil"/>
              <w:left w:val="single" w:sz="4" w:space="0" w:color="auto"/>
              <w:bottom w:val="single" w:sz="4" w:space="0" w:color="auto"/>
              <w:right w:val="single" w:sz="4" w:space="0" w:color="auto"/>
            </w:tcBorders>
          </w:tcPr>
          <w:p w14:paraId="53F20CC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07E151DD" w14:textId="77777777" w:rsidR="00074158" w:rsidRPr="00D17A6E" w:rsidRDefault="00074158" w:rsidP="003D12B0">
            <w:pPr>
              <w:rPr>
                <w:bCs/>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6A0E52C4" w14:textId="77777777" w:rsidR="00074158" w:rsidRPr="00D17A6E" w:rsidRDefault="00074158" w:rsidP="003D12B0">
            <w:pPr>
              <w:rPr>
                <w:bCs/>
                <w:sz w:val="24"/>
                <w:szCs w:val="24"/>
              </w:rPr>
            </w:pPr>
          </w:p>
        </w:tc>
      </w:tr>
      <w:tr w:rsidR="00074158" w:rsidRPr="00D17A6E" w14:paraId="0238E4B3"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45473BC9" w14:textId="77777777" w:rsidR="00074158" w:rsidRPr="00D17A6E" w:rsidRDefault="00074158" w:rsidP="003D12B0">
            <w:pPr>
              <w:rPr>
                <w:bCs/>
                <w:sz w:val="24"/>
                <w:szCs w:val="24"/>
              </w:rPr>
            </w:pPr>
          </w:p>
        </w:tc>
        <w:tc>
          <w:tcPr>
            <w:tcW w:w="437" w:type="dxa"/>
            <w:tcBorders>
              <w:top w:val="single" w:sz="4" w:space="0" w:color="auto"/>
              <w:left w:val="single" w:sz="4" w:space="0" w:color="auto"/>
              <w:bottom w:val="nil"/>
              <w:right w:val="single" w:sz="4" w:space="0" w:color="auto"/>
            </w:tcBorders>
          </w:tcPr>
          <w:p w14:paraId="58CD738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503" w:type="dxa"/>
            <w:tcBorders>
              <w:top w:val="single" w:sz="4" w:space="0" w:color="auto"/>
              <w:left w:val="single" w:sz="4" w:space="0" w:color="auto"/>
              <w:bottom w:val="nil"/>
              <w:right w:val="single" w:sz="4" w:space="0" w:color="auto"/>
            </w:tcBorders>
            <w:hideMark/>
          </w:tcPr>
          <w:p w14:paraId="5CD6A06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Здание</w:t>
            </w:r>
          </w:p>
        </w:tc>
        <w:tc>
          <w:tcPr>
            <w:tcW w:w="420" w:type="dxa"/>
            <w:tcBorders>
              <w:top w:val="single" w:sz="4" w:space="0" w:color="auto"/>
              <w:left w:val="single" w:sz="4" w:space="0" w:color="auto"/>
              <w:bottom w:val="nil"/>
              <w:right w:val="single" w:sz="4" w:space="0" w:color="auto"/>
            </w:tcBorders>
          </w:tcPr>
          <w:p w14:paraId="30D50B8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52" w:type="dxa"/>
            <w:gridSpan w:val="4"/>
            <w:tcBorders>
              <w:top w:val="single" w:sz="4" w:space="0" w:color="auto"/>
              <w:left w:val="single" w:sz="4" w:space="0" w:color="auto"/>
              <w:bottom w:val="nil"/>
              <w:right w:val="single" w:sz="4" w:space="0" w:color="auto"/>
            </w:tcBorders>
            <w:hideMark/>
          </w:tcPr>
          <w:p w14:paraId="7829028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5852DADF" w14:textId="77777777" w:rsidR="00074158" w:rsidRPr="00D17A6E" w:rsidRDefault="00074158" w:rsidP="003D12B0">
            <w:pPr>
              <w:rPr>
                <w:bCs/>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7DA37127" w14:textId="77777777" w:rsidR="00074158" w:rsidRPr="00D17A6E" w:rsidRDefault="00074158" w:rsidP="003D12B0">
            <w:pPr>
              <w:rPr>
                <w:bCs/>
                <w:sz w:val="24"/>
                <w:szCs w:val="24"/>
              </w:rPr>
            </w:pPr>
          </w:p>
        </w:tc>
      </w:tr>
      <w:tr w:rsidR="00074158" w:rsidRPr="00D17A6E" w14:paraId="21E28EFC"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5BAA607F" w14:textId="77777777" w:rsidR="00074158" w:rsidRPr="00D17A6E" w:rsidRDefault="00074158" w:rsidP="003D12B0">
            <w:pPr>
              <w:rPr>
                <w:bCs/>
                <w:sz w:val="24"/>
                <w:szCs w:val="24"/>
              </w:rPr>
            </w:pPr>
          </w:p>
        </w:tc>
        <w:tc>
          <w:tcPr>
            <w:tcW w:w="437" w:type="dxa"/>
            <w:tcBorders>
              <w:top w:val="nil"/>
              <w:left w:val="single" w:sz="4" w:space="0" w:color="auto"/>
              <w:bottom w:val="single" w:sz="4" w:space="0" w:color="auto"/>
              <w:right w:val="single" w:sz="4" w:space="0" w:color="auto"/>
            </w:tcBorders>
          </w:tcPr>
          <w:p w14:paraId="3244CE3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503" w:type="dxa"/>
            <w:tcBorders>
              <w:top w:val="nil"/>
              <w:left w:val="single" w:sz="4" w:space="0" w:color="auto"/>
              <w:bottom w:val="single" w:sz="4" w:space="0" w:color="auto"/>
              <w:right w:val="single" w:sz="4" w:space="0" w:color="auto"/>
            </w:tcBorders>
          </w:tcPr>
          <w:p w14:paraId="14A7076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0" w:type="dxa"/>
            <w:tcBorders>
              <w:top w:val="nil"/>
              <w:left w:val="single" w:sz="4" w:space="0" w:color="auto"/>
              <w:bottom w:val="single" w:sz="4" w:space="0" w:color="auto"/>
              <w:right w:val="single" w:sz="4" w:space="0" w:color="auto"/>
            </w:tcBorders>
          </w:tcPr>
          <w:p w14:paraId="66D450A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52" w:type="dxa"/>
            <w:gridSpan w:val="4"/>
            <w:tcBorders>
              <w:top w:val="nil"/>
              <w:left w:val="single" w:sz="4" w:space="0" w:color="auto"/>
              <w:bottom w:val="single" w:sz="4" w:space="0" w:color="auto"/>
              <w:right w:val="single" w:sz="4" w:space="0" w:color="auto"/>
            </w:tcBorders>
          </w:tcPr>
          <w:p w14:paraId="7A2662F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14:paraId="2DAF9132" w14:textId="77777777" w:rsidR="00074158" w:rsidRPr="00D17A6E" w:rsidRDefault="00074158" w:rsidP="003D12B0">
            <w:pPr>
              <w:rPr>
                <w:bCs/>
                <w:sz w:val="24"/>
                <w:szCs w:val="24"/>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14:paraId="4362018E" w14:textId="77777777" w:rsidR="00074158" w:rsidRPr="00D17A6E" w:rsidRDefault="00074158" w:rsidP="003D12B0">
            <w:pPr>
              <w:rPr>
                <w:bCs/>
                <w:sz w:val="24"/>
                <w:szCs w:val="24"/>
              </w:rPr>
            </w:pPr>
          </w:p>
        </w:tc>
      </w:tr>
      <w:tr w:rsidR="00074158" w:rsidRPr="00D17A6E" w14:paraId="1B17188B" w14:textId="77777777" w:rsidTr="003D12B0">
        <w:tc>
          <w:tcPr>
            <w:tcW w:w="550" w:type="dxa"/>
            <w:vMerge w:val="restart"/>
            <w:tcBorders>
              <w:top w:val="single" w:sz="4" w:space="0" w:color="auto"/>
              <w:left w:val="single" w:sz="4" w:space="0" w:color="auto"/>
              <w:bottom w:val="nil"/>
              <w:right w:val="single" w:sz="4" w:space="0" w:color="auto"/>
            </w:tcBorders>
            <w:hideMark/>
          </w:tcPr>
          <w:p w14:paraId="0B9430B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hideMark/>
          </w:tcPr>
          <w:p w14:paraId="4F1CB34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Присвоить адрес</w:t>
            </w:r>
          </w:p>
        </w:tc>
      </w:tr>
      <w:tr w:rsidR="00074158" w:rsidRPr="00D17A6E" w14:paraId="4D34D306"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60154D3C" w14:textId="77777777" w:rsidR="00074158" w:rsidRPr="00D17A6E" w:rsidRDefault="00074158" w:rsidP="003D12B0">
            <w:pPr>
              <w:rPr>
                <w:bCs/>
                <w:sz w:val="24"/>
                <w:szCs w:val="24"/>
              </w:rPr>
            </w:pPr>
          </w:p>
        </w:tc>
        <w:tc>
          <w:tcPr>
            <w:tcW w:w="9089" w:type="dxa"/>
            <w:gridSpan w:val="10"/>
            <w:tcBorders>
              <w:top w:val="single" w:sz="4" w:space="0" w:color="auto"/>
              <w:left w:val="single" w:sz="4" w:space="0" w:color="auto"/>
              <w:bottom w:val="single" w:sz="4" w:space="0" w:color="auto"/>
              <w:right w:val="single" w:sz="4" w:space="0" w:color="auto"/>
            </w:tcBorders>
            <w:hideMark/>
          </w:tcPr>
          <w:p w14:paraId="2C40CE3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 связи с:</w:t>
            </w:r>
          </w:p>
        </w:tc>
      </w:tr>
      <w:tr w:rsidR="00074158" w:rsidRPr="00D17A6E" w14:paraId="139672E7"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7E907759" w14:textId="77777777" w:rsidR="00074158" w:rsidRPr="00D17A6E" w:rsidRDefault="00074158" w:rsidP="003D12B0">
            <w:pPr>
              <w:rPr>
                <w:bCs/>
                <w:sz w:val="24"/>
                <w:szCs w:val="24"/>
              </w:rPr>
            </w:pPr>
          </w:p>
        </w:tc>
        <w:tc>
          <w:tcPr>
            <w:tcW w:w="437" w:type="dxa"/>
            <w:tcBorders>
              <w:top w:val="single" w:sz="4" w:space="0" w:color="auto"/>
              <w:left w:val="single" w:sz="4" w:space="0" w:color="auto"/>
              <w:bottom w:val="single" w:sz="4" w:space="0" w:color="auto"/>
              <w:right w:val="single" w:sz="4" w:space="0" w:color="auto"/>
            </w:tcBorders>
          </w:tcPr>
          <w:p w14:paraId="073FA04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52" w:type="dxa"/>
            <w:gridSpan w:val="9"/>
            <w:tcBorders>
              <w:top w:val="single" w:sz="4" w:space="0" w:color="auto"/>
              <w:left w:val="single" w:sz="4" w:space="0" w:color="auto"/>
              <w:bottom w:val="single" w:sz="4" w:space="0" w:color="auto"/>
              <w:right w:val="single" w:sz="4" w:space="0" w:color="auto"/>
            </w:tcBorders>
            <w:hideMark/>
          </w:tcPr>
          <w:p w14:paraId="2EF54CF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земельного участка(</w:t>
            </w:r>
            <w:proofErr w:type="spellStart"/>
            <w:r w:rsidRPr="00D17A6E">
              <w:rPr>
                <w:bCs/>
                <w:sz w:val="24"/>
                <w:szCs w:val="24"/>
              </w:rPr>
              <w:t>ов</w:t>
            </w:r>
            <w:proofErr w:type="spellEnd"/>
            <w:r w:rsidRPr="00D17A6E">
              <w:rPr>
                <w:bCs/>
                <w:sz w:val="24"/>
                <w:szCs w:val="24"/>
              </w:rPr>
              <w:t>) из земель, находящихся в государственной или муниципальной собственности</w:t>
            </w:r>
          </w:p>
        </w:tc>
      </w:tr>
      <w:tr w:rsidR="00074158" w:rsidRPr="00D17A6E" w14:paraId="066C6D0E"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0DC2D339" w14:textId="77777777" w:rsidR="00074158" w:rsidRPr="00D17A6E" w:rsidRDefault="00074158" w:rsidP="003D12B0">
            <w:pPr>
              <w:rPr>
                <w:bCs/>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062DFA3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2CE5C96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2FB6853D"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08A07680" w14:textId="77777777" w:rsidR="00074158" w:rsidRPr="00D17A6E" w:rsidRDefault="00074158" w:rsidP="003D12B0">
            <w:pPr>
              <w:rPr>
                <w:bCs/>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hideMark/>
          </w:tcPr>
          <w:p w14:paraId="0EEEB9C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Pr>
          <w:p w14:paraId="7759163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0DF3B3F"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08224ACF" w14:textId="77777777" w:rsidR="00074158" w:rsidRPr="00D17A6E" w:rsidRDefault="00074158" w:rsidP="003D12B0">
            <w:pPr>
              <w:rPr>
                <w:bCs/>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69C8BEA" w14:textId="77777777" w:rsidR="00074158" w:rsidRPr="00D17A6E" w:rsidRDefault="00074158" w:rsidP="003D12B0">
            <w:pPr>
              <w:rPr>
                <w:bCs/>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5EB069F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2FB99488"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7EF0B108" w14:textId="77777777" w:rsidR="00074158" w:rsidRPr="00D17A6E" w:rsidRDefault="00074158" w:rsidP="003D12B0">
            <w:pPr>
              <w:rPr>
                <w:bCs/>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2C4753E" w14:textId="77777777" w:rsidR="00074158" w:rsidRPr="00D17A6E" w:rsidRDefault="00074158" w:rsidP="003D12B0">
            <w:pPr>
              <w:rPr>
                <w:bCs/>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75D2B6B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174BA27A"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7D83E278" w14:textId="77777777" w:rsidR="00074158" w:rsidRPr="00D17A6E" w:rsidRDefault="00074158" w:rsidP="003D12B0">
            <w:pPr>
              <w:rPr>
                <w:bCs/>
                <w:sz w:val="24"/>
                <w:szCs w:val="24"/>
              </w:rPr>
            </w:pPr>
          </w:p>
        </w:tc>
        <w:tc>
          <w:tcPr>
            <w:tcW w:w="9089" w:type="dxa"/>
            <w:gridSpan w:val="10"/>
            <w:tcBorders>
              <w:top w:val="single" w:sz="4" w:space="0" w:color="auto"/>
              <w:left w:val="single" w:sz="4" w:space="0" w:color="auto"/>
              <w:bottom w:val="single" w:sz="4" w:space="0" w:color="auto"/>
              <w:right w:val="single" w:sz="4" w:space="0" w:color="auto"/>
            </w:tcBorders>
            <w:hideMark/>
          </w:tcPr>
          <w:p w14:paraId="4794173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земельного участка(</w:t>
            </w:r>
            <w:proofErr w:type="spellStart"/>
            <w:r w:rsidRPr="00D17A6E">
              <w:rPr>
                <w:bCs/>
                <w:sz w:val="24"/>
                <w:szCs w:val="24"/>
              </w:rPr>
              <w:t>ов</w:t>
            </w:r>
            <w:proofErr w:type="spellEnd"/>
            <w:r w:rsidRPr="00D17A6E">
              <w:rPr>
                <w:bCs/>
                <w:sz w:val="24"/>
                <w:szCs w:val="24"/>
              </w:rPr>
              <w:t>) путем раздела земельного участка</w:t>
            </w:r>
          </w:p>
        </w:tc>
      </w:tr>
      <w:tr w:rsidR="00074158" w:rsidRPr="00D17A6E" w14:paraId="6AF698D2"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4BA4E1B6" w14:textId="77777777" w:rsidR="00074158" w:rsidRPr="00D17A6E" w:rsidRDefault="00074158" w:rsidP="003D12B0">
            <w:pPr>
              <w:rPr>
                <w:bCs/>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0F73D03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6907CAA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79B8E5B1"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1151B1EB" w14:textId="77777777" w:rsidR="00074158" w:rsidRPr="00D17A6E" w:rsidRDefault="00074158" w:rsidP="003D12B0">
            <w:pPr>
              <w:rPr>
                <w:bCs/>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0623412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hideMark/>
          </w:tcPr>
          <w:p w14:paraId="1186C17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земельного участка, раздел которого осуществляется</w:t>
            </w:r>
          </w:p>
        </w:tc>
      </w:tr>
      <w:tr w:rsidR="00074158" w:rsidRPr="00D17A6E" w14:paraId="706DDF96"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4550B3FB" w14:textId="77777777" w:rsidR="00074158" w:rsidRPr="00D17A6E" w:rsidRDefault="00074158" w:rsidP="003D12B0">
            <w:pPr>
              <w:rPr>
                <w:bCs/>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4415879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09006D4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13CF4AC1"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42277BAC" w14:textId="77777777" w:rsidR="00074158" w:rsidRPr="00D17A6E" w:rsidRDefault="00074158" w:rsidP="003D12B0">
            <w:pPr>
              <w:rPr>
                <w:bCs/>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FC04AD3" w14:textId="77777777" w:rsidR="00074158" w:rsidRPr="00D17A6E" w:rsidRDefault="00074158" w:rsidP="003D12B0">
            <w:pPr>
              <w:rPr>
                <w:bCs/>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0F037C9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7491DCD2"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127393CD" w14:textId="77777777" w:rsidR="00074158" w:rsidRPr="00D17A6E" w:rsidRDefault="00074158" w:rsidP="003D12B0">
            <w:pPr>
              <w:rPr>
                <w:bCs/>
                <w:sz w:val="24"/>
                <w:szCs w:val="24"/>
              </w:rPr>
            </w:pPr>
          </w:p>
        </w:tc>
        <w:tc>
          <w:tcPr>
            <w:tcW w:w="437" w:type="dxa"/>
            <w:tcBorders>
              <w:top w:val="single" w:sz="4" w:space="0" w:color="auto"/>
              <w:left w:val="single" w:sz="4" w:space="0" w:color="auto"/>
              <w:bottom w:val="single" w:sz="4" w:space="0" w:color="auto"/>
              <w:right w:val="single" w:sz="4" w:space="0" w:color="auto"/>
            </w:tcBorders>
          </w:tcPr>
          <w:p w14:paraId="76F9D01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52" w:type="dxa"/>
            <w:gridSpan w:val="9"/>
            <w:tcBorders>
              <w:top w:val="single" w:sz="4" w:space="0" w:color="auto"/>
              <w:left w:val="single" w:sz="4" w:space="0" w:color="auto"/>
              <w:bottom w:val="single" w:sz="4" w:space="0" w:color="auto"/>
              <w:right w:val="single" w:sz="4" w:space="0" w:color="auto"/>
            </w:tcBorders>
            <w:hideMark/>
          </w:tcPr>
          <w:p w14:paraId="68B14AD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земельного участка путем объединения земельных участков</w:t>
            </w:r>
          </w:p>
        </w:tc>
      </w:tr>
      <w:tr w:rsidR="00074158" w:rsidRPr="00D17A6E" w14:paraId="19555FE4"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1AD14AA5" w14:textId="77777777" w:rsidR="00074158" w:rsidRPr="00D17A6E" w:rsidRDefault="00074158" w:rsidP="003D12B0">
            <w:pPr>
              <w:rPr>
                <w:bCs/>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6A29543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Pr>
          <w:p w14:paraId="4E90854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662CA373"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7B4C6DAA" w14:textId="77777777" w:rsidR="00074158" w:rsidRPr="00D17A6E" w:rsidRDefault="00074158" w:rsidP="003D12B0">
            <w:pPr>
              <w:rPr>
                <w:bCs/>
                <w:sz w:val="24"/>
                <w:szCs w:val="24"/>
              </w:rPr>
            </w:pPr>
          </w:p>
        </w:tc>
        <w:tc>
          <w:tcPr>
            <w:tcW w:w="3864" w:type="dxa"/>
            <w:gridSpan w:val="4"/>
            <w:tcBorders>
              <w:top w:val="single" w:sz="4" w:space="0" w:color="auto"/>
              <w:left w:val="single" w:sz="4" w:space="0" w:color="auto"/>
              <w:bottom w:val="single" w:sz="4" w:space="0" w:color="auto"/>
              <w:right w:val="single" w:sz="4" w:space="0" w:color="auto"/>
            </w:tcBorders>
            <w:hideMark/>
          </w:tcPr>
          <w:p w14:paraId="3E1809A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Кадастровый номер объединяемого земельного участка </w:t>
            </w:r>
            <w:hyperlink r:id="rId26" w:anchor="Par520" w:history="1">
              <w:r w:rsidRPr="00D17A6E">
                <w:rPr>
                  <w:rStyle w:val="a9"/>
                  <w:color w:val="auto"/>
                  <w:sz w:val="24"/>
                  <w:szCs w:val="24"/>
                </w:rPr>
                <w:t>&lt;1&gt;</w:t>
              </w:r>
            </w:hyperlink>
          </w:p>
        </w:tc>
        <w:tc>
          <w:tcPr>
            <w:tcW w:w="5225" w:type="dxa"/>
            <w:gridSpan w:val="6"/>
            <w:tcBorders>
              <w:top w:val="single" w:sz="4" w:space="0" w:color="auto"/>
              <w:left w:val="single" w:sz="4" w:space="0" w:color="auto"/>
              <w:bottom w:val="single" w:sz="4" w:space="0" w:color="auto"/>
              <w:right w:val="single" w:sz="4" w:space="0" w:color="auto"/>
            </w:tcBorders>
            <w:hideMark/>
          </w:tcPr>
          <w:p w14:paraId="3B37C92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Адрес объединяемого земельного участка </w:t>
            </w:r>
            <w:hyperlink r:id="rId27" w:anchor="Par520" w:history="1">
              <w:r w:rsidRPr="00D17A6E">
                <w:rPr>
                  <w:rStyle w:val="a9"/>
                  <w:color w:val="auto"/>
                  <w:sz w:val="24"/>
                  <w:szCs w:val="24"/>
                </w:rPr>
                <w:t>&lt;1&gt;</w:t>
              </w:r>
            </w:hyperlink>
          </w:p>
        </w:tc>
      </w:tr>
      <w:tr w:rsidR="00074158" w:rsidRPr="00D17A6E" w14:paraId="57BBF206"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59875B27" w14:textId="77777777" w:rsidR="00074158" w:rsidRPr="00D17A6E" w:rsidRDefault="00074158" w:rsidP="003D12B0">
            <w:pPr>
              <w:rPr>
                <w:bCs/>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14:paraId="38C0C1F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55DE99B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718F4372"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6040A346" w14:textId="77777777" w:rsidR="00074158" w:rsidRPr="00D17A6E" w:rsidRDefault="00074158" w:rsidP="003D12B0">
            <w:pPr>
              <w:rPr>
                <w:bCs/>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AC49F21" w14:textId="77777777" w:rsidR="00074158" w:rsidRPr="00D17A6E" w:rsidRDefault="00074158" w:rsidP="003D12B0">
            <w:pPr>
              <w:rPr>
                <w:bCs/>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Pr>
          <w:p w14:paraId="541981A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bl>
    <w:p w14:paraId="201B6893" w14:textId="77777777"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582"/>
        <w:gridCol w:w="1693"/>
        <w:gridCol w:w="1992"/>
      </w:tblGrid>
      <w:tr w:rsidR="00074158" w:rsidRPr="00D17A6E" w14:paraId="2F8A6FF8" w14:textId="77777777" w:rsidTr="003D12B0">
        <w:tc>
          <w:tcPr>
            <w:tcW w:w="5954" w:type="dxa"/>
            <w:gridSpan w:val="4"/>
            <w:tcBorders>
              <w:top w:val="single" w:sz="4" w:space="0" w:color="auto"/>
              <w:left w:val="single" w:sz="4" w:space="0" w:color="auto"/>
              <w:bottom w:val="single" w:sz="4" w:space="0" w:color="auto"/>
              <w:right w:val="single" w:sz="4" w:space="0" w:color="auto"/>
            </w:tcBorders>
          </w:tcPr>
          <w:p w14:paraId="5687822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693" w:type="dxa"/>
            <w:tcBorders>
              <w:top w:val="single" w:sz="4" w:space="0" w:color="auto"/>
              <w:left w:val="single" w:sz="4" w:space="0" w:color="auto"/>
              <w:bottom w:val="single" w:sz="4" w:space="0" w:color="auto"/>
              <w:right w:val="single" w:sz="4" w:space="0" w:color="auto"/>
            </w:tcBorders>
            <w:hideMark/>
          </w:tcPr>
          <w:p w14:paraId="279804B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tcBorders>
              <w:top w:val="single" w:sz="4" w:space="0" w:color="auto"/>
              <w:left w:val="single" w:sz="4" w:space="0" w:color="auto"/>
              <w:bottom w:val="single" w:sz="4" w:space="0" w:color="auto"/>
              <w:right w:val="single" w:sz="4" w:space="0" w:color="auto"/>
            </w:tcBorders>
            <w:hideMark/>
          </w:tcPr>
          <w:p w14:paraId="0DF949A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14:paraId="3EDCBE3E" w14:textId="77777777" w:rsidTr="003D12B0">
        <w:tc>
          <w:tcPr>
            <w:tcW w:w="9639" w:type="dxa"/>
            <w:gridSpan w:val="6"/>
            <w:tcBorders>
              <w:top w:val="single" w:sz="4" w:space="0" w:color="auto"/>
              <w:left w:val="nil"/>
              <w:bottom w:val="nil"/>
              <w:right w:val="nil"/>
            </w:tcBorders>
          </w:tcPr>
          <w:p w14:paraId="6CF645B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5ED3D7C9" w14:textId="77777777" w:rsidTr="003D12B0">
        <w:tc>
          <w:tcPr>
            <w:tcW w:w="522" w:type="dxa"/>
            <w:vMerge w:val="restart"/>
            <w:tcBorders>
              <w:top w:val="nil"/>
              <w:left w:val="single" w:sz="4" w:space="0" w:color="auto"/>
              <w:bottom w:val="nil"/>
              <w:right w:val="single" w:sz="4" w:space="0" w:color="auto"/>
            </w:tcBorders>
          </w:tcPr>
          <w:p w14:paraId="357B1EA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4" w:type="dxa"/>
            <w:tcBorders>
              <w:top w:val="single" w:sz="4" w:space="0" w:color="auto"/>
              <w:left w:val="single" w:sz="4" w:space="0" w:color="auto"/>
              <w:bottom w:val="single" w:sz="4" w:space="0" w:color="auto"/>
              <w:right w:val="single" w:sz="4" w:space="0" w:color="auto"/>
            </w:tcBorders>
          </w:tcPr>
          <w:p w14:paraId="4F5497A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14:paraId="7B49F1F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земельного участка(</w:t>
            </w:r>
            <w:proofErr w:type="spellStart"/>
            <w:r w:rsidRPr="00D17A6E">
              <w:rPr>
                <w:bCs/>
                <w:sz w:val="24"/>
                <w:szCs w:val="24"/>
              </w:rPr>
              <w:t>ов</w:t>
            </w:r>
            <w:proofErr w:type="spellEnd"/>
            <w:r w:rsidRPr="00D17A6E">
              <w:rPr>
                <w:bCs/>
                <w:sz w:val="24"/>
                <w:szCs w:val="24"/>
              </w:rPr>
              <w:t>) путем выдела из земельного участка</w:t>
            </w:r>
          </w:p>
        </w:tc>
      </w:tr>
      <w:tr w:rsidR="00074158" w:rsidRPr="00D17A6E" w14:paraId="151007AC" w14:textId="77777777" w:rsidTr="003D12B0">
        <w:tc>
          <w:tcPr>
            <w:tcW w:w="9639" w:type="dxa"/>
            <w:vMerge/>
            <w:tcBorders>
              <w:top w:val="nil"/>
              <w:left w:val="single" w:sz="4" w:space="0" w:color="auto"/>
              <w:bottom w:val="nil"/>
              <w:right w:val="single" w:sz="4" w:space="0" w:color="auto"/>
            </w:tcBorders>
            <w:vAlign w:val="center"/>
            <w:hideMark/>
          </w:tcPr>
          <w:p w14:paraId="000A1211" w14:textId="77777777"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1D63B3B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14:paraId="14F1A33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4DC59974" w14:textId="77777777" w:rsidTr="003D12B0">
        <w:tc>
          <w:tcPr>
            <w:tcW w:w="9639" w:type="dxa"/>
            <w:vMerge/>
            <w:tcBorders>
              <w:top w:val="nil"/>
              <w:left w:val="single" w:sz="4" w:space="0" w:color="auto"/>
              <w:bottom w:val="nil"/>
              <w:right w:val="single" w:sz="4" w:space="0" w:color="auto"/>
            </w:tcBorders>
            <w:vAlign w:val="center"/>
            <w:hideMark/>
          </w:tcPr>
          <w:p w14:paraId="230300EB" w14:textId="77777777"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4546EA0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hideMark/>
          </w:tcPr>
          <w:p w14:paraId="4C8CB9E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земельного участка, из которого осуществляется выдел</w:t>
            </w:r>
          </w:p>
        </w:tc>
      </w:tr>
      <w:tr w:rsidR="00074158" w:rsidRPr="00D17A6E" w14:paraId="336905BD" w14:textId="77777777" w:rsidTr="003D12B0">
        <w:tc>
          <w:tcPr>
            <w:tcW w:w="9639" w:type="dxa"/>
            <w:vMerge/>
            <w:tcBorders>
              <w:top w:val="nil"/>
              <w:left w:val="single" w:sz="4" w:space="0" w:color="auto"/>
              <w:bottom w:val="nil"/>
              <w:right w:val="single" w:sz="4" w:space="0" w:color="auto"/>
            </w:tcBorders>
            <w:vAlign w:val="center"/>
            <w:hideMark/>
          </w:tcPr>
          <w:p w14:paraId="309CE79C" w14:textId="77777777" w:rsidR="00074158" w:rsidRPr="00D17A6E" w:rsidRDefault="00074158" w:rsidP="003D12B0">
            <w:pPr>
              <w:rPr>
                <w:bCs/>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0E6E17C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3093DBE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7848C5C5" w14:textId="77777777" w:rsidTr="003D12B0">
        <w:tc>
          <w:tcPr>
            <w:tcW w:w="9639" w:type="dxa"/>
            <w:vMerge/>
            <w:tcBorders>
              <w:top w:val="nil"/>
              <w:left w:val="single" w:sz="4" w:space="0" w:color="auto"/>
              <w:bottom w:val="nil"/>
              <w:right w:val="single" w:sz="4" w:space="0" w:color="auto"/>
            </w:tcBorders>
            <w:vAlign w:val="center"/>
            <w:hideMark/>
          </w:tcPr>
          <w:p w14:paraId="5F0DFA0D" w14:textId="77777777" w:rsidR="00074158" w:rsidRPr="00D17A6E" w:rsidRDefault="00074158" w:rsidP="003D12B0">
            <w:pPr>
              <w:rPr>
                <w:bCs/>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14:paraId="363EAF1F" w14:textId="77777777" w:rsidR="00074158" w:rsidRPr="00D17A6E" w:rsidRDefault="00074158" w:rsidP="003D12B0">
            <w:pPr>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1DD10F6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28C5D056" w14:textId="77777777" w:rsidTr="003D12B0">
        <w:tc>
          <w:tcPr>
            <w:tcW w:w="9639" w:type="dxa"/>
            <w:vMerge/>
            <w:tcBorders>
              <w:top w:val="nil"/>
              <w:left w:val="single" w:sz="4" w:space="0" w:color="auto"/>
              <w:bottom w:val="nil"/>
              <w:right w:val="single" w:sz="4" w:space="0" w:color="auto"/>
            </w:tcBorders>
            <w:vAlign w:val="center"/>
            <w:hideMark/>
          </w:tcPr>
          <w:p w14:paraId="1AD8113A" w14:textId="77777777" w:rsidR="00074158" w:rsidRPr="00D17A6E" w:rsidRDefault="00074158" w:rsidP="003D12B0">
            <w:pPr>
              <w:rPr>
                <w:bCs/>
                <w:sz w:val="24"/>
                <w:szCs w:val="24"/>
              </w:rPr>
            </w:pPr>
          </w:p>
        </w:tc>
        <w:tc>
          <w:tcPr>
            <w:tcW w:w="434" w:type="dxa"/>
            <w:tcBorders>
              <w:top w:val="single" w:sz="4" w:space="0" w:color="auto"/>
              <w:left w:val="single" w:sz="4" w:space="0" w:color="auto"/>
              <w:bottom w:val="single" w:sz="4" w:space="0" w:color="auto"/>
              <w:right w:val="single" w:sz="4" w:space="0" w:color="auto"/>
            </w:tcBorders>
          </w:tcPr>
          <w:p w14:paraId="6E199EE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14:paraId="67F1228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земельного участка(</w:t>
            </w:r>
            <w:proofErr w:type="spellStart"/>
            <w:r w:rsidRPr="00D17A6E">
              <w:rPr>
                <w:bCs/>
                <w:sz w:val="24"/>
                <w:szCs w:val="24"/>
              </w:rPr>
              <w:t>ов</w:t>
            </w:r>
            <w:proofErr w:type="spellEnd"/>
            <w:r w:rsidRPr="00D17A6E">
              <w:rPr>
                <w:bCs/>
                <w:sz w:val="24"/>
                <w:szCs w:val="24"/>
              </w:rPr>
              <w:t>) путем перераспределения земельных участков</w:t>
            </w:r>
          </w:p>
        </w:tc>
      </w:tr>
      <w:tr w:rsidR="00074158" w:rsidRPr="00D17A6E" w14:paraId="74BD9A69" w14:textId="77777777" w:rsidTr="003D12B0">
        <w:tc>
          <w:tcPr>
            <w:tcW w:w="9639" w:type="dxa"/>
            <w:vMerge/>
            <w:tcBorders>
              <w:top w:val="nil"/>
              <w:left w:val="single" w:sz="4" w:space="0" w:color="auto"/>
              <w:bottom w:val="nil"/>
              <w:right w:val="single" w:sz="4" w:space="0" w:color="auto"/>
            </w:tcBorders>
            <w:vAlign w:val="center"/>
            <w:hideMark/>
          </w:tcPr>
          <w:p w14:paraId="47D6376D" w14:textId="77777777"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001935A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hideMark/>
          </w:tcPr>
          <w:p w14:paraId="622D08F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земельных участков, которые перераспределяются</w:t>
            </w:r>
          </w:p>
        </w:tc>
      </w:tr>
      <w:tr w:rsidR="00074158" w:rsidRPr="00D17A6E" w14:paraId="635CC941" w14:textId="77777777" w:rsidTr="003D12B0">
        <w:tc>
          <w:tcPr>
            <w:tcW w:w="9639" w:type="dxa"/>
            <w:vMerge/>
            <w:tcBorders>
              <w:top w:val="nil"/>
              <w:left w:val="single" w:sz="4" w:space="0" w:color="auto"/>
              <w:bottom w:val="nil"/>
              <w:right w:val="single" w:sz="4" w:space="0" w:color="auto"/>
            </w:tcBorders>
            <w:vAlign w:val="center"/>
            <w:hideMark/>
          </w:tcPr>
          <w:p w14:paraId="28D99BD7" w14:textId="77777777"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14:paraId="3F3C5DF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09ECFAC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61FBF992" w14:textId="77777777" w:rsidTr="003D12B0">
        <w:tc>
          <w:tcPr>
            <w:tcW w:w="9639" w:type="dxa"/>
            <w:vMerge/>
            <w:tcBorders>
              <w:top w:val="nil"/>
              <w:left w:val="single" w:sz="4" w:space="0" w:color="auto"/>
              <w:bottom w:val="nil"/>
              <w:right w:val="single" w:sz="4" w:space="0" w:color="auto"/>
            </w:tcBorders>
            <w:vAlign w:val="center"/>
            <w:hideMark/>
          </w:tcPr>
          <w:p w14:paraId="79A1A836" w14:textId="77777777"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49BF2B8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Кадастровый номер земельного участка, который перераспределяется </w:t>
            </w:r>
            <w:hyperlink r:id="rId28" w:anchor="Par521" w:history="1">
              <w:r w:rsidRPr="00D17A6E">
                <w:rPr>
                  <w:rStyle w:val="a9"/>
                  <w:color w:val="auto"/>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hideMark/>
          </w:tcPr>
          <w:p w14:paraId="45F4F8D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Адрес земельного участка, который перераспределяется </w:t>
            </w:r>
            <w:hyperlink r:id="rId29" w:anchor="Par521" w:history="1">
              <w:r w:rsidRPr="00D17A6E">
                <w:rPr>
                  <w:rStyle w:val="a9"/>
                  <w:color w:val="auto"/>
                  <w:sz w:val="24"/>
                  <w:szCs w:val="24"/>
                </w:rPr>
                <w:t>&lt;2&gt;</w:t>
              </w:r>
            </w:hyperlink>
          </w:p>
        </w:tc>
      </w:tr>
      <w:tr w:rsidR="00074158" w:rsidRPr="00D17A6E" w14:paraId="527D1EC1" w14:textId="77777777" w:rsidTr="003D12B0">
        <w:tc>
          <w:tcPr>
            <w:tcW w:w="9639" w:type="dxa"/>
            <w:vMerge/>
            <w:tcBorders>
              <w:top w:val="nil"/>
              <w:left w:val="single" w:sz="4" w:space="0" w:color="auto"/>
              <w:bottom w:val="nil"/>
              <w:right w:val="single" w:sz="4" w:space="0" w:color="auto"/>
            </w:tcBorders>
            <w:vAlign w:val="center"/>
            <w:hideMark/>
          </w:tcPr>
          <w:p w14:paraId="1AA2343A" w14:textId="77777777" w:rsidR="00074158" w:rsidRPr="00D17A6E" w:rsidRDefault="00074158" w:rsidP="003D12B0">
            <w:pPr>
              <w:rPr>
                <w:bCs/>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5BBA54E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16583F3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1111B768" w14:textId="77777777" w:rsidTr="003D12B0">
        <w:tc>
          <w:tcPr>
            <w:tcW w:w="9639" w:type="dxa"/>
            <w:vMerge/>
            <w:tcBorders>
              <w:top w:val="nil"/>
              <w:left w:val="single" w:sz="4" w:space="0" w:color="auto"/>
              <w:bottom w:val="nil"/>
              <w:right w:val="single" w:sz="4" w:space="0" w:color="auto"/>
            </w:tcBorders>
            <w:vAlign w:val="center"/>
            <w:hideMark/>
          </w:tcPr>
          <w:p w14:paraId="2511B7CB" w14:textId="77777777" w:rsidR="00074158" w:rsidRPr="00D17A6E" w:rsidRDefault="00074158" w:rsidP="003D12B0">
            <w:pPr>
              <w:rPr>
                <w:bCs/>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14:paraId="33C4ACE1" w14:textId="77777777" w:rsidR="00074158" w:rsidRPr="00D17A6E" w:rsidRDefault="00074158" w:rsidP="003D12B0">
            <w:pPr>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1B290E2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A204E46" w14:textId="77777777" w:rsidTr="003D12B0">
        <w:tc>
          <w:tcPr>
            <w:tcW w:w="9639" w:type="dxa"/>
            <w:vMerge/>
            <w:tcBorders>
              <w:top w:val="nil"/>
              <w:left w:val="single" w:sz="4" w:space="0" w:color="auto"/>
              <w:bottom w:val="nil"/>
              <w:right w:val="single" w:sz="4" w:space="0" w:color="auto"/>
            </w:tcBorders>
            <w:vAlign w:val="center"/>
            <w:hideMark/>
          </w:tcPr>
          <w:p w14:paraId="6FB5C933" w14:textId="77777777" w:rsidR="00074158" w:rsidRPr="00D17A6E" w:rsidRDefault="00074158" w:rsidP="003D12B0">
            <w:pPr>
              <w:rPr>
                <w:bCs/>
                <w:sz w:val="24"/>
                <w:szCs w:val="24"/>
              </w:rPr>
            </w:pPr>
          </w:p>
        </w:tc>
        <w:tc>
          <w:tcPr>
            <w:tcW w:w="434" w:type="dxa"/>
            <w:tcBorders>
              <w:top w:val="single" w:sz="4" w:space="0" w:color="auto"/>
              <w:left w:val="single" w:sz="4" w:space="0" w:color="auto"/>
              <w:bottom w:val="single" w:sz="4" w:space="0" w:color="auto"/>
              <w:right w:val="single" w:sz="4" w:space="0" w:color="auto"/>
            </w:tcBorders>
          </w:tcPr>
          <w:p w14:paraId="2BF4A11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14:paraId="62D5AB7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Строительством, реконструкцией здания, сооружения</w:t>
            </w:r>
          </w:p>
        </w:tc>
      </w:tr>
      <w:tr w:rsidR="00074158" w:rsidRPr="00D17A6E" w14:paraId="287439BF" w14:textId="77777777" w:rsidTr="003D12B0">
        <w:tc>
          <w:tcPr>
            <w:tcW w:w="9639" w:type="dxa"/>
            <w:vMerge/>
            <w:tcBorders>
              <w:top w:val="nil"/>
              <w:left w:val="single" w:sz="4" w:space="0" w:color="auto"/>
              <w:bottom w:val="nil"/>
              <w:right w:val="single" w:sz="4" w:space="0" w:color="auto"/>
            </w:tcBorders>
            <w:vAlign w:val="center"/>
            <w:hideMark/>
          </w:tcPr>
          <w:p w14:paraId="04679CF0" w14:textId="77777777"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15FC5DE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0DAC5CE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79106DD4" w14:textId="77777777" w:rsidTr="003D12B0">
        <w:tc>
          <w:tcPr>
            <w:tcW w:w="9639" w:type="dxa"/>
            <w:vMerge/>
            <w:tcBorders>
              <w:top w:val="nil"/>
              <w:left w:val="single" w:sz="4" w:space="0" w:color="auto"/>
              <w:bottom w:val="nil"/>
              <w:right w:val="single" w:sz="4" w:space="0" w:color="auto"/>
            </w:tcBorders>
            <w:vAlign w:val="center"/>
            <w:hideMark/>
          </w:tcPr>
          <w:p w14:paraId="0DD82098" w14:textId="77777777"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3767104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14:paraId="07E8625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земельного участка, на котором осуществляется строительство (реконструкция)</w:t>
            </w:r>
          </w:p>
        </w:tc>
      </w:tr>
      <w:tr w:rsidR="00074158" w:rsidRPr="00D17A6E" w14:paraId="2B11580D" w14:textId="77777777" w:rsidTr="003D12B0">
        <w:tc>
          <w:tcPr>
            <w:tcW w:w="9639" w:type="dxa"/>
            <w:vMerge/>
            <w:tcBorders>
              <w:top w:val="nil"/>
              <w:left w:val="single" w:sz="4" w:space="0" w:color="auto"/>
              <w:bottom w:val="nil"/>
              <w:right w:val="single" w:sz="4" w:space="0" w:color="auto"/>
            </w:tcBorders>
            <w:vAlign w:val="center"/>
            <w:hideMark/>
          </w:tcPr>
          <w:p w14:paraId="065244E5" w14:textId="77777777" w:rsidR="00074158" w:rsidRPr="00D17A6E" w:rsidRDefault="00074158" w:rsidP="003D12B0">
            <w:pPr>
              <w:rPr>
                <w:bCs/>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1D29C7C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66E2EFA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E27A025" w14:textId="77777777" w:rsidTr="003D12B0">
        <w:tc>
          <w:tcPr>
            <w:tcW w:w="9639" w:type="dxa"/>
            <w:vMerge/>
            <w:tcBorders>
              <w:top w:val="nil"/>
              <w:left w:val="single" w:sz="4" w:space="0" w:color="auto"/>
              <w:bottom w:val="nil"/>
              <w:right w:val="single" w:sz="4" w:space="0" w:color="auto"/>
            </w:tcBorders>
            <w:vAlign w:val="center"/>
            <w:hideMark/>
          </w:tcPr>
          <w:p w14:paraId="536BB7E6" w14:textId="77777777" w:rsidR="00074158" w:rsidRPr="00D17A6E" w:rsidRDefault="00074158" w:rsidP="003D12B0">
            <w:pPr>
              <w:rPr>
                <w:bCs/>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14:paraId="667ACFD7" w14:textId="77777777" w:rsidR="00074158" w:rsidRPr="00D17A6E" w:rsidRDefault="00074158" w:rsidP="003D12B0">
            <w:pPr>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10844A6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E169537" w14:textId="77777777" w:rsidTr="003D12B0">
        <w:tc>
          <w:tcPr>
            <w:tcW w:w="9639" w:type="dxa"/>
            <w:vMerge/>
            <w:tcBorders>
              <w:top w:val="nil"/>
              <w:left w:val="single" w:sz="4" w:space="0" w:color="auto"/>
              <w:bottom w:val="nil"/>
              <w:right w:val="single" w:sz="4" w:space="0" w:color="auto"/>
            </w:tcBorders>
            <w:vAlign w:val="center"/>
            <w:hideMark/>
          </w:tcPr>
          <w:p w14:paraId="11378AE7" w14:textId="77777777" w:rsidR="00074158" w:rsidRPr="00D17A6E" w:rsidRDefault="00074158" w:rsidP="003D12B0">
            <w:pPr>
              <w:rPr>
                <w:bCs/>
                <w:sz w:val="24"/>
                <w:szCs w:val="24"/>
              </w:rPr>
            </w:pPr>
          </w:p>
        </w:tc>
        <w:tc>
          <w:tcPr>
            <w:tcW w:w="434" w:type="dxa"/>
            <w:tcBorders>
              <w:top w:val="single" w:sz="4" w:space="0" w:color="auto"/>
              <w:left w:val="single" w:sz="4" w:space="0" w:color="auto"/>
              <w:bottom w:val="single" w:sz="4" w:space="0" w:color="auto"/>
              <w:right w:val="single" w:sz="4" w:space="0" w:color="auto"/>
            </w:tcBorders>
          </w:tcPr>
          <w:p w14:paraId="1AD8832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14:paraId="7F2B603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74158" w:rsidRPr="00D17A6E" w14:paraId="12834DC0" w14:textId="77777777" w:rsidTr="003D12B0">
        <w:tc>
          <w:tcPr>
            <w:tcW w:w="9639" w:type="dxa"/>
            <w:vMerge/>
            <w:tcBorders>
              <w:top w:val="nil"/>
              <w:left w:val="single" w:sz="4" w:space="0" w:color="auto"/>
              <w:bottom w:val="nil"/>
              <w:right w:val="single" w:sz="4" w:space="0" w:color="auto"/>
            </w:tcBorders>
            <w:vAlign w:val="center"/>
            <w:hideMark/>
          </w:tcPr>
          <w:p w14:paraId="03672F3C" w14:textId="77777777"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288BB28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14:paraId="124C41C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7F1A2E79" w14:textId="77777777" w:rsidTr="003D12B0">
        <w:tc>
          <w:tcPr>
            <w:tcW w:w="9639" w:type="dxa"/>
            <w:vMerge/>
            <w:tcBorders>
              <w:top w:val="nil"/>
              <w:left w:val="single" w:sz="4" w:space="0" w:color="auto"/>
              <w:bottom w:val="nil"/>
              <w:right w:val="single" w:sz="4" w:space="0" w:color="auto"/>
            </w:tcBorders>
            <w:vAlign w:val="center"/>
            <w:hideMark/>
          </w:tcPr>
          <w:p w14:paraId="524A80E9" w14:textId="77777777"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0F40536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14:paraId="31CC20F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609240FB" w14:textId="77777777" w:rsidTr="003D12B0">
        <w:tc>
          <w:tcPr>
            <w:tcW w:w="9639" w:type="dxa"/>
            <w:vMerge/>
            <w:tcBorders>
              <w:top w:val="nil"/>
              <w:left w:val="single" w:sz="4" w:space="0" w:color="auto"/>
              <w:bottom w:val="nil"/>
              <w:right w:val="single" w:sz="4" w:space="0" w:color="auto"/>
            </w:tcBorders>
            <w:vAlign w:val="center"/>
            <w:hideMark/>
          </w:tcPr>
          <w:p w14:paraId="2A75CA60" w14:textId="77777777"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03E1867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hideMark/>
          </w:tcPr>
          <w:p w14:paraId="7DEF4E0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земельного участка, на котором осуществляется строительство (реконструкция)</w:t>
            </w:r>
          </w:p>
        </w:tc>
      </w:tr>
      <w:tr w:rsidR="00074158" w:rsidRPr="00D17A6E" w14:paraId="63EC5646" w14:textId="77777777" w:rsidTr="003D12B0">
        <w:tc>
          <w:tcPr>
            <w:tcW w:w="9639" w:type="dxa"/>
            <w:vMerge/>
            <w:tcBorders>
              <w:top w:val="nil"/>
              <w:left w:val="single" w:sz="4" w:space="0" w:color="auto"/>
              <w:bottom w:val="nil"/>
              <w:right w:val="single" w:sz="4" w:space="0" w:color="auto"/>
            </w:tcBorders>
            <w:vAlign w:val="center"/>
            <w:hideMark/>
          </w:tcPr>
          <w:p w14:paraId="65D3CB8D" w14:textId="77777777" w:rsidR="00074158" w:rsidRPr="00D17A6E" w:rsidRDefault="00074158" w:rsidP="003D12B0">
            <w:pPr>
              <w:rPr>
                <w:bCs/>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14:paraId="0934CF6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4A0604A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59901FD4" w14:textId="77777777" w:rsidTr="003D12B0">
        <w:tc>
          <w:tcPr>
            <w:tcW w:w="9639" w:type="dxa"/>
            <w:vMerge/>
            <w:tcBorders>
              <w:top w:val="nil"/>
              <w:left w:val="single" w:sz="4" w:space="0" w:color="auto"/>
              <w:bottom w:val="nil"/>
              <w:right w:val="single" w:sz="4" w:space="0" w:color="auto"/>
            </w:tcBorders>
            <w:vAlign w:val="center"/>
            <w:hideMark/>
          </w:tcPr>
          <w:p w14:paraId="7CB6A7B3" w14:textId="77777777" w:rsidR="00074158" w:rsidRPr="00D17A6E" w:rsidRDefault="00074158" w:rsidP="003D12B0">
            <w:pPr>
              <w:rPr>
                <w:bCs/>
                <w:sz w:val="24"/>
                <w:szCs w:val="24"/>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14:paraId="064C69EE" w14:textId="77777777" w:rsidR="00074158" w:rsidRPr="00D17A6E" w:rsidRDefault="00074158" w:rsidP="003D12B0">
            <w:pPr>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3C88722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D8AE23A" w14:textId="77777777" w:rsidTr="003D12B0">
        <w:tc>
          <w:tcPr>
            <w:tcW w:w="9639" w:type="dxa"/>
            <w:vMerge/>
            <w:tcBorders>
              <w:top w:val="nil"/>
              <w:left w:val="single" w:sz="4" w:space="0" w:color="auto"/>
              <w:bottom w:val="nil"/>
              <w:right w:val="single" w:sz="4" w:space="0" w:color="auto"/>
            </w:tcBorders>
            <w:vAlign w:val="center"/>
            <w:hideMark/>
          </w:tcPr>
          <w:p w14:paraId="0921E3CE" w14:textId="77777777" w:rsidR="00074158" w:rsidRPr="00D17A6E" w:rsidRDefault="00074158" w:rsidP="003D12B0">
            <w:pPr>
              <w:rPr>
                <w:bCs/>
                <w:sz w:val="24"/>
                <w:szCs w:val="24"/>
              </w:rPr>
            </w:pPr>
          </w:p>
        </w:tc>
        <w:tc>
          <w:tcPr>
            <w:tcW w:w="434" w:type="dxa"/>
            <w:tcBorders>
              <w:top w:val="single" w:sz="4" w:space="0" w:color="auto"/>
              <w:left w:val="single" w:sz="4" w:space="0" w:color="auto"/>
              <w:bottom w:val="single" w:sz="4" w:space="0" w:color="auto"/>
              <w:right w:val="single" w:sz="4" w:space="0" w:color="auto"/>
            </w:tcBorders>
          </w:tcPr>
          <w:p w14:paraId="742D1CD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83" w:type="dxa"/>
            <w:gridSpan w:val="4"/>
            <w:tcBorders>
              <w:top w:val="single" w:sz="4" w:space="0" w:color="auto"/>
              <w:left w:val="single" w:sz="4" w:space="0" w:color="auto"/>
              <w:bottom w:val="single" w:sz="4" w:space="0" w:color="auto"/>
              <w:right w:val="single" w:sz="4" w:space="0" w:color="auto"/>
            </w:tcBorders>
            <w:hideMark/>
          </w:tcPr>
          <w:p w14:paraId="01B951F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Переводом жилого помещения в нежилое помещение и нежилого помещения в жилое помещение</w:t>
            </w:r>
          </w:p>
        </w:tc>
      </w:tr>
      <w:tr w:rsidR="00074158" w:rsidRPr="00D17A6E" w14:paraId="7393AD2C" w14:textId="77777777" w:rsidTr="003D12B0">
        <w:tc>
          <w:tcPr>
            <w:tcW w:w="9639" w:type="dxa"/>
            <w:vMerge/>
            <w:tcBorders>
              <w:top w:val="nil"/>
              <w:left w:val="single" w:sz="4" w:space="0" w:color="auto"/>
              <w:bottom w:val="nil"/>
              <w:right w:val="single" w:sz="4" w:space="0" w:color="auto"/>
            </w:tcBorders>
            <w:vAlign w:val="center"/>
            <w:hideMark/>
          </w:tcPr>
          <w:p w14:paraId="14158EF6" w14:textId="77777777" w:rsidR="00074158" w:rsidRPr="00D17A6E" w:rsidRDefault="00074158" w:rsidP="003D12B0">
            <w:pPr>
              <w:rPr>
                <w:bCs/>
                <w:sz w:val="24"/>
                <w:szCs w:val="24"/>
              </w:rPr>
            </w:pPr>
          </w:p>
        </w:tc>
        <w:tc>
          <w:tcPr>
            <w:tcW w:w="3850" w:type="dxa"/>
            <w:gridSpan w:val="2"/>
            <w:tcBorders>
              <w:top w:val="single" w:sz="4" w:space="0" w:color="auto"/>
              <w:left w:val="single" w:sz="4" w:space="0" w:color="auto"/>
              <w:bottom w:val="single" w:sz="4" w:space="0" w:color="auto"/>
              <w:right w:val="single" w:sz="4" w:space="0" w:color="auto"/>
            </w:tcBorders>
            <w:hideMark/>
          </w:tcPr>
          <w:p w14:paraId="1A1A2D3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hideMark/>
          </w:tcPr>
          <w:p w14:paraId="7945532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помещения</w:t>
            </w:r>
          </w:p>
        </w:tc>
      </w:tr>
      <w:tr w:rsidR="00074158" w:rsidRPr="00D17A6E" w14:paraId="18EB2AC4" w14:textId="77777777" w:rsidTr="003D12B0">
        <w:tc>
          <w:tcPr>
            <w:tcW w:w="9639" w:type="dxa"/>
            <w:vMerge/>
            <w:tcBorders>
              <w:top w:val="nil"/>
              <w:left w:val="single" w:sz="4" w:space="0" w:color="auto"/>
              <w:bottom w:val="nil"/>
              <w:right w:val="single" w:sz="4" w:space="0" w:color="auto"/>
            </w:tcBorders>
            <w:vAlign w:val="center"/>
            <w:hideMark/>
          </w:tcPr>
          <w:p w14:paraId="03675F35" w14:textId="77777777" w:rsidR="00074158" w:rsidRPr="00D17A6E" w:rsidRDefault="00074158" w:rsidP="003D12B0">
            <w:pPr>
              <w:rPr>
                <w:bCs/>
                <w:sz w:val="24"/>
                <w:szCs w:val="24"/>
              </w:rPr>
            </w:pPr>
          </w:p>
        </w:tc>
        <w:tc>
          <w:tcPr>
            <w:tcW w:w="3850" w:type="dxa"/>
            <w:gridSpan w:val="2"/>
            <w:tcBorders>
              <w:top w:val="single" w:sz="4" w:space="0" w:color="auto"/>
              <w:left w:val="single" w:sz="4" w:space="0" w:color="auto"/>
              <w:bottom w:val="nil"/>
              <w:right w:val="single" w:sz="4" w:space="0" w:color="auto"/>
            </w:tcBorders>
          </w:tcPr>
          <w:p w14:paraId="2FBC2F3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616C75A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71BCE8F3" w14:textId="77777777" w:rsidTr="003D12B0">
        <w:tc>
          <w:tcPr>
            <w:tcW w:w="9639" w:type="dxa"/>
            <w:vMerge/>
            <w:tcBorders>
              <w:top w:val="nil"/>
              <w:left w:val="single" w:sz="4" w:space="0" w:color="auto"/>
              <w:bottom w:val="nil"/>
              <w:right w:val="single" w:sz="4" w:space="0" w:color="auto"/>
            </w:tcBorders>
            <w:vAlign w:val="center"/>
            <w:hideMark/>
          </w:tcPr>
          <w:p w14:paraId="10D46E88" w14:textId="77777777" w:rsidR="00074158" w:rsidRPr="00D17A6E" w:rsidRDefault="00074158" w:rsidP="003D12B0">
            <w:pPr>
              <w:rPr>
                <w:bCs/>
                <w:sz w:val="24"/>
                <w:szCs w:val="24"/>
              </w:rPr>
            </w:pPr>
          </w:p>
        </w:tc>
        <w:tc>
          <w:tcPr>
            <w:tcW w:w="3850" w:type="dxa"/>
            <w:gridSpan w:val="2"/>
            <w:tcBorders>
              <w:top w:val="nil"/>
              <w:left w:val="single" w:sz="4" w:space="0" w:color="auto"/>
              <w:bottom w:val="single" w:sz="4" w:space="0" w:color="auto"/>
              <w:right w:val="single" w:sz="4" w:space="0" w:color="auto"/>
            </w:tcBorders>
          </w:tcPr>
          <w:p w14:paraId="40A11C4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14:paraId="7FC633C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bl>
    <w:p w14:paraId="7741B121" w14:textId="77777777"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978"/>
        <w:gridCol w:w="416"/>
        <w:gridCol w:w="994"/>
        <w:gridCol w:w="550"/>
        <w:gridCol w:w="1442"/>
      </w:tblGrid>
      <w:tr w:rsidR="00074158" w:rsidRPr="00D17A6E" w14:paraId="7AEA1790" w14:textId="77777777" w:rsidTr="003D12B0">
        <w:tc>
          <w:tcPr>
            <w:tcW w:w="6237" w:type="dxa"/>
            <w:gridSpan w:val="9"/>
            <w:tcBorders>
              <w:top w:val="single" w:sz="4" w:space="0" w:color="auto"/>
              <w:left w:val="single" w:sz="4" w:space="0" w:color="auto"/>
              <w:bottom w:val="single" w:sz="4" w:space="0" w:color="auto"/>
              <w:right w:val="single" w:sz="4" w:space="0" w:color="auto"/>
            </w:tcBorders>
          </w:tcPr>
          <w:p w14:paraId="2E352CC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410" w:type="dxa"/>
            <w:gridSpan w:val="2"/>
            <w:tcBorders>
              <w:top w:val="single" w:sz="4" w:space="0" w:color="auto"/>
              <w:left w:val="single" w:sz="4" w:space="0" w:color="auto"/>
              <w:bottom w:val="single" w:sz="4" w:space="0" w:color="auto"/>
              <w:right w:val="single" w:sz="4" w:space="0" w:color="auto"/>
            </w:tcBorders>
            <w:hideMark/>
          </w:tcPr>
          <w:p w14:paraId="4902EC5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gridSpan w:val="2"/>
            <w:tcBorders>
              <w:top w:val="single" w:sz="4" w:space="0" w:color="auto"/>
              <w:left w:val="single" w:sz="4" w:space="0" w:color="auto"/>
              <w:bottom w:val="single" w:sz="4" w:space="0" w:color="auto"/>
              <w:right w:val="single" w:sz="4" w:space="0" w:color="auto"/>
            </w:tcBorders>
            <w:hideMark/>
          </w:tcPr>
          <w:p w14:paraId="1032761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14:paraId="17B9FDE8" w14:textId="77777777" w:rsidTr="003D12B0">
        <w:tc>
          <w:tcPr>
            <w:tcW w:w="9639" w:type="dxa"/>
            <w:gridSpan w:val="13"/>
            <w:tcBorders>
              <w:top w:val="single" w:sz="4" w:space="0" w:color="auto"/>
              <w:left w:val="nil"/>
              <w:bottom w:val="nil"/>
              <w:right w:val="nil"/>
            </w:tcBorders>
          </w:tcPr>
          <w:p w14:paraId="0196F82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0204D57" w14:textId="77777777" w:rsidTr="003D12B0">
        <w:tc>
          <w:tcPr>
            <w:tcW w:w="550" w:type="dxa"/>
            <w:vMerge w:val="restart"/>
            <w:tcBorders>
              <w:top w:val="nil"/>
              <w:left w:val="single" w:sz="4" w:space="0" w:color="auto"/>
              <w:bottom w:val="nil"/>
              <w:right w:val="single" w:sz="4" w:space="0" w:color="auto"/>
            </w:tcBorders>
          </w:tcPr>
          <w:p w14:paraId="554E60A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6" w:type="dxa"/>
            <w:tcBorders>
              <w:top w:val="single" w:sz="4" w:space="0" w:color="auto"/>
              <w:left w:val="single" w:sz="4" w:space="0" w:color="auto"/>
              <w:bottom w:val="single" w:sz="4" w:space="0" w:color="auto"/>
              <w:right w:val="single" w:sz="4" w:space="0" w:color="auto"/>
            </w:tcBorders>
          </w:tcPr>
          <w:p w14:paraId="3ADFEFC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14:paraId="3BFE917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помещения(</w:t>
            </w:r>
            <w:proofErr w:type="spellStart"/>
            <w:r w:rsidRPr="00D17A6E">
              <w:rPr>
                <w:bCs/>
                <w:sz w:val="24"/>
                <w:szCs w:val="24"/>
              </w:rPr>
              <w:t>ий</w:t>
            </w:r>
            <w:proofErr w:type="spellEnd"/>
            <w:r w:rsidRPr="00D17A6E">
              <w:rPr>
                <w:bCs/>
                <w:sz w:val="24"/>
                <w:szCs w:val="24"/>
              </w:rPr>
              <w:t>) в здании, сооружении путем раздела здания, сооружения</w:t>
            </w:r>
          </w:p>
        </w:tc>
      </w:tr>
      <w:tr w:rsidR="00074158" w:rsidRPr="00D17A6E" w14:paraId="745DBF2A" w14:textId="77777777" w:rsidTr="003D12B0">
        <w:tc>
          <w:tcPr>
            <w:tcW w:w="300" w:type="dxa"/>
            <w:vMerge/>
            <w:tcBorders>
              <w:top w:val="nil"/>
              <w:left w:val="single" w:sz="4" w:space="0" w:color="auto"/>
              <w:bottom w:val="nil"/>
              <w:right w:val="single" w:sz="4" w:space="0" w:color="auto"/>
            </w:tcBorders>
            <w:vAlign w:val="center"/>
            <w:hideMark/>
          </w:tcPr>
          <w:p w14:paraId="6243CFC8" w14:textId="77777777" w:rsidR="00074158" w:rsidRPr="00D17A6E" w:rsidRDefault="00074158" w:rsidP="003D12B0">
            <w:pPr>
              <w:rPr>
                <w:bCs/>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14:paraId="5E8708F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4" w:type="dxa"/>
            <w:tcBorders>
              <w:top w:val="single" w:sz="4" w:space="0" w:color="auto"/>
              <w:left w:val="single" w:sz="4" w:space="0" w:color="auto"/>
              <w:bottom w:val="single" w:sz="4" w:space="0" w:color="auto"/>
              <w:right w:val="single" w:sz="4" w:space="0" w:color="auto"/>
            </w:tcBorders>
          </w:tcPr>
          <w:p w14:paraId="7D6EE4D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14:paraId="224EA79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14:paraId="3E7EF87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280F773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7B18571" w14:textId="77777777" w:rsidTr="003D12B0">
        <w:tc>
          <w:tcPr>
            <w:tcW w:w="300" w:type="dxa"/>
            <w:vMerge/>
            <w:tcBorders>
              <w:top w:val="nil"/>
              <w:left w:val="single" w:sz="4" w:space="0" w:color="auto"/>
              <w:bottom w:val="nil"/>
              <w:right w:val="single" w:sz="4" w:space="0" w:color="auto"/>
            </w:tcBorders>
            <w:vAlign w:val="center"/>
            <w:hideMark/>
          </w:tcPr>
          <w:p w14:paraId="4B7B98F5"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A7BBA7" w14:textId="77777777" w:rsidR="00074158" w:rsidRPr="00D17A6E" w:rsidRDefault="00074158" w:rsidP="003D12B0">
            <w:pPr>
              <w:rPr>
                <w:bCs/>
                <w:sz w:val="24"/>
                <w:szCs w:val="24"/>
              </w:rPr>
            </w:pPr>
          </w:p>
        </w:tc>
        <w:tc>
          <w:tcPr>
            <w:tcW w:w="444" w:type="dxa"/>
            <w:tcBorders>
              <w:top w:val="single" w:sz="4" w:space="0" w:color="auto"/>
              <w:left w:val="single" w:sz="4" w:space="0" w:color="auto"/>
              <w:bottom w:val="single" w:sz="4" w:space="0" w:color="auto"/>
              <w:right w:val="single" w:sz="4" w:space="0" w:color="auto"/>
            </w:tcBorders>
          </w:tcPr>
          <w:p w14:paraId="40D6EEE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165" w:type="dxa"/>
            <w:gridSpan w:val="3"/>
            <w:tcBorders>
              <w:top w:val="single" w:sz="4" w:space="0" w:color="auto"/>
              <w:left w:val="single" w:sz="4" w:space="0" w:color="auto"/>
              <w:bottom w:val="single" w:sz="4" w:space="0" w:color="auto"/>
              <w:right w:val="single" w:sz="4" w:space="0" w:color="auto"/>
            </w:tcBorders>
            <w:hideMark/>
          </w:tcPr>
          <w:p w14:paraId="1097E9B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hideMark/>
          </w:tcPr>
          <w:p w14:paraId="2EEDC42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14:paraId="728A1E1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D0FB2E1" w14:textId="77777777" w:rsidTr="003D12B0">
        <w:tc>
          <w:tcPr>
            <w:tcW w:w="300" w:type="dxa"/>
            <w:vMerge/>
            <w:tcBorders>
              <w:top w:val="nil"/>
              <w:left w:val="single" w:sz="4" w:space="0" w:color="auto"/>
              <w:bottom w:val="nil"/>
              <w:right w:val="single" w:sz="4" w:space="0" w:color="auto"/>
            </w:tcBorders>
            <w:vAlign w:val="center"/>
            <w:hideMark/>
          </w:tcPr>
          <w:p w14:paraId="30590A4E" w14:textId="77777777" w:rsidR="00074158" w:rsidRPr="00D17A6E" w:rsidRDefault="00074158" w:rsidP="003D12B0">
            <w:pPr>
              <w:rPr>
                <w:bCs/>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62ED2C6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14:paraId="3FCD2BA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здания, сооружения</w:t>
            </w:r>
          </w:p>
        </w:tc>
      </w:tr>
      <w:tr w:rsidR="00074158" w:rsidRPr="00D17A6E" w14:paraId="4980291A" w14:textId="77777777" w:rsidTr="003D12B0">
        <w:tc>
          <w:tcPr>
            <w:tcW w:w="300" w:type="dxa"/>
            <w:vMerge/>
            <w:tcBorders>
              <w:top w:val="nil"/>
              <w:left w:val="single" w:sz="4" w:space="0" w:color="auto"/>
              <w:bottom w:val="nil"/>
              <w:right w:val="single" w:sz="4" w:space="0" w:color="auto"/>
            </w:tcBorders>
            <w:vAlign w:val="center"/>
            <w:hideMark/>
          </w:tcPr>
          <w:p w14:paraId="1E4E3117" w14:textId="77777777"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tcPr>
          <w:p w14:paraId="38BE008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6C27AF6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6C2B2B4F" w14:textId="77777777" w:rsidTr="003D12B0">
        <w:tc>
          <w:tcPr>
            <w:tcW w:w="300" w:type="dxa"/>
            <w:vMerge/>
            <w:tcBorders>
              <w:top w:val="nil"/>
              <w:left w:val="single" w:sz="4" w:space="0" w:color="auto"/>
              <w:bottom w:val="nil"/>
              <w:right w:val="single" w:sz="4" w:space="0" w:color="auto"/>
            </w:tcBorders>
            <w:vAlign w:val="center"/>
            <w:hideMark/>
          </w:tcPr>
          <w:p w14:paraId="54B5B6DE" w14:textId="77777777"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14:paraId="5A35361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466A041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557F1D37" w14:textId="77777777" w:rsidTr="003D12B0">
        <w:tc>
          <w:tcPr>
            <w:tcW w:w="300" w:type="dxa"/>
            <w:vMerge/>
            <w:tcBorders>
              <w:top w:val="nil"/>
              <w:left w:val="single" w:sz="4" w:space="0" w:color="auto"/>
              <w:bottom w:val="nil"/>
              <w:right w:val="single" w:sz="4" w:space="0" w:color="auto"/>
            </w:tcBorders>
            <w:vAlign w:val="center"/>
            <w:hideMark/>
          </w:tcPr>
          <w:p w14:paraId="4F2970CE" w14:textId="77777777"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hideMark/>
          </w:tcPr>
          <w:p w14:paraId="03D9797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4915698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2123F3BE" w14:textId="77777777" w:rsidTr="003D12B0">
        <w:tc>
          <w:tcPr>
            <w:tcW w:w="300" w:type="dxa"/>
            <w:vMerge/>
            <w:tcBorders>
              <w:top w:val="nil"/>
              <w:left w:val="single" w:sz="4" w:space="0" w:color="auto"/>
              <w:bottom w:val="nil"/>
              <w:right w:val="single" w:sz="4" w:space="0" w:color="auto"/>
            </w:tcBorders>
            <w:vAlign w:val="center"/>
            <w:hideMark/>
          </w:tcPr>
          <w:p w14:paraId="08909C67" w14:textId="77777777" w:rsidR="00074158" w:rsidRPr="00D17A6E" w:rsidRDefault="00074158" w:rsidP="003D12B0">
            <w:pPr>
              <w:rPr>
                <w:bCs/>
                <w:sz w:val="24"/>
                <w:szCs w:val="24"/>
              </w:rPr>
            </w:pPr>
          </w:p>
        </w:tc>
        <w:tc>
          <w:tcPr>
            <w:tcW w:w="3694" w:type="dxa"/>
            <w:gridSpan w:val="4"/>
            <w:tcBorders>
              <w:top w:val="nil"/>
              <w:left w:val="single" w:sz="4" w:space="0" w:color="auto"/>
              <w:bottom w:val="nil"/>
              <w:right w:val="single" w:sz="4" w:space="0" w:color="auto"/>
            </w:tcBorders>
          </w:tcPr>
          <w:p w14:paraId="2ECCD19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0291743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2C480E6C" w14:textId="77777777" w:rsidTr="003D12B0">
        <w:tc>
          <w:tcPr>
            <w:tcW w:w="300" w:type="dxa"/>
            <w:vMerge/>
            <w:tcBorders>
              <w:top w:val="nil"/>
              <w:left w:val="single" w:sz="4" w:space="0" w:color="auto"/>
              <w:bottom w:val="nil"/>
              <w:right w:val="single" w:sz="4" w:space="0" w:color="auto"/>
            </w:tcBorders>
            <w:vAlign w:val="center"/>
            <w:hideMark/>
          </w:tcPr>
          <w:p w14:paraId="7B4A755F" w14:textId="77777777"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14:paraId="7285BAF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0F618C1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687D696" w14:textId="77777777" w:rsidTr="003D12B0">
        <w:tc>
          <w:tcPr>
            <w:tcW w:w="300" w:type="dxa"/>
            <w:vMerge/>
            <w:tcBorders>
              <w:top w:val="nil"/>
              <w:left w:val="single" w:sz="4" w:space="0" w:color="auto"/>
              <w:bottom w:val="nil"/>
              <w:right w:val="single" w:sz="4" w:space="0" w:color="auto"/>
            </w:tcBorders>
            <w:vAlign w:val="center"/>
            <w:hideMark/>
          </w:tcPr>
          <w:p w14:paraId="635E0452" w14:textId="77777777" w:rsidR="00074158" w:rsidRPr="00D17A6E" w:rsidRDefault="00074158" w:rsidP="003D12B0">
            <w:pPr>
              <w:rPr>
                <w:bCs/>
                <w:sz w:val="24"/>
                <w:szCs w:val="24"/>
              </w:rPr>
            </w:pPr>
          </w:p>
        </w:tc>
        <w:tc>
          <w:tcPr>
            <w:tcW w:w="426" w:type="dxa"/>
            <w:tcBorders>
              <w:top w:val="single" w:sz="4" w:space="0" w:color="auto"/>
              <w:left w:val="single" w:sz="4" w:space="0" w:color="auto"/>
              <w:bottom w:val="single" w:sz="4" w:space="0" w:color="auto"/>
              <w:right w:val="single" w:sz="4" w:space="0" w:color="auto"/>
            </w:tcBorders>
          </w:tcPr>
          <w:p w14:paraId="28D8BBB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14:paraId="1DA74ED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помещения(</w:t>
            </w:r>
            <w:proofErr w:type="spellStart"/>
            <w:r w:rsidRPr="00D17A6E">
              <w:rPr>
                <w:bCs/>
                <w:sz w:val="24"/>
                <w:szCs w:val="24"/>
              </w:rPr>
              <w:t>ий</w:t>
            </w:r>
            <w:proofErr w:type="spellEnd"/>
            <w:r w:rsidRPr="00D17A6E">
              <w:rPr>
                <w:bCs/>
                <w:sz w:val="24"/>
                <w:szCs w:val="24"/>
              </w:rPr>
              <w:t>) в здании, сооружении путем раздела помещения</w:t>
            </w:r>
          </w:p>
        </w:tc>
      </w:tr>
      <w:tr w:rsidR="00074158" w:rsidRPr="00D17A6E" w14:paraId="7782E19F" w14:textId="77777777" w:rsidTr="003D12B0">
        <w:tc>
          <w:tcPr>
            <w:tcW w:w="300" w:type="dxa"/>
            <w:vMerge/>
            <w:tcBorders>
              <w:top w:val="nil"/>
              <w:left w:val="single" w:sz="4" w:space="0" w:color="auto"/>
              <w:bottom w:val="nil"/>
              <w:right w:val="single" w:sz="4" w:space="0" w:color="auto"/>
            </w:tcBorders>
            <w:vAlign w:val="center"/>
            <w:hideMark/>
          </w:tcPr>
          <w:p w14:paraId="143FFB7B" w14:textId="77777777" w:rsidR="00074158" w:rsidRPr="00D17A6E" w:rsidRDefault="00074158" w:rsidP="003D12B0">
            <w:pPr>
              <w:rPr>
                <w:bCs/>
                <w:sz w:val="24"/>
                <w:szCs w:val="24"/>
              </w:rPr>
            </w:pPr>
          </w:p>
        </w:tc>
        <w:tc>
          <w:tcPr>
            <w:tcW w:w="3079" w:type="dxa"/>
            <w:gridSpan w:val="3"/>
            <w:tcBorders>
              <w:top w:val="single" w:sz="4" w:space="0" w:color="auto"/>
              <w:left w:val="single" w:sz="4" w:space="0" w:color="auto"/>
              <w:bottom w:val="single" w:sz="4" w:space="0" w:color="auto"/>
              <w:right w:val="single" w:sz="4" w:space="0" w:color="auto"/>
            </w:tcBorders>
            <w:hideMark/>
          </w:tcPr>
          <w:p w14:paraId="759F5FF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Назначение помещения (жилое (нежилое) помещение) </w:t>
            </w:r>
            <w:hyperlink r:id="rId30" w:anchor="Par522" w:history="1">
              <w:r w:rsidRPr="00D17A6E">
                <w:rPr>
                  <w:rStyle w:val="a9"/>
                  <w:color w:val="auto"/>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hideMark/>
          </w:tcPr>
          <w:p w14:paraId="7E3289F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Вид помещения </w:t>
            </w:r>
            <w:hyperlink r:id="rId31" w:anchor="Par522" w:history="1">
              <w:r w:rsidRPr="00D17A6E">
                <w:rPr>
                  <w:rStyle w:val="a9"/>
                  <w:color w:val="auto"/>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hideMark/>
          </w:tcPr>
          <w:p w14:paraId="73E3716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Количество помещений </w:t>
            </w:r>
            <w:hyperlink r:id="rId32" w:anchor="Par522" w:history="1">
              <w:r w:rsidRPr="00D17A6E">
                <w:rPr>
                  <w:rStyle w:val="a9"/>
                  <w:color w:val="auto"/>
                  <w:sz w:val="24"/>
                  <w:szCs w:val="24"/>
                </w:rPr>
                <w:t>&lt;3&gt;</w:t>
              </w:r>
            </w:hyperlink>
          </w:p>
        </w:tc>
      </w:tr>
      <w:tr w:rsidR="00074158" w:rsidRPr="00D17A6E" w14:paraId="1A6BF78D" w14:textId="77777777" w:rsidTr="003D12B0">
        <w:tc>
          <w:tcPr>
            <w:tcW w:w="300" w:type="dxa"/>
            <w:vMerge/>
            <w:tcBorders>
              <w:top w:val="nil"/>
              <w:left w:val="single" w:sz="4" w:space="0" w:color="auto"/>
              <w:bottom w:val="nil"/>
              <w:right w:val="single" w:sz="4" w:space="0" w:color="auto"/>
            </w:tcBorders>
            <w:vAlign w:val="center"/>
            <w:hideMark/>
          </w:tcPr>
          <w:p w14:paraId="7316832D" w14:textId="77777777" w:rsidR="00074158" w:rsidRPr="00D17A6E" w:rsidRDefault="00074158" w:rsidP="003D12B0">
            <w:pPr>
              <w:rPr>
                <w:bCs/>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14:paraId="41B33D4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14:paraId="14427DE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14:paraId="55E3ACE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6BCA9A0A" w14:textId="77777777" w:rsidTr="003D12B0">
        <w:tc>
          <w:tcPr>
            <w:tcW w:w="300" w:type="dxa"/>
            <w:vMerge/>
            <w:tcBorders>
              <w:top w:val="nil"/>
              <w:left w:val="single" w:sz="4" w:space="0" w:color="auto"/>
              <w:bottom w:val="nil"/>
              <w:right w:val="single" w:sz="4" w:space="0" w:color="auto"/>
            </w:tcBorders>
            <w:vAlign w:val="center"/>
            <w:hideMark/>
          </w:tcPr>
          <w:p w14:paraId="3B049E76" w14:textId="77777777" w:rsidR="00074158" w:rsidRPr="00D17A6E" w:rsidRDefault="00074158" w:rsidP="003D12B0">
            <w:pPr>
              <w:rPr>
                <w:bCs/>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3B3FDE3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hideMark/>
          </w:tcPr>
          <w:p w14:paraId="1C3D03E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помещения, раздел которого осуществляется</w:t>
            </w:r>
          </w:p>
        </w:tc>
      </w:tr>
      <w:tr w:rsidR="00074158" w:rsidRPr="00D17A6E" w14:paraId="613845F0" w14:textId="77777777" w:rsidTr="003D12B0">
        <w:tc>
          <w:tcPr>
            <w:tcW w:w="300" w:type="dxa"/>
            <w:vMerge/>
            <w:tcBorders>
              <w:top w:val="nil"/>
              <w:left w:val="single" w:sz="4" w:space="0" w:color="auto"/>
              <w:bottom w:val="nil"/>
              <w:right w:val="single" w:sz="4" w:space="0" w:color="auto"/>
            </w:tcBorders>
            <w:vAlign w:val="center"/>
            <w:hideMark/>
          </w:tcPr>
          <w:p w14:paraId="56846087" w14:textId="77777777"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tcPr>
          <w:p w14:paraId="2F77EE4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26FD5F2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47C984B9" w14:textId="77777777" w:rsidTr="003D12B0">
        <w:tc>
          <w:tcPr>
            <w:tcW w:w="300" w:type="dxa"/>
            <w:vMerge/>
            <w:tcBorders>
              <w:top w:val="nil"/>
              <w:left w:val="single" w:sz="4" w:space="0" w:color="auto"/>
              <w:bottom w:val="nil"/>
              <w:right w:val="single" w:sz="4" w:space="0" w:color="auto"/>
            </w:tcBorders>
            <w:vAlign w:val="center"/>
            <w:hideMark/>
          </w:tcPr>
          <w:p w14:paraId="46E0022C" w14:textId="77777777"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14:paraId="1AC020B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57B4A27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2CD2A8FE" w14:textId="77777777" w:rsidTr="003D12B0">
        <w:tc>
          <w:tcPr>
            <w:tcW w:w="300" w:type="dxa"/>
            <w:vMerge/>
            <w:tcBorders>
              <w:top w:val="nil"/>
              <w:left w:val="single" w:sz="4" w:space="0" w:color="auto"/>
              <w:bottom w:val="nil"/>
              <w:right w:val="single" w:sz="4" w:space="0" w:color="auto"/>
            </w:tcBorders>
            <w:vAlign w:val="center"/>
            <w:hideMark/>
          </w:tcPr>
          <w:p w14:paraId="18F590B7" w14:textId="77777777"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hideMark/>
          </w:tcPr>
          <w:p w14:paraId="1FBD785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42BECD3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6FA71878" w14:textId="77777777" w:rsidTr="003D12B0">
        <w:tc>
          <w:tcPr>
            <w:tcW w:w="300" w:type="dxa"/>
            <w:vMerge/>
            <w:tcBorders>
              <w:top w:val="nil"/>
              <w:left w:val="single" w:sz="4" w:space="0" w:color="auto"/>
              <w:bottom w:val="nil"/>
              <w:right w:val="single" w:sz="4" w:space="0" w:color="auto"/>
            </w:tcBorders>
            <w:vAlign w:val="center"/>
            <w:hideMark/>
          </w:tcPr>
          <w:p w14:paraId="28A9EA19" w14:textId="77777777" w:rsidR="00074158" w:rsidRPr="00D17A6E" w:rsidRDefault="00074158" w:rsidP="003D12B0">
            <w:pPr>
              <w:rPr>
                <w:bCs/>
                <w:sz w:val="24"/>
                <w:szCs w:val="24"/>
              </w:rPr>
            </w:pPr>
          </w:p>
        </w:tc>
        <w:tc>
          <w:tcPr>
            <w:tcW w:w="3694" w:type="dxa"/>
            <w:gridSpan w:val="4"/>
            <w:tcBorders>
              <w:top w:val="nil"/>
              <w:left w:val="single" w:sz="4" w:space="0" w:color="auto"/>
              <w:bottom w:val="nil"/>
              <w:right w:val="single" w:sz="4" w:space="0" w:color="auto"/>
            </w:tcBorders>
          </w:tcPr>
          <w:p w14:paraId="1986820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5837CC5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758D95F5" w14:textId="77777777" w:rsidTr="003D12B0">
        <w:tc>
          <w:tcPr>
            <w:tcW w:w="300" w:type="dxa"/>
            <w:vMerge/>
            <w:tcBorders>
              <w:top w:val="nil"/>
              <w:left w:val="single" w:sz="4" w:space="0" w:color="auto"/>
              <w:bottom w:val="nil"/>
              <w:right w:val="single" w:sz="4" w:space="0" w:color="auto"/>
            </w:tcBorders>
            <w:vAlign w:val="center"/>
            <w:hideMark/>
          </w:tcPr>
          <w:p w14:paraId="78629EE3" w14:textId="77777777"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14:paraId="7A766ED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2C87ECA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1F0359A7" w14:textId="77777777" w:rsidTr="003D12B0">
        <w:tc>
          <w:tcPr>
            <w:tcW w:w="300" w:type="dxa"/>
            <w:vMerge/>
            <w:tcBorders>
              <w:top w:val="nil"/>
              <w:left w:val="single" w:sz="4" w:space="0" w:color="auto"/>
              <w:bottom w:val="nil"/>
              <w:right w:val="single" w:sz="4" w:space="0" w:color="auto"/>
            </w:tcBorders>
            <w:vAlign w:val="center"/>
            <w:hideMark/>
          </w:tcPr>
          <w:p w14:paraId="53BEBE0E" w14:textId="77777777" w:rsidR="00074158" w:rsidRPr="00D17A6E" w:rsidRDefault="00074158" w:rsidP="003D12B0">
            <w:pPr>
              <w:rPr>
                <w:bCs/>
                <w:sz w:val="24"/>
                <w:szCs w:val="24"/>
              </w:rPr>
            </w:pPr>
          </w:p>
        </w:tc>
        <w:tc>
          <w:tcPr>
            <w:tcW w:w="426" w:type="dxa"/>
            <w:tcBorders>
              <w:top w:val="single" w:sz="4" w:space="0" w:color="auto"/>
              <w:left w:val="single" w:sz="4" w:space="0" w:color="auto"/>
              <w:bottom w:val="single" w:sz="4" w:space="0" w:color="auto"/>
              <w:right w:val="single" w:sz="4" w:space="0" w:color="auto"/>
            </w:tcBorders>
          </w:tcPr>
          <w:p w14:paraId="578E083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14:paraId="7EDDD36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помещения в здании, сооружении путем объединения помещений в здании, сооружении</w:t>
            </w:r>
          </w:p>
        </w:tc>
      </w:tr>
      <w:tr w:rsidR="00074158" w:rsidRPr="00D17A6E" w14:paraId="71684989" w14:textId="77777777" w:rsidTr="003D12B0">
        <w:tc>
          <w:tcPr>
            <w:tcW w:w="300" w:type="dxa"/>
            <w:vMerge/>
            <w:tcBorders>
              <w:top w:val="nil"/>
              <w:left w:val="single" w:sz="4" w:space="0" w:color="auto"/>
              <w:bottom w:val="nil"/>
              <w:right w:val="single" w:sz="4" w:space="0" w:color="auto"/>
            </w:tcBorders>
            <w:vAlign w:val="center"/>
            <w:hideMark/>
          </w:tcPr>
          <w:p w14:paraId="5E9329AB" w14:textId="77777777" w:rsidR="00074158" w:rsidRPr="00D17A6E" w:rsidRDefault="00074158" w:rsidP="003D12B0">
            <w:pPr>
              <w:rPr>
                <w:bCs/>
                <w:sz w:val="24"/>
                <w:szCs w:val="24"/>
              </w:rPr>
            </w:pPr>
          </w:p>
        </w:tc>
        <w:tc>
          <w:tcPr>
            <w:tcW w:w="426" w:type="dxa"/>
            <w:tcBorders>
              <w:top w:val="single" w:sz="4" w:space="0" w:color="auto"/>
              <w:left w:val="single" w:sz="4" w:space="0" w:color="auto"/>
              <w:bottom w:val="single" w:sz="4" w:space="0" w:color="auto"/>
              <w:right w:val="single" w:sz="4" w:space="0" w:color="auto"/>
            </w:tcBorders>
          </w:tcPr>
          <w:p w14:paraId="4EB2625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4" w:type="dxa"/>
            <w:tcBorders>
              <w:top w:val="single" w:sz="4" w:space="0" w:color="auto"/>
              <w:left w:val="single" w:sz="4" w:space="0" w:color="auto"/>
              <w:bottom w:val="single" w:sz="4" w:space="0" w:color="auto"/>
              <w:right w:val="single" w:sz="4" w:space="0" w:color="auto"/>
            </w:tcBorders>
          </w:tcPr>
          <w:p w14:paraId="2C732F3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14:paraId="59E7571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1B055F8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14:paraId="382EAB2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 нежилого помещения</w:t>
            </w:r>
          </w:p>
        </w:tc>
      </w:tr>
      <w:tr w:rsidR="00074158" w:rsidRPr="00D17A6E" w14:paraId="40DA881E" w14:textId="77777777" w:rsidTr="003D12B0">
        <w:tc>
          <w:tcPr>
            <w:tcW w:w="300" w:type="dxa"/>
            <w:vMerge/>
            <w:tcBorders>
              <w:top w:val="nil"/>
              <w:left w:val="single" w:sz="4" w:space="0" w:color="auto"/>
              <w:bottom w:val="nil"/>
              <w:right w:val="single" w:sz="4" w:space="0" w:color="auto"/>
            </w:tcBorders>
            <w:vAlign w:val="center"/>
            <w:hideMark/>
          </w:tcPr>
          <w:p w14:paraId="48D9F538" w14:textId="77777777" w:rsidR="00074158" w:rsidRPr="00D17A6E" w:rsidRDefault="00074158" w:rsidP="003D12B0">
            <w:pPr>
              <w:rPr>
                <w:bCs/>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6CA1474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023831C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4AC71FB0" w14:textId="77777777" w:rsidTr="003D12B0">
        <w:tc>
          <w:tcPr>
            <w:tcW w:w="300" w:type="dxa"/>
            <w:vMerge/>
            <w:tcBorders>
              <w:top w:val="nil"/>
              <w:left w:val="single" w:sz="4" w:space="0" w:color="auto"/>
              <w:bottom w:val="nil"/>
              <w:right w:val="single" w:sz="4" w:space="0" w:color="auto"/>
            </w:tcBorders>
            <w:vAlign w:val="center"/>
            <w:hideMark/>
          </w:tcPr>
          <w:p w14:paraId="1AA4C52A" w14:textId="77777777" w:rsidR="00074158" w:rsidRPr="00D17A6E" w:rsidRDefault="00074158" w:rsidP="003D12B0">
            <w:pPr>
              <w:rPr>
                <w:bCs/>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3E2C93B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Кадастровый номер объединяемого помещения </w:t>
            </w:r>
            <w:hyperlink r:id="rId33" w:anchor="Par523" w:history="1">
              <w:r w:rsidRPr="00D17A6E">
                <w:rPr>
                  <w:rStyle w:val="a9"/>
                  <w:color w:val="auto"/>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hideMark/>
          </w:tcPr>
          <w:p w14:paraId="4F2B4A1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Адрес объединяемого помещения </w:t>
            </w:r>
            <w:hyperlink r:id="rId34" w:anchor="Par523" w:history="1">
              <w:r w:rsidRPr="00D17A6E">
                <w:rPr>
                  <w:rStyle w:val="a9"/>
                  <w:color w:val="auto"/>
                  <w:sz w:val="24"/>
                  <w:szCs w:val="24"/>
                </w:rPr>
                <w:t>&lt;4&gt;</w:t>
              </w:r>
            </w:hyperlink>
          </w:p>
        </w:tc>
      </w:tr>
      <w:tr w:rsidR="00074158" w:rsidRPr="00D17A6E" w14:paraId="6AED99CA" w14:textId="77777777" w:rsidTr="003D12B0">
        <w:tc>
          <w:tcPr>
            <w:tcW w:w="300" w:type="dxa"/>
            <w:vMerge/>
            <w:tcBorders>
              <w:top w:val="nil"/>
              <w:left w:val="single" w:sz="4" w:space="0" w:color="auto"/>
              <w:bottom w:val="nil"/>
              <w:right w:val="single" w:sz="4" w:space="0" w:color="auto"/>
            </w:tcBorders>
            <w:vAlign w:val="center"/>
            <w:hideMark/>
          </w:tcPr>
          <w:p w14:paraId="54178505" w14:textId="77777777"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tcPr>
          <w:p w14:paraId="2556E1B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111EF01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70E18A29" w14:textId="77777777" w:rsidTr="003D12B0">
        <w:tc>
          <w:tcPr>
            <w:tcW w:w="300" w:type="dxa"/>
            <w:vMerge/>
            <w:tcBorders>
              <w:top w:val="nil"/>
              <w:left w:val="single" w:sz="4" w:space="0" w:color="auto"/>
              <w:bottom w:val="nil"/>
              <w:right w:val="single" w:sz="4" w:space="0" w:color="auto"/>
            </w:tcBorders>
            <w:vAlign w:val="center"/>
            <w:hideMark/>
          </w:tcPr>
          <w:p w14:paraId="3831C8C1" w14:textId="77777777"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14:paraId="68EF5D0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41D0588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88A35F3" w14:textId="77777777" w:rsidTr="003D12B0">
        <w:tc>
          <w:tcPr>
            <w:tcW w:w="300" w:type="dxa"/>
            <w:vMerge/>
            <w:tcBorders>
              <w:top w:val="nil"/>
              <w:left w:val="single" w:sz="4" w:space="0" w:color="auto"/>
              <w:bottom w:val="nil"/>
              <w:right w:val="single" w:sz="4" w:space="0" w:color="auto"/>
            </w:tcBorders>
            <w:vAlign w:val="center"/>
            <w:hideMark/>
          </w:tcPr>
          <w:p w14:paraId="177E338B" w14:textId="77777777"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hideMark/>
          </w:tcPr>
          <w:p w14:paraId="5F8C1DA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1D5A9EC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BEAECD6" w14:textId="77777777" w:rsidTr="003D12B0">
        <w:tc>
          <w:tcPr>
            <w:tcW w:w="300" w:type="dxa"/>
            <w:vMerge/>
            <w:tcBorders>
              <w:top w:val="nil"/>
              <w:left w:val="single" w:sz="4" w:space="0" w:color="auto"/>
              <w:bottom w:val="nil"/>
              <w:right w:val="single" w:sz="4" w:space="0" w:color="auto"/>
            </w:tcBorders>
            <w:vAlign w:val="center"/>
            <w:hideMark/>
          </w:tcPr>
          <w:p w14:paraId="29447635" w14:textId="77777777" w:rsidR="00074158" w:rsidRPr="00D17A6E" w:rsidRDefault="00074158" w:rsidP="003D12B0">
            <w:pPr>
              <w:rPr>
                <w:bCs/>
                <w:sz w:val="24"/>
                <w:szCs w:val="24"/>
              </w:rPr>
            </w:pPr>
          </w:p>
        </w:tc>
        <w:tc>
          <w:tcPr>
            <w:tcW w:w="3694" w:type="dxa"/>
            <w:gridSpan w:val="4"/>
            <w:tcBorders>
              <w:top w:val="nil"/>
              <w:left w:val="single" w:sz="4" w:space="0" w:color="auto"/>
              <w:bottom w:val="nil"/>
              <w:right w:val="single" w:sz="4" w:space="0" w:color="auto"/>
            </w:tcBorders>
          </w:tcPr>
          <w:p w14:paraId="42779B4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018DE73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4D893871" w14:textId="77777777" w:rsidTr="003D12B0">
        <w:tc>
          <w:tcPr>
            <w:tcW w:w="300" w:type="dxa"/>
            <w:vMerge/>
            <w:tcBorders>
              <w:top w:val="nil"/>
              <w:left w:val="single" w:sz="4" w:space="0" w:color="auto"/>
              <w:bottom w:val="nil"/>
              <w:right w:val="single" w:sz="4" w:space="0" w:color="auto"/>
            </w:tcBorders>
            <w:vAlign w:val="center"/>
            <w:hideMark/>
          </w:tcPr>
          <w:p w14:paraId="3E8CA3C3" w14:textId="77777777"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14:paraId="347342D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44D8D5A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25F84C2F" w14:textId="77777777" w:rsidTr="003D12B0">
        <w:tc>
          <w:tcPr>
            <w:tcW w:w="300" w:type="dxa"/>
            <w:vMerge/>
            <w:tcBorders>
              <w:top w:val="nil"/>
              <w:left w:val="single" w:sz="4" w:space="0" w:color="auto"/>
              <w:bottom w:val="nil"/>
              <w:right w:val="single" w:sz="4" w:space="0" w:color="auto"/>
            </w:tcBorders>
            <w:vAlign w:val="center"/>
            <w:hideMark/>
          </w:tcPr>
          <w:p w14:paraId="2447198D" w14:textId="77777777" w:rsidR="00074158" w:rsidRPr="00D17A6E" w:rsidRDefault="00074158" w:rsidP="003D12B0">
            <w:pPr>
              <w:rPr>
                <w:bCs/>
                <w:sz w:val="24"/>
                <w:szCs w:val="24"/>
              </w:rPr>
            </w:pPr>
          </w:p>
        </w:tc>
        <w:tc>
          <w:tcPr>
            <w:tcW w:w="426" w:type="dxa"/>
            <w:tcBorders>
              <w:top w:val="single" w:sz="4" w:space="0" w:color="auto"/>
              <w:left w:val="single" w:sz="4" w:space="0" w:color="auto"/>
              <w:bottom w:val="single" w:sz="4" w:space="0" w:color="auto"/>
              <w:right w:val="single" w:sz="4" w:space="0" w:color="auto"/>
            </w:tcBorders>
          </w:tcPr>
          <w:p w14:paraId="56ABE92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63" w:type="dxa"/>
            <w:gridSpan w:val="11"/>
            <w:tcBorders>
              <w:top w:val="single" w:sz="4" w:space="0" w:color="auto"/>
              <w:left w:val="single" w:sz="4" w:space="0" w:color="auto"/>
              <w:bottom w:val="single" w:sz="4" w:space="0" w:color="auto"/>
              <w:right w:val="single" w:sz="4" w:space="0" w:color="auto"/>
            </w:tcBorders>
            <w:hideMark/>
          </w:tcPr>
          <w:p w14:paraId="1C1D2A9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Образованием помещения в здании, сооружении путем переустройства и (или) перепланировки мест общего пользования</w:t>
            </w:r>
          </w:p>
        </w:tc>
      </w:tr>
      <w:tr w:rsidR="00074158" w:rsidRPr="00D17A6E" w14:paraId="43C02D4A" w14:textId="77777777" w:rsidTr="003D12B0">
        <w:tc>
          <w:tcPr>
            <w:tcW w:w="300" w:type="dxa"/>
            <w:vMerge/>
            <w:tcBorders>
              <w:top w:val="nil"/>
              <w:left w:val="single" w:sz="4" w:space="0" w:color="auto"/>
              <w:bottom w:val="nil"/>
              <w:right w:val="single" w:sz="4" w:space="0" w:color="auto"/>
            </w:tcBorders>
            <w:vAlign w:val="center"/>
            <w:hideMark/>
          </w:tcPr>
          <w:p w14:paraId="418F72AD" w14:textId="77777777" w:rsidR="00074158" w:rsidRPr="00D17A6E" w:rsidRDefault="00074158" w:rsidP="003D12B0">
            <w:pPr>
              <w:rPr>
                <w:bCs/>
                <w:sz w:val="24"/>
                <w:szCs w:val="24"/>
              </w:rPr>
            </w:pPr>
          </w:p>
        </w:tc>
        <w:tc>
          <w:tcPr>
            <w:tcW w:w="426" w:type="dxa"/>
            <w:tcBorders>
              <w:top w:val="single" w:sz="4" w:space="0" w:color="auto"/>
              <w:left w:val="single" w:sz="4" w:space="0" w:color="auto"/>
              <w:bottom w:val="single" w:sz="4" w:space="0" w:color="auto"/>
              <w:right w:val="single" w:sz="4" w:space="0" w:color="auto"/>
            </w:tcBorders>
          </w:tcPr>
          <w:p w14:paraId="372F3B4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4" w:type="dxa"/>
            <w:tcBorders>
              <w:top w:val="single" w:sz="4" w:space="0" w:color="auto"/>
              <w:left w:val="single" w:sz="4" w:space="0" w:color="auto"/>
              <w:bottom w:val="single" w:sz="4" w:space="0" w:color="auto"/>
              <w:right w:val="single" w:sz="4" w:space="0" w:color="auto"/>
            </w:tcBorders>
          </w:tcPr>
          <w:p w14:paraId="2A00EF6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468" w:type="dxa"/>
            <w:gridSpan w:val="4"/>
            <w:tcBorders>
              <w:top w:val="single" w:sz="4" w:space="0" w:color="auto"/>
              <w:left w:val="single" w:sz="4" w:space="0" w:color="auto"/>
              <w:bottom w:val="single" w:sz="4" w:space="0" w:color="auto"/>
              <w:right w:val="single" w:sz="4" w:space="0" w:color="auto"/>
            </w:tcBorders>
            <w:hideMark/>
          </w:tcPr>
          <w:p w14:paraId="00EC09A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14:paraId="7A3ADBA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80" w:type="dxa"/>
            <w:gridSpan w:val="5"/>
            <w:tcBorders>
              <w:top w:val="single" w:sz="4" w:space="0" w:color="auto"/>
              <w:left w:val="single" w:sz="4" w:space="0" w:color="auto"/>
              <w:bottom w:val="single" w:sz="4" w:space="0" w:color="auto"/>
              <w:right w:val="single" w:sz="4" w:space="0" w:color="auto"/>
            </w:tcBorders>
            <w:hideMark/>
          </w:tcPr>
          <w:p w14:paraId="3F087D6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Образование нежилого помещения</w:t>
            </w:r>
          </w:p>
        </w:tc>
      </w:tr>
      <w:tr w:rsidR="00074158" w:rsidRPr="00D17A6E" w14:paraId="2D72C879" w14:textId="77777777" w:rsidTr="003D12B0">
        <w:tc>
          <w:tcPr>
            <w:tcW w:w="300" w:type="dxa"/>
            <w:vMerge/>
            <w:tcBorders>
              <w:top w:val="nil"/>
              <w:left w:val="single" w:sz="4" w:space="0" w:color="auto"/>
              <w:bottom w:val="nil"/>
              <w:right w:val="single" w:sz="4" w:space="0" w:color="auto"/>
            </w:tcBorders>
            <w:vAlign w:val="center"/>
            <w:hideMark/>
          </w:tcPr>
          <w:p w14:paraId="3E964B4C" w14:textId="77777777" w:rsidR="00074158" w:rsidRPr="00D17A6E" w:rsidRDefault="00074158" w:rsidP="003D12B0">
            <w:pPr>
              <w:rPr>
                <w:bCs/>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26D36D2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14:paraId="180FB3D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02CD7FF9" w14:textId="77777777" w:rsidTr="003D12B0">
        <w:tc>
          <w:tcPr>
            <w:tcW w:w="300" w:type="dxa"/>
            <w:vMerge/>
            <w:tcBorders>
              <w:top w:val="nil"/>
              <w:left w:val="single" w:sz="4" w:space="0" w:color="auto"/>
              <w:bottom w:val="nil"/>
              <w:right w:val="single" w:sz="4" w:space="0" w:color="auto"/>
            </w:tcBorders>
            <w:vAlign w:val="center"/>
            <w:hideMark/>
          </w:tcPr>
          <w:p w14:paraId="2781987C" w14:textId="77777777" w:rsidR="00074158" w:rsidRPr="00D17A6E" w:rsidRDefault="00074158" w:rsidP="003D12B0">
            <w:pPr>
              <w:rPr>
                <w:bCs/>
                <w:sz w:val="24"/>
                <w:szCs w:val="24"/>
              </w:rPr>
            </w:pPr>
          </w:p>
        </w:tc>
        <w:tc>
          <w:tcPr>
            <w:tcW w:w="3694" w:type="dxa"/>
            <w:gridSpan w:val="4"/>
            <w:tcBorders>
              <w:top w:val="single" w:sz="4" w:space="0" w:color="auto"/>
              <w:left w:val="single" w:sz="4" w:space="0" w:color="auto"/>
              <w:bottom w:val="single" w:sz="4" w:space="0" w:color="auto"/>
              <w:right w:val="single" w:sz="4" w:space="0" w:color="auto"/>
            </w:tcBorders>
            <w:hideMark/>
          </w:tcPr>
          <w:p w14:paraId="31C38E5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hideMark/>
          </w:tcPr>
          <w:p w14:paraId="36374E8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здания, сооружения</w:t>
            </w:r>
          </w:p>
        </w:tc>
      </w:tr>
      <w:tr w:rsidR="00074158" w:rsidRPr="00D17A6E" w14:paraId="68520A0C" w14:textId="77777777" w:rsidTr="003D12B0">
        <w:tc>
          <w:tcPr>
            <w:tcW w:w="300" w:type="dxa"/>
            <w:vMerge/>
            <w:tcBorders>
              <w:top w:val="nil"/>
              <w:left w:val="single" w:sz="4" w:space="0" w:color="auto"/>
              <w:bottom w:val="nil"/>
              <w:right w:val="single" w:sz="4" w:space="0" w:color="auto"/>
            </w:tcBorders>
            <w:vAlign w:val="center"/>
            <w:hideMark/>
          </w:tcPr>
          <w:p w14:paraId="20B31387" w14:textId="77777777"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tcPr>
          <w:p w14:paraId="1100F1F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6C5086D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71EC6934" w14:textId="77777777" w:rsidTr="003D12B0">
        <w:tc>
          <w:tcPr>
            <w:tcW w:w="300" w:type="dxa"/>
            <w:vMerge/>
            <w:tcBorders>
              <w:top w:val="nil"/>
              <w:left w:val="single" w:sz="4" w:space="0" w:color="auto"/>
              <w:bottom w:val="nil"/>
              <w:right w:val="single" w:sz="4" w:space="0" w:color="auto"/>
            </w:tcBorders>
            <w:vAlign w:val="center"/>
            <w:hideMark/>
          </w:tcPr>
          <w:p w14:paraId="2E5858AF" w14:textId="77777777" w:rsidR="00074158" w:rsidRPr="00D17A6E" w:rsidRDefault="00074158" w:rsidP="003D12B0">
            <w:pPr>
              <w:rPr>
                <w:bCs/>
                <w:sz w:val="24"/>
                <w:szCs w:val="24"/>
              </w:rPr>
            </w:pPr>
          </w:p>
        </w:tc>
        <w:tc>
          <w:tcPr>
            <w:tcW w:w="3694" w:type="dxa"/>
            <w:gridSpan w:val="4"/>
            <w:tcBorders>
              <w:top w:val="nil"/>
              <w:left w:val="single" w:sz="4" w:space="0" w:color="auto"/>
              <w:bottom w:val="single" w:sz="4" w:space="0" w:color="auto"/>
              <w:right w:val="single" w:sz="4" w:space="0" w:color="auto"/>
            </w:tcBorders>
          </w:tcPr>
          <w:p w14:paraId="0E4F01C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0802E3D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19B4DB91" w14:textId="77777777" w:rsidTr="003D12B0">
        <w:tc>
          <w:tcPr>
            <w:tcW w:w="300" w:type="dxa"/>
            <w:vMerge/>
            <w:tcBorders>
              <w:top w:val="nil"/>
              <w:left w:val="single" w:sz="4" w:space="0" w:color="auto"/>
              <w:bottom w:val="nil"/>
              <w:right w:val="single" w:sz="4" w:space="0" w:color="auto"/>
            </w:tcBorders>
            <w:vAlign w:val="center"/>
            <w:hideMark/>
          </w:tcPr>
          <w:p w14:paraId="158CDA84" w14:textId="77777777" w:rsidR="00074158" w:rsidRPr="00D17A6E" w:rsidRDefault="00074158" w:rsidP="003D12B0">
            <w:pPr>
              <w:rPr>
                <w:bCs/>
                <w:sz w:val="24"/>
                <w:szCs w:val="24"/>
              </w:rPr>
            </w:pPr>
          </w:p>
        </w:tc>
        <w:tc>
          <w:tcPr>
            <w:tcW w:w="3694" w:type="dxa"/>
            <w:gridSpan w:val="4"/>
            <w:tcBorders>
              <w:top w:val="single" w:sz="4" w:space="0" w:color="auto"/>
              <w:left w:val="single" w:sz="4" w:space="0" w:color="auto"/>
              <w:bottom w:val="nil"/>
              <w:right w:val="single" w:sz="4" w:space="0" w:color="auto"/>
            </w:tcBorders>
            <w:hideMark/>
          </w:tcPr>
          <w:p w14:paraId="57A7BFB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14:paraId="5972871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0A097DAE" w14:textId="77777777" w:rsidTr="003D12B0">
        <w:tc>
          <w:tcPr>
            <w:tcW w:w="300" w:type="dxa"/>
            <w:vMerge/>
            <w:tcBorders>
              <w:top w:val="nil"/>
              <w:left w:val="single" w:sz="4" w:space="0" w:color="auto"/>
              <w:bottom w:val="nil"/>
              <w:right w:val="single" w:sz="4" w:space="0" w:color="auto"/>
            </w:tcBorders>
            <w:vAlign w:val="center"/>
            <w:hideMark/>
          </w:tcPr>
          <w:p w14:paraId="4A580039" w14:textId="77777777" w:rsidR="00074158" w:rsidRPr="00D17A6E" w:rsidRDefault="00074158" w:rsidP="003D12B0">
            <w:pPr>
              <w:rPr>
                <w:bCs/>
                <w:sz w:val="24"/>
                <w:szCs w:val="24"/>
              </w:rPr>
            </w:pPr>
          </w:p>
        </w:tc>
        <w:tc>
          <w:tcPr>
            <w:tcW w:w="3694" w:type="dxa"/>
            <w:gridSpan w:val="4"/>
            <w:tcBorders>
              <w:top w:val="nil"/>
              <w:left w:val="single" w:sz="4" w:space="0" w:color="auto"/>
              <w:bottom w:val="nil"/>
              <w:right w:val="single" w:sz="4" w:space="0" w:color="auto"/>
            </w:tcBorders>
          </w:tcPr>
          <w:p w14:paraId="2D0D6D8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7730110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7595FCA7" w14:textId="77777777" w:rsidTr="003D12B0">
        <w:tc>
          <w:tcPr>
            <w:tcW w:w="550" w:type="dxa"/>
            <w:tcBorders>
              <w:top w:val="nil"/>
              <w:left w:val="single" w:sz="4" w:space="0" w:color="auto"/>
              <w:bottom w:val="single" w:sz="4" w:space="0" w:color="auto"/>
              <w:right w:val="single" w:sz="4" w:space="0" w:color="auto"/>
            </w:tcBorders>
          </w:tcPr>
          <w:p w14:paraId="29272AB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694" w:type="dxa"/>
            <w:gridSpan w:val="4"/>
            <w:tcBorders>
              <w:top w:val="nil"/>
              <w:left w:val="single" w:sz="4" w:space="0" w:color="auto"/>
              <w:bottom w:val="single" w:sz="4" w:space="0" w:color="auto"/>
              <w:right w:val="single" w:sz="4" w:space="0" w:color="auto"/>
            </w:tcBorders>
          </w:tcPr>
          <w:p w14:paraId="5E9F8D2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14:paraId="29F6A14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bl>
    <w:p w14:paraId="160A8709" w14:textId="77777777"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1871"/>
        <w:gridCol w:w="1551"/>
        <w:gridCol w:w="1992"/>
      </w:tblGrid>
      <w:tr w:rsidR="00074158" w:rsidRPr="00D17A6E" w14:paraId="7F7553A8" w14:textId="77777777" w:rsidTr="003D12B0">
        <w:tc>
          <w:tcPr>
            <w:tcW w:w="6096" w:type="dxa"/>
            <w:gridSpan w:val="4"/>
            <w:tcBorders>
              <w:top w:val="single" w:sz="4" w:space="0" w:color="auto"/>
              <w:left w:val="single" w:sz="4" w:space="0" w:color="auto"/>
              <w:bottom w:val="single" w:sz="4" w:space="0" w:color="auto"/>
              <w:right w:val="single" w:sz="4" w:space="0" w:color="auto"/>
            </w:tcBorders>
          </w:tcPr>
          <w:p w14:paraId="2CEB1B3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551" w:type="dxa"/>
            <w:tcBorders>
              <w:top w:val="single" w:sz="4" w:space="0" w:color="auto"/>
              <w:left w:val="single" w:sz="4" w:space="0" w:color="auto"/>
              <w:bottom w:val="single" w:sz="4" w:space="0" w:color="auto"/>
              <w:right w:val="single" w:sz="4" w:space="0" w:color="auto"/>
            </w:tcBorders>
            <w:hideMark/>
          </w:tcPr>
          <w:p w14:paraId="527F061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tcBorders>
              <w:top w:val="single" w:sz="4" w:space="0" w:color="auto"/>
              <w:left w:val="single" w:sz="4" w:space="0" w:color="auto"/>
              <w:bottom w:val="single" w:sz="4" w:space="0" w:color="auto"/>
              <w:right w:val="single" w:sz="4" w:space="0" w:color="auto"/>
            </w:tcBorders>
            <w:hideMark/>
          </w:tcPr>
          <w:p w14:paraId="6E1A3BC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14:paraId="7DBD2DD4" w14:textId="77777777" w:rsidTr="003D12B0">
        <w:tc>
          <w:tcPr>
            <w:tcW w:w="6096" w:type="dxa"/>
            <w:gridSpan w:val="4"/>
            <w:tcBorders>
              <w:top w:val="single" w:sz="4" w:space="0" w:color="auto"/>
              <w:left w:val="nil"/>
              <w:bottom w:val="single" w:sz="4" w:space="0" w:color="auto"/>
              <w:right w:val="nil"/>
            </w:tcBorders>
          </w:tcPr>
          <w:p w14:paraId="53173DC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551" w:type="dxa"/>
            <w:tcBorders>
              <w:top w:val="single" w:sz="4" w:space="0" w:color="auto"/>
              <w:left w:val="nil"/>
              <w:bottom w:val="single" w:sz="4" w:space="0" w:color="auto"/>
              <w:right w:val="nil"/>
            </w:tcBorders>
          </w:tcPr>
          <w:p w14:paraId="3DA8FA5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992" w:type="dxa"/>
            <w:tcBorders>
              <w:top w:val="single" w:sz="4" w:space="0" w:color="auto"/>
              <w:left w:val="nil"/>
              <w:bottom w:val="single" w:sz="4" w:space="0" w:color="auto"/>
              <w:right w:val="nil"/>
            </w:tcBorders>
          </w:tcPr>
          <w:p w14:paraId="1698C4A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5CCC16AC" w14:textId="77777777" w:rsidTr="003D12B0">
        <w:tc>
          <w:tcPr>
            <w:tcW w:w="538" w:type="dxa"/>
            <w:vMerge w:val="restart"/>
            <w:tcBorders>
              <w:top w:val="single" w:sz="4" w:space="0" w:color="auto"/>
              <w:left w:val="single" w:sz="4" w:space="0" w:color="auto"/>
              <w:bottom w:val="single" w:sz="4" w:space="0" w:color="auto"/>
              <w:right w:val="single" w:sz="4" w:space="0" w:color="auto"/>
            </w:tcBorders>
            <w:hideMark/>
          </w:tcPr>
          <w:p w14:paraId="5D94252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hideMark/>
          </w:tcPr>
          <w:p w14:paraId="17636FF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Аннулировать адрес объекта адресации:</w:t>
            </w:r>
          </w:p>
        </w:tc>
      </w:tr>
      <w:tr w:rsidR="00074158" w:rsidRPr="00D17A6E" w14:paraId="31794A14"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1C8EB58E" w14:textId="77777777"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29D7BFB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14:paraId="54E35D2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0DFA2D61"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151BC1DA" w14:textId="77777777"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64E880D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46A39E3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67F6A6B3"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51ABA3F3" w14:textId="77777777"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40BD869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14:paraId="41E0CBC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605945E1"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7C660235" w14:textId="77777777"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706F9BA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14:paraId="04B2F47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46594D73"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5BDAC1F9" w14:textId="77777777"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7250433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14:paraId="0C30C74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3B61633"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6AFD1522" w14:textId="77777777"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0A20A9D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14:paraId="221FA97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1FF4E967"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6B7E6AAE" w14:textId="77777777"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6BCF925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14:paraId="152DFAA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55AB5672"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11AAD203" w14:textId="77777777"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61477C6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14:paraId="0E7C67E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5666ED0"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29203679" w14:textId="77777777"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53D6786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14:paraId="65D4F27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41930848"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35B5E227" w14:textId="77777777"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1DB1BBA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14:paraId="4679969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4D4FF2C5"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40B17B70" w14:textId="77777777"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73D943E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14:paraId="710E514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7FF86284"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0F214669" w14:textId="77777777" w:rsidR="00074158" w:rsidRPr="00D17A6E" w:rsidRDefault="00074158" w:rsidP="003D12B0">
            <w:pPr>
              <w:rPr>
                <w:bCs/>
                <w:sz w:val="24"/>
                <w:szCs w:val="24"/>
              </w:rPr>
            </w:pPr>
          </w:p>
        </w:tc>
        <w:tc>
          <w:tcPr>
            <w:tcW w:w="3687" w:type="dxa"/>
            <w:gridSpan w:val="2"/>
            <w:tcBorders>
              <w:top w:val="single" w:sz="4" w:space="0" w:color="auto"/>
              <w:left w:val="single" w:sz="4" w:space="0" w:color="auto"/>
              <w:bottom w:val="single" w:sz="4" w:space="0" w:color="auto"/>
              <w:right w:val="single" w:sz="4" w:space="0" w:color="auto"/>
            </w:tcBorders>
            <w:hideMark/>
          </w:tcPr>
          <w:p w14:paraId="0A96F1A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14:paraId="5BC06BE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6D288FC6"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76E86DD7" w14:textId="77777777" w:rsidR="00074158" w:rsidRPr="00D17A6E" w:rsidRDefault="00074158" w:rsidP="003D12B0">
            <w:pPr>
              <w:rPr>
                <w:bCs/>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14:paraId="4DCAD61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79848D2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4332000C"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48208129" w14:textId="77777777" w:rsidR="00074158" w:rsidRPr="00D17A6E" w:rsidRDefault="00074158" w:rsidP="003D12B0">
            <w:pPr>
              <w:rPr>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207E0D5" w14:textId="77777777" w:rsidR="00074158" w:rsidRPr="00D17A6E" w:rsidRDefault="00074158" w:rsidP="003D12B0">
            <w:pPr>
              <w:rPr>
                <w:bCs/>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14:paraId="2349042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0B5227FB"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7038B40F" w14:textId="77777777" w:rsidR="00074158" w:rsidRPr="00D17A6E" w:rsidRDefault="00074158" w:rsidP="003D12B0">
            <w:pPr>
              <w:rPr>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A608C46" w14:textId="77777777" w:rsidR="00074158" w:rsidRPr="00D17A6E" w:rsidRDefault="00074158" w:rsidP="003D12B0">
            <w:pPr>
              <w:rPr>
                <w:bCs/>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14:paraId="74F237C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7A103AF3"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69D490A3" w14:textId="77777777" w:rsidR="00074158" w:rsidRPr="00D17A6E" w:rsidRDefault="00074158" w:rsidP="003D12B0">
            <w:pPr>
              <w:rPr>
                <w:bCs/>
                <w:sz w:val="24"/>
                <w:szCs w:val="24"/>
              </w:rPr>
            </w:pPr>
          </w:p>
        </w:tc>
        <w:tc>
          <w:tcPr>
            <w:tcW w:w="9101" w:type="dxa"/>
            <w:gridSpan w:val="5"/>
            <w:tcBorders>
              <w:top w:val="single" w:sz="4" w:space="0" w:color="auto"/>
              <w:left w:val="single" w:sz="4" w:space="0" w:color="auto"/>
              <w:bottom w:val="single" w:sz="4" w:space="0" w:color="auto"/>
              <w:right w:val="single" w:sz="4" w:space="0" w:color="auto"/>
            </w:tcBorders>
            <w:hideMark/>
          </w:tcPr>
          <w:p w14:paraId="1ABDAFD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 связи с:</w:t>
            </w:r>
          </w:p>
        </w:tc>
      </w:tr>
      <w:tr w:rsidR="00074158" w:rsidRPr="00D17A6E" w14:paraId="2F8B9700"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5BB266AD" w14:textId="77777777" w:rsidR="00074158" w:rsidRPr="00D17A6E" w:rsidRDefault="00074158" w:rsidP="003D12B0">
            <w:pPr>
              <w:rPr>
                <w:bCs/>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14:paraId="6619D1F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14:paraId="0799BA4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Прекращением существования объекта адресации</w:t>
            </w:r>
          </w:p>
        </w:tc>
      </w:tr>
      <w:tr w:rsidR="00074158" w:rsidRPr="00D17A6E" w14:paraId="11ACC7E0"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192C9BBE"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5F791A" w14:textId="77777777" w:rsidR="00074158" w:rsidRPr="00D17A6E" w:rsidRDefault="00074158" w:rsidP="003D12B0">
            <w:pPr>
              <w:rPr>
                <w:bCs/>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14:paraId="6CB5B34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 xml:space="preserve">Отказом в осуществлении кадастрового учета объекта адресации по основаниям, указанным в </w:t>
            </w:r>
            <w:hyperlink r:id="rId35" w:history="1">
              <w:r w:rsidRPr="00D17A6E">
                <w:rPr>
                  <w:rStyle w:val="a9"/>
                  <w:color w:val="auto"/>
                  <w:sz w:val="24"/>
                  <w:szCs w:val="24"/>
                </w:rPr>
                <w:t>пунктах 1</w:t>
              </w:r>
            </w:hyperlink>
            <w:r w:rsidRPr="00D17A6E">
              <w:rPr>
                <w:bCs/>
                <w:sz w:val="24"/>
                <w:szCs w:val="24"/>
              </w:rPr>
              <w:t xml:space="preserve"> и </w:t>
            </w:r>
            <w:hyperlink r:id="rId36" w:history="1">
              <w:r w:rsidRPr="00D17A6E">
                <w:rPr>
                  <w:rStyle w:val="a9"/>
                  <w:color w:val="auto"/>
                  <w:sz w:val="24"/>
                  <w:szCs w:val="24"/>
                </w:rPr>
                <w:t>3 части 2 статьи 27</w:t>
              </w:r>
            </w:hyperlink>
            <w:r w:rsidRPr="00D17A6E">
              <w:rPr>
                <w:bCs/>
                <w:sz w:val="24"/>
                <w:szCs w:val="24"/>
              </w:rPr>
              <w:t xml:space="preserve"> Федерального закона от 24 июля 2007 года № 221-ФЗ «О государственном кадастре недвижимости» (Собрание законодательства Российской Федерации, 2007, № 31, ст. 4017; 2008, № 30, ст. 3597; 2009, № 52, ст. 6410; 2011, № 1, ст. 47; № 49, ст. 7061; № 50, ст. 7365; 2012, № 31, ст. 4322; 2013, № 30, ст. 4083; официальный интернет-портал правовой информации www.pravo.gov.ru, 23 декабря 2014 г.)</w:t>
            </w:r>
          </w:p>
        </w:tc>
      </w:tr>
      <w:tr w:rsidR="00074158" w:rsidRPr="00D17A6E" w14:paraId="5AB26301"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2C7C9EB0"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E09643" w14:textId="77777777" w:rsidR="00074158" w:rsidRPr="00D17A6E" w:rsidRDefault="00074158" w:rsidP="003D12B0">
            <w:pPr>
              <w:rPr>
                <w:bCs/>
                <w:sz w:val="24"/>
                <w:szCs w:val="24"/>
              </w:rPr>
            </w:pPr>
          </w:p>
        </w:tc>
        <w:tc>
          <w:tcPr>
            <w:tcW w:w="8669" w:type="dxa"/>
            <w:gridSpan w:val="4"/>
            <w:tcBorders>
              <w:top w:val="single" w:sz="4" w:space="0" w:color="auto"/>
              <w:left w:val="single" w:sz="4" w:space="0" w:color="auto"/>
              <w:bottom w:val="single" w:sz="4" w:space="0" w:color="auto"/>
              <w:right w:val="single" w:sz="4" w:space="0" w:color="auto"/>
            </w:tcBorders>
            <w:hideMark/>
          </w:tcPr>
          <w:p w14:paraId="19F1576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Присвоением объекту адресации нового адреса</w:t>
            </w:r>
          </w:p>
        </w:tc>
      </w:tr>
      <w:tr w:rsidR="00074158" w:rsidRPr="00D17A6E" w14:paraId="55ABFF10"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088D08BD" w14:textId="77777777" w:rsidR="00074158" w:rsidRPr="00D17A6E" w:rsidRDefault="00074158" w:rsidP="003D12B0">
            <w:pPr>
              <w:rPr>
                <w:bCs/>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hideMark/>
          </w:tcPr>
          <w:p w14:paraId="2594F94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14:paraId="5F2CD31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181D90AE"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4264E87F" w14:textId="77777777" w:rsidR="00074158" w:rsidRPr="00D17A6E" w:rsidRDefault="00074158" w:rsidP="003D12B0">
            <w:pPr>
              <w:rPr>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4382841" w14:textId="77777777" w:rsidR="00074158" w:rsidRPr="00D17A6E" w:rsidRDefault="00074158" w:rsidP="003D12B0">
            <w:pPr>
              <w:rPr>
                <w:bCs/>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14:paraId="696D107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5F6EFE2E"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414428D2" w14:textId="77777777" w:rsidR="00074158" w:rsidRPr="00D17A6E" w:rsidRDefault="00074158" w:rsidP="003D12B0">
            <w:pPr>
              <w:rPr>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EDED04F" w14:textId="77777777" w:rsidR="00074158" w:rsidRPr="00D17A6E" w:rsidRDefault="00074158" w:rsidP="003D12B0">
            <w:pPr>
              <w:rPr>
                <w:bCs/>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14:paraId="74EA669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bl>
    <w:p w14:paraId="401A1BA1" w14:textId="77777777"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139"/>
        <w:gridCol w:w="689"/>
        <w:gridCol w:w="862"/>
        <w:gridCol w:w="550"/>
        <w:gridCol w:w="1442"/>
      </w:tblGrid>
      <w:tr w:rsidR="00074158" w:rsidRPr="00D17A6E" w14:paraId="7709DE75" w14:textId="77777777" w:rsidTr="003D12B0">
        <w:tc>
          <w:tcPr>
            <w:tcW w:w="6096" w:type="dxa"/>
            <w:gridSpan w:val="11"/>
            <w:tcBorders>
              <w:top w:val="single" w:sz="4" w:space="0" w:color="auto"/>
              <w:left w:val="single" w:sz="4" w:space="0" w:color="auto"/>
              <w:bottom w:val="single" w:sz="4" w:space="0" w:color="auto"/>
              <w:right w:val="single" w:sz="4" w:space="0" w:color="auto"/>
            </w:tcBorders>
          </w:tcPr>
          <w:p w14:paraId="44A2BF1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551" w:type="dxa"/>
            <w:gridSpan w:val="2"/>
            <w:tcBorders>
              <w:top w:val="single" w:sz="4" w:space="0" w:color="auto"/>
              <w:left w:val="single" w:sz="4" w:space="0" w:color="auto"/>
              <w:bottom w:val="single" w:sz="4" w:space="0" w:color="auto"/>
              <w:right w:val="single" w:sz="4" w:space="0" w:color="auto"/>
            </w:tcBorders>
            <w:hideMark/>
          </w:tcPr>
          <w:p w14:paraId="32889EE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gridSpan w:val="2"/>
            <w:tcBorders>
              <w:top w:val="single" w:sz="4" w:space="0" w:color="auto"/>
              <w:left w:val="single" w:sz="4" w:space="0" w:color="auto"/>
              <w:bottom w:val="single" w:sz="4" w:space="0" w:color="auto"/>
              <w:right w:val="single" w:sz="4" w:space="0" w:color="auto"/>
            </w:tcBorders>
            <w:hideMark/>
          </w:tcPr>
          <w:p w14:paraId="3E44F8C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14:paraId="604839BC" w14:textId="77777777" w:rsidTr="003D12B0">
        <w:tc>
          <w:tcPr>
            <w:tcW w:w="9639" w:type="dxa"/>
            <w:gridSpan w:val="15"/>
            <w:tcBorders>
              <w:top w:val="single" w:sz="4" w:space="0" w:color="auto"/>
              <w:left w:val="nil"/>
              <w:bottom w:val="single" w:sz="4" w:space="0" w:color="auto"/>
              <w:right w:val="nil"/>
            </w:tcBorders>
          </w:tcPr>
          <w:p w14:paraId="50A836B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195FE85C" w14:textId="77777777" w:rsidTr="003D12B0">
        <w:tc>
          <w:tcPr>
            <w:tcW w:w="558" w:type="dxa"/>
            <w:vMerge w:val="restart"/>
            <w:tcBorders>
              <w:top w:val="single" w:sz="4" w:space="0" w:color="auto"/>
              <w:left w:val="single" w:sz="4" w:space="0" w:color="auto"/>
              <w:bottom w:val="nil"/>
              <w:right w:val="single" w:sz="4" w:space="0" w:color="auto"/>
            </w:tcBorders>
            <w:hideMark/>
          </w:tcPr>
          <w:p w14:paraId="4DDBDC0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hideMark/>
          </w:tcPr>
          <w:p w14:paraId="0694E69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Собственник объекта адресации или лицо, обладающее иным вещным правом на объект адресации</w:t>
            </w:r>
          </w:p>
        </w:tc>
      </w:tr>
      <w:tr w:rsidR="00074158" w:rsidRPr="00D17A6E" w14:paraId="7017DD84"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0F61C44D" w14:textId="77777777" w:rsidR="00074158" w:rsidRPr="00D17A6E" w:rsidRDefault="00074158" w:rsidP="003D12B0">
            <w:pPr>
              <w:rPr>
                <w:bCs/>
                <w:sz w:val="24"/>
                <w:szCs w:val="24"/>
              </w:rPr>
            </w:pPr>
          </w:p>
        </w:tc>
        <w:tc>
          <w:tcPr>
            <w:tcW w:w="448" w:type="dxa"/>
            <w:tcBorders>
              <w:top w:val="single" w:sz="4" w:space="0" w:color="auto"/>
              <w:left w:val="single" w:sz="4" w:space="0" w:color="auto"/>
              <w:bottom w:val="nil"/>
              <w:right w:val="single" w:sz="4" w:space="0" w:color="auto"/>
            </w:tcBorders>
          </w:tcPr>
          <w:p w14:paraId="34B47E4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14:paraId="0B5CA45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14:paraId="7C19427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физическое лицо:</w:t>
            </w:r>
          </w:p>
        </w:tc>
      </w:tr>
      <w:tr w:rsidR="00074158" w:rsidRPr="00D17A6E" w14:paraId="3CFE1BC4" w14:textId="77777777" w:rsidTr="003D12B0">
        <w:tc>
          <w:tcPr>
            <w:tcW w:w="558" w:type="dxa"/>
            <w:vMerge w:val="restart"/>
            <w:tcBorders>
              <w:top w:val="nil"/>
              <w:left w:val="single" w:sz="4" w:space="0" w:color="auto"/>
              <w:bottom w:val="nil"/>
              <w:right w:val="single" w:sz="4" w:space="0" w:color="auto"/>
            </w:tcBorders>
          </w:tcPr>
          <w:p w14:paraId="5E9A0EC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vMerge w:val="restart"/>
            <w:tcBorders>
              <w:top w:val="nil"/>
              <w:left w:val="single" w:sz="4" w:space="0" w:color="auto"/>
              <w:bottom w:val="nil"/>
              <w:right w:val="single" w:sz="4" w:space="0" w:color="auto"/>
            </w:tcBorders>
          </w:tcPr>
          <w:p w14:paraId="5735016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14:paraId="278430A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14:paraId="154B34C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hideMark/>
          </w:tcPr>
          <w:p w14:paraId="0134CCC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hideMark/>
          </w:tcPr>
          <w:p w14:paraId="619FB16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665731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ИНН (при наличии):</w:t>
            </w:r>
          </w:p>
        </w:tc>
      </w:tr>
      <w:tr w:rsidR="00074158" w:rsidRPr="00D17A6E" w14:paraId="151D9F01" w14:textId="77777777" w:rsidTr="003D12B0">
        <w:tc>
          <w:tcPr>
            <w:tcW w:w="300" w:type="dxa"/>
            <w:vMerge/>
            <w:tcBorders>
              <w:top w:val="nil"/>
              <w:left w:val="single" w:sz="4" w:space="0" w:color="auto"/>
              <w:bottom w:val="nil"/>
              <w:right w:val="single" w:sz="4" w:space="0" w:color="auto"/>
            </w:tcBorders>
            <w:vAlign w:val="center"/>
            <w:hideMark/>
          </w:tcPr>
          <w:p w14:paraId="7B7C0E2F"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61391510"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E9E78B" w14:textId="77777777" w:rsidR="00074158" w:rsidRPr="00D17A6E" w:rsidRDefault="00074158" w:rsidP="003D12B0">
            <w:pPr>
              <w:rPr>
                <w:bCs/>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14:paraId="5964AC7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14:paraId="063848F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14:paraId="3852E98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442" w:type="dxa"/>
            <w:tcBorders>
              <w:top w:val="single" w:sz="4" w:space="0" w:color="auto"/>
              <w:left w:val="single" w:sz="4" w:space="0" w:color="auto"/>
              <w:bottom w:val="single" w:sz="4" w:space="0" w:color="auto"/>
              <w:right w:val="single" w:sz="4" w:space="0" w:color="auto"/>
            </w:tcBorders>
          </w:tcPr>
          <w:p w14:paraId="5FD54DF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6D9D4301" w14:textId="77777777" w:rsidTr="003D12B0">
        <w:tc>
          <w:tcPr>
            <w:tcW w:w="300" w:type="dxa"/>
            <w:vMerge/>
            <w:tcBorders>
              <w:top w:val="nil"/>
              <w:left w:val="single" w:sz="4" w:space="0" w:color="auto"/>
              <w:bottom w:val="nil"/>
              <w:right w:val="single" w:sz="4" w:space="0" w:color="auto"/>
            </w:tcBorders>
            <w:vAlign w:val="center"/>
            <w:hideMark/>
          </w:tcPr>
          <w:p w14:paraId="2C69B6C4"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6E954907"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01F8AD9" w14:textId="77777777" w:rsidR="00074158" w:rsidRPr="00D17A6E" w:rsidRDefault="00074158" w:rsidP="003D12B0">
            <w:pPr>
              <w:rPr>
                <w:bCs/>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hideMark/>
          </w:tcPr>
          <w:p w14:paraId="051EAA0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hideMark/>
          </w:tcPr>
          <w:p w14:paraId="046DD0D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hideMark/>
          </w:tcPr>
          <w:p w14:paraId="03F1C37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серия:</w:t>
            </w:r>
          </w:p>
        </w:tc>
        <w:tc>
          <w:tcPr>
            <w:tcW w:w="1442" w:type="dxa"/>
            <w:tcBorders>
              <w:top w:val="single" w:sz="4" w:space="0" w:color="auto"/>
              <w:left w:val="single" w:sz="4" w:space="0" w:color="auto"/>
              <w:bottom w:val="single" w:sz="4" w:space="0" w:color="auto"/>
              <w:right w:val="single" w:sz="4" w:space="0" w:color="auto"/>
            </w:tcBorders>
            <w:hideMark/>
          </w:tcPr>
          <w:p w14:paraId="6CE378C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номер:</w:t>
            </w:r>
          </w:p>
        </w:tc>
      </w:tr>
      <w:tr w:rsidR="00074158" w:rsidRPr="00D17A6E" w14:paraId="6AE49724" w14:textId="77777777" w:rsidTr="003D12B0">
        <w:tc>
          <w:tcPr>
            <w:tcW w:w="300" w:type="dxa"/>
            <w:vMerge/>
            <w:tcBorders>
              <w:top w:val="nil"/>
              <w:left w:val="single" w:sz="4" w:space="0" w:color="auto"/>
              <w:bottom w:val="nil"/>
              <w:right w:val="single" w:sz="4" w:space="0" w:color="auto"/>
            </w:tcBorders>
            <w:vAlign w:val="center"/>
            <w:hideMark/>
          </w:tcPr>
          <w:p w14:paraId="45207FF7"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0AD9F14A"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0A4D17" w14:textId="77777777" w:rsidR="00074158" w:rsidRPr="00D17A6E" w:rsidRDefault="00074158" w:rsidP="003D12B0">
            <w:pPr>
              <w:rPr>
                <w:bCs/>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343C67D0" w14:textId="77777777" w:rsidR="00074158" w:rsidRPr="00D17A6E" w:rsidRDefault="00074158" w:rsidP="003D12B0">
            <w:pPr>
              <w:rPr>
                <w:bCs/>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14:paraId="0C67651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14:paraId="759DE49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442" w:type="dxa"/>
            <w:tcBorders>
              <w:top w:val="single" w:sz="4" w:space="0" w:color="auto"/>
              <w:left w:val="single" w:sz="4" w:space="0" w:color="auto"/>
              <w:bottom w:val="single" w:sz="4" w:space="0" w:color="auto"/>
              <w:right w:val="single" w:sz="4" w:space="0" w:color="auto"/>
            </w:tcBorders>
          </w:tcPr>
          <w:p w14:paraId="4558634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088C89D1" w14:textId="77777777" w:rsidTr="003D12B0">
        <w:tc>
          <w:tcPr>
            <w:tcW w:w="300" w:type="dxa"/>
            <w:vMerge/>
            <w:tcBorders>
              <w:top w:val="nil"/>
              <w:left w:val="single" w:sz="4" w:space="0" w:color="auto"/>
              <w:bottom w:val="nil"/>
              <w:right w:val="single" w:sz="4" w:space="0" w:color="auto"/>
            </w:tcBorders>
            <w:vAlign w:val="center"/>
            <w:hideMark/>
          </w:tcPr>
          <w:p w14:paraId="5E873ACF"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04E8056C"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24BB21" w14:textId="77777777" w:rsidR="00074158" w:rsidRPr="00D17A6E" w:rsidRDefault="00074158" w:rsidP="003D12B0">
            <w:pPr>
              <w:rPr>
                <w:bCs/>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202BB1FD" w14:textId="77777777" w:rsidR="00074158" w:rsidRPr="00D17A6E" w:rsidRDefault="00074158" w:rsidP="003D12B0">
            <w:pPr>
              <w:rPr>
                <w:bCs/>
                <w:sz w:val="24"/>
                <w:szCs w:val="24"/>
              </w:rPr>
            </w:pPr>
          </w:p>
        </w:tc>
        <w:tc>
          <w:tcPr>
            <w:tcW w:w="2066" w:type="dxa"/>
            <w:gridSpan w:val="4"/>
            <w:tcBorders>
              <w:top w:val="single" w:sz="4" w:space="0" w:color="auto"/>
              <w:left w:val="single" w:sz="4" w:space="0" w:color="auto"/>
              <w:bottom w:val="single" w:sz="4" w:space="0" w:color="auto"/>
              <w:right w:val="single" w:sz="4" w:space="0" w:color="auto"/>
            </w:tcBorders>
            <w:hideMark/>
          </w:tcPr>
          <w:p w14:paraId="4757F7F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hideMark/>
          </w:tcPr>
          <w:p w14:paraId="14CFF23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кем выдан:</w:t>
            </w:r>
          </w:p>
        </w:tc>
      </w:tr>
      <w:tr w:rsidR="00074158" w:rsidRPr="00D17A6E" w14:paraId="791F2110" w14:textId="77777777" w:rsidTr="003D12B0">
        <w:tc>
          <w:tcPr>
            <w:tcW w:w="300" w:type="dxa"/>
            <w:vMerge/>
            <w:tcBorders>
              <w:top w:val="nil"/>
              <w:left w:val="single" w:sz="4" w:space="0" w:color="auto"/>
              <w:bottom w:val="nil"/>
              <w:right w:val="single" w:sz="4" w:space="0" w:color="auto"/>
            </w:tcBorders>
            <w:vAlign w:val="center"/>
            <w:hideMark/>
          </w:tcPr>
          <w:p w14:paraId="128FDC3D"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3400C450"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77F4BA" w14:textId="77777777" w:rsidR="00074158" w:rsidRPr="00D17A6E" w:rsidRDefault="00074158" w:rsidP="003D12B0">
            <w:pPr>
              <w:rPr>
                <w:bCs/>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0F437DF" w14:textId="77777777" w:rsidR="00074158" w:rsidRPr="00D17A6E" w:rsidRDefault="00074158" w:rsidP="003D12B0">
            <w:pPr>
              <w:rPr>
                <w:bCs/>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hideMark/>
          </w:tcPr>
          <w:p w14:paraId="7410379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 ______ ___ г.</w:t>
            </w:r>
          </w:p>
        </w:tc>
        <w:tc>
          <w:tcPr>
            <w:tcW w:w="3682" w:type="dxa"/>
            <w:gridSpan w:val="5"/>
            <w:tcBorders>
              <w:top w:val="single" w:sz="4" w:space="0" w:color="auto"/>
              <w:left w:val="single" w:sz="4" w:space="0" w:color="auto"/>
              <w:bottom w:val="single" w:sz="4" w:space="0" w:color="auto"/>
              <w:right w:val="single" w:sz="4" w:space="0" w:color="auto"/>
            </w:tcBorders>
          </w:tcPr>
          <w:p w14:paraId="2D322E1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542F9BB6" w14:textId="77777777" w:rsidTr="003D12B0">
        <w:tc>
          <w:tcPr>
            <w:tcW w:w="300" w:type="dxa"/>
            <w:vMerge/>
            <w:tcBorders>
              <w:top w:val="nil"/>
              <w:left w:val="single" w:sz="4" w:space="0" w:color="auto"/>
              <w:bottom w:val="nil"/>
              <w:right w:val="single" w:sz="4" w:space="0" w:color="auto"/>
            </w:tcBorders>
            <w:vAlign w:val="center"/>
            <w:hideMark/>
          </w:tcPr>
          <w:p w14:paraId="3A44548E"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6A6C9B3C"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8C29DB" w14:textId="77777777" w:rsidR="00074158" w:rsidRPr="00D17A6E" w:rsidRDefault="00074158" w:rsidP="003D12B0">
            <w:pPr>
              <w:rPr>
                <w:bCs/>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132EA754" w14:textId="77777777" w:rsidR="00074158" w:rsidRPr="00D17A6E" w:rsidRDefault="00074158" w:rsidP="003D12B0">
            <w:pPr>
              <w:rPr>
                <w:bCs/>
                <w:sz w:val="24"/>
                <w:szCs w:val="24"/>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14:paraId="7FD60326" w14:textId="77777777" w:rsidR="00074158" w:rsidRPr="00D17A6E" w:rsidRDefault="00074158" w:rsidP="003D12B0">
            <w:pPr>
              <w:rPr>
                <w:bCs/>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14:paraId="5043CD8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ACD677A" w14:textId="77777777" w:rsidTr="003D12B0">
        <w:tc>
          <w:tcPr>
            <w:tcW w:w="300" w:type="dxa"/>
            <w:vMerge/>
            <w:tcBorders>
              <w:top w:val="nil"/>
              <w:left w:val="single" w:sz="4" w:space="0" w:color="auto"/>
              <w:bottom w:val="nil"/>
              <w:right w:val="single" w:sz="4" w:space="0" w:color="auto"/>
            </w:tcBorders>
            <w:vAlign w:val="center"/>
            <w:hideMark/>
          </w:tcPr>
          <w:p w14:paraId="41758AC1"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5558EEB2"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CA01AC" w14:textId="77777777" w:rsidR="00074158" w:rsidRPr="00D17A6E" w:rsidRDefault="00074158" w:rsidP="003D12B0">
            <w:pPr>
              <w:rPr>
                <w:bCs/>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hideMark/>
          </w:tcPr>
          <w:p w14:paraId="13AF099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hideMark/>
          </w:tcPr>
          <w:p w14:paraId="3D10959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hideMark/>
          </w:tcPr>
          <w:p w14:paraId="4048901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электронной почты (при наличии):</w:t>
            </w:r>
          </w:p>
        </w:tc>
      </w:tr>
      <w:tr w:rsidR="00074158" w:rsidRPr="00D17A6E" w14:paraId="724DC59E" w14:textId="77777777" w:rsidTr="003D12B0">
        <w:tc>
          <w:tcPr>
            <w:tcW w:w="300" w:type="dxa"/>
            <w:vMerge/>
            <w:tcBorders>
              <w:top w:val="nil"/>
              <w:left w:val="single" w:sz="4" w:space="0" w:color="auto"/>
              <w:bottom w:val="nil"/>
              <w:right w:val="single" w:sz="4" w:space="0" w:color="auto"/>
            </w:tcBorders>
            <w:vAlign w:val="center"/>
            <w:hideMark/>
          </w:tcPr>
          <w:p w14:paraId="75077CF9"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3B524B80"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274ED5" w14:textId="77777777" w:rsidR="00074158" w:rsidRPr="00D17A6E" w:rsidRDefault="00074158" w:rsidP="003D12B0">
            <w:pPr>
              <w:rPr>
                <w:bCs/>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14:paraId="0208195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14:paraId="0BC1284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0C31EC9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74801DCA" w14:textId="77777777" w:rsidTr="003D12B0">
        <w:tc>
          <w:tcPr>
            <w:tcW w:w="300" w:type="dxa"/>
            <w:vMerge/>
            <w:tcBorders>
              <w:top w:val="nil"/>
              <w:left w:val="single" w:sz="4" w:space="0" w:color="auto"/>
              <w:bottom w:val="nil"/>
              <w:right w:val="single" w:sz="4" w:space="0" w:color="auto"/>
            </w:tcBorders>
            <w:vAlign w:val="center"/>
            <w:hideMark/>
          </w:tcPr>
          <w:p w14:paraId="2CA32382"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0995EE66"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E76D0F" w14:textId="77777777" w:rsidR="00074158" w:rsidRPr="00D17A6E" w:rsidRDefault="00074158" w:rsidP="003D12B0">
            <w:pPr>
              <w:rPr>
                <w:bCs/>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14:paraId="644FC68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1175" w:type="dxa"/>
            <w:gridSpan w:val="6"/>
            <w:vMerge/>
            <w:tcBorders>
              <w:top w:val="single" w:sz="4" w:space="0" w:color="auto"/>
              <w:left w:val="single" w:sz="4" w:space="0" w:color="auto"/>
              <w:bottom w:val="single" w:sz="4" w:space="0" w:color="auto"/>
              <w:right w:val="single" w:sz="4" w:space="0" w:color="auto"/>
            </w:tcBorders>
            <w:vAlign w:val="center"/>
            <w:hideMark/>
          </w:tcPr>
          <w:p w14:paraId="637FAFA3" w14:textId="77777777" w:rsidR="00074158" w:rsidRPr="00D17A6E" w:rsidRDefault="00074158" w:rsidP="003D12B0">
            <w:pPr>
              <w:rPr>
                <w:bCs/>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14:paraId="3481D975" w14:textId="77777777" w:rsidR="00074158" w:rsidRPr="00D17A6E" w:rsidRDefault="00074158" w:rsidP="003D12B0">
            <w:pPr>
              <w:rPr>
                <w:bCs/>
                <w:sz w:val="24"/>
                <w:szCs w:val="24"/>
              </w:rPr>
            </w:pPr>
          </w:p>
        </w:tc>
      </w:tr>
      <w:tr w:rsidR="00074158" w:rsidRPr="00D17A6E" w14:paraId="57DF6C78" w14:textId="77777777" w:rsidTr="003D12B0">
        <w:tc>
          <w:tcPr>
            <w:tcW w:w="300" w:type="dxa"/>
            <w:vMerge/>
            <w:tcBorders>
              <w:top w:val="nil"/>
              <w:left w:val="single" w:sz="4" w:space="0" w:color="auto"/>
              <w:bottom w:val="nil"/>
              <w:right w:val="single" w:sz="4" w:space="0" w:color="auto"/>
            </w:tcBorders>
            <w:vAlign w:val="center"/>
            <w:hideMark/>
          </w:tcPr>
          <w:p w14:paraId="7203C8BD"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1638EC54" w14:textId="77777777" w:rsidR="00074158" w:rsidRPr="00D17A6E" w:rsidRDefault="00074158" w:rsidP="003D12B0">
            <w:pPr>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14:paraId="20CF1B2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14:paraId="44504E7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юридическое лицо, в том числе орган государственной власти, иной государственный орган, орган местного самоуправления:</w:t>
            </w:r>
          </w:p>
        </w:tc>
      </w:tr>
      <w:tr w:rsidR="00074158" w:rsidRPr="00D17A6E" w14:paraId="6AEEFC27" w14:textId="77777777" w:rsidTr="003D12B0">
        <w:tc>
          <w:tcPr>
            <w:tcW w:w="558" w:type="dxa"/>
            <w:vMerge w:val="restart"/>
            <w:tcBorders>
              <w:top w:val="nil"/>
              <w:left w:val="single" w:sz="4" w:space="0" w:color="auto"/>
              <w:bottom w:val="nil"/>
              <w:right w:val="single" w:sz="4" w:space="0" w:color="auto"/>
            </w:tcBorders>
          </w:tcPr>
          <w:p w14:paraId="315122B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vMerge w:val="restart"/>
            <w:tcBorders>
              <w:top w:val="nil"/>
              <w:left w:val="single" w:sz="4" w:space="0" w:color="auto"/>
              <w:bottom w:val="nil"/>
              <w:right w:val="single" w:sz="4" w:space="0" w:color="auto"/>
            </w:tcBorders>
          </w:tcPr>
          <w:p w14:paraId="10AEA32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14:paraId="16B4BCC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hideMark/>
          </w:tcPr>
          <w:p w14:paraId="2EBAA99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14:paraId="4A09898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BCF15E3" w14:textId="77777777" w:rsidTr="003D12B0">
        <w:tc>
          <w:tcPr>
            <w:tcW w:w="300" w:type="dxa"/>
            <w:vMerge/>
            <w:tcBorders>
              <w:top w:val="nil"/>
              <w:left w:val="single" w:sz="4" w:space="0" w:color="auto"/>
              <w:bottom w:val="nil"/>
              <w:right w:val="single" w:sz="4" w:space="0" w:color="auto"/>
            </w:tcBorders>
            <w:vAlign w:val="center"/>
            <w:hideMark/>
          </w:tcPr>
          <w:p w14:paraId="6D4C4FC3"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239CE5C0"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26BE9B" w14:textId="77777777" w:rsidR="00074158" w:rsidRPr="00D17A6E" w:rsidRDefault="00074158" w:rsidP="003D12B0">
            <w:pPr>
              <w:rPr>
                <w:bCs/>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A6B2191" w14:textId="77777777" w:rsidR="00074158" w:rsidRPr="00D17A6E" w:rsidRDefault="00074158" w:rsidP="003D12B0">
            <w:pPr>
              <w:rPr>
                <w:bCs/>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14:paraId="0AF388A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24DF8E33" w14:textId="77777777" w:rsidTr="003D12B0">
        <w:tc>
          <w:tcPr>
            <w:tcW w:w="300" w:type="dxa"/>
            <w:vMerge/>
            <w:tcBorders>
              <w:top w:val="nil"/>
              <w:left w:val="single" w:sz="4" w:space="0" w:color="auto"/>
              <w:bottom w:val="nil"/>
              <w:right w:val="single" w:sz="4" w:space="0" w:color="auto"/>
            </w:tcBorders>
            <w:vAlign w:val="center"/>
            <w:hideMark/>
          </w:tcPr>
          <w:p w14:paraId="1287726B"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713D3B40"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16F1EC" w14:textId="77777777" w:rsidR="00074158" w:rsidRPr="00D17A6E" w:rsidRDefault="00074158" w:rsidP="003D12B0">
            <w:pPr>
              <w:rPr>
                <w:bCs/>
                <w:sz w:val="24"/>
                <w:szCs w:val="24"/>
              </w:rPr>
            </w:pPr>
          </w:p>
        </w:tc>
        <w:tc>
          <w:tcPr>
            <w:tcW w:w="3518" w:type="dxa"/>
            <w:gridSpan w:val="6"/>
            <w:tcBorders>
              <w:top w:val="single" w:sz="4" w:space="0" w:color="auto"/>
              <w:left w:val="single" w:sz="4" w:space="0" w:color="auto"/>
              <w:bottom w:val="single" w:sz="4" w:space="0" w:color="auto"/>
              <w:right w:val="single" w:sz="4" w:space="0" w:color="auto"/>
            </w:tcBorders>
            <w:hideMark/>
          </w:tcPr>
          <w:p w14:paraId="6C4BC55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hideMark/>
          </w:tcPr>
          <w:p w14:paraId="31DDCBC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КПП (для российского юридического лица):</w:t>
            </w:r>
          </w:p>
        </w:tc>
      </w:tr>
      <w:tr w:rsidR="00074158" w:rsidRPr="00D17A6E" w14:paraId="0F4966DB" w14:textId="77777777" w:rsidTr="003D12B0">
        <w:tc>
          <w:tcPr>
            <w:tcW w:w="300" w:type="dxa"/>
            <w:vMerge/>
            <w:tcBorders>
              <w:top w:val="nil"/>
              <w:left w:val="single" w:sz="4" w:space="0" w:color="auto"/>
              <w:bottom w:val="nil"/>
              <w:right w:val="single" w:sz="4" w:space="0" w:color="auto"/>
            </w:tcBorders>
            <w:vAlign w:val="center"/>
            <w:hideMark/>
          </w:tcPr>
          <w:p w14:paraId="2F5F0C80"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6C6F5966"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C5822A" w14:textId="77777777" w:rsidR="00074158" w:rsidRPr="00D17A6E" w:rsidRDefault="00074158" w:rsidP="003D12B0">
            <w:pPr>
              <w:rPr>
                <w:bCs/>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14:paraId="621F2C2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14:paraId="60ED6BB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71E2789A" w14:textId="77777777" w:rsidTr="003D12B0">
        <w:tc>
          <w:tcPr>
            <w:tcW w:w="300" w:type="dxa"/>
            <w:vMerge/>
            <w:tcBorders>
              <w:top w:val="nil"/>
              <w:left w:val="single" w:sz="4" w:space="0" w:color="auto"/>
              <w:bottom w:val="nil"/>
              <w:right w:val="single" w:sz="4" w:space="0" w:color="auto"/>
            </w:tcBorders>
            <w:vAlign w:val="center"/>
            <w:hideMark/>
          </w:tcPr>
          <w:p w14:paraId="0DFB9536"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0797EE32"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99A2C4" w14:textId="77777777" w:rsidR="00074158" w:rsidRPr="00D17A6E" w:rsidRDefault="00074158" w:rsidP="003D12B0">
            <w:pPr>
              <w:rPr>
                <w:bCs/>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14:paraId="230638A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hideMark/>
          </w:tcPr>
          <w:p w14:paraId="40B85DB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hideMark/>
          </w:tcPr>
          <w:p w14:paraId="7BF1449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номер регистрации (для иностранного юридического лица):</w:t>
            </w:r>
          </w:p>
        </w:tc>
      </w:tr>
      <w:tr w:rsidR="00074158" w:rsidRPr="00D17A6E" w14:paraId="4D95780D" w14:textId="77777777" w:rsidTr="003D12B0">
        <w:tc>
          <w:tcPr>
            <w:tcW w:w="300" w:type="dxa"/>
            <w:vMerge/>
            <w:tcBorders>
              <w:top w:val="nil"/>
              <w:left w:val="single" w:sz="4" w:space="0" w:color="auto"/>
              <w:bottom w:val="nil"/>
              <w:right w:val="single" w:sz="4" w:space="0" w:color="auto"/>
            </w:tcBorders>
            <w:vAlign w:val="center"/>
            <w:hideMark/>
          </w:tcPr>
          <w:p w14:paraId="18399B11"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74FE9D09"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DB5582" w14:textId="77777777" w:rsidR="00074158" w:rsidRPr="00D17A6E" w:rsidRDefault="00074158" w:rsidP="003D12B0">
            <w:pPr>
              <w:rPr>
                <w:bCs/>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076C442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5F7F638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351A50A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AB2F6E8" w14:textId="77777777" w:rsidTr="003D12B0">
        <w:tc>
          <w:tcPr>
            <w:tcW w:w="300" w:type="dxa"/>
            <w:vMerge/>
            <w:tcBorders>
              <w:top w:val="nil"/>
              <w:left w:val="single" w:sz="4" w:space="0" w:color="auto"/>
              <w:bottom w:val="nil"/>
              <w:right w:val="single" w:sz="4" w:space="0" w:color="auto"/>
            </w:tcBorders>
            <w:vAlign w:val="center"/>
            <w:hideMark/>
          </w:tcPr>
          <w:p w14:paraId="7A2B72F2"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6FE5A127"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643D18" w14:textId="77777777" w:rsidR="00074158" w:rsidRPr="00D17A6E" w:rsidRDefault="00074158" w:rsidP="003D12B0">
            <w:pPr>
              <w:rPr>
                <w:bCs/>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3B88992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0875" w:type="dxa"/>
            <w:gridSpan w:val="5"/>
            <w:vMerge/>
            <w:tcBorders>
              <w:top w:val="single" w:sz="4" w:space="0" w:color="auto"/>
              <w:left w:val="single" w:sz="4" w:space="0" w:color="auto"/>
              <w:bottom w:val="single" w:sz="4" w:space="0" w:color="auto"/>
              <w:right w:val="single" w:sz="4" w:space="0" w:color="auto"/>
            </w:tcBorders>
            <w:vAlign w:val="center"/>
            <w:hideMark/>
          </w:tcPr>
          <w:p w14:paraId="026892C3" w14:textId="77777777" w:rsidR="00074158" w:rsidRPr="00D17A6E" w:rsidRDefault="00074158" w:rsidP="003D12B0">
            <w:pPr>
              <w:rPr>
                <w:bCs/>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14:paraId="00D306A7" w14:textId="77777777" w:rsidR="00074158" w:rsidRPr="00D17A6E" w:rsidRDefault="00074158" w:rsidP="003D12B0">
            <w:pPr>
              <w:rPr>
                <w:bCs/>
                <w:sz w:val="24"/>
                <w:szCs w:val="24"/>
              </w:rPr>
            </w:pPr>
          </w:p>
        </w:tc>
      </w:tr>
      <w:tr w:rsidR="00074158" w:rsidRPr="00D17A6E" w14:paraId="5F925E35" w14:textId="77777777" w:rsidTr="003D12B0">
        <w:tc>
          <w:tcPr>
            <w:tcW w:w="300" w:type="dxa"/>
            <w:vMerge/>
            <w:tcBorders>
              <w:top w:val="nil"/>
              <w:left w:val="single" w:sz="4" w:space="0" w:color="auto"/>
              <w:bottom w:val="nil"/>
              <w:right w:val="single" w:sz="4" w:space="0" w:color="auto"/>
            </w:tcBorders>
            <w:vAlign w:val="center"/>
            <w:hideMark/>
          </w:tcPr>
          <w:p w14:paraId="7EB702A1"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4DECDE36"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15A40C" w14:textId="77777777" w:rsidR="00074158" w:rsidRPr="00D17A6E" w:rsidRDefault="00074158" w:rsidP="003D12B0">
            <w:pPr>
              <w:rPr>
                <w:bCs/>
                <w:sz w:val="24"/>
                <w:szCs w:val="24"/>
              </w:rPr>
            </w:pPr>
          </w:p>
        </w:tc>
        <w:tc>
          <w:tcPr>
            <w:tcW w:w="2614" w:type="dxa"/>
            <w:gridSpan w:val="4"/>
            <w:tcBorders>
              <w:top w:val="single" w:sz="4" w:space="0" w:color="auto"/>
              <w:left w:val="single" w:sz="4" w:space="0" w:color="auto"/>
              <w:bottom w:val="single" w:sz="4" w:space="0" w:color="auto"/>
              <w:right w:val="single" w:sz="4" w:space="0" w:color="auto"/>
            </w:tcBorders>
            <w:hideMark/>
          </w:tcPr>
          <w:p w14:paraId="40431F7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hideMark/>
          </w:tcPr>
          <w:p w14:paraId="6A1A565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hideMark/>
          </w:tcPr>
          <w:p w14:paraId="0F703AF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электронной почты (при наличии):</w:t>
            </w:r>
          </w:p>
        </w:tc>
      </w:tr>
      <w:tr w:rsidR="00074158" w:rsidRPr="00D17A6E" w14:paraId="6127334E" w14:textId="77777777" w:rsidTr="003D12B0">
        <w:tc>
          <w:tcPr>
            <w:tcW w:w="300" w:type="dxa"/>
            <w:vMerge/>
            <w:tcBorders>
              <w:top w:val="nil"/>
              <w:left w:val="single" w:sz="4" w:space="0" w:color="auto"/>
              <w:bottom w:val="nil"/>
              <w:right w:val="single" w:sz="4" w:space="0" w:color="auto"/>
            </w:tcBorders>
            <w:vAlign w:val="center"/>
            <w:hideMark/>
          </w:tcPr>
          <w:p w14:paraId="0D35009B"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4564FC9F"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3C3016" w14:textId="77777777" w:rsidR="00074158" w:rsidRPr="00D17A6E" w:rsidRDefault="00074158" w:rsidP="003D12B0">
            <w:pPr>
              <w:rPr>
                <w:bCs/>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760D8B0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14:paraId="009BF0A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14:paraId="796CE20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153A40B3" w14:textId="77777777" w:rsidTr="003D12B0">
        <w:tc>
          <w:tcPr>
            <w:tcW w:w="300" w:type="dxa"/>
            <w:vMerge/>
            <w:tcBorders>
              <w:top w:val="nil"/>
              <w:left w:val="single" w:sz="4" w:space="0" w:color="auto"/>
              <w:bottom w:val="nil"/>
              <w:right w:val="single" w:sz="4" w:space="0" w:color="auto"/>
            </w:tcBorders>
            <w:vAlign w:val="center"/>
            <w:hideMark/>
          </w:tcPr>
          <w:p w14:paraId="37E80EC7"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5C8BC128"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7E05B4" w14:textId="77777777" w:rsidR="00074158" w:rsidRPr="00D17A6E" w:rsidRDefault="00074158" w:rsidP="003D12B0">
            <w:pPr>
              <w:rPr>
                <w:bCs/>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14:paraId="15ADB2F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0875" w:type="dxa"/>
            <w:gridSpan w:val="5"/>
            <w:vMerge/>
            <w:tcBorders>
              <w:top w:val="single" w:sz="4" w:space="0" w:color="auto"/>
              <w:left w:val="single" w:sz="4" w:space="0" w:color="auto"/>
              <w:bottom w:val="single" w:sz="4" w:space="0" w:color="auto"/>
              <w:right w:val="single" w:sz="4" w:space="0" w:color="auto"/>
            </w:tcBorders>
            <w:vAlign w:val="center"/>
            <w:hideMark/>
          </w:tcPr>
          <w:p w14:paraId="43B883A1" w14:textId="77777777" w:rsidR="00074158" w:rsidRPr="00D17A6E" w:rsidRDefault="00074158" w:rsidP="003D12B0">
            <w:pPr>
              <w:rPr>
                <w:bCs/>
                <w:sz w:val="24"/>
                <w:szCs w:val="24"/>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14:paraId="189E8AA9" w14:textId="77777777" w:rsidR="00074158" w:rsidRPr="00D17A6E" w:rsidRDefault="00074158" w:rsidP="003D12B0">
            <w:pPr>
              <w:rPr>
                <w:bCs/>
                <w:sz w:val="24"/>
                <w:szCs w:val="24"/>
              </w:rPr>
            </w:pPr>
          </w:p>
        </w:tc>
      </w:tr>
      <w:tr w:rsidR="00074158" w:rsidRPr="00D17A6E" w14:paraId="7E1715BD" w14:textId="77777777" w:rsidTr="003D12B0">
        <w:tc>
          <w:tcPr>
            <w:tcW w:w="300" w:type="dxa"/>
            <w:vMerge/>
            <w:tcBorders>
              <w:top w:val="nil"/>
              <w:left w:val="single" w:sz="4" w:space="0" w:color="auto"/>
              <w:bottom w:val="nil"/>
              <w:right w:val="single" w:sz="4" w:space="0" w:color="auto"/>
            </w:tcBorders>
            <w:vAlign w:val="center"/>
            <w:hideMark/>
          </w:tcPr>
          <w:p w14:paraId="76D0DB8E" w14:textId="77777777" w:rsidR="00074158" w:rsidRPr="00D17A6E" w:rsidRDefault="00074158" w:rsidP="003D12B0">
            <w:pPr>
              <w:rPr>
                <w:bCs/>
                <w:sz w:val="24"/>
                <w:szCs w:val="24"/>
              </w:rPr>
            </w:pPr>
          </w:p>
        </w:tc>
        <w:tc>
          <w:tcPr>
            <w:tcW w:w="300" w:type="dxa"/>
            <w:vMerge/>
            <w:tcBorders>
              <w:top w:val="nil"/>
              <w:left w:val="single" w:sz="4" w:space="0" w:color="auto"/>
              <w:bottom w:val="nil"/>
              <w:right w:val="single" w:sz="4" w:space="0" w:color="auto"/>
            </w:tcBorders>
            <w:vAlign w:val="center"/>
            <w:hideMark/>
          </w:tcPr>
          <w:p w14:paraId="4583D032" w14:textId="77777777" w:rsidR="00074158" w:rsidRPr="00D17A6E" w:rsidRDefault="00074158" w:rsidP="003D12B0">
            <w:pPr>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14:paraId="6CD6E08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212" w:type="dxa"/>
            <w:gridSpan w:val="12"/>
            <w:tcBorders>
              <w:top w:val="single" w:sz="4" w:space="0" w:color="auto"/>
              <w:left w:val="single" w:sz="4" w:space="0" w:color="auto"/>
              <w:bottom w:val="single" w:sz="4" w:space="0" w:color="auto"/>
              <w:right w:val="single" w:sz="4" w:space="0" w:color="auto"/>
            </w:tcBorders>
            <w:hideMark/>
          </w:tcPr>
          <w:p w14:paraId="0A6FCCF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Вещное право на объект адресации:</w:t>
            </w:r>
          </w:p>
        </w:tc>
      </w:tr>
      <w:tr w:rsidR="00074158" w:rsidRPr="00D17A6E" w14:paraId="7B6DF050" w14:textId="77777777" w:rsidTr="003D12B0">
        <w:tc>
          <w:tcPr>
            <w:tcW w:w="558" w:type="dxa"/>
            <w:tcBorders>
              <w:top w:val="nil"/>
              <w:left w:val="single" w:sz="4" w:space="0" w:color="auto"/>
              <w:bottom w:val="nil"/>
              <w:right w:val="single" w:sz="4" w:space="0" w:color="auto"/>
            </w:tcBorders>
          </w:tcPr>
          <w:p w14:paraId="56A9F71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nil"/>
              <w:left w:val="single" w:sz="4" w:space="0" w:color="auto"/>
              <w:bottom w:val="nil"/>
              <w:right w:val="single" w:sz="4" w:space="0" w:color="auto"/>
            </w:tcBorders>
          </w:tcPr>
          <w:p w14:paraId="5178D18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14:paraId="230BB76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19" w:type="dxa"/>
            <w:tcBorders>
              <w:top w:val="single" w:sz="4" w:space="0" w:color="auto"/>
              <w:left w:val="single" w:sz="4" w:space="0" w:color="auto"/>
              <w:bottom w:val="single" w:sz="4" w:space="0" w:color="auto"/>
              <w:right w:val="single" w:sz="4" w:space="0" w:color="auto"/>
            </w:tcBorders>
          </w:tcPr>
          <w:p w14:paraId="1388F36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14:paraId="07EF1E6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право собственности</w:t>
            </w:r>
          </w:p>
        </w:tc>
      </w:tr>
      <w:tr w:rsidR="00074158" w:rsidRPr="00D17A6E" w14:paraId="167072B0" w14:textId="77777777" w:rsidTr="003D12B0">
        <w:tc>
          <w:tcPr>
            <w:tcW w:w="558" w:type="dxa"/>
            <w:tcBorders>
              <w:top w:val="nil"/>
              <w:left w:val="single" w:sz="4" w:space="0" w:color="auto"/>
              <w:bottom w:val="nil"/>
              <w:right w:val="single" w:sz="4" w:space="0" w:color="auto"/>
            </w:tcBorders>
          </w:tcPr>
          <w:p w14:paraId="43A9354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nil"/>
              <w:left w:val="single" w:sz="4" w:space="0" w:color="auto"/>
              <w:bottom w:val="nil"/>
              <w:right w:val="single" w:sz="4" w:space="0" w:color="auto"/>
            </w:tcBorders>
          </w:tcPr>
          <w:p w14:paraId="4D6DEDB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14:paraId="0D444D4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19" w:type="dxa"/>
            <w:tcBorders>
              <w:top w:val="single" w:sz="4" w:space="0" w:color="auto"/>
              <w:left w:val="single" w:sz="4" w:space="0" w:color="auto"/>
              <w:bottom w:val="single" w:sz="4" w:space="0" w:color="auto"/>
              <w:right w:val="single" w:sz="4" w:space="0" w:color="auto"/>
            </w:tcBorders>
          </w:tcPr>
          <w:p w14:paraId="1056976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14:paraId="64FB441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право хозяйственного ведения имуществом на объект адресации</w:t>
            </w:r>
          </w:p>
        </w:tc>
      </w:tr>
      <w:tr w:rsidR="00074158" w:rsidRPr="00D17A6E" w14:paraId="6456331A" w14:textId="77777777" w:rsidTr="003D12B0">
        <w:tc>
          <w:tcPr>
            <w:tcW w:w="558" w:type="dxa"/>
            <w:tcBorders>
              <w:top w:val="nil"/>
              <w:left w:val="single" w:sz="4" w:space="0" w:color="auto"/>
              <w:bottom w:val="nil"/>
              <w:right w:val="single" w:sz="4" w:space="0" w:color="auto"/>
            </w:tcBorders>
          </w:tcPr>
          <w:p w14:paraId="72EC8A3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nil"/>
              <w:left w:val="single" w:sz="4" w:space="0" w:color="auto"/>
              <w:bottom w:val="nil"/>
              <w:right w:val="single" w:sz="4" w:space="0" w:color="auto"/>
            </w:tcBorders>
          </w:tcPr>
          <w:p w14:paraId="777FA71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14:paraId="7739027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19" w:type="dxa"/>
            <w:tcBorders>
              <w:top w:val="single" w:sz="4" w:space="0" w:color="auto"/>
              <w:left w:val="single" w:sz="4" w:space="0" w:color="auto"/>
              <w:bottom w:val="single" w:sz="4" w:space="0" w:color="auto"/>
              <w:right w:val="single" w:sz="4" w:space="0" w:color="auto"/>
            </w:tcBorders>
          </w:tcPr>
          <w:p w14:paraId="6120F14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14:paraId="47D57E2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право оперативного управления имуществом на объект адресации</w:t>
            </w:r>
          </w:p>
        </w:tc>
      </w:tr>
      <w:tr w:rsidR="00074158" w:rsidRPr="00D17A6E" w14:paraId="601DA21E" w14:textId="77777777" w:rsidTr="003D12B0">
        <w:tc>
          <w:tcPr>
            <w:tcW w:w="558" w:type="dxa"/>
            <w:tcBorders>
              <w:top w:val="nil"/>
              <w:left w:val="single" w:sz="4" w:space="0" w:color="auto"/>
              <w:bottom w:val="nil"/>
              <w:right w:val="single" w:sz="4" w:space="0" w:color="auto"/>
            </w:tcBorders>
          </w:tcPr>
          <w:p w14:paraId="59F3537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nil"/>
              <w:left w:val="single" w:sz="4" w:space="0" w:color="auto"/>
              <w:bottom w:val="nil"/>
              <w:right w:val="single" w:sz="4" w:space="0" w:color="auto"/>
            </w:tcBorders>
          </w:tcPr>
          <w:p w14:paraId="66D6196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14:paraId="3E9A6DF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19" w:type="dxa"/>
            <w:tcBorders>
              <w:top w:val="single" w:sz="4" w:space="0" w:color="auto"/>
              <w:left w:val="single" w:sz="4" w:space="0" w:color="auto"/>
              <w:bottom w:val="single" w:sz="4" w:space="0" w:color="auto"/>
              <w:right w:val="single" w:sz="4" w:space="0" w:color="auto"/>
            </w:tcBorders>
          </w:tcPr>
          <w:p w14:paraId="4578C6B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14:paraId="456C203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право пожизненно наследуемого владения земельным участком</w:t>
            </w:r>
          </w:p>
        </w:tc>
      </w:tr>
      <w:tr w:rsidR="00074158" w:rsidRPr="00D17A6E" w14:paraId="268CBEBE" w14:textId="77777777" w:rsidTr="003D12B0">
        <w:tc>
          <w:tcPr>
            <w:tcW w:w="558" w:type="dxa"/>
            <w:tcBorders>
              <w:top w:val="nil"/>
              <w:left w:val="single" w:sz="4" w:space="0" w:color="auto"/>
              <w:bottom w:val="single" w:sz="4" w:space="0" w:color="auto"/>
              <w:right w:val="single" w:sz="4" w:space="0" w:color="auto"/>
            </w:tcBorders>
          </w:tcPr>
          <w:p w14:paraId="6BE1508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nil"/>
              <w:left w:val="single" w:sz="4" w:space="0" w:color="auto"/>
              <w:bottom w:val="single" w:sz="4" w:space="0" w:color="auto"/>
              <w:right w:val="single" w:sz="4" w:space="0" w:color="auto"/>
            </w:tcBorders>
          </w:tcPr>
          <w:p w14:paraId="3DDC5AD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21" w:type="dxa"/>
            <w:tcBorders>
              <w:top w:val="single" w:sz="4" w:space="0" w:color="auto"/>
              <w:left w:val="single" w:sz="4" w:space="0" w:color="auto"/>
              <w:bottom w:val="single" w:sz="4" w:space="0" w:color="auto"/>
              <w:right w:val="single" w:sz="4" w:space="0" w:color="auto"/>
            </w:tcBorders>
          </w:tcPr>
          <w:p w14:paraId="49968CC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19" w:type="dxa"/>
            <w:tcBorders>
              <w:top w:val="single" w:sz="4" w:space="0" w:color="auto"/>
              <w:left w:val="single" w:sz="4" w:space="0" w:color="auto"/>
              <w:bottom w:val="single" w:sz="4" w:space="0" w:color="auto"/>
              <w:right w:val="single" w:sz="4" w:space="0" w:color="auto"/>
            </w:tcBorders>
          </w:tcPr>
          <w:p w14:paraId="2FA291F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7793" w:type="dxa"/>
            <w:gridSpan w:val="11"/>
            <w:tcBorders>
              <w:top w:val="single" w:sz="4" w:space="0" w:color="auto"/>
              <w:left w:val="single" w:sz="4" w:space="0" w:color="auto"/>
              <w:bottom w:val="single" w:sz="4" w:space="0" w:color="auto"/>
              <w:right w:val="single" w:sz="4" w:space="0" w:color="auto"/>
            </w:tcBorders>
            <w:hideMark/>
          </w:tcPr>
          <w:p w14:paraId="0AC79AD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право постоянного (бессрочного) пользования земельным участком</w:t>
            </w:r>
          </w:p>
        </w:tc>
      </w:tr>
      <w:tr w:rsidR="00074158" w:rsidRPr="00D17A6E" w14:paraId="309D68D3" w14:textId="77777777" w:rsidTr="003D12B0">
        <w:tc>
          <w:tcPr>
            <w:tcW w:w="558" w:type="dxa"/>
            <w:vMerge w:val="restart"/>
            <w:tcBorders>
              <w:top w:val="single" w:sz="4" w:space="0" w:color="auto"/>
              <w:left w:val="single" w:sz="4" w:space="0" w:color="auto"/>
              <w:bottom w:val="nil"/>
              <w:right w:val="single" w:sz="4" w:space="0" w:color="auto"/>
            </w:tcBorders>
            <w:hideMark/>
          </w:tcPr>
          <w:p w14:paraId="007E4A2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hideMark/>
          </w:tcPr>
          <w:p w14:paraId="07F0814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74158" w:rsidRPr="00D17A6E" w14:paraId="4282BD1D"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21CB43AE" w14:textId="77777777" w:rsidR="00074158" w:rsidRPr="00D17A6E" w:rsidRDefault="00074158" w:rsidP="003D12B0">
            <w:pPr>
              <w:rPr>
                <w:bCs/>
                <w:sz w:val="24"/>
                <w:szCs w:val="24"/>
              </w:rPr>
            </w:pPr>
          </w:p>
        </w:tc>
        <w:tc>
          <w:tcPr>
            <w:tcW w:w="448" w:type="dxa"/>
            <w:tcBorders>
              <w:top w:val="single" w:sz="4" w:space="0" w:color="auto"/>
              <w:left w:val="single" w:sz="4" w:space="0" w:color="auto"/>
              <w:bottom w:val="single" w:sz="4" w:space="0" w:color="auto"/>
              <w:right w:val="single" w:sz="4" w:space="0" w:color="auto"/>
            </w:tcBorders>
          </w:tcPr>
          <w:p w14:paraId="0DF01DF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583" w:type="dxa"/>
            <w:gridSpan w:val="6"/>
            <w:tcBorders>
              <w:top w:val="single" w:sz="4" w:space="0" w:color="auto"/>
              <w:left w:val="single" w:sz="4" w:space="0" w:color="auto"/>
              <w:bottom w:val="single" w:sz="4" w:space="0" w:color="auto"/>
              <w:right w:val="single" w:sz="4" w:space="0" w:color="auto"/>
            </w:tcBorders>
            <w:hideMark/>
          </w:tcPr>
          <w:p w14:paraId="4FB9CA2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14:paraId="258D3EA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694" w:type="dxa"/>
            <w:gridSpan w:val="6"/>
            <w:tcBorders>
              <w:top w:val="single" w:sz="4" w:space="0" w:color="auto"/>
              <w:left w:val="single" w:sz="4" w:space="0" w:color="auto"/>
              <w:bottom w:val="single" w:sz="4" w:space="0" w:color="auto"/>
              <w:right w:val="single" w:sz="4" w:space="0" w:color="auto"/>
            </w:tcBorders>
            <w:hideMark/>
          </w:tcPr>
          <w:p w14:paraId="36AA68C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 многофункциональном центре</w:t>
            </w:r>
          </w:p>
        </w:tc>
      </w:tr>
      <w:tr w:rsidR="00074158" w:rsidRPr="00D17A6E" w14:paraId="4398FF5B" w14:textId="77777777" w:rsidTr="003D12B0">
        <w:tc>
          <w:tcPr>
            <w:tcW w:w="558" w:type="dxa"/>
            <w:vMerge w:val="restart"/>
            <w:tcBorders>
              <w:top w:val="nil"/>
              <w:left w:val="single" w:sz="4" w:space="0" w:color="auto"/>
              <w:bottom w:val="nil"/>
              <w:right w:val="single" w:sz="4" w:space="0" w:color="auto"/>
            </w:tcBorders>
          </w:tcPr>
          <w:p w14:paraId="2C9DD01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14:paraId="3D43B71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69D335C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66C235D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5FEDD6C3" w14:textId="77777777" w:rsidTr="003D12B0">
        <w:tc>
          <w:tcPr>
            <w:tcW w:w="300" w:type="dxa"/>
            <w:vMerge/>
            <w:tcBorders>
              <w:top w:val="nil"/>
              <w:left w:val="single" w:sz="4" w:space="0" w:color="auto"/>
              <w:bottom w:val="nil"/>
              <w:right w:val="single" w:sz="4" w:space="0" w:color="auto"/>
            </w:tcBorders>
            <w:vAlign w:val="center"/>
            <w:hideMark/>
          </w:tcPr>
          <w:p w14:paraId="5F891601"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1E1D4D" w14:textId="77777777" w:rsidR="00074158" w:rsidRPr="00D17A6E" w:rsidRDefault="00074158" w:rsidP="003D12B0">
            <w:pPr>
              <w:rPr>
                <w:bCs/>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14:paraId="0356CCE5" w14:textId="77777777" w:rsidR="00074158" w:rsidRPr="00D17A6E" w:rsidRDefault="00074158" w:rsidP="003D12B0">
            <w:pPr>
              <w:rPr>
                <w:bCs/>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14:paraId="33FF305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174166C3" w14:textId="77777777" w:rsidTr="003D12B0">
        <w:tc>
          <w:tcPr>
            <w:tcW w:w="558" w:type="dxa"/>
            <w:tcBorders>
              <w:top w:val="nil"/>
              <w:left w:val="single" w:sz="4" w:space="0" w:color="auto"/>
              <w:bottom w:val="nil"/>
              <w:right w:val="single" w:sz="4" w:space="0" w:color="auto"/>
            </w:tcBorders>
          </w:tcPr>
          <w:p w14:paraId="4254E54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single" w:sz="4" w:space="0" w:color="auto"/>
              <w:left w:val="single" w:sz="4" w:space="0" w:color="auto"/>
              <w:bottom w:val="single" w:sz="4" w:space="0" w:color="auto"/>
              <w:right w:val="single" w:sz="4" w:space="0" w:color="auto"/>
            </w:tcBorders>
          </w:tcPr>
          <w:p w14:paraId="4DECF15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14:paraId="15F29B6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74158" w:rsidRPr="00D17A6E" w14:paraId="4E21BF88" w14:textId="77777777" w:rsidTr="003D12B0">
        <w:tc>
          <w:tcPr>
            <w:tcW w:w="558" w:type="dxa"/>
            <w:tcBorders>
              <w:top w:val="nil"/>
              <w:left w:val="single" w:sz="4" w:space="0" w:color="auto"/>
              <w:bottom w:val="nil"/>
              <w:right w:val="single" w:sz="4" w:space="0" w:color="auto"/>
            </w:tcBorders>
          </w:tcPr>
          <w:p w14:paraId="4310093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tcBorders>
              <w:top w:val="single" w:sz="4" w:space="0" w:color="auto"/>
              <w:left w:val="single" w:sz="4" w:space="0" w:color="auto"/>
              <w:bottom w:val="single" w:sz="4" w:space="0" w:color="auto"/>
              <w:right w:val="single" w:sz="4" w:space="0" w:color="auto"/>
            </w:tcBorders>
          </w:tcPr>
          <w:p w14:paraId="593ECD5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14:paraId="595933B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 личном кабинете федеральной информационной адресной системы</w:t>
            </w:r>
          </w:p>
        </w:tc>
      </w:tr>
      <w:tr w:rsidR="00074158" w:rsidRPr="00D17A6E" w14:paraId="49F19506" w14:textId="77777777" w:rsidTr="003D12B0">
        <w:tc>
          <w:tcPr>
            <w:tcW w:w="558" w:type="dxa"/>
            <w:vMerge w:val="restart"/>
            <w:tcBorders>
              <w:top w:val="nil"/>
              <w:left w:val="single" w:sz="4" w:space="0" w:color="auto"/>
              <w:bottom w:val="single" w:sz="4" w:space="0" w:color="auto"/>
              <w:right w:val="single" w:sz="4" w:space="0" w:color="auto"/>
            </w:tcBorders>
          </w:tcPr>
          <w:p w14:paraId="7FBDAC4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14:paraId="2A86306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78FAA8F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14:paraId="4331009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233D0B44"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53EEE909"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F6EE0A7" w14:textId="77777777" w:rsidR="00074158" w:rsidRPr="00D17A6E" w:rsidRDefault="00074158" w:rsidP="003D12B0">
            <w:pPr>
              <w:rPr>
                <w:bCs/>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14:paraId="2BAD2D1A" w14:textId="77777777" w:rsidR="00074158" w:rsidRPr="00D17A6E" w:rsidRDefault="00074158" w:rsidP="003D12B0">
            <w:pPr>
              <w:rPr>
                <w:bCs/>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14:paraId="2DA80E6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23067497" w14:textId="77777777" w:rsidTr="003D12B0">
        <w:tc>
          <w:tcPr>
            <w:tcW w:w="558" w:type="dxa"/>
            <w:vMerge w:val="restart"/>
            <w:tcBorders>
              <w:top w:val="single" w:sz="4" w:space="0" w:color="auto"/>
              <w:left w:val="single" w:sz="4" w:space="0" w:color="auto"/>
              <w:bottom w:val="nil"/>
              <w:right w:val="single" w:sz="4" w:space="0" w:color="auto"/>
            </w:tcBorders>
            <w:hideMark/>
          </w:tcPr>
          <w:p w14:paraId="77E5E99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hideMark/>
          </w:tcPr>
          <w:p w14:paraId="4A40624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Расписку в получении документов прошу:</w:t>
            </w:r>
          </w:p>
        </w:tc>
      </w:tr>
      <w:tr w:rsidR="00074158" w:rsidRPr="00D17A6E" w14:paraId="0980A6F9"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49B38CF0" w14:textId="77777777" w:rsidR="00074158" w:rsidRPr="00D17A6E" w:rsidRDefault="00074158" w:rsidP="003D12B0">
            <w:pPr>
              <w:rPr>
                <w:bCs/>
                <w:sz w:val="24"/>
                <w:szCs w:val="24"/>
              </w:rPr>
            </w:pPr>
          </w:p>
        </w:tc>
        <w:tc>
          <w:tcPr>
            <w:tcW w:w="448" w:type="dxa"/>
            <w:tcBorders>
              <w:top w:val="single" w:sz="4" w:space="0" w:color="auto"/>
              <w:left w:val="single" w:sz="4" w:space="0" w:color="auto"/>
              <w:bottom w:val="single" w:sz="4" w:space="0" w:color="auto"/>
              <w:right w:val="single" w:sz="4" w:space="0" w:color="auto"/>
            </w:tcBorders>
          </w:tcPr>
          <w:p w14:paraId="0832A2F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616" w:type="dxa"/>
            <w:gridSpan w:val="3"/>
            <w:tcBorders>
              <w:top w:val="single" w:sz="4" w:space="0" w:color="auto"/>
              <w:left w:val="single" w:sz="4" w:space="0" w:color="auto"/>
              <w:bottom w:val="single" w:sz="4" w:space="0" w:color="auto"/>
              <w:right w:val="single" w:sz="4" w:space="0" w:color="auto"/>
            </w:tcBorders>
            <w:hideMark/>
          </w:tcPr>
          <w:p w14:paraId="19A3888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hideMark/>
          </w:tcPr>
          <w:p w14:paraId="31BA250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Расписка получена: ___________________________________</w:t>
            </w:r>
          </w:p>
          <w:p w14:paraId="4D2B199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(подпись заявителя)</w:t>
            </w:r>
          </w:p>
        </w:tc>
      </w:tr>
      <w:tr w:rsidR="00074158" w:rsidRPr="00D17A6E" w14:paraId="4418F164" w14:textId="77777777" w:rsidTr="003D12B0">
        <w:tc>
          <w:tcPr>
            <w:tcW w:w="558" w:type="dxa"/>
            <w:vMerge w:val="restart"/>
            <w:tcBorders>
              <w:top w:val="nil"/>
              <w:left w:val="single" w:sz="4" w:space="0" w:color="auto"/>
              <w:bottom w:val="single" w:sz="4" w:space="0" w:color="auto"/>
              <w:right w:val="single" w:sz="4" w:space="0" w:color="auto"/>
            </w:tcBorders>
          </w:tcPr>
          <w:p w14:paraId="2792430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14:paraId="3122093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hideMark/>
          </w:tcPr>
          <w:p w14:paraId="01C9044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14:paraId="17B634E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23C1920D"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0BF167E4"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2B5225" w14:textId="77777777" w:rsidR="00074158" w:rsidRPr="00D17A6E" w:rsidRDefault="00074158" w:rsidP="003D12B0">
            <w:pPr>
              <w:rPr>
                <w:bCs/>
                <w:sz w:val="24"/>
                <w:szCs w:val="24"/>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14:paraId="63FB37BF" w14:textId="77777777" w:rsidR="00074158" w:rsidRPr="00D17A6E" w:rsidRDefault="00074158" w:rsidP="003D12B0">
            <w:pPr>
              <w:rPr>
                <w:bCs/>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14:paraId="3796803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4A55F7BB"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540CCEEB" w14:textId="77777777" w:rsidR="00074158" w:rsidRPr="00D17A6E" w:rsidRDefault="00074158" w:rsidP="003D12B0">
            <w:pPr>
              <w:rPr>
                <w:bCs/>
                <w:sz w:val="24"/>
                <w:szCs w:val="24"/>
              </w:rPr>
            </w:pPr>
          </w:p>
        </w:tc>
        <w:tc>
          <w:tcPr>
            <w:tcW w:w="448" w:type="dxa"/>
            <w:tcBorders>
              <w:top w:val="single" w:sz="4" w:space="0" w:color="auto"/>
              <w:left w:val="single" w:sz="4" w:space="0" w:color="auto"/>
              <w:bottom w:val="single" w:sz="4" w:space="0" w:color="auto"/>
              <w:right w:val="single" w:sz="4" w:space="0" w:color="auto"/>
            </w:tcBorders>
          </w:tcPr>
          <w:p w14:paraId="0A6AF12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33" w:type="dxa"/>
            <w:gridSpan w:val="13"/>
            <w:tcBorders>
              <w:top w:val="single" w:sz="4" w:space="0" w:color="auto"/>
              <w:left w:val="single" w:sz="4" w:space="0" w:color="auto"/>
              <w:bottom w:val="single" w:sz="4" w:space="0" w:color="auto"/>
              <w:right w:val="single" w:sz="4" w:space="0" w:color="auto"/>
            </w:tcBorders>
            <w:hideMark/>
          </w:tcPr>
          <w:p w14:paraId="43B3231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Не направлять</w:t>
            </w:r>
          </w:p>
        </w:tc>
      </w:tr>
    </w:tbl>
    <w:p w14:paraId="5F0D9A9F" w14:textId="77777777"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168"/>
        <w:gridCol w:w="666"/>
        <w:gridCol w:w="885"/>
        <w:gridCol w:w="511"/>
        <w:gridCol w:w="1481"/>
      </w:tblGrid>
      <w:tr w:rsidR="00074158" w:rsidRPr="00D17A6E" w14:paraId="7233A5C1" w14:textId="77777777" w:rsidTr="003D12B0">
        <w:tc>
          <w:tcPr>
            <w:tcW w:w="6096" w:type="dxa"/>
            <w:gridSpan w:val="9"/>
            <w:tcBorders>
              <w:top w:val="single" w:sz="4" w:space="0" w:color="auto"/>
              <w:left w:val="single" w:sz="4" w:space="0" w:color="auto"/>
              <w:bottom w:val="single" w:sz="4" w:space="0" w:color="auto"/>
              <w:right w:val="single" w:sz="4" w:space="0" w:color="auto"/>
            </w:tcBorders>
          </w:tcPr>
          <w:p w14:paraId="27F1AFD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551" w:type="dxa"/>
            <w:gridSpan w:val="2"/>
            <w:tcBorders>
              <w:top w:val="single" w:sz="4" w:space="0" w:color="auto"/>
              <w:left w:val="single" w:sz="4" w:space="0" w:color="auto"/>
              <w:bottom w:val="single" w:sz="4" w:space="0" w:color="auto"/>
              <w:right w:val="single" w:sz="4" w:space="0" w:color="auto"/>
            </w:tcBorders>
            <w:hideMark/>
          </w:tcPr>
          <w:p w14:paraId="7DF46C8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gridSpan w:val="2"/>
            <w:tcBorders>
              <w:top w:val="single" w:sz="4" w:space="0" w:color="auto"/>
              <w:left w:val="single" w:sz="4" w:space="0" w:color="auto"/>
              <w:bottom w:val="single" w:sz="4" w:space="0" w:color="auto"/>
              <w:right w:val="single" w:sz="4" w:space="0" w:color="auto"/>
            </w:tcBorders>
            <w:hideMark/>
          </w:tcPr>
          <w:p w14:paraId="24F5511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14:paraId="19295935" w14:textId="77777777" w:rsidTr="003D12B0">
        <w:tc>
          <w:tcPr>
            <w:tcW w:w="9639" w:type="dxa"/>
            <w:gridSpan w:val="13"/>
            <w:tcBorders>
              <w:top w:val="single" w:sz="4" w:space="0" w:color="auto"/>
              <w:left w:val="nil"/>
              <w:bottom w:val="single" w:sz="4" w:space="0" w:color="auto"/>
              <w:right w:val="nil"/>
            </w:tcBorders>
          </w:tcPr>
          <w:p w14:paraId="426AE03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4C58049F" w14:textId="77777777" w:rsidTr="003D12B0">
        <w:tc>
          <w:tcPr>
            <w:tcW w:w="537" w:type="dxa"/>
            <w:vMerge w:val="restart"/>
            <w:tcBorders>
              <w:top w:val="single" w:sz="4" w:space="0" w:color="auto"/>
              <w:left w:val="single" w:sz="4" w:space="0" w:color="auto"/>
              <w:bottom w:val="nil"/>
              <w:right w:val="single" w:sz="4" w:space="0" w:color="auto"/>
            </w:tcBorders>
            <w:hideMark/>
          </w:tcPr>
          <w:p w14:paraId="624FFFF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hideMark/>
          </w:tcPr>
          <w:p w14:paraId="321AE1D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Заявитель:</w:t>
            </w:r>
          </w:p>
        </w:tc>
      </w:tr>
      <w:tr w:rsidR="00074158" w:rsidRPr="00D17A6E" w14:paraId="6A6BA853" w14:textId="77777777" w:rsidTr="003D12B0">
        <w:tc>
          <w:tcPr>
            <w:tcW w:w="300" w:type="dxa"/>
            <w:vMerge/>
            <w:tcBorders>
              <w:top w:val="single" w:sz="4" w:space="0" w:color="auto"/>
              <w:left w:val="single" w:sz="4" w:space="0" w:color="auto"/>
              <w:bottom w:val="nil"/>
              <w:right w:val="single" w:sz="4" w:space="0" w:color="auto"/>
            </w:tcBorders>
            <w:vAlign w:val="center"/>
            <w:hideMark/>
          </w:tcPr>
          <w:p w14:paraId="67B63514" w14:textId="77777777" w:rsidR="00074158" w:rsidRPr="00D17A6E" w:rsidRDefault="00074158" w:rsidP="003D12B0">
            <w:pPr>
              <w:rPr>
                <w:bCs/>
                <w:sz w:val="24"/>
                <w:szCs w:val="24"/>
              </w:rPr>
            </w:pPr>
          </w:p>
        </w:tc>
        <w:tc>
          <w:tcPr>
            <w:tcW w:w="432" w:type="dxa"/>
            <w:tcBorders>
              <w:top w:val="single" w:sz="4" w:space="0" w:color="auto"/>
              <w:left w:val="single" w:sz="4" w:space="0" w:color="auto"/>
              <w:bottom w:val="single" w:sz="4" w:space="0" w:color="auto"/>
              <w:right w:val="single" w:sz="4" w:space="0" w:color="auto"/>
            </w:tcBorders>
          </w:tcPr>
          <w:p w14:paraId="541F40F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14:paraId="4E0D2C5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Собственник объекта адресации или лицо, обладающее иным вещным правом на объект адресации</w:t>
            </w:r>
          </w:p>
        </w:tc>
      </w:tr>
      <w:tr w:rsidR="00074158" w:rsidRPr="00D17A6E" w14:paraId="432B150C" w14:textId="77777777" w:rsidTr="003D12B0">
        <w:tc>
          <w:tcPr>
            <w:tcW w:w="537" w:type="dxa"/>
            <w:tcBorders>
              <w:top w:val="nil"/>
              <w:left w:val="single" w:sz="4" w:space="0" w:color="auto"/>
              <w:bottom w:val="nil"/>
              <w:right w:val="single" w:sz="4" w:space="0" w:color="auto"/>
            </w:tcBorders>
          </w:tcPr>
          <w:p w14:paraId="3F256F5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2" w:type="dxa"/>
            <w:tcBorders>
              <w:top w:val="single" w:sz="4" w:space="0" w:color="auto"/>
              <w:left w:val="single" w:sz="4" w:space="0" w:color="auto"/>
              <w:bottom w:val="single" w:sz="4" w:space="0" w:color="auto"/>
              <w:right w:val="single" w:sz="4" w:space="0" w:color="auto"/>
            </w:tcBorders>
          </w:tcPr>
          <w:p w14:paraId="1A2E1C4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670" w:type="dxa"/>
            <w:gridSpan w:val="11"/>
            <w:tcBorders>
              <w:top w:val="single" w:sz="4" w:space="0" w:color="auto"/>
              <w:left w:val="single" w:sz="4" w:space="0" w:color="auto"/>
              <w:bottom w:val="single" w:sz="4" w:space="0" w:color="auto"/>
              <w:right w:val="single" w:sz="4" w:space="0" w:color="auto"/>
            </w:tcBorders>
            <w:hideMark/>
          </w:tcPr>
          <w:p w14:paraId="75FE987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Представитель собственника объекта адресации или лица, обладающего иным вещным правом на объект адресации</w:t>
            </w:r>
          </w:p>
        </w:tc>
      </w:tr>
      <w:tr w:rsidR="00074158" w:rsidRPr="00D17A6E" w14:paraId="333F85EB" w14:textId="77777777" w:rsidTr="003D12B0">
        <w:tc>
          <w:tcPr>
            <w:tcW w:w="537" w:type="dxa"/>
            <w:vMerge w:val="restart"/>
            <w:tcBorders>
              <w:top w:val="nil"/>
              <w:left w:val="single" w:sz="4" w:space="0" w:color="auto"/>
              <w:bottom w:val="single" w:sz="4" w:space="0" w:color="auto"/>
              <w:right w:val="single" w:sz="4" w:space="0" w:color="auto"/>
            </w:tcBorders>
          </w:tcPr>
          <w:p w14:paraId="66D339B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14:paraId="5059D87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14:paraId="21D2A69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14:paraId="294E131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физическое лицо:</w:t>
            </w:r>
          </w:p>
        </w:tc>
      </w:tr>
      <w:tr w:rsidR="00074158" w:rsidRPr="00D17A6E" w14:paraId="6A4F379D"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27014810"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36506C"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B82B6D" w14:textId="77777777" w:rsidR="00074158" w:rsidRPr="00D17A6E" w:rsidRDefault="00074158" w:rsidP="003D12B0">
            <w:pPr>
              <w:rPr>
                <w:bCs/>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2966FFE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hideMark/>
          </w:tcPr>
          <w:p w14:paraId="6F739B1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hideMark/>
          </w:tcPr>
          <w:p w14:paraId="4111328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hideMark/>
          </w:tcPr>
          <w:p w14:paraId="4BCBF3A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ИНН (при наличии):</w:t>
            </w:r>
          </w:p>
        </w:tc>
      </w:tr>
      <w:tr w:rsidR="00074158" w:rsidRPr="00D17A6E" w14:paraId="035F4BB8"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7C157C17"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F467A6F"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D3ECBC" w14:textId="77777777" w:rsidR="00074158" w:rsidRPr="00D17A6E" w:rsidRDefault="00074158" w:rsidP="003D12B0">
            <w:pPr>
              <w:rPr>
                <w:bCs/>
                <w:sz w:val="24"/>
                <w:szCs w:val="24"/>
              </w:rPr>
            </w:pPr>
          </w:p>
        </w:tc>
        <w:tc>
          <w:tcPr>
            <w:tcW w:w="2520" w:type="dxa"/>
            <w:tcBorders>
              <w:top w:val="single" w:sz="4" w:space="0" w:color="auto"/>
              <w:left w:val="single" w:sz="4" w:space="0" w:color="auto"/>
              <w:bottom w:val="single" w:sz="4" w:space="0" w:color="auto"/>
              <w:right w:val="single" w:sz="4" w:space="0" w:color="auto"/>
            </w:tcBorders>
          </w:tcPr>
          <w:p w14:paraId="362DBE2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14:paraId="13E5313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14:paraId="5A9EE52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481" w:type="dxa"/>
            <w:tcBorders>
              <w:top w:val="single" w:sz="4" w:space="0" w:color="auto"/>
              <w:left w:val="single" w:sz="4" w:space="0" w:color="auto"/>
              <w:bottom w:val="single" w:sz="4" w:space="0" w:color="auto"/>
              <w:right w:val="single" w:sz="4" w:space="0" w:color="auto"/>
            </w:tcBorders>
          </w:tcPr>
          <w:p w14:paraId="1CC9C38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B75E4FB"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79E8895D"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EAA57A"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DB1A5B" w14:textId="77777777" w:rsidR="00074158" w:rsidRPr="00D17A6E" w:rsidRDefault="00074158" w:rsidP="003D12B0">
            <w:pPr>
              <w:rPr>
                <w:bCs/>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hideMark/>
          </w:tcPr>
          <w:p w14:paraId="4C8ED12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hideMark/>
          </w:tcPr>
          <w:p w14:paraId="1DFA929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hideMark/>
          </w:tcPr>
          <w:p w14:paraId="30D5B6D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серия:</w:t>
            </w:r>
          </w:p>
        </w:tc>
        <w:tc>
          <w:tcPr>
            <w:tcW w:w="1481" w:type="dxa"/>
            <w:tcBorders>
              <w:top w:val="single" w:sz="4" w:space="0" w:color="auto"/>
              <w:left w:val="single" w:sz="4" w:space="0" w:color="auto"/>
              <w:bottom w:val="single" w:sz="4" w:space="0" w:color="auto"/>
              <w:right w:val="single" w:sz="4" w:space="0" w:color="auto"/>
            </w:tcBorders>
            <w:hideMark/>
          </w:tcPr>
          <w:p w14:paraId="11D5359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номер:</w:t>
            </w:r>
          </w:p>
        </w:tc>
      </w:tr>
      <w:tr w:rsidR="00074158" w:rsidRPr="00D17A6E" w14:paraId="684899F9"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34DE4614"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333F63"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1395CE"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66B556" w14:textId="77777777" w:rsidR="00074158" w:rsidRPr="00D17A6E" w:rsidRDefault="00074158" w:rsidP="003D12B0">
            <w:pPr>
              <w:rPr>
                <w:bCs/>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14:paraId="7847723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14:paraId="67F691B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481" w:type="dxa"/>
            <w:tcBorders>
              <w:top w:val="single" w:sz="4" w:space="0" w:color="auto"/>
              <w:left w:val="single" w:sz="4" w:space="0" w:color="auto"/>
              <w:bottom w:val="single" w:sz="4" w:space="0" w:color="auto"/>
              <w:right w:val="single" w:sz="4" w:space="0" w:color="auto"/>
            </w:tcBorders>
          </w:tcPr>
          <w:p w14:paraId="7941B1A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29481CA"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4447C4B1"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518EF9"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E6A3AD"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21E6AF" w14:textId="77777777" w:rsidR="00074158" w:rsidRPr="00D17A6E" w:rsidRDefault="00074158" w:rsidP="003D12B0">
            <w:pPr>
              <w:rPr>
                <w:bCs/>
                <w:sz w:val="24"/>
                <w:szCs w:val="24"/>
              </w:rPr>
            </w:pPr>
          </w:p>
        </w:tc>
        <w:tc>
          <w:tcPr>
            <w:tcW w:w="2034" w:type="dxa"/>
            <w:gridSpan w:val="4"/>
            <w:tcBorders>
              <w:top w:val="single" w:sz="4" w:space="0" w:color="auto"/>
              <w:left w:val="single" w:sz="4" w:space="0" w:color="auto"/>
              <w:bottom w:val="single" w:sz="4" w:space="0" w:color="auto"/>
              <w:right w:val="single" w:sz="4" w:space="0" w:color="auto"/>
            </w:tcBorders>
            <w:hideMark/>
          </w:tcPr>
          <w:p w14:paraId="499BA25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hideMark/>
          </w:tcPr>
          <w:p w14:paraId="72AEAFA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кем выдан:</w:t>
            </w:r>
          </w:p>
        </w:tc>
      </w:tr>
      <w:tr w:rsidR="00074158" w:rsidRPr="00D17A6E" w14:paraId="4CB57B3D"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0643F52F"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21B488"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017C8E8"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B833DBA" w14:textId="77777777" w:rsidR="00074158" w:rsidRPr="00D17A6E" w:rsidRDefault="00074158" w:rsidP="003D12B0">
            <w:pPr>
              <w:rPr>
                <w:bCs/>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hideMark/>
          </w:tcPr>
          <w:p w14:paraId="24E3F36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«__»_____ ____ г.</w:t>
            </w:r>
          </w:p>
        </w:tc>
        <w:tc>
          <w:tcPr>
            <w:tcW w:w="3711" w:type="dxa"/>
            <w:gridSpan w:val="5"/>
            <w:tcBorders>
              <w:top w:val="single" w:sz="4" w:space="0" w:color="auto"/>
              <w:left w:val="single" w:sz="4" w:space="0" w:color="auto"/>
              <w:bottom w:val="single" w:sz="4" w:space="0" w:color="auto"/>
              <w:right w:val="single" w:sz="4" w:space="0" w:color="auto"/>
            </w:tcBorders>
          </w:tcPr>
          <w:p w14:paraId="57FE2A9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66B83554"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6945A175"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4FFE97"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E6AEB7"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C95D5F" w14:textId="77777777" w:rsidR="00074158" w:rsidRPr="00D17A6E" w:rsidRDefault="00074158" w:rsidP="003D12B0">
            <w:pPr>
              <w:rPr>
                <w:bCs/>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3E0FFCDF" w14:textId="77777777" w:rsidR="00074158" w:rsidRPr="00D17A6E" w:rsidRDefault="00074158" w:rsidP="003D12B0">
            <w:pPr>
              <w:rPr>
                <w:bCs/>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14:paraId="0664DE7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5ACBBD02"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43E2C223"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3EA4C2"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43A3D6" w14:textId="77777777" w:rsidR="00074158" w:rsidRPr="00D17A6E" w:rsidRDefault="00074158" w:rsidP="003D12B0">
            <w:pPr>
              <w:rPr>
                <w:bCs/>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18F0F7E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hideMark/>
          </w:tcPr>
          <w:p w14:paraId="6F62098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14:paraId="1F13EF3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электронной почты (при наличии):</w:t>
            </w:r>
          </w:p>
        </w:tc>
      </w:tr>
      <w:tr w:rsidR="00074158" w:rsidRPr="00D17A6E" w14:paraId="09916860"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551ED4E2"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D9D62B"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F9F0F6" w14:textId="77777777" w:rsidR="00074158" w:rsidRPr="00D17A6E" w:rsidRDefault="00074158" w:rsidP="003D12B0">
            <w:pPr>
              <w:rPr>
                <w:bCs/>
                <w:sz w:val="24"/>
                <w:szCs w:val="24"/>
              </w:rPr>
            </w:pPr>
          </w:p>
        </w:tc>
        <w:tc>
          <w:tcPr>
            <w:tcW w:w="2520" w:type="dxa"/>
            <w:tcBorders>
              <w:top w:val="single" w:sz="4" w:space="0" w:color="auto"/>
              <w:left w:val="single" w:sz="4" w:space="0" w:color="auto"/>
              <w:bottom w:val="single" w:sz="4" w:space="0" w:color="auto"/>
              <w:right w:val="single" w:sz="4" w:space="0" w:color="auto"/>
            </w:tcBorders>
          </w:tcPr>
          <w:p w14:paraId="5C9DCFD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14:paraId="2D3AD64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453B289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230E44DD"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2A5DE8D8"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BA6242"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587C3B" w14:textId="77777777" w:rsidR="00074158" w:rsidRPr="00D17A6E" w:rsidRDefault="00074158" w:rsidP="003D12B0">
            <w:pPr>
              <w:rPr>
                <w:bCs/>
                <w:sz w:val="24"/>
                <w:szCs w:val="24"/>
              </w:rPr>
            </w:pPr>
          </w:p>
        </w:tc>
        <w:tc>
          <w:tcPr>
            <w:tcW w:w="2520" w:type="dxa"/>
            <w:tcBorders>
              <w:top w:val="single" w:sz="4" w:space="0" w:color="auto"/>
              <w:left w:val="single" w:sz="4" w:space="0" w:color="auto"/>
              <w:bottom w:val="single" w:sz="4" w:space="0" w:color="auto"/>
              <w:right w:val="single" w:sz="4" w:space="0" w:color="auto"/>
            </w:tcBorders>
          </w:tcPr>
          <w:p w14:paraId="49A2BFD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351" w:type="dxa"/>
            <w:gridSpan w:val="6"/>
            <w:vMerge/>
            <w:tcBorders>
              <w:top w:val="single" w:sz="4" w:space="0" w:color="auto"/>
              <w:left w:val="single" w:sz="4" w:space="0" w:color="auto"/>
              <w:bottom w:val="single" w:sz="4" w:space="0" w:color="auto"/>
              <w:right w:val="single" w:sz="4" w:space="0" w:color="auto"/>
            </w:tcBorders>
            <w:vAlign w:val="center"/>
            <w:hideMark/>
          </w:tcPr>
          <w:p w14:paraId="03A5B3B5" w14:textId="77777777" w:rsidR="00074158" w:rsidRPr="00D17A6E" w:rsidRDefault="00074158" w:rsidP="003D12B0">
            <w:pPr>
              <w:rPr>
                <w:bCs/>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14:paraId="06EBE71F" w14:textId="77777777" w:rsidR="00074158" w:rsidRPr="00D17A6E" w:rsidRDefault="00074158" w:rsidP="003D12B0">
            <w:pPr>
              <w:rPr>
                <w:bCs/>
                <w:sz w:val="24"/>
                <w:szCs w:val="24"/>
              </w:rPr>
            </w:pPr>
          </w:p>
        </w:tc>
      </w:tr>
      <w:tr w:rsidR="00074158" w:rsidRPr="00D17A6E" w14:paraId="10C36294"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75749964"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2D79A2"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9FE956" w14:textId="77777777"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14:paraId="6DC7458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и реквизиты документа, подтверждающего полномочия представителя:</w:t>
            </w:r>
          </w:p>
        </w:tc>
      </w:tr>
      <w:tr w:rsidR="00074158" w:rsidRPr="00D17A6E" w14:paraId="6DA488D1"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32A97818"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7110A1"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97B725" w14:textId="77777777"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2D59EB4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226C5FC"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5C219B55"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050EAD1"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4D0CBA" w14:textId="77777777"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25EDE2E9"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10666745"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14861703"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72D85FC"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7A01B8" w14:textId="77777777"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14:paraId="6BA0BC5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юридическое лицо, в том числе орган государственной власти, иной государственный орган, орган местного самоуправления:</w:t>
            </w:r>
          </w:p>
        </w:tc>
      </w:tr>
      <w:tr w:rsidR="00074158" w:rsidRPr="00D17A6E" w14:paraId="79F77D72"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439479BD"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0F1FED"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489FE4" w14:textId="77777777" w:rsidR="00074158" w:rsidRPr="00D17A6E" w:rsidRDefault="00074158" w:rsidP="003D12B0">
            <w:pPr>
              <w:rPr>
                <w:bCs/>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hideMark/>
          </w:tcPr>
          <w:p w14:paraId="422AAAA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14:paraId="79E24ED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05DB9865"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26947B9F"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9574A52"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CAF12D" w14:textId="77777777" w:rsidR="00074158" w:rsidRPr="00D17A6E" w:rsidRDefault="00074158" w:rsidP="003D12B0">
            <w:pPr>
              <w:rPr>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8930677" w14:textId="77777777" w:rsidR="00074158" w:rsidRPr="00D17A6E" w:rsidRDefault="00074158" w:rsidP="003D12B0">
            <w:pPr>
              <w:rPr>
                <w:bCs/>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14:paraId="4B6BE92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72DD9E80"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54720267"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D30D99"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BD7ACE" w14:textId="77777777" w:rsidR="00074158" w:rsidRPr="00D17A6E" w:rsidRDefault="00074158" w:rsidP="003D12B0">
            <w:pPr>
              <w:rPr>
                <w:bCs/>
                <w:sz w:val="24"/>
                <w:szCs w:val="24"/>
              </w:rPr>
            </w:pPr>
          </w:p>
        </w:tc>
        <w:tc>
          <w:tcPr>
            <w:tcW w:w="3533" w:type="dxa"/>
            <w:gridSpan w:val="3"/>
            <w:tcBorders>
              <w:top w:val="single" w:sz="4" w:space="0" w:color="auto"/>
              <w:left w:val="single" w:sz="4" w:space="0" w:color="auto"/>
              <w:bottom w:val="single" w:sz="4" w:space="0" w:color="auto"/>
              <w:right w:val="single" w:sz="4" w:space="0" w:color="auto"/>
            </w:tcBorders>
            <w:hideMark/>
          </w:tcPr>
          <w:p w14:paraId="431CEA9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hideMark/>
          </w:tcPr>
          <w:p w14:paraId="476117D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ИНН (для российского юридического лица):</w:t>
            </w:r>
          </w:p>
        </w:tc>
      </w:tr>
      <w:tr w:rsidR="00074158" w:rsidRPr="00D17A6E" w14:paraId="122821B4"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3B168232"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8D8F01"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B40735" w14:textId="77777777" w:rsidR="00074158" w:rsidRPr="00D17A6E" w:rsidRDefault="00074158" w:rsidP="003D12B0">
            <w:pPr>
              <w:rPr>
                <w:bCs/>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14:paraId="7385610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14:paraId="5EE8559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526CE9A"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28A1B170"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20CE42"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B959923" w14:textId="77777777" w:rsidR="00074158" w:rsidRPr="00D17A6E" w:rsidRDefault="00074158" w:rsidP="003D12B0">
            <w:pPr>
              <w:rPr>
                <w:bCs/>
                <w:sz w:val="24"/>
                <w:szCs w:val="24"/>
              </w:rPr>
            </w:pPr>
          </w:p>
        </w:tc>
        <w:tc>
          <w:tcPr>
            <w:tcW w:w="2684" w:type="dxa"/>
            <w:gridSpan w:val="2"/>
            <w:tcBorders>
              <w:top w:val="single" w:sz="4" w:space="0" w:color="auto"/>
              <w:left w:val="single" w:sz="4" w:space="0" w:color="auto"/>
              <w:bottom w:val="single" w:sz="4" w:space="0" w:color="auto"/>
              <w:right w:val="single" w:sz="4" w:space="0" w:color="auto"/>
            </w:tcBorders>
            <w:hideMark/>
          </w:tcPr>
          <w:p w14:paraId="2520A16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hideMark/>
          </w:tcPr>
          <w:p w14:paraId="6FDD473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hideMark/>
          </w:tcPr>
          <w:p w14:paraId="1701A51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номер регистрации (для иностранного юридического лица):</w:t>
            </w:r>
          </w:p>
        </w:tc>
      </w:tr>
      <w:tr w:rsidR="00074158" w:rsidRPr="00D17A6E" w14:paraId="26A99E02"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2CD0B7B9"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24FC83"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BF8124B" w14:textId="77777777" w:rsidR="00074158" w:rsidRPr="00D17A6E" w:rsidRDefault="00074158" w:rsidP="003D12B0">
            <w:pPr>
              <w:rPr>
                <w:bCs/>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06E2A5E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4002926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3DB6BE2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7A657F40"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541F8346"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7FBF862"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74AD47" w14:textId="77777777" w:rsidR="00074158" w:rsidRPr="00D17A6E" w:rsidRDefault="00074158" w:rsidP="003D12B0">
            <w:pPr>
              <w:rPr>
                <w:bCs/>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2F28694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051" w:type="dxa"/>
            <w:gridSpan w:val="5"/>
            <w:vMerge/>
            <w:tcBorders>
              <w:top w:val="single" w:sz="4" w:space="0" w:color="auto"/>
              <w:left w:val="single" w:sz="4" w:space="0" w:color="auto"/>
              <w:bottom w:val="single" w:sz="4" w:space="0" w:color="auto"/>
              <w:right w:val="single" w:sz="4" w:space="0" w:color="auto"/>
            </w:tcBorders>
            <w:vAlign w:val="center"/>
            <w:hideMark/>
          </w:tcPr>
          <w:p w14:paraId="3C5C1652" w14:textId="77777777" w:rsidR="00074158" w:rsidRPr="00D17A6E" w:rsidRDefault="00074158" w:rsidP="003D12B0">
            <w:pPr>
              <w:rPr>
                <w:bCs/>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14:paraId="33D12AD8" w14:textId="77777777" w:rsidR="00074158" w:rsidRPr="00D17A6E" w:rsidRDefault="00074158" w:rsidP="003D12B0">
            <w:pPr>
              <w:rPr>
                <w:bCs/>
                <w:sz w:val="24"/>
                <w:szCs w:val="24"/>
              </w:rPr>
            </w:pPr>
          </w:p>
        </w:tc>
      </w:tr>
      <w:tr w:rsidR="00074158" w:rsidRPr="00D17A6E" w14:paraId="5D8C2BCF"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22CFB1D6"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E634B0"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800486" w14:textId="77777777" w:rsidR="00074158" w:rsidRPr="00D17A6E" w:rsidRDefault="00074158" w:rsidP="003D12B0">
            <w:pPr>
              <w:rPr>
                <w:bCs/>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14:paraId="703A788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hideMark/>
          </w:tcPr>
          <w:p w14:paraId="0E2F73F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hideMark/>
          </w:tcPr>
          <w:p w14:paraId="4D80B42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адрес электронной почты (при наличии):</w:t>
            </w:r>
          </w:p>
        </w:tc>
      </w:tr>
      <w:tr w:rsidR="00074158" w:rsidRPr="00D17A6E" w14:paraId="670A2A31"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657996C3"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99ACA2"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8064A6" w14:textId="77777777" w:rsidR="00074158" w:rsidRPr="00D17A6E" w:rsidRDefault="00074158" w:rsidP="003D12B0">
            <w:pPr>
              <w:rPr>
                <w:bCs/>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56A1E4B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14:paraId="1BCFDAA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14:paraId="10033B6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6394F2B0"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0C0182DB"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05B200"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28A6472" w14:textId="77777777" w:rsidR="00074158" w:rsidRPr="00D17A6E" w:rsidRDefault="00074158" w:rsidP="003D12B0">
            <w:pPr>
              <w:rPr>
                <w:bCs/>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14:paraId="523C36F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3051" w:type="dxa"/>
            <w:gridSpan w:val="5"/>
            <w:vMerge/>
            <w:tcBorders>
              <w:top w:val="single" w:sz="4" w:space="0" w:color="auto"/>
              <w:left w:val="single" w:sz="4" w:space="0" w:color="auto"/>
              <w:bottom w:val="single" w:sz="4" w:space="0" w:color="auto"/>
              <w:right w:val="single" w:sz="4" w:space="0" w:color="auto"/>
            </w:tcBorders>
            <w:vAlign w:val="center"/>
            <w:hideMark/>
          </w:tcPr>
          <w:p w14:paraId="6B157B7E" w14:textId="77777777" w:rsidR="00074158" w:rsidRPr="00D17A6E" w:rsidRDefault="00074158" w:rsidP="003D12B0">
            <w:pPr>
              <w:rPr>
                <w:bCs/>
                <w:sz w:val="24"/>
                <w:szCs w:val="24"/>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14:paraId="322F81D7" w14:textId="77777777" w:rsidR="00074158" w:rsidRPr="00D17A6E" w:rsidRDefault="00074158" w:rsidP="003D12B0">
            <w:pPr>
              <w:rPr>
                <w:bCs/>
                <w:sz w:val="24"/>
                <w:szCs w:val="24"/>
              </w:rPr>
            </w:pPr>
          </w:p>
        </w:tc>
      </w:tr>
      <w:tr w:rsidR="00074158" w:rsidRPr="00D17A6E" w14:paraId="6C2BF45D"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642F451E"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7B816B"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20A078" w14:textId="77777777"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hideMark/>
          </w:tcPr>
          <w:p w14:paraId="2BB8D0B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наименование и реквизиты документа, подтверждающего полномочия представителя:</w:t>
            </w:r>
          </w:p>
        </w:tc>
      </w:tr>
      <w:tr w:rsidR="00074158" w:rsidRPr="00D17A6E" w14:paraId="0AD31E80"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6D4A8599"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F43B7C"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9AFC75" w14:textId="77777777"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06D3EA6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009EC666" w14:textId="77777777" w:rsidTr="003D12B0">
        <w:tc>
          <w:tcPr>
            <w:tcW w:w="300" w:type="dxa"/>
            <w:vMerge/>
            <w:tcBorders>
              <w:top w:val="nil"/>
              <w:left w:val="single" w:sz="4" w:space="0" w:color="auto"/>
              <w:bottom w:val="single" w:sz="4" w:space="0" w:color="auto"/>
              <w:right w:val="single" w:sz="4" w:space="0" w:color="auto"/>
            </w:tcBorders>
            <w:vAlign w:val="center"/>
            <w:hideMark/>
          </w:tcPr>
          <w:p w14:paraId="6045BBC3"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410892" w14:textId="77777777" w:rsidR="00074158" w:rsidRPr="00D17A6E" w:rsidRDefault="00074158" w:rsidP="003D12B0">
            <w:pPr>
              <w:rPr>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FF2B5FC" w14:textId="77777777" w:rsidR="00074158" w:rsidRPr="00D17A6E" w:rsidRDefault="00074158" w:rsidP="003D12B0">
            <w:pPr>
              <w:rPr>
                <w:bCs/>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14:paraId="2D3C629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11A65AA7" w14:textId="77777777" w:rsidTr="003D12B0">
        <w:tc>
          <w:tcPr>
            <w:tcW w:w="537" w:type="dxa"/>
            <w:vMerge w:val="restart"/>
            <w:tcBorders>
              <w:top w:val="single" w:sz="4" w:space="0" w:color="auto"/>
              <w:left w:val="single" w:sz="4" w:space="0" w:color="auto"/>
              <w:bottom w:val="single" w:sz="4" w:space="0" w:color="auto"/>
              <w:right w:val="single" w:sz="4" w:space="0" w:color="auto"/>
            </w:tcBorders>
            <w:hideMark/>
          </w:tcPr>
          <w:p w14:paraId="662DE97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hideMark/>
          </w:tcPr>
          <w:p w14:paraId="0A62F6E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Документы, прилагаемые к заявлению:</w:t>
            </w:r>
          </w:p>
        </w:tc>
      </w:tr>
      <w:tr w:rsidR="00074158" w:rsidRPr="00D17A6E" w14:paraId="218E3B3F"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35F079A2" w14:textId="77777777"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657701D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2A684A6B"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6883A4D2" w14:textId="77777777"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1D56EA5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6AAC934D"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7DFBC3A8" w14:textId="77777777"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3E8E0D9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08AB7BCE"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799BE050" w14:textId="77777777" w:rsidR="00074158" w:rsidRPr="00D17A6E" w:rsidRDefault="00074158" w:rsidP="003D12B0">
            <w:pPr>
              <w:rPr>
                <w:bCs/>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6BF95A1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14:paraId="580310E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Копия в количестве ___ экз., на ___ л.</w:t>
            </w:r>
          </w:p>
        </w:tc>
      </w:tr>
      <w:tr w:rsidR="00074158" w:rsidRPr="00D17A6E" w14:paraId="45136A76"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35B94F2D" w14:textId="77777777"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211F33D0"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2C1A85C3"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14E7F7AD" w14:textId="77777777"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2215744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069A6857"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108A45A3" w14:textId="77777777"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239E2FB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603EE60A"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6CA17CB0" w14:textId="77777777" w:rsidR="00074158" w:rsidRPr="00D17A6E" w:rsidRDefault="00074158" w:rsidP="003D12B0">
            <w:pPr>
              <w:rPr>
                <w:bCs/>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0A3956C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14:paraId="54C337C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Копия в количестве ___ экз., на ___ л.</w:t>
            </w:r>
          </w:p>
        </w:tc>
      </w:tr>
      <w:tr w:rsidR="00074158" w:rsidRPr="00D17A6E" w14:paraId="17D0B4BD"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680C024B" w14:textId="77777777"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2FC0F055"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3A9DAC88"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3CB2718E" w14:textId="77777777"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24BB259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1ACFCB26"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4DF0AA5B" w14:textId="77777777"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24C453C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130202D6"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30B124F5" w14:textId="77777777" w:rsidR="00074158" w:rsidRPr="00D17A6E" w:rsidRDefault="00074158" w:rsidP="003D12B0">
            <w:pPr>
              <w:rPr>
                <w:bCs/>
                <w:sz w:val="24"/>
                <w:szCs w:val="24"/>
              </w:rPr>
            </w:pPr>
          </w:p>
        </w:tc>
        <w:tc>
          <w:tcPr>
            <w:tcW w:w="4820" w:type="dxa"/>
            <w:gridSpan w:val="6"/>
            <w:tcBorders>
              <w:top w:val="single" w:sz="4" w:space="0" w:color="auto"/>
              <w:left w:val="single" w:sz="4" w:space="0" w:color="auto"/>
              <w:bottom w:val="single" w:sz="4" w:space="0" w:color="auto"/>
              <w:right w:val="single" w:sz="4" w:space="0" w:color="auto"/>
            </w:tcBorders>
            <w:hideMark/>
          </w:tcPr>
          <w:p w14:paraId="16E38EA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hideMark/>
          </w:tcPr>
          <w:p w14:paraId="32E4EA6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Копия в количестве ___ экз., на ___ л.</w:t>
            </w:r>
          </w:p>
        </w:tc>
      </w:tr>
      <w:tr w:rsidR="00074158" w:rsidRPr="00D17A6E" w14:paraId="67BCD4AA" w14:textId="77777777" w:rsidTr="003D12B0">
        <w:tc>
          <w:tcPr>
            <w:tcW w:w="537" w:type="dxa"/>
            <w:vMerge w:val="restart"/>
            <w:tcBorders>
              <w:top w:val="single" w:sz="4" w:space="0" w:color="auto"/>
              <w:left w:val="single" w:sz="4" w:space="0" w:color="auto"/>
              <w:bottom w:val="single" w:sz="4" w:space="0" w:color="auto"/>
              <w:right w:val="single" w:sz="4" w:space="0" w:color="auto"/>
            </w:tcBorders>
            <w:hideMark/>
          </w:tcPr>
          <w:p w14:paraId="4F3377C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hideMark/>
          </w:tcPr>
          <w:p w14:paraId="0487C5D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Примечание:</w:t>
            </w:r>
          </w:p>
        </w:tc>
      </w:tr>
      <w:tr w:rsidR="00074158" w:rsidRPr="00D17A6E" w14:paraId="31F9FC1D"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5237739F" w14:textId="77777777"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345B69E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475028A8"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5E49A56C" w14:textId="77777777"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4A5C059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67AAAC08"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69349FF4" w14:textId="77777777"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22E9353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11959420"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1996AC30" w14:textId="77777777"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44587BE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4FE87093" w14:textId="77777777" w:rsidTr="003D12B0">
        <w:tc>
          <w:tcPr>
            <w:tcW w:w="300" w:type="dxa"/>
            <w:vMerge/>
            <w:tcBorders>
              <w:top w:val="single" w:sz="4" w:space="0" w:color="auto"/>
              <w:left w:val="single" w:sz="4" w:space="0" w:color="auto"/>
              <w:bottom w:val="single" w:sz="4" w:space="0" w:color="auto"/>
              <w:right w:val="single" w:sz="4" w:space="0" w:color="auto"/>
            </w:tcBorders>
            <w:vAlign w:val="center"/>
            <w:hideMark/>
          </w:tcPr>
          <w:p w14:paraId="32604F3E" w14:textId="77777777" w:rsidR="00074158" w:rsidRPr="00D17A6E" w:rsidRDefault="00074158" w:rsidP="003D12B0">
            <w:pPr>
              <w:rPr>
                <w:bCs/>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14:paraId="33CCB92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bl>
    <w:p w14:paraId="23339BF5" w14:textId="77777777"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992"/>
      </w:tblGrid>
      <w:tr w:rsidR="00074158" w:rsidRPr="00D17A6E" w14:paraId="67762214" w14:textId="77777777" w:rsidTr="003D12B0">
        <w:tc>
          <w:tcPr>
            <w:tcW w:w="6284" w:type="dxa"/>
            <w:gridSpan w:val="3"/>
            <w:tcBorders>
              <w:top w:val="single" w:sz="4" w:space="0" w:color="auto"/>
              <w:left w:val="single" w:sz="4" w:space="0" w:color="auto"/>
              <w:bottom w:val="single" w:sz="4" w:space="0" w:color="auto"/>
              <w:right w:val="single" w:sz="4" w:space="0" w:color="auto"/>
            </w:tcBorders>
          </w:tcPr>
          <w:p w14:paraId="0DF2D6B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363" w:type="dxa"/>
            <w:tcBorders>
              <w:top w:val="single" w:sz="4" w:space="0" w:color="auto"/>
              <w:left w:val="single" w:sz="4" w:space="0" w:color="auto"/>
              <w:bottom w:val="single" w:sz="4" w:space="0" w:color="auto"/>
              <w:right w:val="single" w:sz="4" w:space="0" w:color="auto"/>
            </w:tcBorders>
            <w:hideMark/>
          </w:tcPr>
          <w:p w14:paraId="382382E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Лист № ___</w:t>
            </w:r>
          </w:p>
        </w:tc>
        <w:tc>
          <w:tcPr>
            <w:tcW w:w="1992" w:type="dxa"/>
            <w:tcBorders>
              <w:top w:val="single" w:sz="4" w:space="0" w:color="auto"/>
              <w:left w:val="single" w:sz="4" w:space="0" w:color="auto"/>
              <w:bottom w:val="single" w:sz="4" w:space="0" w:color="auto"/>
              <w:right w:val="single" w:sz="4" w:space="0" w:color="auto"/>
            </w:tcBorders>
            <w:hideMark/>
          </w:tcPr>
          <w:p w14:paraId="45624EC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Всего листов ___</w:t>
            </w:r>
          </w:p>
        </w:tc>
      </w:tr>
      <w:tr w:rsidR="00074158" w:rsidRPr="00D17A6E" w14:paraId="3077C982" w14:textId="77777777" w:rsidTr="003D12B0">
        <w:tc>
          <w:tcPr>
            <w:tcW w:w="6284" w:type="dxa"/>
            <w:gridSpan w:val="3"/>
            <w:tcBorders>
              <w:top w:val="single" w:sz="4" w:space="0" w:color="auto"/>
              <w:left w:val="nil"/>
              <w:bottom w:val="single" w:sz="4" w:space="0" w:color="auto"/>
              <w:right w:val="nil"/>
            </w:tcBorders>
          </w:tcPr>
          <w:p w14:paraId="3A06530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363" w:type="dxa"/>
            <w:tcBorders>
              <w:top w:val="single" w:sz="4" w:space="0" w:color="auto"/>
              <w:left w:val="nil"/>
              <w:bottom w:val="single" w:sz="4" w:space="0" w:color="auto"/>
              <w:right w:val="nil"/>
            </w:tcBorders>
          </w:tcPr>
          <w:p w14:paraId="1FABED64"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1992" w:type="dxa"/>
            <w:tcBorders>
              <w:top w:val="single" w:sz="4" w:space="0" w:color="auto"/>
              <w:left w:val="nil"/>
              <w:bottom w:val="single" w:sz="4" w:space="0" w:color="auto"/>
              <w:right w:val="nil"/>
            </w:tcBorders>
          </w:tcPr>
          <w:p w14:paraId="21BED17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4182B7AE" w14:textId="77777777" w:rsidTr="003D12B0">
        <w:tc>
          <w:tcPr>
            <w:tcW w:w="537" w:type="dxa"/>
            <w:tcBorders>
              <w:top w:val="single" w:sz="4" w:space="0" w:color="auto"/>
              <w:left w:val="single" w:sz="4" w:space="0" w:color="auto"/>
              <w:bottom w:val="single" w:sz="4" w:space="0" w:color="auto"/>
              <w:right w:val="single" w:sz="4" w:space="0" w:color="auto"/>
            </w:tcBorders>
            <w:hideMark/>
          </w:tcPr>
          <w:p w14:paraId="7E7A47E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hideMark/>
          </w:tcPr>
          <w:p w14:paraId="34266F25" w14:textId="77777777" w:rsidR="00074158" w:rsidRPr="00D17A6E" w:rsidRDefault="00074158" w:rsidP="003D12B0">
            <w:pPr>
              <w:widowControl w:val="0"/>
              <w:shd w:val="clear" w:color="auto" w:fill="FFFFFF"/>
              <w:tabs>
                <w:tab w:val="left" w:pos="744"/>
                <w:tab w:val="left" w:pos="3014"/>
              </w:tabs>
              <w:suppressAutoHyphens/>
              <w:autoSpaceDE w:val="0"/>
              <w:jc w:val="both"/>
              <w:rPr>
                <w:bCs/>
                <w:sz w:val="24"/>
                <w:szCs w:val="24"/>
              </w:rPr>
            </w:pPr>
            <w:r w:rsidRPr="00D17A6E">
              <w:rPr>
                <w:bCs/>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w:t>
            </w:r>
            <w:r w:rsidRPr="00D17A6E">
              <w:rPr>
                <w:bCs/>
                <w:sz w:val="24"/>
                <w:szCs w:val="24"/>
              </w:rPr>
              <w:lastRenderedPageBreak/>
              <w:t>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74158" w:rsidRPr="00D17A6E" w14:paraId="48735869" w14:textId="77777777" w:rsidTr="003D12B0">
        <w:tc>
          <w:tcPr>
            <w:tcW w:w="537" w:type="dxa"/>
            <w:tcBorders>
              <w:top w:val="single" w:sz="4" w:space="0" w:color="auto"/>
              <w:left w:val="single" w:sz="4" w:space="0" w:color="auto"/>
              <w:bottom w:val="single" w:sz="4" w:space="0" w:color="auto"/>
              <w:right w:val="single" w:sz="4" w:space="0" w:color="auto"/>
            </w:tcBorders>
            <w:hideMark/>
          </w:tcPr>
          <w:p w14:paraId="4ECD74D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hideMark/>
          </w:tcPr>
          <w:p w14:paraId="3B09164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Настоящим также подтверждаю, что:</w:t>
            </w:r>
          </w:p>
          <w:p w14:paraId="66A8936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сведения, указанные в настоящем заявлении, на дату представления заявления достоверны;</w:t>
            </w:r>
          </w:p>
          <w:p w14:paraId="6C2AFE86"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74158" w:rsidRPr="00D17A6E" w14:paraId="592F4C6F" w14:textId="77777777" w:rsidTr="003D12B0">
        <w:tc>
          <w:tcPr>
            <w:tcW w:w="537" w:type="dxa"/>
            <w:tcBorders>
              <w:top w:val="single" w:sz="4" w:space="0" w:color="auto"/>
              <w:left w:val="single" w:sz="4" w:space="0" w:color="auto"/>
              <w:bottom w:val="nil"/>
              <w:right w:val="single" w:sz="4" w:space="0" w:color="auto"/>
            </w:tcBorders>
            <w:hideMark/>
          </w:tcPr>
          <w:p w14:paraId="0C13863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hideMark/>
          </w:tcPr>
          <w:p w14:paraId="640FDBA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hideMark/>
          </w:tcPr>
          <w:p w14:paraId="4F6B0F1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Дата</w:t>
            </w:r>
          </w:p>
        </w:tc>
      </w:tr>
      <w:tr w:rsidR="00074158" w:rsidRPr="00D17A6E" w14:paraId="687EE2C2" w14:textId="77777777" w:rsidTr="003D12B0">
        <w:tc>
          <w:tcPr>
            <w:tcW w:w="537" w:type="dxa"/>
            <w:tcBorders>
              <w:top w:val="nil"/>
              <w:left w:val="single" w:sz="4" w:space="0" w:color="auto"/>
              <w:bottom w:val="single" w:sz="4" w:space="0" w:color="auto"/>
              <w:right w:val="single" w:sz="4" w:space="0" w:color="auto"/>
            </w:tcBorders>
          </w:tcPr>
          <w:p w14:paraId="06941F0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2358" w:type="dxa"/>
            <w:tcBorders>
              <w:top w:val="single" w:sz="4" w:space="0" w:color="auto"/>
              <w:left w:val="single" w:sz="4" w:space="0" w:color="auto"/>
              <w:bottom w:val="single" w:sz="4" w:space="0" w:color="auto"/>
              <w:right w:val="nil"/>
            </w:tcBorders>
            <w:vAlign w:val="center"/>
            <w:hideMark/>
          </w:tcPr>
          <w:p w14:paraId="7B78490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_________________</w:t>
            </w:r>
          </w:p>
          <w:p w14:paraId="509695CA"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(подпись)</w:t>
            </w:r>
          </w:p>
        </w:tc>
        <w:tc>
          <w:tcPr>
            <w:tcW w:w="3389" w:type="dxa"/>
            <w:tcBorders>
              <w:top w:val="single" w:sz="4" w:space="0" w:color="auto"/>
              <w:left w:val="nil"/>
              <w:bottom w:val="single" w:sz="4" w:space="0" w:color="auto"/>
              <w:right w:val="single" w:sz="4" w:space="0" w:color="auto"/>
            </w:tcBorders>
            <w:vAlign w:val="center"/>
            <w:hideMark/>
          </w:tcPr>
          <w:p w14:paraId="3BFD5727"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_______________________</w:t>
            </w:r>
          </w:p>
          <w:p w14:paraId="010534CF"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hideMark/>
          </w:tcPr>
          <w:p w14:paraId="3FC7A12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«__» ___________ ____ г.</w:t>
            </w:r>
          </w:p>
        </w:tc>
      </w:tr>
      <w:tr w:rsidR="00074158" w:rsidRPr="00D17A6E" w14:paraId="1C3C965A" w14:textId="77777777" w:rsidTr="003D12B0">
        <w:tc>
          <w:tcPr>
            <w:tcW w:w="537" w:type="dxa"/>
            <w:tcBorders>
              <w:top w:val="single" w:sz="4" w:space="0" w:color="auto"/>
              <w:left w:val="single" w:sz="4" w:space="0" w:color="auto"/>
              <w:bottom w:val="nil"/>
              <w:right w:val="single" w:sz="4" w:space="0" w:color="auto"/>
            </w:tcBorders>
            <w:hideMark/>
          </w:tcPr>
          <w:p w14:paraId="66CE269C"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hideMark/>
          </w:tcPr>
          <w:p w14:paraId="0DAC0B5D"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Отметка специалиста, принявшего заявление и приложенные к нему документы:</w:t>
            </w:r>
          </w:p>
        </w:tc>
      </w:tr>
      <w:tr w:rsidR="00074158" w:rsidRPr="00D17A6E" w14:paraId="16F3EEAC" w14:textId="77777777" w:rsidTr="003D12B0">
        <w:tc>
          <w:tcPr>
            <w:tcW w:w="537" w:type="dxa"/>
            <w:tcBorders>
              <w:top w:val="nil"/>
              <w:left w:val="single" w:sz="4" w:space="0" w:color="auto"/>
              <w:bottom w:val="nil"/>
              <w:right w:val="single" w:sz="4" w:space="0" w:color="auto"/>
            </w:tcBorders>
          </w:tcPr>
          <w:p w14:paraId="5B60AA9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14:paraId="267CA5D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7080F83A" w14:textId="77777777" w:rsidTr="003D12B0">
        <w:tc>
          <w:tcPr>
            <w:tcW w:w="537" w:type="dxa"/>
            <w:tcBorders>
              <w:top w:val="nil"/>
              <w:left w:val="single" w:sz="4" w:space="0" w:color="auto"/>
              <w:bottom w:val="nil"/>
              <w:right w:val="single" w:sz="4" w:space="0" w:color="auto"/>
            </w:tcBorders>
          </w:tcPr>
          <w:p w14:paraId="2717F8B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14:paraId="5DADD2E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48B137AC" w14:textId="77777777" w:rsidTr="003D12B0">
        <w:tc>
          <w:tcPr>
            <w:tcW w:w="537" w:type="dxa"/>
            <w:tcBorders>
              <w:top w:val="nil"/>
              <w:left w:val="single" w:sz="4" w:space="0" w:color="auto"/>
              <w:bottom w:val="nil"/>
              <w:right w:val="single" w:sz="4" w:space="0" w:color="auto"/>
            </w:tcBorders>
          </w:tcPr>
          <w:p w14:paraId="1EBFC32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14:paraId="3DAD9EC8"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162C1BDA" w14:textId="77777777" w:rsidTr="003D12B0">
        <w:tc>
          <w:tcPr>
            <w:tcW w:w="537" w:type="dxa"/>
            <w:tcBorders>
              <w:top w:val="nil"/>
              <w:left w:val="single" w:sz="4" w:space="0" w:color="auto"/>
              <w:bottom w:val="nil"/>
              <w:right w:val="single" w:sz="4" w:space="0" w:color="auto"/>
            </w:tcBorders>
          </w:tcPr>
          <w:p w14:paraId="51B1933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14:paraId="246A1EC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r w:rsidR="00074158" w:rsidRPr="00D17A6E" w14:paraId="071F7AF4" w14:textId="77777777" w:rsidTr="003D12B0">
        <w:tc>
          <w:tcPr>
            <w:tcW w:w="537" w:type="dxa"/>
            <w:tcBorders>
              <w:top w:val="nil"/>
              <w:left w:val="single" w:sz="4" w:space="0" w:color="auto"/>
              <w:bottom w:val="single" w:sz="4" w:space="0" w:color="auto"/>
              <w:right w:val="single" w:sz="4" w:space="0" w:color="auto"/>
            </w:tcBorders>
          </w:tcPr>
          <w:p w14:paraId="35354653"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14:paraId="57D7A69B"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p>
        </w:tc>
      </w:tr>
    </w:tbl>
    <w:p w14:paraId="5DBC92AB" w14:textId="77777777" w:rsidR="00074158" w:rsidRPr="00D17A6E" w:rsidRDefault="00074158" w:rsidP="00074158">
      <w:pPr>
        <w:widowControl w:val="0"/>
        <w:shd w:val="clear" w:color="auto" w:fill="FFFFFF"/>
        <w:tabs>
          <w:tab w:val="left" w:pos="744"/>
          <w:tab w:val="left" w:pos="3014"/>
        </w:tabs>
        <w:suppressAutoHyphens/>
        <w:autoSpaceDE w:val="0"/>
        <w:rPr>
          <w:bCs/>
          <w:sz w:val="24"/>
          <w:szCs w:val="24"/>
        </w:rPr>
      </w:pPr>
    </w:p>
    <w:p w14:paraId="26539485" w14:textId="77777777" w:rsidR="00074158" w:rsidRPr="00D17A6E" w:rsidRDefault="00074158" w:rsidP="00074158">
      <w:pPr>
        <w:widowControl w:val="0"/>
        <w:shd w:val="clear" w:color="auto" w:fill="FFFFFF"/>
        <w:tabs>
          <w:tab w:val="left" w:pos="744"/>
          <w:tab w:val="left" w:pos="3014"/>
        </w:tabs>
        <w:suppressAutoHyphens/>
        <w:autoSpaceDE w:val="0"/>
        <w:rPr>
          <w:bCs/>
          <w:sz w:val="24"/>
          <w:szCs w:val="24"/>
        </w:rPr>
      </w:pPr>
      <w:r w:rsidRPr="00D17A6E">
        <w:rPr>
          <w:bCs/>
          <w:sz w:val="24"/>
          <w:szCs w:val="24"/>
        </w:rPr>
        <w:t>--------------------------------</w:t>
      </w:r>
    </w:p>
    <w:p w14:paraId="6F758975" w14:textId="77777777" w:rsidR="00074158" w:rsidRPr="00D17A6E" w:rsidRDefault="00074158" w:rsidP="00074158">
      <w:pPr>
        <w:widowControl w:val="0"/>
        <w:shd w:val="clear" w:color="auto" w:fill="FFFFFF"/>
        <w:tabs>
          <w:tab w:val="left" w:pos="744"/>
          <w:tab w:val="left" w:pos="3014"/>
        </w:tabs>
        <w:suppressAutoHyphens/>
        <w:autoSpaceDE w:val="0"/>
        <w:rPr>
          <w:bCs/>
          <w:sz w:val="24"/>
          <w:szCs w:val="24"/>
        </w:rPr>
      </w:pPr>
      <w:bookmarkStart w:id="4" w:name="Par520"/>
      <w:bookmarkEnd w:id="4"/>
      <w:r w:rsidRPr="00D17A6E">
        <w:rPr>
          <w:bCs/>
          <w:sz w:val="24"/>
          <w:szCs w:val="24"/>
        </w:rPr>
        <w:t>&lt;1&gt; Строка дублируется для каждого объединенного земельного участка.</w:t>
      </w:r>
    </w:p>
    <w:p w14:paraId="0B2730DD" w14:textId="77777777" w:rsidR="00074158" w:rsidRPr="00D17A6E" w:rsidRDefault="00074158" w:rsidP="00074158">
      <w:pPr>
        <w:widowControl w:val="0"/>
        <w:shd w:val="clear" w:color="auto" w:fill="FFFFFF"/>
        <w:tabs>
          <w:tab w:val="left" w:pos="744"/>
          <w:tab w:val="left" w:pos="3014"/>
        </w:tabs>
        <w:suppressAutoHyphens/>
        <w:autoSpaceDE w:val="0"/>
        <w:rPr>
          <w:bCs/>
          <w:sz w:val="24"/>
          <w:szCs w:val="24"/>
        </w:rPr>
      </w:pPr>
      <w:bookmarkStart w:id="5" w:name="Par521"/>
      <w:bookmarkEnd w:id="5"/>
      <w:r w:rsidRPr="00D17A6E">
        <w:rPr>
          <w:bCs/>
          <w:sz w:val="24"/>
          <w:szCs w:val="24"/>
        </w:rPr>
        <w:t>&lt;2&gt; Строка дублируется для каждого перераспределенного земельного участка.</w:t>
      </w:r>
    </w:p>
    <w:p w14:paraId="798A3C5D" w14:textId="77777777" w:rsidR="00074158" w:rsidRPr="00D17A6E" w:rsidRDefault="00074158" w:rsidP="00074158">
      <w:pPr>
        <w:widowControl w:val="0"/>
        <w:shd w:val="clear" w:color="auto" w:fill="FFFFFF"/>
        <w:tabs>
          <w:tab w:val="left" w:pos="744"/>
          <w:tab w:val="left" w:pos="3014"/>
        </w:tabs>
        <w:suppressAutoHyphens/>
        <w:autoSpaceDE w:val="0"/>
        <w:rPr>
          <w:bCs/>
          <w:sz w:val="24"/>
          <w:szCs w:val="24"/>
        </w:rPr>
      </w:pPr>
      <w:bookmarkStart w:id="6" w:name="Par522"/>
      <w:bookmarkEnd w:id="6"/>
      <w:r w:rsidRPr="00D17A6E">
        <w:rPr>
          <w:bCs/>
          <w:sz w:val="24"/>
          <w:szCs w:val="24"/>
        </w:rPr>
        <w:t>&lt;3&gt; Строка дублируется для каждого разделенного помещения.</w:t>
      </w:r>
    </w:p>
    <w:p w14:paraId="473AB0D3" w14:textId="77777777" w:rsidR="00074158" w:rsidRPr="00D17A6E" w:rsidRDefault="00074158" w:rsidP="00074158">
      <w:pPr>
        <w:widowControl w:val="0"/>
        <w:shd w:val="clear" w:color="auto" w:fill="FFFFFF"/>
        <w:tabs>
          <w:tab w:val="left" w:pos="744"/>
          <w:tab w:val="left" w:pos="3014"/>
        </w:tabs>
        <w:suppressAutoHyphens/>
        <w:autoSpaceDE w:val="0"/>
        <w:rPr>
          <w:bCs/>
          <w:sz w:val="24"/>
          <w:szCs w:val="24"/>
        </w:rPr>
      </w:pPr>
      <w:bookmarkStart w:id="7" w:name="Par523"/>
      <w:bookmarkEnd w:id="7"/>
      <w:r w:rsidRPr="00D17A6E">
        <w:rPr>
          <w:bCs/>
          <w:sz w:val="24"/>
          <w:szCs w:val="24"/>
        </w:rPr>
        <w:t>&lt;4&gt; Строка дублируется для каждого объединенного помещения.</w:t>
      </w:r>
    </w:p>
    <w:p w14:paraId="319E5E01" w14:textId="77777777" w:rsidR="00074158" w:rsidRPr="00D17A6E" w:rsidRDefault="00074158" w:rsidP="00074158">
      <w:pPr>
        <w:widowControl w:val="0"/>
        <w:shd w:val="clear" w:color="auto" w:fill="FFFFFF"/>
        <w:tabs>
          <w:tab w:val="left" w:pos="744"/>
          <w:tab w:val="left" w:pos="3014"/>
        </w:tabs>
        <w:suppressAutoHyphens/>
        <w:autoSpaceDE w:val="0"/>
        <w:rPr>
          <w:bCs/>
          <w:sz w:val="24"/>
          <w:szCs w:val="24"/>
        </w:rPr>
      </w:pPr>
    </w:p>
    <w:p w14:paraId="23890D8E" w14:textId="77777777" w:rsidR="00074158" w:rsidRPr="00D17A6E" w:rsidRDefault="00074158" w:rsidP="00074158">
      <w:pPr>
        <w:widowControl w:val="0"/>
        <w:shd w:val="clear" w:color="auto" w:fill="FFFFFF"/>
        <w:tabs>
          <w:tab w:val="left" w:pos="744"/>
          <w:tab w:val="left" w:pos="3014"/>
        </w:tabs>
        <w:suppressAutoHyphens/>
        <w:autoSpaceDE w:val="0"/>
        <w:rPr>
          <w:bCs/>
          <w:sz w:val="24"/>
          <w:szCs w:val="24"/>
        </w:rPr>
      </w:pPr>
      <w:r w:rsidRPr="00D17A6E">
        <w:rPr>
          <w:bCs/>
          <w:sz w:val="24"/>
          <w:szCs w:val="24"/>
        </w:rPr>
        <w:t>Примечание.</w:t>
      </w:r>
    </w:p>
    <w:p w14:paraId="5BD9B51C" w14:textId="77777777" w:rsidR="00074158" w:rsidRPr="00D17A6E" w:rsidRDefault="00074158" w:rsidP="00074158">
      <w:pPr>
        <w:widowControl w:val="0"/>
        <w:shd w:val="clear" w:color="auto" w:fill="FFFFFF"/>
        <w:tabs>
          <w:tab w:val="left" w:pos="744"/>
          <w:tab w:val="left" w:pos="3014"/>
        </w:tabs>
        <w:suppressAutoHyphens/>
        <w:autoSpaceDE w:val="0"/>
        <w:jc w:val="both"/>
        <w:rPr>
          <w:bCs/>
          <w:sz w:val="24"/>
          <w:szCs w:val="24"/>
        </w:rPr>
      </w:pPr>
      <w:r w:rsidRPr="00D17A6E">
        <w:rPr>
          <w:bCs/>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4A05D9AC" w14:textId="77777777" w:rsidR="00074158" w:rsidRPr="00D17A6E" w:rsidRDefault="00074158" w:rsidP="00074158">
      <w:pPr>
        <w:widowControl w:val="0"/>
        <w:shd w:val="clear" w:color="auto" w:fill="FFFFFF"/>
        <w:tabs>
          <w:tab w:val="left" w:pos="744"/>
          <w:tab w:val="left" w:pos="3014"/>
        </w:tabs>
        <w:suppressAutoHyphens/>
        <w:autoSpaceDE w:val="0"/>
        <w:jc w:val="both"/>
        <w:rPr>
          <w:bCs/>
          <w:sz w:val="24"/>
          <w:szCs w:val="24"/>
        </w:rPr>
      </w:pPr>
      <w:r w:rsidRPr="00D17A6E">
        <w:rPr>
          <w:bCs/>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5D7C87E7" w14:textId="77777777" w:rsidR="00074158" w:rsidRPr="00D17A6E" w:rsidRDefault="00074158" w:rsidP="00074158">
      <w:pPr>
        <w:widowControl w:val="0"/>
        <w:shd w:val="clear" w:color="auto" w:fill="FFFFFF"/>
        <w:tabs>
          <w:tab w:val="left" w:pos="744"/>
          <w:tab w:val="left" w:pos="3014"/>
        </w:tabs>
        <w:suppressAutoHyphens/>
        <w:autoSpaceDE w:val="0"/>
        <w:rPr>
          <w:bCs/>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074158" w:rsidRPr="00D17A6E" w14:paraId="0DD51FF9" w14:textId="77777777" w:rsidTr="003D12B0">
        <w:tc>
          <w:tcPr>
            <w:tcW w:w="564" w:type="dxa"/>
            <w:tcBorders>
              <w:top w:val="nil"/>
              <w:left w:val="nil"/>
              <w:bottom w:val="nil"/>
              <w:right w:val="single" w:sz="4" w:space="0" w:color="auto"/>
            </w:tcBorders>
            <w:hideMark/>
          </w:tcPr>
          <w:p w14:paraId="0D76A2C1"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bookmarkStart w:id="8" w:name="Par529"/>
            <w:bookmarkEnd w:id="8"/>
            <w:r w:rsidRPr="00D17A6E">
              <w:rPr>
                <w:bCs/>
                <w:sz w:val="24"/>
                <w:szCs w:val="24"/>
              </w:rPr>
              <w:t>(</w:t>
            </w:r>
          </w:p>
        </w:tc>
        <w:tc>
          <w:tcPr>
            <w:tcW w:w="546" w:type="dxa"/>
            <w:tcBorders>
              <w:top w:val="single" w:sz="4" w:space="0" w:color="auto"/>
              <w:left w:val="single" w:sz="4" w:space="0" w:color="auto"/>
              <w:bottom w:val="single" w:sz="4" w:space="0" w:color="auto"/>
              <w:right w:val="single" w:sz="4" w:space="0" w:color="auto"/>
            </w:tcBorders>
            <w:hideMark/>
          </w:tcPr>
          <w:p w14:paraId="1B4E86EE"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V</w:t>
            </w:r>
          </w:p>
        </w:tc>
        <w:tc>
          <w:tcPr>
            <w:tcW w:w="546" w:type="dxa"/>
            <w:tcBorders>
              <w:top w:val="nil"/>
              <w:left w:val="single" w:sz="4" w:space="0" w:color="auto"/>
              <w:bottom w:val="nil"/>
              <w:right w:val="nil"/>
            </w:tcBorders>
            <w:hideMark/>
          </w:tcPr>
          <w:p w14:paraId="2E9B1082" w14:textId="77777777" w:rsidR="00074158" w:rsidRPr="00D17A6E" w:rsidRDefault="00074158" w:rsidP="003D12B0">
            <w:pPr>
              <w:widowControl w:val="0"/>
              <w:shd w:val="clear" w:color="auto" w:fill="FFFFFF"/>
              <w:tabs>
                <w:tab w:val="left" w:pos="744"/>
                <w:tab w:val="left" w:pos="3014"/>
              </w:tabs>
              <w:suppressAutoHyphens/>
              <w:autoSpaceDE w:val="0"/>
              <w:rPr>
                <w:bCs/>
                <w:sz w:val="24"/>
                <w:szCs w:val="24"/>
              </w:rPr>
            </w:pPr>
            <w:r w:rsidRPr="00D17A6E">
              <w:rPr>
                <w:bCs/>
                <w:sz w:val="24"/>
                <w:szCs w:val="24"/>
              </w:rPr>
              <w:t>).</w:t>
            </w:r>
          </w:p>
        </w:tc>
      </w:tr>
    </w:tbl>
    <w:p w14:paraId="443857A4" w14:textId="77777777" w:rsidR="00074158" w:rsidRPr="00D17A6E" w:rsidRDefault="00074158" w:rsidP="00074158">
      <w:pPr>
        <w:widowControl w:val="0"/>
        <w:shd w:val="clear" w:color="auto" w:fill="FFFFFF"/>
        <w:tabs>
          <w:tab w:val="left" w:pos="744"/>
          <w:tab w:val="left" w:pos="3014"/>
        </w:tabs>
        <w:suppressAutoHyphens/>
        <w:autoSpaceDE w:val="0"/>
        <w:rPr>
          <w:bCs/>
          <w:sz w:val="24"/>
          <w:szCs w:val="24"/>
        </w:rPr>
      </w:pPr>
    </w:p>
    <w:p w14:paraId="1909EF26" w14:textId="75CC5A99" w:rsidR="009E1E89" w:rsidRDefault="00074158" w:rsidP="0046419E">
      <w:pPr>
        <w:widowControl w:val="0"/>
        <w:shd w:val="clear" w:color="auto" w:fill="FFFFFF"/>
        <w:tabs>
          <w:tab w:val="left" w:pos="744"/>
          <w:tab w:val="left" w:pos="3014"/>
        </w:tabs>
        <w:suppressAutoHyphens/>
        <w:autoSpaceDE w:val="0"/>
        <w:jc w:val="both"/>
        <w:rPr>
          <w:rFonts w:eastAsia="Times New Roman"/>
          <w:sz w:val="24"/>
          <w:szCs w:val="24"/>
          <w:lang w:eastAsia="ar-SA"/>
        </w:rPr>
      </w:pPr>
      <w:r w:rsidRPr="00D17A6E">
        <w:rPr>
          <w:bCs/>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r w:rsidR="009E1E89">
        <w:rPr>
          <w:rFonts w:eastAsia="Times New Roman"/>
          <w:sz w:val="24"/>
          <w:szCs w:val="24"/>
          <w:lang w:eastAsia="ar-SA"/>
        </w:rPr>
        <w:br w:type="page"/>
      </w:r>
    </w:p>
    <w:p w14:paraId="2D28337D" w14:textId="77777777" w:rsidR="009E1E89" w:rsidRPr="00D17A6E" w:rsidRDefault="009E1E89" w:rsidP="009E1E89">
      <w:pPr>
        <w:autoSpaceDE w:val="0"/>
        <w:autoSpaceDN w:val="0"/>
        <w:adjustRightInd w:val="0"/>
        <w:ind w:left="4962" w:right="-1"/>
        <w:rPr>
          <w:rFonts w:eastAsia="Times New Roman"/>
          <w:sz w:val="24"/>
          <w:szCs w:val="24"/>
          <w:lang w:eastAsia="ar-SA"/>
        </w:rPr>
      </w:pPr>
      <w:r>
        <w:rPr>
          <w:rFonts w:eastAsia="Times New Roman"/>
          <w:sz w:val="24"/>
          <w:szCs w:val="24"/>
          <w:lang w:eastAsia="ar-SA"/>
        </w:rPr>
        <w:lastRenderedPageBreak/>
        <w:t>Приложение №2</w:t>
      </w:r>
    </w:p>
    <w:p w14:paraId="7A4BFC1A" w14:textId="77777777" w:rsidR="009E1E89" w:rsidRDefault="009E1E89" w:rsidP="009E1E89">
      <w:pPr>
        <w:autoSpaceDE w:val="0"/>
        <w:autoSpaceDN w:val="0"/>
        <w:adjustRightInd w:val="0"/>
        <w:ind w:left="4962" w:right="-1"/>
        <w:rPr>
          <w:rFonts w:eastAsia="Times New Roman"/>
          <w:sz w:val="24"/>
          <w:szCs w:val="24"/>
        </w:rPr>
      </w:pPr>
      <w:r w:rsidRPr="00D17A6E">
        <w:rPr>
          <w:rFonts w:eastAsia="Times New Roman"/>
          <w:sz w:val="24"/>
          <w:szCs w:val="24"/>
          <w:lang w:eastAsia="ar-SA"/>
        </w:rPr>
        <w:t xml:space="preserve">к административному регламенту предоставления муниципальной услуги </w:t>
      </w:r>
      <w:r w:rsidRPr="00D17A6E">
        <w:rPr>
          <w:rFonts w:eastAsia="Times New Roman"/>
          <w:sz w:val="24"/>
          <w:szCs w:val="24"/>
        </w:rPr>
        <w:t>«</w:t>
      </w:r>
      <w:r w:rsidRPr="009E1E89">
        <w:rPr>
          <w:bCs/>
          <w:sz w:val="24"/>
          <w:szCs w:val="24"/>
        </w:rPr>
        <w:t>Присвоение, изменение и аннулирование адресов объекта недвижимости</w:t>
      </w:r>
      <w:r w:rsidRPr="00D17A6E">
        <w:rPr>
          <w:rFonts w:eastAsia="Times New Roman"/>
          <w:sz w:val="24"/>
          <w:szCs w:val="24"/>
        </w:rPr>
        <w:t xml:space="preserve">» </w:t>
      </w:r>
    </w:p>
    <w:p w14:paraId="1432881B" w14:textId="0C6A11AB" w:rsidR="00A04B9D" w:rsidRPr="00D17A6E" w:rsidRDefault="009E1E89" w:rsidP="0046419E">
      <w:pPr>
        <w:autoSpaceDE w:val="0"/>
        <w:autoSpaceDN w:val="0"/>
        <w:adjustRightInd w:val="0"/>
        <w:ind w:left="4962" w:right="-1"/>
        <w:rPr>
          <w:rFonts w:eastAsia="Times New Roman"/>
          <w:sz w:val="24"/>
          <w:szCs w:val="24"/>
        </w:rPr>
      </w:pPr>
      <w:r w:rsidRPr="00D17A6E">
        <w:rPr>
          <w:rFonts w:eastAsia="Times New Roman"/>
          <w:sz w:val="24"/>
          <w:szCs w:val="24"/>
        </w:rPr>
        <w:t xml:space="preserve">Администрации </w:t>
      </w:r>
      <w:r w:rsidR="0046419E" w:rsidRPr="0046419E">
        <w:rPr>
          <w:rFonts w:eastAsia="Times New Roman"/>
          <w:sz w:val="24"/>
          <w:szCs w:val="24"/>
        </w:rPr>
        <w:t>Железнодорожненского сельского поселения Бахчисарайского района Республики Крым</w:t>
      </w:r>
    </w:p>
    <w:p w14:paraId="719C41BB" w14:textId="77777777" w:rsidR="006B69FA" w:rsidRPr="00D17A6E" w:rsidRDefault="006B69FA" w:rsidP="003A09E5">
      <w:pPr>
        <w:autoSpaceDE w:val="0"/>
        <w:autoSpaceDN w:val="0"/>
        <w:adjustRightInd w:val="0"/>
        <w:ind w:firstLine="709"/>
        <w:jc w:val="both"/>
        <w:rPr>
          <w:sz w:val="24"/>
          <w:szCs w:val="24"/>
        </w:rPr>
      </w:pPr>
    </w:p>
    <w:p w14:paraId="1DFF4DAC" w14:textId="77777777" w:rsidR="00295477" w:rsidRPr="00D17A6E" w:rsidRDefault="00295477" w:rsidP="00295477">
      <w:pPr>
        <w:pStyle w:val="aff"/>
        <w:jc w:val="center"/>
        <w:rPr>
          <w:rFonts w:ascii="Times New Roman" w:hAnsi="Times New Roman" w:cs="Times New Roman"/>
          <w:sz w:val="22"/>
          <w:szCs w:val="22"/>
        </w:rPr>
      </w:pPr>
      <w:r w:rsidRPr="00D17A6E">
        <w:rPr>
          <w:rStyle w:val="afd"/>
          <w:rFonts w:ascii="Times New Roman" w:hAnsi="Times New Roman" w:cs="Times New Roman"/>
          <w:bCs/>
          <w:color w:val="auto"/>
          <w:sz w:val="22"/>
          <w:szCs w:val="22"/>
        </w:rPr>
        <w:t>ФОРМА</w:t>
      </w:r>
    </w:p>
    <w:p w14:paraId="66537F79" w14:textId="77777777" w:rsidR="00295477" w:rsidRPr="00D17A6E" w:rsidRDefault="00295477" w:rsidP="00295477">
      <w:pPr>
        <w:pStyle w:val="aff"/>
        <w:jc w:val="center"/>
        <w:rPr>
          <w:rFonts w:ascii="Times New Roman" w:hAnsi="Times New Roman" w:cs="Times New Roman"/>
          <w:sz w:val="22"/>
          <w:szCs w:val="22"/>
        </w:rPr>
      </w:pPr>
      <w:r w:rsidRPr="00D17A6E">
        <w:rPr>
          <w:rStyle w:val="afd"/>
          <w:rFonts w:ascii="Times New Roman" w:hAnsi="Times New Roman" w:cs="Times New Roman"/>
          <w:bCs/>
          <w:color w:val="auto"/>
          <w:sz w:val="22"/>
          <w:szCs w:val="22"/>
        </w:rPr>
        <w:t>решения об отказе в присвоении объекту адресации адреса или</w:t>
      </w:r>
    </w:p>
    <w:p w14:paraId="2C4E2371" w14:textId="77777777" w:rsidR="00295477" w:rsidRPr="00D17A6E" w:rsidRDefault="00295477" w:rsidP="00295477">
      <w:pPr>
        <w:pStyle w:val="aff"/>
        <w:jc w:val="center"/>
        <w:rPr>
          <w:rFonts w:ascii="Times New Roman" w:hAnsi="Times New Roman" w:cs="Times New Roman"/>
          <w:sz w:val="22"/>
          <w:szCs w:val="22"/>
        </w:rPr>
      </w:pPr>
      <w:r w:rsidRPr="00D17A6E">
        <w:rPr>
          <w:rStyle w:val="afd"/>
          <w:rFonts w:ascii="Times New Roman" w:hAnsi="Times New Roman" w:cs="Times New Roman"/>
          <w:bCs/>
          <w:color w:val="auto"/>
          <w:sz w:val="22"/>
          <w:szCs w:val="22"/>
        </w:rPr>
        <w:t>аннулировании его адреса</w:t>
      </w:r>
    </w:p>
    <w:p w14:paraId="4CB281C3" w14:textId="77777777" w:rsidR="00295477" w:rsidRPr="00D17A6E" w:rsidRDefault="00295477" w:rsidP="00295477">
      <w:pPr>
        <w:jc w:val="both"/>
      </w:pPr>
    </w:p>
    <w:p w14:paraId="7728FC44" w14:textId="77777777"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w:t>
      </w:r>
    </w:p>
    <w:p w14:paraId="7A62A227" w14:textId="77777777"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w:t>
      </w:r>
    </w:p>
    <w:p w14:paraId="34F3B046" w14:textId="77777777"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(Ф.И.О., адрес заявителя (представителя) заявителя)</w:t>
      </w:r>
    </w:p>
    <w:p w14:paraId="03BE3BE2" w14:textId="77777777"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w:t>
      </w:r>
    </w:p>
    <w:p w14:paraId="340C0766" w14:textId="77777777"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(регистрационный номер заявления о присвоении</w:t>
      </w:r>
    </w:p>
    <w:p w14:paraId="4C8493AB" w14:textId="77777777"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объекту адресации адреса или аннулировании его</w:t>
      </w:r>
    </w:p>
    <w:p w14:paraId="1521E921" w14:textId="77777777"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адреса)</w:t>
      </w:r>
    </w:p>
    <w:p w14:paraId="50F960F1" w14:textId="77777777" w:rsidR="00295477" w:rsidRPr="00D17A6E" w:rsidRDefault="00295477" w:rsidP="00295477">
      <w:pPr>
        <w:jc w:val="both"/>
      </w:pPr>
    </w:p>
    <w:p w14:paraId="0A08E21C" w14:textId="77777777"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Решение об отказе</w:t>
      </w:r>
    </w:p>
    <w:p w14:paraId="11D6F682" w14:textId="77777777"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в присвоении объекту адресации адреса или аннулировании его адреса</w:t>
      </w:r>
    </w:p>
    <w:p w14:paraId="7EBBA4C0" w14:textId="77777777" w:rsidR="00295477" w:rsidRPr="00D17A6E" w:rsidRDefault="00295477" w:rsidP="00295477">
      <w:pPr>
        <w:jc w:val="center"/>
      </w:pPr>
    </w:p>
    <w:p w14:paraId="7FAC5D8C" w14:textId="391CB262" w:rsidR="00295477" w:rsidRPr="00D17A6E" w:rsidRDefault="00295477" w:rsidP="00295477">
      <w:pPr>
        <w:pStyle w:val="aff"/>
        <w:jc w:val="center"/>
        <w:rPr>
          <w:rFonts w:ascii="Times New Roman" w:hAnsi="Times New Roman" w:cs="Times New Roman"/>
          <w:sz w:val="22"/>
          <w:szCs w:val="22"/>
        </w:rPr>
      </w:pPr>
      <w:r w:rsidRPr="00D17A6E">
        <w:rPr>
          <w:rFonts w:ascii="Times New Roman" w:hAnsi="Times New Roman" w:cs="Times New Roman"/>
          <w:sz w:val="22"/>
          <w:szCs w:val="22"/>
        </w:rPr>
        <w:t>от ___________</w:t>
      </w:r>
      <w:r w:rsidR="0046419E">
        <w:rPr>
          <w:rFonts w:ascii="Times New Roman" w:hAnsi="Times New Roman" w:cs="Times New Roman"/>
          <w:sz w:val="22"/>
          <w:szCs w:val="22"/>
        </w:rPr>
        <w:t xml:space="preserve"> </w:t>
      </w:r>
      <w:r w:rsidRPr="00D17A6E">
        <w:rPr>
          <w:rFonts w:ascii="Times New Roman" w:hAnsi="Times New Roman" w:cs="Times New Roman"/>
          <w:sz w:val="22"/>
          <w:szCs w:val="22"/>
        </w:rPr>
        <w:t>N __________</w:t>
      </w:r>
    </w:p>
    <w:p w14:paraId="20B2E9BC" w14:textId="77777777" w:rsidR="0046419E" w:rsidRDefault="0046419E" w:rsidP="0046419E">
      <w:pPr>
        <w:autoSpaceDE w:val="0"/>
        <w:autoSpaceDN w:val="0"/>
        <w:adjustRightInd w:val="0"/>
        <w:ind w:left="4962" w:right="-1"/>
        <w:rPr>
          <w:rFonts w:eastAsia="Times New Roman"/>
          <w:sz w:val="24"/>
          <w:szCs w:val="24"/>
        </w:rPr>
      </w:pPr>
    </w:p>
    <w:p w14:paraId="1FCE0A5C" w14:textId="6E054503" w:rsidR="00295477" w:rsidRPr="00D17A6E" w:rsidRDefault="0046419E" w:rsidP="0046419E">
      <w:pPr>
        <w:autoSpaceDE w:val="0"/>
        <w:autoSpaceDN w:val="0"/>
        <w:adjustRightInd w:val="0"/>
        <w:ind w:right="-1" w:firstLine="709"/>
        <w:rPr>
          <w:sz w:val="22"/>
          <w:szCs w:val="22"/>
        </w:rPr>
      </w:pPr>
      <w:r>
        <w:rPr>
          <w:rFonts w:eastAsia="Times New Roman"/>
          <w:sz w:val="24"/>
          <w:szCs w:val="24"/>
        </w:rPr>
        <w:t xml:space="preserve">Администрация Железнодорожненского сельского поселения Бахчисарайского района Республики Крым </w:t>
      </w:r>
      <w:r w:rsidR="00295477" w:rsidRPr="00D17A6E">
        <w:rPr>
          <w:sz w:val="22"/>
          <w:szCs w:val="22"/>
        </w:rPr>
        <w:t>сообщает, что __________________________________________________________,</w:t>
      </w:r>
    </w:p>
    <w:p w14:paraId="2C0C1973" w14:textId="30FCAA75" w:rsidR="0046419E" w:rsidRDefault="00295477" w:rsidP="0046419E">
      <w:pPr>
        <w:pStyle w:val="aff"/>
        <w:ind w:left="2124" w:firstLine="708"/>
        <w:jc w:val="both"/>
        <w:rPr>
          <w:rFonts w:ascii="Times New Roman" w:hAnsi="Times New Roman" w:cs="Times New Roman"/>
          <w:sz w:val="22"/>
          <w:szCs w:val="22"/>
        </w:rPr>
      </w:pPr>
      <w:r w:rsidRPr="00D17A6E">
        <w:rPr>
          <w:rFonts w:ascii="Times New Roman" w:hAnsi="Times New Roman" w:cs="Times New Roman"/>
          <w:sz w:val="22"/>
          <w:szCs w:val="22"/>
        </w:rPr>
        <w:t>(Ф.И.О. заявителя в дательном падеже, наименование,</w:t>
      </w:r>
    </w:p>
    <w:p w14:paraId="70B41453" w14:textId="7CE9D0D0"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w:t>
      </w:r>
      <w:r w:rsidR="0046419E">
        <w:rPr>
          <w:rFonts w:ascii="Times New Roman" w:hAnsi="Times New Roman" w:cs="Times New Roman"/>
          <w:sz w:val="22"/>
          <w:szCs w:val="22"/>
        </w:rPr>
        <w:t>_______________________________</w:t>
      </w:r>
      <w:r w:rsidRPr="00D17A6E">
        <w:rPr>
          <w:rFonts w:ascii="Times New Roman" w:hAnsi="Times New Roman" w:cs="Times New Roman"/>
          <w:sz w:val="22"/>
          <w:szCs w:val="22"/>
        </w:rPr>
        <w:t>_____________________</w:t>
      </w:r>
    </w:p>
    <w:p w14:paraId="477CA6B8" w14:textId="68241DBF" w:rsidR="00295477" w:rsidRPr="00D17A6E" w:rsidRDefault="00295477" w:rsidP="0046419E">
      <w:pPr>
        <w:pStyle w:val="aff"/>
        <w:ind w:left="708" w:firstLine="708"/>
        <w:jc w:val="both"/>
        <w:rPr>
          <w:rFonts w:ascii="Times New Roman" w:hAnsi="Times New Roman" w:cs="Times New Roman"/>
          <w:sz w:val="22"/>
          <w:szCs w:val="22"/>
        </w:rPr>
      </w:pPr>
      <w:r w:rsidRPr="00D17A6E">
        <w:rPr>
          <w:rFonts w:ascii="Times New Roman" w:hAnsi="Times New Roman" w:cs="Times New Roman"/>
          <w:sz w:val="22"/>
          <w:szCs w:val="22"/>
        </w:rPr>
        <w:t>номер и дата выдачи документа, подтверждающего личность, почтовый</w:t>
      </w:r>
    </w:p>
    <w:p w14:paraId="1414B058" w14:textId="367DA797"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w:t>
      </w:r>
      <w:r w:rsidR="0046419E">
        <w:rPr>
          <w:rFonts w:ascii="Times New Roman" w:hAnsi="Times New Roman" w:cs="Times New Roman"/>
          <w:sz w:val="22"/>
          <w:szCs w:val="22"/>
        </w:rPr>
        <w:t>_______________</w:t>
      </w:r>
      <w:r w:rsidRPr="00D17A6E">
        <w:rPr>
          <w:rFonts w:ascii="Times New Roman" w:hAnsi="Times New Roman" w:cs="Times New Roman"/>
          <w:sz w:val="22"/>
          <w:szCs w:val="22"/>
        </w:rPr>
        <w:t>_____________</w:t>
      </w:r>
    </w:p>
    <w:p w14:paraId="78BDEF17" w14:textId="4C962105" w:rsidR="00295477" w:rsidRPr="00D17A6E" w:rsidRDefault="00295477" w:rsidP="0046419E">
      <w:pPr>
        <w:pStyle w:val="aff"/>
        <w:ind w:left="708" w:firstLine="708"/>
        <w:jc w:val="both"/>
        <w:rPr>
          <w:rFonts w:ascii="Times New Roman" w:hAnsi="Times New Roman" w:cs="Times New Roman"/>
          <w:sz w:val="22"/>
          <w:szCs w:val="22"/>
        </w:rPr>
      </w:pPr>
      <w:r w:rsidRPr="00D17A6E">
        <w:rPr>
          <w:rFonts w:ascii="Times New Roman" w:hAnsi="Times New Roman" w:cs="Times New Roman"/>
          <w:sz w:val="22"/>
          <w:szCs w:val="22"/>
        </w:rPr>
        <w:t>адрес - для физического лица; полное наименование, ИНН, КПП (для</w:t>
      </w:r>
    </w:p>
    <w:p w14:paraId="298A3E5E" w14:textId="7EF77C9B"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w:t>
      </w:r>
      <w:r w:rsidR="0046419E">
        <w:rPr>
          <w:rFonts w:ascii="Times New Roman" w:hAnsi="Times New Roman" w:cs="Times New Roman"/>
          <w:sz w:val="22"/>
          <w:szCs w:val="22"/>
        </w:rPr>
        <w:t>_______________</w:t>
      </w:r>
      <w:r w:rsidRPr="00D17A6E">
        <w:rPr>
          <w:rFonts w:ascii="Times New Roman" w:hAnsi="Times New Roman" w:cs="Times New Roman"/>
          <w:sz w:val="22"/>
          <w:szCs w:val="22"/>
        </w:rPr>
        <w:t>_____________________________________________</w:t>
      </w:r>
    </w:p>
    <w:p w14:paraId="37875D1D" w14:textId="602B5A11" w:rsidR="00295477" w:rsidRPr="00D17A6E" w:rsidRDefault="00295477" w:rsidP="0046419E">
      <w:pPr>
        <w:pStyle w:val="aff"/>
        <w:ind w:left="708" w:firstLine="708"/>
        <w:jc w:val="both"/>
        <w:rPr>
          <w:rFonts w:ascii="Times New Roman" w:hAnsi="Times New Roman" w:cs="Times New Roman"/>
          <w:sz w:val="22"/>
          <w:szCs w:val="22"/>
        </w:rPr>
      </w:pPr>
      <w:r w:rsidRPr="00D17A6E">
        <w:rPr>
          <w:rFonts w:ascii="Times New Roman" w:hAnsi="Times New Roman" w:cs="Times New Roman"/>
          <w:sz w:val="22"/>
          <w:szCs w:val="22"/>
        </w:rPr>
        <w:t>российского юридического лица), страна, дата и номер регистрации (для</w:t>
      </w:r>
    </w:p>
    <w:p w14:paraId="5F0BE784" w14:textId="777454AB"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w:t>
      </w:r>
      <w:r w:rsidR="0046419E">
        <w:rPr>
          <w:rFonts w:ascii="Times New Roman" w:hAnsi="Times New Roman" w:cs="Times New Roman"/>
          <w:sz w:val="22"/>
          <w:szCs w:val="22"/>
        </w:rPr>
        <w:t>________________</w:t>
      </w:r>
      <w:r w:rsidRPr="00D17A6E">
        <w:rPr>
          <w:rFonts w:ascii="Times New Roman" w:hAnsi="Times New Roman" w:cs="Times New Roman"/>
          <w:sz w:val="22"/>
          <w:szCs w:val="22"/>
        </w:rPr>
        <w:t>________________________________________________________,</w:t>
      </w:r>
    </w:p>
    <w:p w14:paraId="66BDA5D1" w14:textId="44E128D2" w:rsidR="00295477" w:rsidRPr="00D17A6E" w:rsidRDefault="00295477" w:rsidP="0046419E">
      <w:pPr>
        <w:pStyle w:val="aff"/>
        <w:ind w:left="1416"/>
        <w:jc w:val="both"/>
        <w:rPr>
          <w:rFonts w:ascii="Times New Roman" w:hAnsi="Times New Roman" w:cs="Times New Roman"/>
          <w:sz w:val="22"/>
          <w:szCs w:val="22"/>
        </w:rPr>
      </w:pPr>
      <w:r w:rsidRPr="00D17A6E">
        <w:rPr>
          <w:rFonts w:ascii="Times New Roman" w:hAnsi="Times New Roman" w:cs="Times New Roman"/>
          <w:sz w:val="22"/>
          <w:szCs w:val="22"/>
        </w:rPr>
        <w:t>иностранного юридического лица), почтовый адрес - для юридического лица)</w:t>
      </w:r>
    </w:p>
    <w:p w14:paraId="148F2E3A" w14:textId="77777777" w:rsidR="00295477" w:rsidRPr="00D17A6E" w:rsidRDefault="00295477" w:rsidP="00295477">
      <w:pPr>
        <w:jc w:val="both"/>
      </w:pPr>
    </w:p>
    <w:p w14:paraId="53ED1EBE" w14:textId="1B7A9C38"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на</w:t>
      </w:r>
      <w:r w:rsidR="0046419E">
        <w:rPr>
          <w:rFonts w:ascii="Times New Roman" w:hAnsi="Times New Roman" w:cs="Times New Roman"/>
          <w:sz w:val="22"/>
          <w:szCs w:val="22"/>
        </w:rPr>
        <w:t xml:space="preserve"> </w:t>
      </w:r>
      <w:r w:rsidRPr="00D17A6E">
        <w:rPr>
          <w:rFonts w:ascii="Times New Roman" w:hAnsi="Times New Roman" w:cs="Times New Roman"/>
          <w:sz w:val="22"/>
          <w:szCs w:val="22"/>
        </w:rPr>
        <w:t>основании</w:t>
      </w:r>
      <w:r w:rsidR="0046419E">
        <w:rPr>
          <w:rFonts w:ascii="Times New Roman" w:hAnsi="Times New Roman" w:cs="Times New Roman"/>
          <w:sz w:val="22"/>
          <w:szCs w:val="22"/>
        </w:rPr>
        <w:t xml:space="preserve"> </w:t>
      </w:r>
      <w:hyperlink r:id="rId37" w:history="1">
        <w:r w:rsidRPr="00D17A6E">
          <w:rPr>
            <w:rStyle w:val="afe"/>
            <w:rFonts w:ascii="Times New Roman" w:hAnsi="Times New Roman"/>
            <w:color w:val="auto"/>
            <w:sz w:val="22"/>
            <w:szCs w:val="22"/>
          </w:rPr>
          <w:t>Правил</w:t>
        </w:r>
      </w:hyperlink>
      <w:r w:rsidR="0046419E">
        <w:rPr>
          <w:rFonts w:ascii="Times New Roman" w:hAnsi="Times New Roman" w:cs="Times New Roman"/>
          <w:sz w:val="22"/>
          <w:szCs w:val="22"/>
        </w:rPr>
        <w:t xml:space="preserve"> </w:t>
      </w:r>
      <w:r w:rsidRPr="00D17A6E">
        <w:rPr>
          <w:rFonts w:ascii="Times New Roman" w:hAnsi="Times New Roman" w:cs="Times New Roman"/>
          <w:sz w:val="22"/>
          <w:szCs w:val="22"/>
        </w:rPr>
        <w:t>присвоения,</w:t>
      </w:r>
      <w:r w:rsidR="0046419E">
        <w:rPr>
          <w:rFonts w:ascii="Times New Roman" w:hAnsi="Times New Roman" w:cs="Times New Roman"/>
          <w:sz w:val="22"/>
          <w:szCs w:val="22"/>
        </w:rPr>
        <w:t xml:space="preserve"> </w:t>
      </w:r>
      <w:r w:rsidRPr="00D17A6E">
        <w:rPr>
          <w:rFonts w:ascii="Times New Roman" w:hAnsi="Times New Roman" w:cs="Times New Roman"/>
          <w:sz w:val="22"/>
          <w:szCs w:val="22"/>
        </w:rPr>
        <w:t>изменения и аннулирования</w:t>
      </w:r>
      <w:r w:rsidR="0046419E">
        <w:rPr>
          <w:rFonts w:ascii="Times New Roman" w:hAnsi="Times New Roman" w:cs="Times New Roman"/>
          <w:sz w:val="22"/>
          <w:szCs w:val="22"/>
        </w:rPr>
        <w:t xml:space="preserve"> </w:t>
      </w:r>
      <w:r w:rsidRPr="00D17A6E">
        <w:rPr>
          <w:rFonts w:ascii="Times New Roman" w:hAnsi="Times New Roman" w:cs="Times New Roman"/>
          <w:sz w:val="22"/>
          <w:szCs w:val="22"/>
        </w:rPr>
        <w:t>адресов, утвержденных</w:t>
      </w:r>
      <w:r w:rsidR="0046419E">
        <w:rPr>
          <w:rFonts w:ascii="Times New Roman" w:hAnsi="Times New Roman" w:cs="Times New Roman"/>
          <w:sz w:val="22"/>
          <w:szCs w:val="22"/>
        </w:rPr>
        <w:t xml:space="preserve"> </w:t>
      </w:r>
      <w:hyperlink r:id="rId38" w:history="1">
        <w:r w:rsidRPr="00D17A6E">
          <w:rPr>
            <w:rStyle w:val="afe"/>
            <w:rFonts w:ascii="Times New Roman" w:hAnsi="Times New Roman"/>
            <w:color w:val="auto"/>
            <w:sz w:val="22"/>
            <w:szCs w:val="22"/>
          </w:rPr>
          <w:t>постановлением</w:t>
        </w:r>
      </w:hyperlink>
      <w:r w:rsidR="0046419E">
        <w:rPr>
          <w:rFonts w:ascii="Times New Roman" w:hAnsi="Times New Roman" w:cs="Times New Roman"/>
          <w:sz w:val="22"/>
          <w:szCs w:val="22"/>
        </w:rPr>
        <w:t xml:space="preserve"> </w:t>
      </w:r>
      <w:r w:rsidRPr="00D17A6E">
        <w:rPr>
          <w:rFonts w:ascii="Times New Roman" w:hAnsi="Times New Roman" w:cs="Times New Roman"/>
          <w:sz w:val="22"/>
          <w:szCs w:val="22"/>
        </w:rPr>
        <w:t>Правительства</w:t>
      </w:r>
      <w:r w:rsidR="0046419E">
        <w:rPr>
          <w:rFonts w:ascii="Times New Roman" w:hAnsi="Times New Roman" w:cs="Times New Roman"/>
          <w:sz w:val="22"/>
          <w:szCs w:val="22"/>
        </w:rPr>
        <w:t xml:space="preserve"> </w:t>
      </w:r>
      <w:r w:rsidRPr="00D17A6E">
        <w:rPr>
          <w:rFonts w:ascii="Times New Roman" w:hAnsi="Times New Roman" w:cs="Times New Roman"/>
          <w:sz w:val="22"/>
          <w:szCs w:val="22"/>
        </w:rPr>
        <w:t>Российской</w:t>
      </w:r>
      <w:r w:rsidR="0046419E">
        <w:rPr>
          <w:rFonts w:ascii="Times New Roman" w:hAnsi="Times New Roman" w:cs="Times New Roman"/>
          <w:sz w:val="22"/>
          <w:szCs w:val="22"/>
        </w:rPr>
        <w:t xml:space="preserve"> </w:t>
      </w:r>
      <w:r w:rsidRPr="00D17A6E">
        <w:rPr>
          <w:rFonts w:ascii="Times New Roman" w:hAnsi="Times New Roman" w:cs="Times New Roman"/>
          <w:sz w:val="22"/>
          <w:szCs w:val="22"/>
        </w:rPr>
        <w:t>Федерации от 19 ноября 2014 г. N 1221, отказано в присвоении (аннулировании) адреса следующему</w:t>
      </w:r>
    </w:p>
    <w:p w14:paraId="4AC1374A" w14:textId="0CE7CE25" w:rsidR="00295477" w:rsidRPr="0046419E" w:rsidRDefault="00295477" w:rsidP="0046419E">
      <w:pPr>
        <w:pStyle w:val="aff"/>
        <w:jc w:val="center"/>
        <w:rPr>
          <w:rFonts w:ascii="Times New Roman" w:hAnsi="Times New Roman" w:cs="Times New Roman"/>
          <w:sz w:val="22"/>
          <w:szCs w:val="22"/>
        </w:rPr>
      </w:pPr>
      <w:r w:rsidRPr="0046419E">
        <w:rPr>
          <w:rFonts w:ascii="Times New Roman" w:hAnsi="Times New Roman" w:cs="Times New Roman"/>
          <w:sz w:val="22"/>
          <w:szCs w:val="22"/>
        </w:rPr>
        <w:t>(нужное подчеркнуть)</w:t>
      </w:r>
    </w:p>
    <w:p w14:paraId="7172EAAC" w14:textId="77777777"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объекту адресации ________________________________________________________________________.</w:t>
      </w:r>
    </w:p>
    <w:p w14:paraId="60A1ABB0" w14:textId="33DC0A5A" w:rsidR="00295477" w:rsidRPr="00D17A6E" w:rsidRDefault="00295477" w:rsidP="0046419E">
      <w:pPr>
        <w:pStyle w:val="aff"/>
        <w:ind w:left="2124" w:firstLine="708"/>
        <w:jc w:val="both"/>
        <w:rPr>
          <w:rFonts w:ascii="Times New Roman" w:hAnsi="Times New Roman" w:cs="Times New Roman"/>
          <w:sz w:val="22"/>
          <w:szCs w:val="22"/>
        </w:rPr>
      </w:pPr>
      <w:r w:rsidRPr="00D17A6E">
        <w:rPr>
          <w:rFonts w:ascii="Times New Roman" w:hAnsi="Times New Roman" w:cs="Times New Roman"/>
          <w:sz w:val="22"/>
          <w:szCs w:val="22"/>
        </w:rPr>
        <w:t>(вид и наименование объекта адресации, описание</w:t>
      </w:r>
    </w:p>
    <w:p w14:paraId="35446BA9" w14:textId="77777777"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_________________________________________________________________________________________</w:t>
      </w:r>
    </w:p>
    <w:p w14:paraId="4AD26891" w14:textId="01E1ECA1"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местонахождения объекта адресации в случае обращения заявителя о</w:t>
      </w:r>
      <w:r w:rsidR="0046419E">
        <w:rPr>
          <w:rFonts w:ascii="Times New Roman" w:hAnsi="Times New Roman" w:cs="Times New Roman"/>
          <w:sz w:val="22"/>
          <w:szCs w:val="22"/>
        </w:rPr>
        <w:t xml:space="preserve"> </w:t>
      </w:r>
      <w:r w:rsidRPr="00D17A6E">
        <w:rPr>
          <w:rFonts w:ascii="Times New Roman" w:hAnsi="Times New Roman" w:cs="Times New Roman"/>
          <w:sz w:val="22"/>
          <w:szCs w:val="22"/>
        </w:rPr>
        <w:t>присвоении объекту адресации адреса,</w:t>
      </w:r>
    </w:p>
    <w:p w14:paraId="05026297" w14:textId="77777777"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_________________________________________________________________________________________</w:t>
      </w:r>
    </w:p>
    <w:p w14:paraId="01C025AA" w14:textId="28BAD000" w:rsidR="00295477" w:rsidRPr="00D17A6E" w:rsidRDefault="00295477" w:rsidP="0046419E">
      <w:pPr>
        <w:pStyle w:val="aff"/>
        <w:ind w:left="1416"/>
        <w:jc w:val="both"/>
        <w:rPr>
          <w:rFonts w:ascii="Times New Roman" w:hAnsi="Times New Roman" w:cs="Times New Roman"/>
          <w:sz w:val="22"/>
          <w:szCs w:val="22"/>
        </w:rPr>
      </w:pPr>
      <w:r w:rsidRPr="00D17A6E">
        <w:rPr>
          <w:rFonts w:ascii="Times New Roman" w:hAnsi="Times New Roman" w:cs="Times New Roman"/>
          <w:sz w:val="22"/>
          <w:szCs w:val="22"/>
        </w:rPr>
        <w:t>адрес объекта адресации в случае обращения заявителя об аннулировании</w:t>
      </w:r>
      <w:r w:rsidR="0046419E">
        <w:rPr>
          <w:rFonts w:ascii="Times New Roman" w:hAnsi="Times New Roman" w:cs="Times New Roman"/>
          <w:sz w:val="22"/>
          <w:szCs w:val="22"/>
        </w:rPr>
        <w:t xml:space="preserve"> </w:t>
      </w:r>
      <w:r w:rsidRPr="00D17A6E">
        <w:rPr>
          <w:rFonts w:ascii="Times New Roman" w:hAnsi="Times New Roman" w:cs="Times New Roman"/>
          <w:sz w:val="22"/>
          <w:szCs w:val="22"/>
        </w:rPr>
        <w:t>его адреса)</w:t>
      </w:r>
    </w:p>
    <w:p w14:paraId="43718A9A" w14:textId="77777777"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в связи с _________________________________________________________________________________</w:t>
      </w:r>
    </w:p>
    <w:p w14:paraId="75DF175A" w14:textId="77777777"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________________________________________________________________________________________.</w:t>
      </w:r>
    </w:p>
    <w:p w14:paraId="0A8FCDA3" w14:textId="21CA55C3" w:rsidR="00295477" w:rsidRPr="00D17A6E" w:rsidRDefault="00295477" w:rsidP="0046419E">
      <w:pPr>
        <w:pStyle w:val="aff"/>
        <w:ind w:left="3540" w:firstLine="708"/>
        <w:jc w:val="both"/>
        <w:rPr>
          <w:rFonts w:ascii="Times New Roman" w:hAnsi="Times New Roman" w:cs="Times New Roman"/>
          <w:sz w:val="22"/>
          <w:szCs w:val="22"/>
        </w:rPr>
      </w:pPr>
      <w:r w:rsidRPr="00D17A6E">
        <w:rPr>
          <w:rFonts w:ascii="Times New Roman" w:hAnsi="Times New Roman" w:cs="Times New Roman"/>
          <w:sz w:val="22"/>
          <w:szCs w:val="22"/>
        </w:rPr>
        <w:t>(основание отказа)</w:t>
      </w:r>
    </w:p>
    <w:p w14:paraId="49D09618" w14:textId="77777777" w:rsidR="00295477" w:rsidRPr="00D17A6E" w:rsidRDefault="00295477" w:rsidP="00295477">
      <w:pPr>
        <w:jc w:val="both"/>
      </w:pPr>
    </w:p>
    <w:p w14:paraId="621AF32E" w14:textId="5C6C89FE" w:rsidR="00295477" w:rsidRPr="00D17A6E" w:rsidRDefault="0046419E" w:rsidP="00295477">
      <w:pPr>
        <w:pStyle w:val="aff"/>
        <w:jc w:val="both"/>
        <w:rPr>
          <w:rFonts w:ascii="Times New Roman" w:hAnsi="Times New Roman" w:cs="Times New Roman"/>
          <w:sz w:val="22"/>
          <w:szCs w:val="22"/>
        </w:rPr>
      </w:pPr>
      <w:r>
        <w:rPr>
          <w:rFonts w:ascii="Times New Roman" w:hAnsi="Times New Roman" w:cs="Times New Roman"/>
          <w:sz w:val="22"/>
          <w:szCs w:val="22"/>
        </w:rPr>
        <w:t xml:space="preserve"> </w:t>
      </w:r>
      <w:r w:rsidR="00295477" w:rsidRPr="00D17A6E">
        <w:rPr>
          <w:rFonts w:ascii="Times New Roman" w:hAnsi="Times New Roman" w:cs="Times New Roman"/>
          <w:sz w:val="22"/>
          <w:szCs w:val="22"/>
        </w:rPr>
        <w:t>Уполномоченное</w:t>
      </w:r>
      <w:r>
        <w:rPr>
          <w:rFonts w:ascii="Times New Roman" w:hAnsi="Times New Roman" w:cs="Times New Roman"/>
          <w:sz w:val="22"/>
          <w:szCs w:val="22"/>
        </w:rPr>
        <w:t xml:space="preserve"> </w:t>
      </w:r>
      <w:r w:rsidR="00295477" w:rsidRPr="00D17A6E">
        <w:rPr>
          <w:rFonts w:ascii="Times New Roman" w:hAnsi="Times New Roman" w:cs="Times New Roman"/>
          <w:sz w:val="22"/>
          <w:szCs w:val="22"/>
        </w:rPr>
        <w:t>лицо</w:t>
      </w:r>
      <w:r>
        <w:rPr>
          <w:rFonts w:ascii="Times New Roman" w:hAnsi="Times New Roman" w:cs="Times New Roman"/>
          <w:sz w:val="22"/>
          <w:szCs w:val="22"/>
        </w:rPr>
        <w:t xml:space="preserve"> </w:t>
      </w:r>
      <w:r w:rsidR="00295477" w:rsidRPr="00D17A6E">
        <w:rPr>
          <w:rFonts w:ascii="Times New Roman" w:hAnsi="Times New Roman" w:cs="Times New Roman"/>
          <w:sz w:val="22"/>
          <w:szCs w:val="22"/>
        </w:rPr>
        <w:t>органа</w:t>
      </w:r>
      <w:r>
        <w:rPr>
          <w:rFonts w:ascii="Times New Roman" w:hAnsi="Times New Roman" w:cs="Times New Roman"/>
          <w:sz w:val="22"/>
          <w:szCs w:val="22"/>
        </w:rPr>
        <w:t xml:space="preserve"> </w:t>
      </w:r>
      <w:r w:rsidR="00295477" w:rsidRPr="00D17A6E">
        <w:rPr>
          <w:rFonts w:ascii="Times New Roman" w:hAnsi="Times New Roman" w:cs="Times New Roman"/>
          <w:sz w:val="22"/>
          <w:szCs w:val="22"/>
        </w:rPr>
        <w:t>местного</w:t>
      </w:r>
      <w:r>
        <w:rPr>
          <w:rFonts w:ascii="Times New Roman" w:hAnsi="Times New Roman" w:cs="Times New Roman"/>
          <w:sz w:val="22"/>
          <w:szCs w:val="22"/>
        </w:rPr>
        <w:t xml:space="preserve"> </w:t>
      </w:r>
      <w:r w:rsidR="00295477" w:rsidRPr="00D17A6E">
        <w:rPr>
          <w:rFonts w:ascii="Times New Roman" w:hAnsi="Times New Roman" w:cs="Times New Roman"/>
          <w:sz w:val="22"/>
          <w:szCs w:val="22"/>
        </w:rPr>
        <w:t>самоуправления,</w:t>
      </w:r>
      <w:r>
        <w:rPr>
          <w:rFonts w:ascii="Times New Roman" w:hAnsi="Times New Roman" w:cs="Times New Roman"/>
          <w:sz w:val="22"/>
          <w:szCs w:val="22"/>
        </w:rPr>
        <w:t xml:space="preserve"> </w:t>
      </w:r>
      <w:r w:rsidR="00295477" w:rsidRPr="00D17A6E">
        <w:rPr>
          <w:rFonts w:ascii="Times New Roman" w:hAnsi="Times New Roman" w:cs="Times New Roman"/>
          <w:sz w:val="22"/>
          <w:szCs w:val="22"/>
        </w:rPr>
        <w:t>органа государственной</w:t>
      </w:r>
      <w:r>
        <w:rPr>
          <w:rFonts w:ascii="Times New Roman" w:hAnsi="Times New Roman" w:cs="Times New Roman"/>
          <w:sz w:val="22"/>
          <w:szCs w:val="22"/>
        </w:rPr>
        <w:t xml:space="preserve"> </w:t>
      </w:r>
      <w:r w:rsidR="00295477" w:rsidRPr="00D17A6E">
        <w:rPr>
          <w:rFonts w:ascii="Times New Roman" w:hAnsi="Times New Roman" w:cs="Times New Roman"/>
          <w:sz w:val="22"/>
          <w:szCs w:val="22"/>
        </w:rPr>
        <w:t>власти</w:t>
      </w:r>
      <w:r>
        <w:rPr>
          <w:rFonts w:ascii="Times New Roman" w:hAnsi="Times New Roman" w:cs="Times New Roman"/>
          <w:sz w:val="22"/>
          <w:szCs w:val="22"/>
        </w:rPr>
        <w:t xml:space="preserve"> </w:t>
      </w:r>
      <w:r w:rsidR="00295477" w:rsidRPr="00D17A6E">
        <w:rPr>
          <w:rFonts w:ascii="Times New Roman" w:hAnsi="Times New Roman" w:cs="Times New Roman"/>
          <w:sz w:val="22"/>
          <w:szCs w:val="22"/>
        </w:rPr>
        <w:t>субъекта</w:t>
      </w:r>
      <w:r>
        <w:rPr>
          <w:rFonts w:ascii="Times New Roman" w:hAnsi="Times New Roman" w:cs="Times New Roman"/>
          <w:sz w:val="22"/>
          <w:szCs w:val="22"/>
        </w:rPr>
        <w:t xml:space="preserve"> </w:t>
      </w:r>
      <w:r w:rsidR="00295477" w:rsidRPr="00D17A6E">
        <w:rPr>
          <w:rFonts w:ascii="Times New Roman" w:hAnsi="Times New Roman" w:cs="Times New Roman"/>
          <w:sz w:val="22"/>
          <w:szCs w:val="22"/>
        </w:rPr>
        <w:t>Российской</w:t>
      </w:r>
      <w:r>
        <w:rPr>
          <w:rFonts w:ascii="Times New Roman" w:hAnsi="Times New Roman" w:cs="Times New Roman"/>
          <w:sz w:val="22"/>
          <w:szCs w:val="22"/>
        </w:rPr>
        <w:t xml:space="preserve"> </w:t>
      </w:r>
      <w:r w:rsidR="00295477" w:rsidRPr="00D17A6E">
        <w:rPr>
          <w:rFonts w:ascii="Times New Roman" w:hAnsi="Times New Roman" w:cs="Times New Roman"/>
          <w:sz w:val="22"/>
          <w:szCs w:val="22"/>
        </w:rPr>
        <w:t>Федерации</w:t>
      </w:r>
      <w:r>
        <w:rPr>
          <w:rFonts w:ascii="Times New Roman" w:hAnsi="Times New Roman" w:cs="Times New Roman"/>
          <w:sz w:val="22"/>
          <w:szCs w:val="22"/>
        </w:rPr>
        <w:t xml:space="preserve"> </w:t>
      </w:r>
      <w:r w:rsidR="00295477" w:rsidRPr="00D17A6E">
        <w:rPr>
          <w:rFonts w:ascii="Times New Roman" w:hAnsi="Times New Roman" w:cs="Times New Roman"/>
          <w:sz w:val="22"/>
          <w:szCs w:val="22"/>
        </w:rPr>
        <w:t>-</w:t>
      </w:r>
      <w:r>
        <w:rPr>
          <w:rFonts w:ascii="Times New Roman" w:hAnsi="Times New Roman" w:cs="Times New Roman"/>
          <w:sz w:val="22"/>
          <w:szCs w:val="22"/>
        </w:rPr>
        <w:t xml:space="preserve"> </w:t>
      </w:r>
      <w:r w:rsidR="00295477" w:rsidRPr="00D17A6E">
        <w:rPr>
          <w:rFonts w:ascii="Times New Roman" w:hAnsi="Times New Roman" w:cs="Times New Roman"/>
          <w:sz w:val="22"/>
          <w:szCs w:val="22"/>
        </w:rPr>
        <w:t>города федерального значения или органа местного самоуправления внутригородского муниципального образования города федерального значения,</w:t>
      </w:r>
      <w:r>
        <w:rPr>
          <w:rFonts w:ascii="Times New Roman" w:hAnsi="Times New Roman" w:cs="Times New Roman"/>
          <w:sz w:val="22"/>
          <w:szCs w:val="22"/>
        </w:rPr>
        <w:t xml:space="preserve"> </w:t>
      </w:r>
      <w:r w:rsidR="00295477" w:rsidRPr="00D17A6E">
        <w:rPr>
          <w:rFonts w:ascii="Times New Roman" w:hAnsi="Times New Roman" w:cs="Times New Roman"/>
          <w:sz w:val="22"/>
          <w:szCs w:val="22"/>
        </w:rPr>
        <w:t xml:space="preserve">уполномоченного законом </w:t>
      </w:r>
      <w:r w:rsidR="00295477" w:rsidRPr="00D17A6E">
        <w:rPr>
          <w:rFonts w:ascii="Times New Roman" w:hAnsi="Times New Roman" w:cs="Times New Roman"/>
          <w:sz w:val="22"/>
          <w:szCs w:val="22"/>
        </w:rPr>
        <w:lastRenderedPageBreak/>
        <w:t>субъекта Российской Федерации</w:t>
      </w:r>
    </w:p>
    <w:p w14:paraId="3EF00B18" w14:textId="77777777" w:rsidR="00295477" w:rsidRPr="00D17A6E" w:rsidRDefault="00295477" w:rsidP="00295477">
      <w:pPr>
        <w:jc w:val="both"/>
      </w:pPr>
    </w:p>
    <w:p w14:paraId="19E67A54" w14:textId="2EDA11EF" w:rsidR="00295477" w:rsidRPr="00D17A6E" w:rsidRDefault="00295477" w:rsidP="00295477">
      <w:pPr>
        <w:pStyle w:val="aff"/>
        <w:jc w:val="both"/>
        <w:rPr>
          <w:rFonts w:ascii="Times New Roman" w:hAnsi="Times New Roman" w:cs="Times New Roman"/>
          <w:sz w:val="22"/>
          <w:szCs w:val="22"/>
        </w:rPr>
      </w:pPr>
      <w:r w:rsidRPr="00D17A6E">
        <w:rPr>
          <w:rFonts w:ascii="Times New Roman" w:hAnsi="Times New Roman" w:cs="Times New Roman"/>
          <w:sz w:val="22"/>
          <w:szCs w:val="22"/>
        </w:rPr>
        <w:t>______________________________________</w:t>
      </w:r>
      <w:r w:rsidR="0046419E">
        <w:rPr>
          <w:rFonts w:ascii="Times New Roman" w:hAnsi="Times New Roman" w:cs="Times New Roman"/>
          <w:sz w:val="22"/>
          <w:szCs w:val="22"/>
        </w:rPr>
        <w:tab/>
      </w:r>
      <w:r w:rsidR="0046419E">
        <w:rPr>
          <w:rFonts w:ascii="Times New Roman" w:hAnsi="Times New Roman" w:cs="Times New Roman"/>
          <w:sz w:val="22"/>
          <w:szCs w:val="22"/>
        </w:rPr>
        <w:tab/>
      </w:r>
      <w:r w:rsidR="0046419E">
        <w:rPr>
          <w:rFonts w:ascii="Times New Roman" w:hAnsi="Times New Roman" w:cs="Times New Roman"/>
          <w:sz w:val="22"/>
          <w:szCs w:val="22"/>
        </w:rPr>
        <w:tab/>
      </w:r>
      <w:r w:rsidR="0046419E">
        <w:rPr>
          <w:rFonts w:ascii="Times New Roman" w:hAnsi="Times New Roman" w:cs="Times New Roman"/>
          <w:sz w:val="22"/>
          <w:szCs w:val="22"/>
        </w:rPr>
        <w:tab/>
      </w:r>
      <w:r w:rsidR="0046419E">
        <w:rPr>
          <w:rFonts w:ascii="Times New Roman" w:hAnsi="Times New Roman" w:cs="Times New Roman"/>
          <w:sz w:val="22"/>
          <w:szCs w:val="22"/>
        </w:rPr>
        <w:tab/>
      </w:r>
      <w:r w:rsidR="0046419E">
        <w:rPr>
          <w:rFonts w:ascii="Times New Roman" w:hAnsi="Times New Roman" w:cs="Times New Roman"/>
          <w:sz w:val="22"/>
          <w:szCs w:val="22"/>
        </w:rPr>
        <w:tab/>
      </w:r>
      <w:r w:rsidRPr="00D17A6E">
        <w:rPr>
          <w:rFonts w:ascii="Times New Roman" w:hAnsi="Times New Roman" w:cs="Times New Roman"/>
          <w:sz w:val="22"/>
          <w:szCs w:val="22"/>
        </w:rPr>
        <w:t>_____________</w:t>
      </w:r>
    </w:p>
    <w:p w14:paraId="39EF9D7E" w14:textId="789DC5DF" w:rsidR="00295477" w:rsidRPr="00D17A6E" w:rsidRDefault="00295477" w:rsidP="0046419E">
      <w:pPr>
        <w:pStyle w:val="aff"/>
        <w:ind w:left="708"/>
        <w:jc w:val="both"/>
        <w:rPr>
          <w:rFonts w:ascii="Times New Roman" w:hAnsi="Times New Roman" w:cs="Times New Roman"/>
          <w:sz w:val="22"/>
          <w:szCs w:val="22"/>
        </w:rPr>
      </w:pPr>
      <w:r w:rsidRPr="00D17A6E">
        <w:rPr>
          <w:rFonts w:ascii="Times New Roman" w:hAnsi="Times New Roman" w:cs="Times New Roman"/>
          <w:sz w:val="22"/>
          <w:szCs w:val="22"/>
        </w:rPr>
        <w:t>(должность, Ф.И.О.)</w:t>
      </w:r>
      <w:r w:rsidR="0046419E">
        <w:rPr>
          <w:rFonts w:ascii="Times New Roman" w:hAnsi="Times New Roman" w:cs="Times New Roman"/>
          <w:sz w:val="22"/>
          <w:szCs w:val="22"/>
        </w:rPr>
        <w:tab/>
      </w:r>
      <w:r w:rsidR="0046419E">
        <w:rPr>
          <w:rFonts w:ascii="Times New Roman" w:hAnsi="Times New Roman" w:cs="Times New Roman"/>
          <w:sz w:val="22"/>
          <w:szCs w:val="22"/>
        </w:rPr>
        <w:tab/>
      </w:r>
      <w:r w:rsidR="0046419E">
        <w:rPr>
          <w:rFonts w:ascii="Times New Roman" w:hAnsi="Times New Roman" w:cs="Times New Roman"/>
          <w:sz w:val="22"/>
          <w:szCs w:val="22"/>
        </w:rPr>
        <w:tab/>
      </w:r>
      <w:r w:rsidR="0046419E">
        <w:rPr>
          <w:rFonts w:ascii="Times New Roman" w:hAnsi="Times New Roman" w:cs="Times New Roman"/>
          <w:sz w:val="22"/>
          <w:szCs w:val="22"/>
        </w:rPr>
        <w:tab/>
      </w:r>
      <w:r w:rsidR="0046419E">
        <w:rPr>
          <w:rFonts w:ascii="Times New Roman" w:hAnsi="Times New Roman" w:cs="Times New Roman"/>
          <w:sz w:val="22"/>
          <w:szCs w:val="22"/>
        </w:rPr>
        <w:tab/>
      </w:r>
      <w:r w:rsidR="0046419E">
        <w:rPr>
          <w:rFonts w:ascii="Times New Roman" w:hAnsi="Times New Roman" w:cs="Times New Roman"/>
          <w:sz w:val="22"/>
          <w:szCs w:val="22"/>
        </w:rPr>
        <w:tab/>
      </w:r>
      <w:r w:rsidR="0046419E">
        <w:rPr>
          <w:rFonts w:ascii="Times New Roman" w:hAnsi="Times New Roman" w:cs="Times New Roman"/>
          <w:sz w:val="22"/>
          <w:szCs w:val="22"/>
        </w:rPr>
        <w:tab/>
      </w:r>
      <w:r w:rsidR="0046419E">
        <w:rPr>
          <w:rFonts w:ascii="Times New Roman" w:hAnsi="Times New Roman" w:cs="Times New Roman"/>
          <w:sz w:val="22"/>
          <w:szCs w:val="22"/>
        </w:rPr>
        <w:tab/>
      </w:r>
      <w:r w:rsidRPr="00D17A6E">
        <w:rPr>
          <w:rFonts w:ascii="Times New Roman" w:hAnsi="Times New Roman" w:cs="Times New Roman"/>
          <w:sz w:val="22"/>
          <w:szCs w:val="22"/>
        </w:rPr>
        <w:t>(подпись)</w:t>
      </w:r>
    </w:p>
    <w:p w14:paraId="3879AE5C" w14:textId="77777777" w:rsidR="00295477" w:rsidRPr="00D17A6E" w:rsidRDefault="00295477" w:rsidP="00295477">
      <w:pPr>
        <w:jc w:val="both"/>
      </w:pPr>
    </w:p>
    <w:p w14:paraId="2F22D31E" w14:textId="0332DBFE" w:rsidR="00295477" w:rsidRPr="00D17A6E" w:rsidRDefault="00295477" w:rsidP="0046419E">
      <w:pPr>
        <w:pStyle w:val="aff"/>
        <w:ind w:left="4248" w:firstLine="708"/>
        <w:jc w:val="both"/>
        <w:rPr>
          <w:rFonts w:ascii="Times New Roman" w:hAnsi="Times New Roman" w:cs="Times New Roman"/>
          <w:sz w:val="22"/>
          <w:szCs w:val="22"/>
        </w:rPr>
      </w:pPr>
      <w:r w:rsidRPr="00D17A6E">
        <w:rPr>
          <w:rFonts w:ascii="Times New Roman" w:hAnsi="Times New Roman" w:cs="Times New Roman"/>
          <w:sz w:val="22"/>
          <w:szCs w:val="22"/>
        </w:rPr>
        <w:t>М.П.</w:t>
      </w:r>
    </w:p>
    <w:p w14:paraId="6609FB9D" w14:textId="77777777" w:rsidR="00295477" w:rsidRPr="00D17A6E" w:rsidRDefault="00295477" w:rsidP="00295477">
      <w:pPr>
        <w:jc w:val="both"/>
      </w:pPr>
    </w:p>
    <w:p w14:paraId="2806AE72" w14:textId="77777777" w:rsidR="00B543DB" w:rsidRPr="00D17A6E" w:rsidRDefault="00B543DB" w:rsidP="00295477">
      <w:pPr>
        <w:jc w:val="both"/>
        <w:rPr>
          <w:sz w:val="24"/>
          <w:szCs w:val="24"/>
        </w:rPr>
      </w:pPr>
    </w:p>
    <w:p w14:paraId="235F2149" w14:textId="77777777" w:rsidR="009E1E89" w:rsidRDefault="009E1E89" w:rsidP="00295477">
      <w:pPr>
        <w:jc w:val="both"/>
        <w:rPr>
          <w:sz w:val="24"/>
          <w:szCs w:val="24"/>
        </w:rPr>
      </w:pPr>
      <w:r>
        <w:rPr>
          <w:sz w:val="24"/>
          <w:szCs w:val="24"/>
        </w:rPr>
        <w:br w:type="page"/>
      </w:r>
    </w:p>
    <w:p w14:paraId="138CA724" w14:textId="77777777" w:rsidR="000268F4" w:rsidRPr="00D17A6E" w:rsidRDefault="000268F4" w:rsidP="00295477">
      <w:pPr>
        <w:jc w:val="both"/>
        <w:rPr>
          <w:sz w:val="24"/>
          <w:szCs w:val="24"/>
        </w:rPr>
      </w:pPr>
    </w:p>
    <w:p w14:paraId="15F4DDB5" w14:textId="77777777" w:rsidR="009E1E89" w:rsidRPr="00D17A6E" w:rsidRDefault="009E1E89" w:rsidP="009E1E89">
      <w:pPr>
        <w:autoSpaceDE w:val="0"/>
        <w:autoSpaceDN w:val="0"/>
        <w:adjustRightInd w:val="0"/>
        <w:ind w:left="4962" w:right="-1"/>
        <w:rPr>
          <w:rFonts w:eastAsia="Times New Roman"/>
          <w:sz w:val="24"/>
          <w:szCs w:val="24"/>
          <w:lang w:eastAsia="ar-SA"/>
        </w:rPr>
      </w:pPr>
      <w:r>
        <w:rPr>
          <w:rFonts w:eastAsia="Times New Roman"/>
          <w:sz w:val="24"/>
          <w:szCs w:val="24"/>
          <w:lang w:eastAsia="ar-SA"/>
        </w:rPr>
        <w:t>Приложение №3</w:t>
      </w:r>
    </w:p>
    <w:p w14:paraId="6DEA231F" w14:textId="77777777" w:rsidR="009E1E89" w:rsidRDefault="009E1E89" w:rsidP="009E1E89">
      <w:pPr>
        <w:autoSpaceDE w:val="0"/>
        <w:autoSpaceDN w:val="0"/>
        <w:adjustRightInd w:val="0"/>
        <w:ind w:left="4962" w:right="-1"/>
        <w:rPr>
          <w:rFonts w:eastAsia="Times New Roman"/>
          <w:sz w:val="24"/>
          <w:szCs w:val="24"/>
        </w:rPr>
      </w:pPr>
      <w:r w:rsidRPr="00D17A6E">
        <w:rPr>
          <w:rFonts w:eastAsia="Times New Roman"/>
          <w:sz w:val="24"/>
          <w:szCs w:val="24"/>
          <w:lang w:eastAsia="ar-SA"/>
        </w:rPr>
        <w:t xml:space="preserve">к административному регламенту предоставления муниципальной услуги </w:t>
      </w:r>
      <w:r w:rsidRPr="00D17A6E">
        <w:rPr>
          <w:rFonts w:eastAsia="Times New Roman"/>
          <w:sz w:val="24"/>
          <w:szCs w:val="24"/>
        </w:rPr>
        <w:t>«</w:t>
      </w:r>
      <w:r w:rsidRPr="009E1E89">
        <w:rPr>
          <w:bCs/>
          <w:sz w:val="24"/>
          <w:szCs w:val="24"/>
        </w:rPr>
        <w:t>Присвоение, изменение и аннулирование адресов объекта недвижимости</w:t>
      </w:r>
      <w:r w:rsidRPr="00D17A6E">
        <w:rPr>
          <w:rFonts w:eastAsia="Times New Roman"/>
          <w:sz w:val="24"/>
          <w:szCs w:val="24"/>
        </w:rPr>
        <w:t xml:space="preserve">» </w:t>
      </w:r>
    </w:p>
    <w:p w14:paraId="4A524935" w14:textId="5369D7DF" w:rsidR="009E1E89" w:rsidRPr="00D17A6E" w:rsidRDefault="009E1E89" w:rsidP="009E1E89">
      <w:pPr>
        <w:autoSpaceDE w:val="0"/>
        <w:autoSpaceDN w:val="0"/>
        <w:adjustRightInd w:val="0"/>
        <w:ind w:left="4962" w:right="-1"/>
        <w:rPr>
          <w:rFonts w:eastAsia="Times New Roman"/>
          <w:sz w:val="24"/>
          <w:szCs w:val="24"/>
        </w:rPr>
      </w:pPr>
      <w:r w:rsidRPr="00D17A6E">
        <w:rPr>
          <w:rFonts w:eastAsia="Times New Roman"/>
          <w:sz w:val="24"/>
          <w:szCs w:val="24"/>
        </w:rPr>
        <w:t xml:space="preserve">Администрации </w:t>
      </w:r>
      <w:r w:rsidR="0046419E">
        <w:rPr>
          <w:rFonts w:eastAsia="Times New Roman"/>
          <w:sz w:val="24"/>
          <w:szCs w:val="24"/>
        </w:rPr>
        <w:t>Железнодорожненского сельского поселения Бахчисарайского района Республики Крым</w:t>
      </w:r>
    </w:p>
    <w:p w14:paraId="51CF544A" w14:textId="77777777" w:rsidR="000268F4" w:rsidRPr="00D17A6E" w:rsidRDefault="000268F4" w:rsidP="000268F4">
      <w:pPr>
        <w:autoSpaceDE w:val="0"/>
        <w:autoSpaceDN w:val="0"/>
        <w:adjustRightInd w:val="0"/>
        <w:ind w:left="4962"/>
        <w:jc w:val="right"/>
        <w:rPr>
          <w:sz w:val="24"/>
          <w:szCs w:val="24"/>
          <w:lang w:eastAsia="en-US"/>
        </w:rPr>
      </w:pPr>
    </w:p>
    <w:p w14:paraId="19E17327" w14:textId="77777777" w:rsidR="000268F4" w:rsidRPr="00D17A6E" w:rsidRDefault="000268F4" w:rsidP="000268F4">
      <w:pPr>
        <w:autoSpaceDE w:val="0"/>
        <w:autoSpaceDN w:val="0"/>
        <w:adjustRightInd w:val="0"/>
        <w:jc w:val="center"/>
        <w:rPr>
          <w:sz w:val="24"/>
          <w:szCs w:val="24"/>
          <w:lang w:eastAsia="en-US"/>
        </w:rPr>
      </w:pPr>
    </w:p>
    <w:p w14:paraId="790B5197" w14:textId="77777777" w:rsidR="000268F4" w:rsidRPr="00D17A6E" w:rsidRDefault="000268F4" w:rsidP="000268F4">
      <w:pPr>
        <w:autoSpaceDE w:val="0"/>
        <w:autoSpaceDN w:val="0"/>
        <w:adjustRightInd w:val="0"/>
        <w:jc w:val="center"/>
        <w:rPr>
          <w:b/>
          <w:sz w:val="24"/>
          <w:szCs w:val="24"/>
          <w:lang w:eastAsia="en-US"/>
        </w:rPr>
      </w:pPr>
      <w:r w:rsidRPr="00D17A6E">
        <w:rPr>
          <w:b/>
          <w:sz w:val="24"/>
          <w:szCs w:val="24"/>
          <w:lang w:eastAsia="en-US"/>
        </w:rPr>
        <w:t>РАСПИСКА В ПОЛУЧЕНИИ ДОКУМЕНТОВ</w:t>
      </w:r>
    </w:p>
    <w:p w14:paraId="4246176D" w14:textId="77777777" w:rsidR="000268F4" w:rsidRPr="00D17A6E" w:rsidRDefault="000268F4" w:rsidP="000268F4">
      <w:pPr>
        <w:autoSpaceDE w:val="0"/>
        <w:autoSpaceDN w:val="0"/>
        <w:adjustRightInd w:val="0"/>
        <w:jc w:val="center"/>
        <w:rPr>
          <w:b/>
          <w:sz w:val="24"/>
          <w:szCs w:val="24"/>
          <w:lang w:eastAsia="en-US"/>
        </w:rPr>
      </w:pPr>
      <w:r w:rsidRPr="00D17A6E">
        <w:rPr>
          <w:b/>
          <w:sz w:val="24"/>
          <w:szCs w:val="24"/>
          <w:lang w:eastAsia="en-US"/>
        </w:rPr>
        <w:t>№ _________ от ____________________</w:t>
      </w:r>
    </w:p>
    <w:p w14:paraId="15FD76F5" w14:textId="77777777" w:rsidR="000268F4" w:rsidRPr="00D17A6E" w:rsidRDefault="000268F4" w:rsidP="000268F4">
      <w:pPr>
        <w:autoSpaceDE w:val="0"/>
        <w:autoSpaceDN w:val="0"/>
        <w:adjustRightInd w:val="0"/>
        <w:jc w:val="center"/>
        <w:outlineLvl w:val="0"/>
        <w:rPr>
          <w:i/>
          <w:sz w:val="24"/>
          <w:szCs w:val="24"/>
          <w:lang w:eastAsia="en-US"/>
        </w:rPr>
      </w:pPr>
      <w:r w:rsidRPr="00D17A6E">
        <w:rPr>
          <w:i/>
          <w:sz w:val="24"/>
          <w:szCs w:val="24"/>
          <w:lang w:eastAsia="en-US"/>
        </w:rPr>
        <w:t xml:space="preserve">(соответствует реквизитам, </w:t>
      </w:r>
    </w:p>
    <w:p w14:paraId="37C95DFC" w14:textId="77777777" w:rsidR="000268F4" w:rsidRPr="00D17A6E" w:rsidRDefault="000268F4" w:rsidP="000268F4">
      <w:pPr>
        <w:autoSpaceDE w:val="0"/>
        <w:autoSpaceDN w:val="0"/>
        <w:adjustRightInd w:val="0"/>
        <w:jc w:val="center"/>
        <w:outlineLvl w:val="0"/>
        <w:rPr>
          <w:i/>
          <w:sz w:val="24"/>
          <w:szCs w:val="24"/>
          <w:lang w:eastAsia="en-US"/>
        </w:rPr>
      </w:pPr>
      <w:r w:rsidRPr="00D17A6E">
        <w:rPr>
          <w:i/>
          <w:sz w:val="24"/>
          <w:szCs w:val="24"/>
          <w:lang w:eastAsia="en-US"/>
        </w:rPr>
        <w:t>указанным в журнале регистрации)</w:t>
      </w:r>
    </w:p>
    <w:p w14:paraId="4327633D" w14:textId="77777777" w:rsidR="000268F4" w:rsidRPr="00D17A6E" w:rsidRDefault="000268F4" w:rsidP="000268F4">
      <w:pPr>
        <w:autoSpaceDE w:val="0"/>
        <w:autoSpaceDN w:val="0"/>
        <w:adjustRightInd w:val="0"/>
        <w:rPr>
          <w:sz w:val="24"/>
          <w:szCs w:val="24"/>
          <w:lang w:eastAsia="en-US"/>
        </w:rPr>
      </w:pPr>
      <w:r w:rsidRPr="00D17A6E">
        <w:rPr>
          <w:sz w:val="24"/>
          <w:szCs w:val="24"/>
          <w:lang w:eastAsia="en-US"/>
        </w:rPr>
        <w:t>Выдана</w:t>
      </w:r>
    </w:p>
    <w:p w14:paraId="5916FB11" w14:textId="77777777" w:rsidR="000268F4" w:rsidRPr="00D17A6E" w:rsidRDefault="000268F4" w:rsidP="000268F4">
      <w:pPr>
        <w:autoSpaceDE w:val="0"/>
        <w:autoSpaceDN w:val="0"/>
        <w:adjustRightInd w:val="0"/>
        <w:rPr>
          <w:sz w:val="24"/>
          <w:szCs w:val="24"/>
          <w:lang w:eastAsia="en-US"/>
        </w:rPr>
      </w:pPr>
      <w:r w:rsidRPr="00D17A6E">
        <w:rPr>
          <w:sz w:val="24"/>
          <w:szCs w:val="24"/>
          <w:lang w:eastAsia="en-US"/>
        </w:rPr>
        <w:t>__________________________________________________________________________________</w:t>
      </w:r>
    </w:p>
    <w:p w14:paraId="61AAA832" w14:textId="77777777" w:rsidR="000268F4" w:rsidRPr="00D17A6E" w:rsidRDefault="000268F4" w:rsidP="000268F4">
      <w:pPr>
        <w:autoSpaceDE w:val="0"/>
        <w:autoSpaceDN w:val="0"/>
        <w:adjustRightInd w:val="0"/>
        <w:jc w:val="center"/>
        <w:rPr>
          <w:i/>
          <w:sz w:val="24"/>
          <w:szCs w:val="24"/>
          <w:lang w:eastAsia="en-US"/>
        </w:rPr>
      </w:pPr>
      <w:r w:rsidRPr="00D17A6E">
        <w:rPr>
          <w:i/>
          <w:sz w:val="24"/>
          <w:szCs w:val="24"/>
          <w:lang w:eastAsia="en-US"/>
        </w:rPr>
        <w:t>(Ф.И.О. заявителя)</w:t>
      </w:r>
    </w:p>
    <w:p w14:paraId="6B036B04" w14:textId="77777777" w:rsidR="000268F4" w:rsidRPr="00D17A6E" w:rsidRDefault="000268F4" w:rsidP="000268F4">
      <w:pPr>
        <w:autoSpaceDE w:val="0"/>
        <w:autoSpaceDN w:val="0"/>
        <w:adjustRightInd w:val="0"/>
        <w:rPr>
          <w:sz w:val="24"/>
          <w:szCs w:val="24"/>
          <w:lang w:eastAsia="en-US"/>
        </w:rPr>
      </w:pPr>
    </w:p>
    <w:p w14:paraId="7D2D6505" w14:textId="77777777" w:rsidR="000268F4" w:rsidRPr="00D17A6E" w:rsidRDefault="000268F4" w:rsidP="000268F4">
      <w:pPr>
        <w:autoSpaceDE w:val="0"/>
        <w:autoSpaceDN w:val="0"/>
        <w:adjustRightInd w:val="0"/>
        <w:rPr>
          <w:sz w:val="24"/>
          <w:szCs w:val="24"/>
          <w:lang w:eastAsia="en-US"/>
        </w:rPr>
      </w:pPr>
      <w:r w:rsidRPr="00D17A6E">
        <w:rPr>
          <w:sz w:val="24"/>
          <w:szCs w:val="24"/>
          <w:lang w:eastAsia="en-US"/>
        </w:rPr>
        <w:t>Перечень документов, представленных заявителем самостоятельно:</w:t>
      </w:r>
    </w:p>
    <w:p w14:paraId="518978A9" w14:textId="77777777" w:rsidR="000268F4" w:rsidRPr="00D17A6E" w:rsidRDefault="000268F4" w:rsidP="000268F4">
      <w:pPr>
        <w:autoSpaceDE w:val="0"/>
        <w:autoSpaceDN w:val="0"/>
        <w:adjustRightInd w:val="0"/>
        <w:rPr>
          <w:sz w:val="24"/>
          <w:szCs w:val="24"/>
          <w:lang w:eastAsia="en-US"/>
        </w:rPr>
      </w:pPr>
      <w:r w:rsidRPr="00D17A6E">
        <w:rPr>
          <w:sz w:val="24"/>
          <w:szCs w:val="24"/>
          <w:lang w:eastAsia="en-US"/>
        </w:rPr>
        <w:t>1. __________________________________________________________________________________</w:t>
      </w:r>
    </w:p>
    <w:p w14:paraId="21E6D160" w14:textId="77777777" w:rsidR="000268F4" w:rsidRPr="00D17A6E" w:rsidRDefault="000268F4" w:rsidP="000268F4">
      <w:pPr>
        <w:autoSpaceDE w:val="0"/>
        <w:autoSpaceDN w:val="0"/>
        <w:adjustRightInd w:val="0"/>
        <w:rPr>
          <w:sz w:val="24"/>
          <w:szCs w:val="24"/>
          <w:lang w:eastAsia="en-US"/>
        </w:rPr>
      </w:pPr>
      <w:r w:rsidRPr="00D17A6E">
        <w:rPr>
          <w:sz w:val="24"/>
          <w:szCs w:val="24"/>
          <w:lang w:eastAsia="en-US"/>
        </w:rPr>
        <w:t>2. __________________________________________________________________________________</w:t>
      </w:r>
    </w:p>
    <w:p w14:paraId="2EFB0B85" w14:textId="77777777" w:rsidR="000268F4" w:rsidRPr="00D17A6E" w:rsidRDefault="000268F4" w:rsidP="000268F4">
      <w:pPr>
        <w:autoSpaceDE w:val="0"/>
        <w:autoSpaceDN w:val="0"/>
        <w:adjustRightInd w:val="0"/>
        <w:rPr>
          <w:sz w:val="24"/>
          <w:szCs w:val="24"/>
          <w:lang w:eastAsia="en-US"/>
        </w:rPr>
      </w:pPr>
      <w:r w:rsidRPr="00D17A6E">
        <w:rPr>
          <w:sz w:val="24"/>
          <w:szCs w:val="24"/>
          <w:lang w:eastAsia="en-US"/>
        </w:rPr>
        <w:t>3. __________________________________________________________________________________</w:t>
      </w:r>
    </w:p>
    <w:p w14:paraId="6FF5B745" w14:textId="77777777" w:rsidR="000268F4" w:rsidRPr="00D17A6E" w:rsidRDefault="000268F4" w:rsidP="000268F4">
      <w:pPr>
        <w:autoSpaceDE w:val="0"/>
        <w:autoSpaceDN w:val="0"/>
        <w:adjustRightInd w:val="0"/>
        <w:rPr>
          <w:sz w:val="24"/>
          <w:szCs w:val="24"/>
          <w:lang w:eastAsia="en-US"/>
        </w:rPr>
      </w:pPr>
      <w:r w:rsidRPr="00D17A6E">
        <w:rPr>
          <w:sz w:val="24"/>
          <w:szCs w:val="24"/>
          <w:lang w:eastAsia="en-US"/>
        </w:rPr>
        <w:t>4. __________________________________________________________________________________</w:t>
      </w:r>
    </w:p>
    <w:p w14:paraId="4084B69F" w14:textId="77777777" w:rsidR="000268F4" w:rsidRPr="00D17A6E" w:rsidRDefault="000268F4" w:rsidP="000268F4">
      <w:pPr>
        <w:autoSpaceDE w:val="0"/>
        <w:autoSpaceDN w:val="0"/>
        <w:adjustRightInd w:val="0"/>
        <w:rPr>
          <w:sz w:val="24"/>
          <w:szCs w:val="24"/>
          <w:lang w:eastAsia="en-US"/>
        </w:rPr>
      </w:pPr>
      <w:r w:rsidRPr="00D17A6E">
        <w:rPr>
          <w:sz w:val="24"/>
          <w:szCs w:val="24"/>
          <w:lang w:eastAsia="en-US"/>
        </w:rPr>
        <w:t xml:space="preserve">5. </w:t>
      </w:r>
    </w:p>
    <w:p w14:paraId="3E5EC29C" w14:textId="77777777" w:rsidR="000268F4" w:rsidRPr="00D17A6E" w:rsidRDefault="000268F4" w:rsidP="000268F4">
      <w:pPr>
        <w:autoSpaceDE w:val="0"/>
        <w:autoSpaceDN w:val="0"/>
        <w:adjustRightInd w:val="0"/>
        <w:rPr>
          <w:sz w:val="24"/>
          <w:szCs w:val="24"/>
          <w:lang w:eastAsia="en-US"/>
        </w:rPr>
      </w:pPr>
      <w:r w:rsidRPr="00D17A6E">
        <w:rPr>
          <w:sz w:val="24"/>
          <w:szCs w:val="24"/>
          <w:lang w:eastAsia="en-US"/>
        </w:rPr>
        <w:t>__________________________________________________________________________________</w:t>
      </w:r>
    </w:p>
    <w:p w14:paraId="545CB423" w14:textId="77777777" w:rsidR="000268F4" w:rsidRPr="00D17A6E" w:rsidRDefault="000268F4" w:rsidP="000268F4">
      <w:pPr>
        <w:autoSpaceDE w:val="0"/>
        <w:autoSpaceDN w:val="0"/>
        <w:adjustRightInd w:val="0"/>
        <w:rPr>
          <w:sz w:val="24"/>
          <w:szCs w:val="24"/>
          <w:lang w:eastAsia="en-US"/>
        </w:rPr>
      </w:pPr>
      <w:r w:rsidRPr="00D17A6E">
        <w:rPr>
          <w:sz w:val="24"/>
          <w:szCs w:val="24"/>
          <w:lang w:eastAsia="en-US"/>
        </w:rPr>
        <w:t>6. __________________________________________________________________________________</w:t>
      </w:r>
    </w:p>
    <w:p w14:paraId="037777EA" w14:textId="77777777" w:rsidR="000268F4" w:rsidRPr="00D17A6E" w:rsidRDefault="000268F4" w:rsidP="000268F4">
      <w:pPr>
        <w:autoSpaceDE w:val="0"/>
        <w:autoSpaceDN w:val="0"/>
        <w:adjustRightInd w:val="0"/>
        <w:rPr>
          <w:sz w:val="24"/>
          <w:szCs w:val="24"/>
          <w:lang w:eastAsia="en-US"/>
        </w:rPr>
      </w:pPr>
      <w:r w:rsidRPr="00D17A6E">
        <w:rPr>
          <w:sz w:val="24"/>
          <w:szCs w:val="24"/>
          <w:lang w:eastAsia="en-US"/>
        </w:rPr>
        <w:t>7. __________________________________________________________________________________</w:t>
      </w:r>
    </w:p>
    <w:p w14:paraId="193FED47" w14:textId="77777777" w:rsidR="000268F4" w:rsidRPr="00D17A6E" w:rsidRDefault="000268F4" w:rsidP="000268F4">
      <w:pPr>
        <w:autoSpaceDE w:val="0"/>
        <w:autoSpaceDN w:val="0"/>
        <w:adjustRightInd w:val="0"/>
        <w:rPr>
          <w:sz w:val="24"/>
          <w:szCs w:val="24"/>
          <w:lang w:eastAsia="en-US"/>
        </w:rPr>
      </w:pPr>
    </w:p>
    <w:p w14:paraId="447E8925" w14:textId="77777777" w:rsidR="000268F4" w:rsidRPr="00D17A6E" w:rsidRDefault="000268F4" w:rsidP="000268F4">
      <w:pPr>
        <w:autoSpaceDE w:val="0"/>
        <w:autoSpaceDN w:val="0"/>
        <w:adjustRightInd w:val="0"/>
        <w:jc w:val="both"/>
        <w:rPr>
          <w:sz w:val="24"/>
          <w:szCs w:val="24"/>
          <w:lang w:eastAsia="en-US"/>
        </w:rPr>
      </w:pPr>
      <w:r w:rsidRPr="00D17A6E">
        <w:rPr>
          <w:sz w:val="24"/>
          <w:szCs w:val="24"/>
          <w:lang w:eastAsia="en-US"/>
        </w:rPr>
        <w:t xml:space="preserve">Перечень документов, которые будут получены по межведомственным запросам </w:t>
      </w:r>
      <w:r w:rsidRPr="00D17A6E">
        <w:rPr>
          <w:i/>
          <w:sz w:val="24"/>
          <w:szCs w:val="24"/>
          <w:lang w:eastAsia="en-US"/>
        </w:rPr>
        <w:t>(заполняется в случае, если такие документы не были представлены заявителем по собственной инициативе)</w:t>
      </w:r>
      <w:r w:rsidRPr="00D17A6E">
        <w:rPr>
          <w:sz w:val="24"/>
          <w:szCs w:val="24"/>
          <w:lang w:eastAsia="en-US"/>
        </w:rPr>
        <w:t>:</w:t>
      </w:r>
    </w:p>
    <w:p w14:paraId="45602DCD" w14:textId="77777777" w:rsidR="000268F4" w:rsidRPr="00D17A6E" w:rsidRDefault="000268F4" w:rsidP="000268F4">
      <w:pPr>
        <w:autoSpaceDE w:val="0"/>
        <w:autoSpaceDN w:val="0"/>
        <w:adjustRightInd w:val="0"/>
        <w:rPr>
          <w:sz w:val="24"/>
          <w:szCs w:val="24"/>
          <w:lang w:eastAsia="en-US"/>
        </w:rPr>
      </w:pPr>
      <w:r w:rsidRPr="00D17A6E">
        <w:rPr>
          <w:sz w:val="24"/>
          <w:szCs w:val="24"/>
          <w:lang w:eastAsia="en-US"/>
        </w:rPr>
        <w:t>1. __________________________________________________________________________________</w:t>
      </w:r>
    </w:p>
    <w:p w14:paraId="15C9F7C1" w14:textId="77777777" w:rsidR="000268F4" w:rsidRPr="00D17A6E" w:rsidRDefault="000268F4" w:rsidP="000268F4">
      <w:pPr>
        <w:autoSpaceDE w:val="0"/>
        <w:autoSpaceDN w:val="0"/>
        <w:adjustRightInd w:val="0"/>
        <w:rPr>
          <w:sz w:val="24"/>
          <w:szCs w:val="24"/>
          <w:lang w:eastAsia="en-US"/>
        </w:rPr>
      </w:pPr>
      <w:r w:rsidRPr="00D17A6E">
        <w:rPr>
          <w:sz w:val="24"/>
          <w:szCs w:val="24"/>
          <w:lang w:eastAsia="en-US"/>
        </w:rPr>
        <w:t>2. __________________________________________________________________________________</w:t>
      </w:r>
    </w:p>
    <w:p w14:paraId="00325845" w14:textId="77777777" w:rsidR="000268F4" w:rsidRPr="00D17A6E" w:rsidRDefault="000268F4" w:rsidP="000268F4">
      <w:pPr>
        <w:autoSpaceDE w:val="0"/>
        <w:autoSpaceDN w:val="0"/>
        <w:adjustRightInd w:val="0"/>
        <w:rPr>
          <w:sz w:val="24"/>
          <w:szCs w:val="24"/>
          <w:lang w:eastAsia="en-US"/>
        </w:rPr>
      </w:pPr>
      <w:r w:rsidRPr="00D17A6E">
        <w:rPr>
          <w:sz w:val="24"/>
          <w:szCs w:val="24"/>
          <w:lang w:eastAsia="en-US"/>
        </w:rPr>
        <w:t>3. __________________________________________________________________________________</w:t>
      </w:r>
    </w:p>
    <w:p w14:paraId="2671088A" w14:textId="77777777" w:rsidR="000268F4" w:rsidRPr="00D17A6E" w:rsidRDefault="000268F4" w:rsidP="000268F4">
      <w:pPr>
        <w:autoSpaceDE w:val="0"/>
        <w:autoSpaceDN w:val="0"/>
        <w:adjustRightInd w:val="0"/>
        <w:rPr>
          <w:sz w:val="24"/>
          <w:szCs w:val="24"/>
          <w:lang w:eastAsia="en-US"/>
        </w:rPr>
      </w:pPr>
      <w:r w:rsidRPr="00D17A6E">
        <w:rPr>
          <w:sz w:val="24"/>
          <w:szCs w:val="24"/>
          <w:lang w:eastAsia="en-US"/>
        </w:rPr>
        <w:t>4. __________________________________________________________________________________</w:t>
      </w:r>
    </w:p>
    <w:p w14:paraId="596155D2" w14:textId="77777777" w:rsidR="000268F4" w:rsidRPr="00D17A6E" w:rsidRDefault="000268F4" w:rsidP="000268F4">
      <w:pPr>
        <w:autoSpaceDE w:val="0"/>
        <w:autoSpaceDN w:val="0"/>
        <w:adjustRightInd w:val="0"/>
        <w:rPr>
          <w:sz w:val="24"/>
          <w:szCs w:val="24"/>
          <w:lang w:eastAsia="en-US"/>
        </w:rPr>
      </w:pPr>
      <w:r w:rsidRPr="00D17A6E">
        <w:rPr>
          <w:sz w:val="24"/>
          <w:szCs w:val="24"/>
          <w:lang w:eastAsia="en-US"/>
        </w:rPr>
        <w:t>5. __________________________________________________________________________________</w:t>
      </w:r>
    </w:p>
    <w:p w14:paraId="062650A7" w14:textId="77777777" w:rsidR="000268F4" w:rsidRPr="00D17A6E" w:rsidRDefault="000268F4" w:rsidP="000268F4">
      <w:pPr>
        <w:autoSpaceDE w:val="0"/>
        <w:autoSpaceDN w:val="0"/>
        <w:adjustRightInd w:val="0"/>
        <w:rPr>
          <w:sz w:val="24"/>
          <w:szCs w:val="24"/>
          <w:lang w:eastAsia="en-US"/>
        </w:rPr>
      </w:pPr>
      <w:r w:rsidRPr="00D17A6E">
        <w:rPr>
          <w:sz w:val="24"/>
          <w:szCs w:val="24"/>
          <w:lang w:eastAsia="en-US"/>
        </w:rPr>
        <w:t>6. __________________________________________________________________________________</w:t>
      </w:r>
    </w:p>
    <w:p w14:paraId="06F0D7B6" w14:textId="77777777" w:rsidR="000268F4" w:rsidRPr="00D17A6E" w:rsidRDefault="000268F4" w:rsidP="000268F4">
      <w:pPr>
        <w:autoSpaceDE w:val="0"/>
        <w:autoSpaceDN w:val="0"/>
        <w:adjustRightInd w:val="0"/>
        <w:rPr>
          <w:sz w:val="24"/>
          <w:szCs w:val="24"/>
          <w:lang w:eastAsia="en-US"/>
        </w:rPr>
      </w:pPr>
      <w:r w:rsidRPr="00D17A6E">
        <w:rPr>
          <w:sz w:val="24"/>
          <w:szCs w:val="24"/>
          <w:lang w:eastAsia="en-US"/>
        </w:rPr>
        <w:t>7. __________________________________________________________________________________</w:t>
      </w:r>
    </w:p>
    <w:p w14:paraId="609007B4" w14:textId="77777777" w:rsidR="000268F4" w:rsidRPr="00D17A6E" w:rsidRDefault="000268F4" w:rsidP="000268F4">
      <w:pPr>
        <w:autoSpaceDE w:val="0"/>
        <w:autoSpaceDN w:val="0"/>
        <w:adjustRightInd w:val="0"/>
        <w:rPr>
          <w:sz w:val="24"/>
          <w:szCs w:val="24"/>
          <w:lang w:eastAsia="en-US"/>
        </w:rPr>
      </w:pPr>
    </w:p>
    <w:p w14:paraId="10847323" w14:textId="77777777" w:rsidR="000268F4" w:rsidRPr="00D17A6E" w:rsidRDefault="000268F4" w:rsidP="000268F4">
      <w:pPr>
        <w:autoSpaceDE w:val="0"/>
        <w:autoSpaceDN w:val="0"/>
        <w:adjustRightInd w:val="0"/>
        <w:jc w:val="center"/>
        <w:rPr>
          <w:sz w:val="24"/>
          <w:szCs w:val="24"/>
          <w:lang w:eastAsia="en-US"/>
        </w:rPr>
      </w:pPr>
      <w:r w:rsidRPr="00D17A6E">
        <w:rPr>
          <w:sz w:val="24"/>
          <w:szCs w:val="24"/>
          <w:lang w:eastAsia="en-US"/>
        </w:rPr>
        <w:t>_________________________________________________________</w:t>
      </w:r>
    </w:p>
    <w:p w14:paraId="4441CB06" w14:textId="77777777" w:rsidR="000268F4" w:rsidRPr="00D17A6E" w:rsidRDefault="000268F4" w:rsidP="000268F4">
      <w:pPr>
        <w:autoSpaceDE w:val="0"/>
        <w:autoSpaceDN w:val="0"/>
        <w:adjustRightInd w:val="0"/>
        <w:jc w:val="center"/>
        <w:rPr>
          <w:i/>
          <w:sz w:val="24"/>
          <w:szCs w:val="24"/>
          <w:lang w:eastAsia="en-US"/>
        </w:rPr>
      </w:pPr>
      <w:r w:rsidRPr="00D17A6E">
        <w:rPr>
          <w:i/>
          <w:sz w:val="24"/>
          <w:szCs w:val="24"/>
          <w:lang w:eastAsia="en-US"/>
        </w:rPr>
        <w:t>(должность, Ф.И.О. должностного лица, подпись</w:t>
      </w:r>
    </w:p>
    <w:p w14:paraId="2B167FB2" w14:textId="77777777" w:rsidR="000268F4" w:rsidRPr="000F7CEA" w:rsidRDefault="000268F4" w:rsidP="000268F4">
      <w:pPr>
        <w:autoSpaceDE w:val="0"/>
        <w:autoSpaceDN w:val="0"/>
        <w:adjustRightInd w:val="0"/>
        <w:jc w:val="center"/>
        <w:rPr>
          <w:i/>
          <w:sz w:val="24"/>
          <w:szCs w:val="24"/>
          <w:lang w:eastAsia="en-US"/>
        </w:rPr>
      </w:pPr>
      <w:r w:rsidRPr="00D17A6E">
        <w:rPr>
          <w:i/>
          <w:sz w:val="24"/>
          <w:szCs w:val="24"/>
          <w:lang w:eastAsia="en-US"/>
        </w:rPr>
        <w:t>выдавшего расписку)</w:t>
      </w:r>
    </w:p>
    <w:sectPr w:rsidR="000268F4" w:rsidRPr="000F7CEA" w:rsidSect="00E1552F">
      <w:headerReference w:type="default" r:id="rId39"/>
      <w:headerReference w:type="first" r:id="rId40"/>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C8BE4" w14:textId="77777777" w:rsidR="00781E2E" w:rsidRDefault="00781E2E" w:rsidP="00E03EFD">
      <w:r>
        <w:separator/>
      </w:r>
    </w:p>
  </w:endnote>
  <w:endnote w:type="continuationSeparator" w:id="0">
    <w:p w14:paraId="246FEABC" w14:textId="77777777" w:rsidR="00781E2E" w:rsidRDefault="00781E2E"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F6066" w14:textId="77777777" w:rsidR="00781E2E" w:rsidRDefault="00781E2E" w:rsidP="00E03EFD">
      <w:r>
        <w:separator/>
      </w:r>
    </w:p>
  </w:footnote>
  <w:footnote w:type="continuationSeparator" w:id="0">
    <w:p w14:paraId="68B8958C" w14:textId="77777777" w:rsidR="00781E2E" w:rsidRDefault="00781E2E"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C1C5D" w14:textId="77777777" w:rsidR="00176F30" w:rsidRDefault="00176F30"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FC468" w14:textId="77777777" w:rsidR="00176F30" w:rsidRDefault="00176F30">
    <w:pPr>
      <w:pStyle w:val="a5"/>
      <w:jc w:val="center"/>
    </w:pPr>
  </w:p>
  <w:p w14:paraId="57AEAA83" w14:textId="77777777" w:rsidR="00176F30" w:rsidRDefault="00176F3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E7A07AA"/>
    <w:multiLevelType w:val="hybridMultilevel"/>
    <w:tmpl w:val="7E9C87C6"/>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54A5DD2"/>
    <w:multiLevelType w:val="multilevel"/>
    <w:tmpl w:val="FEEC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nsid w:val="533E2A53"/>
    <w:multiLevelType w:val="multilevel"/>
    <w:tmpl w:val="BC68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0707794"/>
    <w:multiLevelType w:val="multilevel"/>
    <w:tmpl w:val="3A9E1388"/>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9"/>
  </w:num>
  <w:num w:numId="6">
    <w:abstractNumId w:val="8"/>
  </w:num>
  <w:num w:numId="7">
    <w:abstractNumId w:val="7"/>
  </w:num>
  <w:num w:numId="8">
    <w:abstractNumId w:val="6"/>
  </w:num>
  <w:num w:numId="9">
    <w:abstractNumId w:val="17"/>
  </w:num>
  <w:num w:numId="10">
    <w:abstractNumId w:val="5"/>
  </w:num>
  <w:num w:numId="11">
    <w:abstractNumId w:val="0"/>
  </w:num>
  <w:num w:numId="12">
    <w:abstractNumId w:val="1"/>
  </w:num>
  <w:num w:numId="13">
    <w:abstractNumId w:val="2"/>
  </w:num>
  <w:num w:numId="14">
    <w:abstractNumId w:val="13"/>
  </w:num>
  <w:num w:numId="15">
    <w:abstractNumId w:val="12"/>
  </w:num>
  <w:num w:numId="16">
    <w:abstractNumId w:val="3"/>
  </w:num>
  <w:num w:numId="17">
    <w:abstractNumId w:val="14"/>
  </w:num>
  <w:num w:numId="18">
    <w:abstractNumId w:val="11"/>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0E10"/>
    <w:rsid w:val="00001C8C"/>
    <w:rsid w:val="0001066E"/>
    <w:rsid w:val="00010CA5"/>
    <w:rsid w:val="0001186F"/>
    <w:rsid w:val="00013017"/>
    <w:rsid w:val="00016ABD"/>
    <w:rsid w:val="00016E5C"/>
    <w:rsid w:val="00021AA3"/>
    <w:rsid w:val="00021ED9"/>
    <w:rsid w:val="00022E7F"/>
    <w:rsid w:val="000268F4"/>
    <w:rsid w:val="00027180"/>
    <w:rsid w:val="00030CDD"/>
    <w:rsid w:val="00032F32"/>
    <w:rsid w:val="00034B20"/>
    <w:rsid w:val="000361CA"/>
    <w:rsid w:val="00040A8B"/>
    <w:rsid w:val="00042513"/>
    <w:rsid w:val="000471B5"/>
    <w:rsid w:val="000515A6"/>
    <w:rsid w:val="0005286A"/>
    <w:rsid w:val="00054179"/>
    <w:rsid w:val="00054D53"/>
    <w:rsid w:val="00055C39"/>
    <w:rsid w:val="00056B76"/>
    <w:rsid w:val="00057166"/>
    <w:rsid w:val="00060598"/>
    <w:rsid w:val="000626B1"/>
    <w:rsid w:val="00062752"/>
    <w:rsid w:val="00063337"/>
    <w:rsid w:val="00066958"/>
    <w:rsid w:val="0007057F"/>
    <w:rsid w:val="0007070E"/>
    <w:rsid w:val="0007231E"/>
    <w:rsid w:val="00074158"/>
    <w:rsid w:val="00080367"/>
    <w:rsid w:val="00080433"/>
    <w:rsid w:val="0008127F"/>
    <w:rsid w:val="0008222A"/>
    <w:rsid w:val="00084EA3"/>
    <w:rsid w:val="00086A94"/>
    <w:rsid w:val="0009280D"/>
    <w:rsid w:val="00092D32"/>
    <w:rsid w:val="00093251"/>
    <w:rsid w:val="00094E8B"/>
    <w:rsid w:val="000950FC"/>
    <w:rsid w:val="00095190"/>
    <w:rsid w:val="000A03A7"/>
    <w:rsid w:val="000A5554"/>
    <w:rsid w:val="000B04CF"/>
    <w:rsid w:val="000B1393"/>
    <w:rsid w:val="000B4BFD"/>
    <w:rsid w:val="000C3E56"/>
    <w:rsid w:val="000D0B29"/>
    <w:rsid w:val="000D1007"/>
    <w:rsid w:val="000D1D01"/>
    <w:rsid w:val="000D297D"/>
    <w:rsid w:val="000D4782"/>
    <w:rsid w:val="000D5860"/>
    <w:rsid w:val="000D5F4E"/>
    <w:rsid w:val="000E0FB0"/>
    <w:rsid w:val="000E16EC"/>
    <w:rsid w:val="000E6F77"/>
    <w:rsid w:val="000F0175"/>
    <w:rsid w:val="000F136C"/>
    <w:rsid w:val="000F287A"/>
    <w:rsid w:val="000F7786"/>
    <w:rsid w:val="000F7CEA"/>
    <w:rsid w:val="001048D3"/>
    <w:rsid w:val="00104EA3"/>
    <w:rsid w:val="0010508C"/>
    <w:rsid w:val="0010627A"/>
    <w:rsid w:val="00110623"/>
    <w:rsid w:val="001134A0"/>
    <w:rsid w:val="00113612"/>
    <w:rsid w:val="001136C4"/>
    <w:rsid w:val="001167C7"/>
    <w:rsid w:val="00117238"/>
    <w:rsid w:val="00117EC6"/>
    <w:rsid w:val="0012078E"/>
    <w:rsid w:val="0012362B"/>
    <w:rsid w:val="001330A9"/>
    <w:rsid w:val="00133623"/>
    <w:rsid w:val="0013611E"/>
    <w:rsid w:val="00136B59"/>
    <w:rsid w:val="00136CC2"/>
    <w:rsid w:val="001402D2"/>
    <w:rsid w:val="001407EB"/>
    <w:rsid w:val="00151693"/>
    <w:rsid w:val="00154875"/>
    <w:rsid w:val="00156554"/>
    <w:rsid w:val="00157B12"/>
    <w:rsid w:val="00163E49"/>
    <w:rsid w:val="0016738E"/>
    <w:rsid w:val="0017020E"/>
    <w:rsid w:val="0017271E"/>
    <w:rsid w:val="00172A55"/>
    <w:rsid w:val="001753BB"/>
    <w:rsid w:val="00176F30"/>
    <w:rsid w:val="001855D8"/>
    <w:rsid w:val="00197316"/>
    <w:rsid w:val="00197BCA"/>
    <w:rsid w:val="001A0DC1"/>
    <w:rsid w:val="001A1467"/>
    <w:rsid w:val="001A5B17"/>
    <w:rsid w:val="001B03EA"/>
    <w:rsid w:val="001B083E"/>
    <w:rsid w:val="001B30ED"/>
    <w:rsid w:val="001B3827"/>
    <w:rsid w:val="001B3C75"/>
    <w:rsid w:val="001B468D"/>
    <w:rsid w:val="001B6D2A"/>
    <w:rsid w:val="001B7468"/>
    <w:rsid w:val="001B7B45"/>
    <w:rsid w:val="001C0108"/>
    <w:rsid w:val="001C2BC6"/>
    <w:rsid w:val="001C53C2"/>
    <w:rsid w:val="001C55E0"/>
    <w:rsid w:val="001D1F6C"/>
    <w:rsid w:val="001D256B"/>
    <w:rsid w:val="001D7329"/>
    <w:rsid w:val="001E0783"/>
    <w:rsid w:val="001E1441"/>
    <w:rsid w:val="001E1519"/>
    <w:rsid w:val="001E4FD5"/>
    <w:rsid w:val="001E561B"/>
    <w:rsid w:val="001E6CB7"/>
    <w:rsid w:val="001F41A8"/>
    <w:rsid w:val="001F4634"/>
    <w:rsid w:val="001F509B"/>
    <w:rsid w:val="00202595"/>
    <w:rsid w:val="00204AAD"/>
    <w:rsid w:val="00204BD5"/>
    <w:rsid w:val="002148BD"/>
    <w:rsid w:val="002157C9"/>
    <w:rsid w:val="002217D9"/>
    <w:rsid w:val="0023004E"/>
    <w:rsid w:val="00230771"/>
    <w:rsid w:val="00232248"/>
    <w:rsid w:val="00233AA8"/>
    <w:rsid w:val="0023734E"/>
    <w:rsid w:val="0024545A"/>
    <w:rsid w:val="00245734"/>
    <w:rsid w:val="00245A39"/>
    <w:rsid w:val="00245E5D"/>
    <w:rsid w:val="00250538"/>
    <w:rsid w:val="0025104A"/>
    <w:rsid w:val="002510A2"/>
    <w:rsid w:val="002518CF"/>
    <w:rsid w:val="002521CA"/>
    <w:rsid w:val="00252EFA"/>
    <w:rsid w:val="0025439D"/>
    <w:rsid w:val="002549A9"/>
    <w:rsid w:val="0025531C"/>
    <w:rsid w:val="00256214"/>
    <w:rsid w:val="002577C6"/>
    <w:rsid w:val="00262973"/>
    <w:rsid w:val="00263E63"/>
    <w:rsid w:val="0026603C"/>
    <w:rsid w:val="00273005"/>
    <w:rsid w:val="00273D59"/>
    <w:rsid w:val="0027558A"/>
    <w:rsid w:val="00283B8C"/>
    <w:rsid w:val="00283BDA"/>
    <w:rsid w:val="00283C8B"/>
    <w:rsid w:val="002868E4"/>
    <w:rsid w:val="00286B74"/>
    <w:rsid w:val="00291210"/>
    <w:rsid w:val="00294D10"/>
    <w:rsid w:val="00295293"/>
    <w:rsid w:val="00295477"/>
    <w:rsid w:val="002A26FA"/>
    <w:rsid w:val="002B1B61"/>
    <w:rsid w:val="002B41A8"/>
    <w:rsid w:val="002B5366"/>
    <w:rsid w:val="002B58F1"/>
    <w:rsid w:val="002B61CD"/>
    <w:rsid w:val="002B75AD"/>
    <w:rsid w:val="002C0064"/>
    <w:rsid w:val="002C4D7D"/>
    <w:rsid w:val="002C4E1C"/>
    <w:rsid w:val="002C5EFB"/>
    <w:rsid w:val="002C7100"/>
    <w:rsid w:val="002C746B"/>
    <w:rsid w:val="002D06C8"/>
    <w:rsid w:val="002D152D"/>
    <w:rsid w:val="002D156A"/>
    <w:rsid w:val="002D2F1E"/>
    <w:rsid w:val="002D2F61"/>
    <w:rsid w:val="002D5D97"/>
    <w:rsid w:val="002D775B"/>
    <w:rsid w:val="002E0EEA"/>
    <w:rsid w:val="002E13AA"/>
    <w:rsid w:val="002E18CB"/>
    <w:rsid w:val="002E2272"/>
    <w:rsid w:val="002E4280"/>
    <w:rsid w:val="002E604F"/>
    <w:rsid w:val="002E60AB"/>
    <w:rsid w:val="002E6CF5"/>
    <w:rsid w:val="002E789F"/>
    <w:rsid w:val="002F3AC1"/>
    <w:rsid w:val="002F6CBB"/>
    <w:rsid w:val="00303252"/>
    <w:rsid w:val="00305FC4"/>
    <w:rsid w:val="003063F0"/>
    <w:rsid w:val="00306B1E"/>
    <w:rsid w:val="003077AD"/>
    <w:rsid w:val="0031119E"/>
    <w:rsid w:val="00311800"/>
    <w:rsid w:val="0031311B"/>
    <w:rsid w:val="003153A3"/>
    <w:rsid w:val="00315759"/>
    <w:rsid w:val="00315BDC"/>
    <w:rsid w:val="00315FD2"/>
    <w:rsid w:val="00316B19"/>
    <w:rsid w:val="003217AF"/>
    <w:rsid w:val="003247AF"/>
    <w:rsid w:val="00324D04"/>
    <w:rsid w:val="00325021"/>
    <w:rsid w:val="00325886"/>
    <w:rsid w:val="0033493A"/>
    <w:rsid w:val="0033498E"/>
    <w:rsid w:val="00341A93"/>
    <w:rsid w:val="00341B8E"/>
    <w:rsid w:val="00341CD1"/>
    <w:rsid w:val="00343123"/>
    <w:rsid w:val="0034468D"/>
    <w:rsid w:val="003446FF"/>
    <w:rsid w:val="00352B75"/>
    <w:rsid w:val="00356A10"/>
    <w:rsid w:val="00360349"/>
    <w:rsid w:val="003642A2"/>
    <w:rsid w:val="00364DDC"/>
    <w:rsid w:val="00365716"/>
    <w:rsid w:val="00365C1E"/>
    <w:rsid w:val="003661EC"/>
    <w:rsid w:val="003674A2"/>
    <w:rsid w:val="00370423"/>
    <w:rsid w:val="0037234D"/>
    <w:rsid w:val="003728CC"/>
    <w:rsid w:val="003803B4"/>
    <w:rsid w:val="003829EA"/>
    <w:rsid w:val="00383A3B"/>
    <w:rsid w:val="00384624"/>
    <w:rsid w:val="00384A11"/>
    <w:rsid w:val="0038761D"/>
    <w:rsid w:val="00387711"/>
    <w:rsid w:val="0039119A"/>
    <w:rsid w:val="003914A6"/>
    <w:rsid w:val="00396322"/>
    <w:rsid w:val="003965BD"/>
    <w:rsid w:val="003A09E5"/>
    <w:rsid w:val="003A2B17"/>
    <w:rsid w:val="003A34CE"/>
    <w:rsid w:val="003A47F8"/>
    <w:rsid w:val="003A6F0D"/>
    <w:rsid w:val="003A7048"/>
    <w:rsid w:val="003A7DD2"/>
    <w:rsid w:val="003B2A66"/>
    <w:rsid w:val="003B6917"/>
    <w:rsid w:val="003C123B"/>
    <w:rsid w:val="003C1AA0"/>
    <w:rsid w:val="003D12B0"/>
    <w:rsid w:val="003D5753"/>
    <w:rsid w:val="003D5DC4"/>
    <w:rsid w:val="003E0747"/>
    <w:rsid w:val="003E1CE2"/>
    <w:rsid w:val="003E658F"/>
    <w:rsid w:val="003E7DF0"/>
    <w:rsid w:val="003E7E64"/>
    <w:rsid w:val="003F663A"/>
    <w:rsid w:val="00402256"/>
    <w:rsid w:val="004069E3"/>
    <w:rsid w:val="00407E55"/>
    <w:rsid w:val="00411BA4"/>
    <w:rsid w:val="0041511C"/>
    <w:rsid w:val="00415277"/>
    <w:rsid w:val="00415842"/>
    <w:rsid w:val="00422799"/>
    <w:rsid w:val="0042549A"/>
    <w:rsid w:val="004257A1"/>
    <w:rsid w:val="00425E77"/>
    <w:rsid w:val="00427030"/>
    <w:rsid w:val="00431E1F"/>
    <w:rsid w:val="00434DE5"/>
    <w:rsid w:val="00434E3E"/>
    <w:rsid w:val="00436EEC"/>
    <w:rsid w:val="0044307F"/>
    <w:rsid w:val="004453E6"/>
    <w:rsid w:val="0044643F"/>
    <w:rsid w:val="00451F33"/>
    <w:rsid w:val="00454B40"/>
    <w:rsid w:val="00455BAE"/>
    <w:rsid w:val="00456BAC"/>
    <w:rsid w:val="00464183"/>
    <w:rsid w:val="0046419E"/>
    <w:rsid w:val="00464F20"/>
    <w:rsid w:val="00466919"/>
    <w:rsid w:val="00471A32"/>
    <w:rsid w:val="0047585C"/>
    <w:rsid w:val="00476C6F"/>
    <w:rsid w:val="00477A61"/>
    <w:rsid w:val="00485868"/>
    <w:rsid w:val="00490703"/>
    <w:rsid w:val="004937C5"/>
    <w:rsid w:val="00494347"/>
    <w:rsid w:val="004A44FB"/>
    <w:rsid w:val="004A4CB9"/>
    <w:rsid w:val="004B0F3F"/>
    <w:rsid w:val="004B15CD"/>
    <w:rsid w:val="004B2858"/>
    <w:rsid w:val="004B4335"/>
    <w:rsid w:val="004B4757"/>
    <w:rsid w:val="004B626B"/>
    <w:rsid w:val="004C00C1"/>
    <w:rsid w:val="004C0D5A"/>
    <w:rsid w:val="004C2273"/>
    <w:rsid w:val="004C5878"/>
    <w:rsid w:val="004C5E46"/>
    <w:rsid w:val="004C6198"/>
    <w:rsid w:val="004C735F"/>
    <w:rsid w:val="004D2326"/>
    <w:rsid w:val="004D48CA"/>
    <w:rsid w:val="004D590F"/>
    <w:rsid w:val="004D5F82"/>
    <w:rsid w:val="004D602A"/>
    <w:rsid w:val="004E08AE"/>
    <w:rsid w:val="004E3001"/>
    <w:rsid w:val="004E5777"/>
    <w:rsid w:val="004E7646"/>
    <w:rsid w:val="004E7A62"/>
    <w:rsid w:val="004F1217"/>
    <w:rsid w:val="004F13A9"/>
    <w:rsid w:val="004F21D4"/>
    <w:rsid w:val="004F2C32"/>
    <w:rsid w:val="004F46A7"/>
    <w:rsid w:val="004F4D13"/>
    <w:rsid w:val="004F570A"/>
    <w:rsid w:val="005030D8"/>
    <w:rsid w:val="00503BB6"/>
    <w:rsid w:val="00504F71"/>
    <w:rsid w:val="00506D83"/>
    <w:rsid w:val="00513CA9"/>
    <w:rsid w:val="00515CF4"/>
    <w:rsid w:val="00525CBD"/>
    <w:rsid w:val="005260CA"/>
    <w:rsid w:val="00527FF6"/>
    <w:rsid w:val="005318D0"/>
    <w:rsid w:val="00533CC8"/>
    <w:rsid w:val="00537B92"/>
    <w:rsid w:val="00540E35"/>
    <w:rsid w:val="00543243"/>
    <w:rsid w:val="00546508"/>
    <w:rsid w:val="00546A40"/>
    <w:rsid w:val="005527F2"/>
    <w:rsid w:val="00552992"/>
    <w:rsid w:val="00554048"/>
    <w:rsid w:val="00556013"/>
    <w:rsid w:val="005567B2"/>
    <w:rsid w:val="00556FC3"/>
    <w:rsid w:val="00560402"/>
    <w:rsid w:val="00560D48"/>
    <w:rsid w:val="00561A72"/>
    <w:rsid w:val="00562009"/>
    <w:rsid w:val="0056376A"/>
    <w:rsid w:val="00565CF5"/>
    <w:rsid w:val="0056691B"/>
    <w:rsid w:val="005709C8"/>
    <w:rsid w:val="00573B07"/>
    <w:rsid w:val="00573EC6"/>
    <w:rsid w:val="005751AE"/>
    <w:rsid w:val="005775FA"/>
    <w:rsid w:val="0058000F"/>
    <w:rsid w:val="00584A35"/>
    <w:rsid w:val="00584DFA"/>
    <w:rsid w:val="00585C8C"/>
    <w:rsid w:val="00586029"/>
    <w:rsid w:val="0058766E"/>
    <w:rsid w:val="00587CAB"/>
    <w:rsid w:val="005A2CB8"/>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2C20"/>
    <w:rsid w:val="005D6126"/>
    <w:rsid w:val="005D6A4C"/>
    <w:rsid w:val="005D7DE4"/>
    <w:rsid w:val="005E0B2D"/>
    <w:rsid w:val="005E231E"/>
    <w:rsid w:val="005E2C6F"/>
    <w:rsid w:val="005E3619"/>
    <w:rsid w:val="005E5465"/>
    <w:rsid w:val="005E5CE3"/>
    <w:rsid w:val="005E697E"/>
    <w:rsid w:val="005E73A1"/>
    <w:rsid w:val="005E73D1"/>
    <w:rsid w:val="005F1D6C"/>
    <w:rsid w:val="005F2BAA"/>
    <w:rsid w:val="005F30D1"/>
    <w:rsid w:val="005F494A"/>
    <w:rsid w:val="00602699"/>
    <w:rsid w:val="006033BB"/>
    <w:rsid w:val="006042E6"/>
    <w:rsid w:val="0060551F"/>
    <w:rsid w:val="006056B6"/>
    <w:rsid w:val="00607E38"/>
    <w:rsid w:val="00610EE5"/>
    <w:rsid w:val="00611660"/>
    <w:rsid w:val="00611BCB"/>
    <w:rsid w:val="00612094"/>
    <w:rsid w:val="00612FF0"/>
    <w:rsid w:val="006149F1"/>
    <w:rsid w:val="00616AE3"/>
    <w:rsid w:val="00616E11"/>
    <w:rsid w:val="00617609"/>
    <w:rsid w:val="00617CC6"/>
    <w:rsid w:val="00620725"/>
    <w:rsid w:val="0062223E"/>
    <w:rsid w:val="006231D4"/>
    <w:rsid w:val="00625F0E"/>
    <w:rsid w:val="00627A7F"/>
    <w:rsid w:val="00630FB2"/>
    <w:rsid w:val="00633280"/>
    <w:rsid w:val="0063444B"/>
    <w:rsid w:val="006351AA"/>
    <w:rsid w:val="00640046"/>
    <w:rsid w:val="00641570"/>
    <w:rsid w:val="00641BD9"/>
    <w:rsid w:val="00646B77"/>
    <w:rsid w:val="00650FF6"/>
    <w:rsid w:val="0065224F"/>
    <w:rsid w:val="006536FB"/>
    <w:rsid w:val="00654ABF"/>
    <w:rsid w:val="00655D13"/>
    <w:rsid w:val="00655DE4"/>
    <w:rsid w:val="006575D2"/>
    <w:rsid w:val="00660CFE"/>
    <w:rsid w:val="00661BF5"/>
    <w:rsid w:val="00662239"/>
    <w:rsid w:val="006648A1"/>
    <w:rsid w:val="00664E91"/>
    <w:rsid w:val="00665307"/>
    <w:rsid w:val="00665C11"/>
    <w:rsid w:val="006664D9"/>
    <w:rsid w:val="0066687C"/>
    <w:rsid w:val="0067069A"/>
    <w:rsid w:val="0067162D"/>
    <w:rsid w:val="0067179A"/>
    <w:rsid w:val="00672C62"/>
    <w:rsid w:val="006734D9"/>
    <w:rsid w:val="006744C1"/>
    <w:rsid w:val="00676402"/>
    <w:rsid w:val="00681093"/>
    <w:rsid w:val="00681E4F"/>
    <w:rsid w:val="00685FA6"/>
    <w:rsid w:val="00687393"/>
    <w:rsid w:val="006900F8"/>
    <w:rsid w:val="006901B3"/>
    <w:rsid w:val="006932B4"/>
    <w:rsid w:val="0069558D"/>
    <w:rsid w:val="006956FB"/>
    <w:rsid w:val="006A122E"/>
    <w:rsid w:val="006A5362"/>
    <w:rsid w:val="006B082B"/>
    <w:rsid w:val="006B1139"/>
    <w:rsid w:val="006B1F07"/>
    <w:rsid w:val="006B397E"/>
    <w:rsid w:val="006B69FA"/>
    <w:rsid w:val="006B7379"/>
    <w:rsid w:val="006C11C2"/>
    <w:rsid w:val="006C3995"/>
    <w:rsid w:val="006C5435"/>
    <w:rsid w:val="006D0199"/>
    <w:rsid w:val="006D5C06"/>
    <w:rsid w:val="006D6DA4"/>
    <w:rsid w:val="006D7363"/>
    <w:rsid w:val="006E184A"/>
    <w:rsid w:val="006E6068"/>
    <w:rsid w:val="006F466F"/>
    <w:rsid w:val="006F5A94"/>
    <w:rsid w:val="00704569"/>
    <w:rsid w:val="00704690"/>
    <w:rsid w:val="007047E5"/>
    <w:rsid w:val="007055F5"/>
    <w:rsid w:val="00706764"/>
    <w:rsid w:val="0070792C"/>
    <w:rsid w:val="00712544"/>
    <w:rsid w:val="00712E69"/>
    <w:rsid w:val="00712EE3"/>
    <w:rsid w:val="00713734"/>
    <w:rsid w:val="00715E1D"/>
    <w:rsid w:val="00722D6A"/>
    <w:rsid w:val="00732527"/>
    <w:rsid w:val="00732ABF"/>
    <w:rsid w:val="0073582B"/>
    <w:rsid w:val="00735C55"/>
    <w:rsid w:val="00736F68"/>
    <w:rsid w:val="0074446A"/>
    <w:rsid w:val="007510F9"/>
    <w:rsid w:val="0075298D"/>
    <w:rsid w:val="00752EFE"/>
    <w:rsid w:val="00752FFE"/>
    <w:rsid w:val="00755625"/>
    <w:rsid w:val="0076098B"/>
    <w:rsid w:val="00764A4B"/>
    <w:rsid w:val="00764DA2"/>
    <w:rsid w:val="00766D85"/>
    <w:rsid w:val="00770102"/>
    <w:rsid w:val="0077125E"/>
    <w:rsid w:val="0077131C"/>
    <w:rsid w:val="007736D5"/>
    <w:rsid w:val="00774826"/>
    <w:rsid w:val="00775734"/>
    <w:rsid w:val="00776590"/>
    <w:rsid w:val="00776603"/>
    <w:rsid w:val="00776C5B"/>
    <w:rsid w:val="007777D0"/>
    <w:rsid w:val="00781E2E"/>
    <w:rsid w:val="00781F9D"/>
    <w:rsid w:val="00782547"/>
    <w:rsid w:val="00783071"/>
    <w:rsid w:val="00784AA7"/>
    <w:rsid w:val="0078513C"/>
    <w:rsid w:val="0078575C"/>
    <w:rsid w:val="007865D3"/>
    <w:rsid w:val="00790D44"/>
    <w:rsid w:val="007936A8"/>
    <w:rsid w:val="00795C9C"/>
    <w:rsid w:val="00795DA4"/>
    <w:rsid w:val="0079660F"/>
    <w:rsid w:val="0079681D"/>
    <w:rsid w:val="007A0844"/>
    <w:rsid w:val="007A0FC6"/>
    <w:rsid w:val="007A17EB"/>
    <w:rsid w:val="007A7850"/>
    <w:rsid w:val="007B0735"/>
    <w:rsid w:val="007B289D"/>
    <w:rsid w:val="007B2EE8"/>
    <w:rsid w:val="007B3D21"/>
    <w:rsid w:val="007B4A63"/>
    <w:rsid w:val="007B644E"/>
    <w:rsid w:val="007C117D"/>
    <w:rsid w:val="007C1CCF"/>
    <w:rsid w:val="007C6451"/>
    <w:rsid w:val="007C76EB"/>
    <w:rsid w:val="007C7F43"/>
    <w:rsid w:val="007D1FB2"/>
    <w:rsid w:val="007D235F"/>
    <w:rsid w:val="007D326C"/>
    <w:rsid w:val="007D3AF4"/>
    <w:rsid w:val="007E191C"/>
    <w:rsid w:val="007E24BC"/>
    <w:rsid w:val="007E2FB0"/>
    <w:rsid w:val="007E5715"/>
    <w:rsid w:val="007E619E"/>
    <w:rsid w:val="007F0310"/>
    <w:rsid w:val="007F1307"/>
    <w:rsid w:val="007F319C"/>
    <w:rsid w:val="007F42AE"/>
    <w:rsid w:val="007F6C57"/>
    <w:rsid w:val="00803781"/>
    <w:rsid w:val="00804169"/>
    <w:rsid w:val="00805A44"/>
    <w:rsid w:val="00806B33"/>
    <w:rsid w:val="00807B67"/>
    <w:rsid w:val="00811259"/>
    <w:rsid w:val="00811C79"/>
    <w:rsid w:val="00814098"/>
    <w:rsid w:val="00820A78"/>
    <w:rsid w:val="00820F56"/>
    <w:rsid w:val="00821364"/>
    <w:rsid w:val="008227C3"/>
    <w:rsid w:val="0082345B"/>
    <w:rsid w:val="00824659"/>
    <w:rsid w:val="00825118"/>
    <w:rsid w:val="00826BAB"/>
    <w:rsid w:val="00831DF1"/>
    <w:rsid w:val="008329A6"/>
    <w:rsid w:val="008332D5"/>
    <w:rsid w:val="00833A27"/>
    <w:rsid w:val="0083422B"/>
    <w:rsid w:val="008366E2"/>
    <w:rsid w:val="00836AC8"/>
    <w:rsid w:val="00841865"/>
    <w:rsid w:val="00842889"/>
    <w:rsid w:val="00844662"/>
    <w:rsid w:val="00855BF7"/>
    <w:rsid w:val="00856B22"/>
    <w:rsid w:val="00856FF8"/>
    <w:rsid w:val="00860FAA"/>
    <w:rsid w:val="00865155"/>
    <w:rsid w:val="00866B92"/>
    <w:rsid w:val="00866CA2"/>
    <w:rsid w:val="008674CE"/>
    <w:rsid w:val="00870B8E"/>
    <w:rsid w:val="0087169A"/>
    <w:rsid w:val="008755E0"/>
    <w:rsid w:val="00876FB4"/>
    <w:rsid w:val="00877AAC"/>
    <w:rsid w:val="00880E0C"/>
    <w:rsid w:val="008810B5"/>
    <w:rsid w:val="00881399"/>
    <w:rsid w:val="008917F3"/>
    <w:rsid w:val="00893E64"/>
    <w:rsid w:val="0089417F"/>
    <w:rsid w:val="008A1A3D"/>
    <w:rsid w:val="008A26EA"/>
    <w:rsid w:val="008A3F72"/>
    <w:rsid w:val="008A51F9"/>
    <w:rsid w:val="008A609C"/>
    <w:rsid w:val="008A61AA"/>
    <w:rsid w:val="008B3413"/>
    <w:rsid w:val="008B54D3"/>
    <w:rsid w:val="008B757E"/>
    <w:rsid w:val="008C47D7"/>
    <w:rsid w:val="008C498F"/>
    <w:rsid w:val="008C4D6C"/>
    <w:rsid w:val="008C5F60"/>
    <w:rsid w:val="008D16C9"/>
    <w:rsid w:val="008D226A"/>
    <w:rsid w:val="008D37B2"/>
    <w:rsid w:val="008D5F10"/>
    <w:rsid w:val="008D6A07"/>
    <w:rsid w:val="008D7519"/>
    <w:rsid w:val="008E0CAC"/>
    <w:rsid w:val="008E2807"/>
    <w:rsid w:val="008E68F7"/>
    <w:rsid w:val="008E71C0"/>
    <w:rsid w:val="008F1163"/>
    <w:rsid w:val="008F345F"/>
    <w:rsid w:val="008F4A5E"/>
    <w:rsid w:val="008F50BC"/>
    <w:rsid w:val="008F715B"/>
    <w:rsid w:val="009012AB"/>
    <w:rsid w:val="00901AD3"/>
    <w:rsid w:val="009023D7"/>
    <w:rsid w:val="009056FA"/>
    <w:rsid w:val="00907D7F"/>
    <w:rsid w:val="00911472"/>
    <w:rsid w:val="009117D2"/>
    <w:rsid w:val="00914884"/>
    <w:rsid w:val="00915734"/>
    <w:rsid w:val="009214D6"/>
    <w:rsid w:val="0092248C"/>
    <w:rsid w:val="009237AA"/>
    <w:rsid w:val="009252B8"/>
    <w:rsid w:val="00925C40"/>
    <w:rsid w:val="009305E6"/>
    <w:rsid w:val="00931F39"/>
    <w:rsid w:val="009352A1"/>
    <w:rsid w:val="00936800"/>
    <w:rsid w:val="00936E54"/>
    <w:rsid w:val="009374C3"/>
    <w:rsid w:val="009376C2"/>
    <w:rsid w:val="009378B7"/>
    <w:rsid w:val="0093799A"/>
    <w:rsid w:val="00941A18"/>
    <w:rsid w:val="0094364B"/>
    <w:rsid w:val="00944705"/>
    <w:rsid w:val="009470B3"/>
    <w:rsid w:val="00947418"/>
    <w:rsid w:val="0095225A"/>
    <w:rsid w:val="00952D0C"/>
    <w:rsid w:val="00954D82"/>
    <w:rsid w:val="00955A6D"/>
    <w:rsid w:val="00955BDD"/>
    <w:rsid w:val="009574A2"/>
    <w:rsid w:val="00957DF2"/>
    <w:rsid w:val="00960D1F"/>
    <w:rsid w:val="00964DC5"/>
    <w:rsid w:val="00964DE8"/>
    <w:rsid w:val="00966264"/>
    <w:rsid w:val="00970231"/>
    <w:rsid w:val="0097099D"/>
    <w:rsid w:val="009715EB"/>
    <w:rsid w:val="00971DE7"/>
    <w:rsid w:val="009732E3"/>
    <w:rsid w:val="00974318"/>
    <w:rsid w:val="00974550"/>
    <w:rsid w:val="00976389"/>
    <w:rsid w:val="00977377"/>
    <w:rsid w:val="00977C4B"/>
    <w:rsid w:val="00980499"/>
    <w:rsid w:val="0098667B"/>
    <w:rsid w:val="00986F0E"/>
    <w:rsid w:val="00987035"/>
    <w:rsid w:val="00992554"/>
    <w:rsid w:val="0099649A"/>
    <w:rsid w:val="009A0F30"/>
    <w:rsid w:val="009A0FC0"/>
    <w:rsid w:val="009A4D16"/>
    <w:rsid w:val="009A5EBC"/>
    <w:rsid w:val="009A71D1"/>
    <w:rsid w:val="009B08A0"/>
    <w:rsid w:val="009B3FAD"/>
    <w:rsid w:val="009B4081"/>
    <w:rsid w:val="009B47AD"/>
    <w:rsid w:val="009B78FE"/>
    <w:rsid w:val="009C255D"/>
    <w:rsid w:val="009C4B92"/>
    <w:rsid w:val="009C4C45"/>
    <w:rsid w:val="009C7DC6"/>
    <w:rsid w:val="009D171C"/>
    <w:rsid w:val="009D3360"/>
    <w:rsid w:val="009D4970"/>
    <w:rsid w:val="009E08D0"/>
    <w:rsid w:val="009E1BB8"/>
    <w:rsid w:val="009E1E89"/>
    <w:rsid w:val="009E2ACA"/>
    <w:rsid w:val="009E415B"/>
    <w:rsid w:val="009E4945"/>
    <w:rsid w:val="009E4E67"/>
    <w:rsid w:val="009E703D"/>
    <w:rsid w:val="009E7D3F"/>
    <w:rsid w:val="009F0325"/>
    <w:rsid w:val="009F6165"/>
    <w:rsid w:val="009F6864"/>
    <w:rsid w:val="00A02827"/>
    <w:rsid w:val="00A03CD5"/>
    <w:rsid w:val="00A04B9D"/>
    <w:rsid w:val="00A04E51"/>
    <w:rsid w:val="00A11C66"/>
    <w:rsid w:val="00A122B9"/>
    <w:rsid w:val="00A12D08"/>
    <w:rsid w:val="00A13A88"/>
    <w:rsid w:val="00A13DEF"/>
    <w:rsid w:val="00A20465"/>
    <w:rsid w:val="00A22BD0"/>
    <w:rsid w:val="00A2362E"/>
    <w:rsid w:val="00A23F8A"/>
    <w:rsid w:val="00A2589C"/>
    <w:rsid w:val="00A25A9C"/>
    <w:rsid w:val="00A25BA6"/>
    <w:rsid w:val="00A26569"/>
    <w:rsid w:val="00A30FC5"/>
    <w:rsid w:val="00A323FE"/>
    <w:rsid w:val="00A34D65"/>
    <w:rsid w:val="00A36C53"/>
    <w:rsid w:val="00A370E8"/>
    <w:rsid w:val="00A37B83"/>
    <w:rsid w:val="00A400D9"/>
    <w:rsid w:val="00A40FBF"/>
    <w:rsid w:val="00A45D6B"/>
    <w:rsid w:val="00A54A8F"/>
    <w:rsid w:val="00A55E3A"/>
    <w:rsid w:val="00A57FA6"/>
    <w:rsid w:val="00A60B39"/>
    <w:rsid w:val="00A62210"/>
    <w:rsid w:val="00A71443"/>
    <w:rsid w:val="00A72529"/>
    <w:rsid w:val="00A84832"/>
    <w:rsid w:val="00A85303"/>
    <w:rsid w:val="00A867AB"/>
    <w:rsid w:val="00A90539"/>
    <w:rsid w:val="00A9250E"/>
    <w:rsid w:val="00A932B5"/>
    <w:rsid w:val="00A9332C"/>
    <w:rsid w:val="00A93A05"/>
    <w:rsid w:val="00A966F4"/>
    <w:rsid w:val="00A96A4A"/>
    <w:rsid w:val="00AA1920"/>
    <w:rsid w:val="00AA2108"/>
    <w:rsid w:val="00AA2ABC"/>
    <w:rsid w:val="00AA2E3F"/>
    <w:rsid w:val="00AA2FF1"/>
    <w:rsid w:val="00AA35B3"/>
    <w:rsid w:val="00AA37C4"/>
    <w:rsid w:val="00AA3C6C"/>
    <w:rsid w:val="00AA4E9F"/>
    <w:rsid w:val="00AA68C9"/>
    <w:rsid w:val="00AB1979"/>
    <w:rsid w:val="00AB1A6D"/>
    <w:rsid w:val="00AB27CA"/>
    <w:rsid w:val="00AC0F01"/>
    <w:rsid w:val="00AC3F32"/>
    <w:rsid w:val="00AC509D"/>
    <w:rsid w:val="00AC53F3"/>
    <w:rsid w:val="00AD2490"/>
    <w:rsid w:val="00AD2D1D"/>
    <w:rsid w:val="00AD48D1"/>
    <w:rsid w:val="00AD7B63"/>
    <w:rsid w:val="00AD7DE8"/>
    <w:rsid w:val="00AE03EF"/>
    <w:rsid w:val="00AE27CC"/>
    <w:rsid w:val="00AE2D81"/>
    <w:rsid w:val="00AE51A1"/>
    <w:rsid w:val="00AE62A5"/>
    <w:rsid w:val="00AF0454"/>
    <w:rsid w:val="00AF1C5C"/>
    <w:rsid w:val="00AF1C7A"/>
    <w:rsid w:val="00AF4176"/>
    <w:rsid w:val="00AF65E4"/>
    <w:rsid w:val="00AF6BD0"/>
    <w:rsid w:val="00AF7F58"/>
    <w:rsid w:val="00B02FD8"/>
    <w:rsid w:val="00B03784"/>
    <w:rsid w:val="00B040B4"/>
    <w:rsid w:val="00B13E7F"/>
    <w:rsid w:val="00B157C3"/>
    <w:rsid w:val="00B207E0"/>
    <w:rsid w:val="00B21930"/>
    <w:rsid w:val="00B21BC3"/>
    <w:rsid w:val="00B21E98"/>
    <w:rsid w:val="00B22232"/>
    <w:rsid w:val="00B27F0B"/>
    <w:rsid w:val="00B329D6"/>
    <w:rsid w:val="00B34C3C"/>
    <w:rsid w:val="00B35B83"/>
    <w:rsid w:val="00B40BFD"/>
    <w:rsid w:val="00B445D3"/>
    <w:rsid w:val="00B459B6"/>
    <w:rsid w:val="00B47A01"/>
    <w:rsid w:val="00B51BED"/>
    <w:rsid w:val="00B53F9C"/>
    <w:rsid w:val="00B543DB"/>
    <w:rsid w:val="00B63655"/>
    <w:rsid w:val="00B67872"/>
    <w:rsid w:val="00B76163"/>
    <w:rsid w:val="00B80931"/>
    <w:rsid w:val="00B8307B"/>
    <w:rsid w:val="00B8417B"/>
    <w:rsid w:val="00B84CD5"/>
    <w:rsid w:val="00B92A1C"/>
    <w:rsid w:val="00B92FD7"/>
    <w:rsid w:val="00B9590D"/>
    <w:rsid w:val="00B95B13"/>
    <w:rsid w:val="00BA0358"/>
    <w:rsid w:val="00BA1F3C"/>
    <w:rsid w:val="00BA7357"/>
    <w:rsid w:val="00BA7487"/>
    <w:rsid w:val="00BB4C0A"/>
    <w:rsid w:val="00BC0193"/>
    <w:rsid w:val="00BC2040"/>
    <w:rsid w:val="00BC2569"/>
    <w:rsid w:val="00BC2D5B"/>
    <w:rsid w:val="00BC5D48"/>
    <w:rsid w:val="00BD01FD"/>
    <w:rsid w:val="00BD0487"/>
    <w:rsid w:val="00BD0624"/>
    <w:rsid w:val="00BD44F5"/>
    <w:rsid w:val="00BD5FB2"/>
    <w:rsid w:val="00BD67A7"/>
    <w:rsid w:val="00BD7CBE"/>
    <w:rsid w:val="00BE09C9"/>
    <w:rsid w:val="00BF20EC"/>
    <w:rsid w:val="00BF42E2"/>
    <w:rsid w:val="00C00AE9"/>
    <w:rsid w:val="00C01213"/>
    <w:rsid w:val="00C1077F"/>
    <w:rsid w:val="00C10A7A"/>
    <w:rsid w:val="00C17D8A"/>
    <w:rsid w:val="00C214A9"/>
    <w:rsid w:val="00C215B0"/>
    <w:rsid w:val="00C21F54"/>
    <w:rsid w:val="00C256CC"/>
    <w:rsid w:val="00C2576B"/>
    <w:rsid w:val="00C26D18"/>
    <w:rsid w:val="00C27BB9"/>
    <w:rsid w:val="00C30668"/>
    <w:rsid w:val="00C31E78"/>
    <w:rsid w:val="00C32D1D"/>
    <w:rsid w:val="00C34013"/>
    <w:rsid w:val="00C352CF"/>
    <w:rsid w:val="00C35C6B"/>
    <w:rsid w:val="00C368F9"/>
    <w:rsid w:val="00C505C1"/>
    <w:rsid w:val="00C51841"/>
    <w:rsid w:val="00C526F5"/>
    <w:rsid w:val="00C5618B"/>
    <w:rsid w:val="00C6008E"/>
    <w:rsid w:val="00C657AE"/>
    <w:rsid w:val="00C71282"/>
    <w:rsid w:val="00C715C5"/>
    <w:rsid w:val="00C71D8C"/>
    <w:rsid w:val="00C7556C"/>
    <w:rsid w:val="00C75A8D"/>
    <w:rsid w:val="00C81C24"/>
    <w:rsid w:val="00C81D74"/>
    <w:rsid w:val="00C83A4F"/>
    <w:rsid w:val="00C83EAE"/>
    <w:rsid w:val="00C84FFE"/>
    <w:rsid w:val="00C85361"/>
    <w:rsid w:val="00C865F4"/>
    <w:rsid w:val="00C904ED"/>
    <w:rsid w:val="00C92B67"/>
    <w:rsid w:val="00C93137"/>
    <w:rsid w:val="00C945DB"/>
    <w:rsid w:val="00C96931"/>
    <w:rsid w:val="00CA1227"/>
    <w:rsid w:val="00CA3FC7"/>
    <w:rsid w:val="00CB0935"/>
    <w:rsid w:val="00CB107D"/>
    <w:rsid w:val="00CB1F6B"/>
    <w:rsid w:val="00CB23B5"/>
    <w:rsid w:val="00CB2DF5"/>
    <w:rsid w:val="00CB5C66"/>
    <w:rsid w:val="00CB7C6A"/>
    <w:rsid w:val="00CC21B8"/>
    <w:rsid w:val="00CC2530"/>
    <w:rsid w:val="00CC3395"/>
    <w:rsid w:val="00CC4F06"/>
    <w:rsid w:val="00CC6295"/>
    <w:rsid w:val="00CE185D"/>
    <w:rsid w:val="00CE18DC"/>
    <w:rsid w:val="00CE472A"/>
    <w:rsid w:val="00CE51C8"/>
    <w:rsid w:val="00CF15A8"/>
    <w:rsid w:val="00CF18AE"/>
    <w:rsid w:val="00CF737B"/>
    <w:rsid w:val="00D0046D"/>
    <w:rsid w:val="00D0208B"/>
    <w:rsid w:val="00D061F0"/>
    <w:rsid w:val="00D11E16"/>
    <w:rsid w:val="00D138D1"/>
    <w:rsid w:val="00D17A6E"/>
    <w:rsid w:val="00D21041"/>
    <w:rsid w:val="00D2186C"/>
    <w:rsid w:val="00D2503E"/>
    <w:rsid w:val="00D26B20"/>
    <w:rsid w:val="00D26E27"/>
    <w:rsid w:val="00D27CE3"/>
    <w:rsid w:val="00D32FD3"/>
    <w:rsid w:val="00D33267"/>
    <w:rsid w:val="00D34202"/>
    <w:rsid w:val="00D3448C"/>
    <w:rsid w:val="00D35808"/>
    <w:rsid w:val="00D363F9"/>
    <w:rsid w:val="00D36C27"/>
    <w:rsid w:val="00D36C8B"/>
    <w:rsid w:val="00D40018"/>
    <w:rsid w:val="00D406DB"/>
    <w:rsid w:val="00D40BAF"/>
    <w:rsid w:val="00D4258C"/>
    <w:rsid w:val="00D437B2"/>
    <w:rsid w:val="00D4547B"/>
    <w:rsid w:val="00D50ADA"/>
    <w:rsid w:val="00D50F4A"/>
    <w:rsid w:val="00D55E35"/>
    <w:rsid w:val="00D57898"/>
    <w:rsid w:val="00D61C87"/>
    <w:rsid w:val="00D62415"/>
    <w:rsid w:val="00D64161"/>
    <w:rsid w:val="00D66CFF"/>
    <w:rsid w:val="00D66F27"/>
    <w:rsid w:val="00D676D9"/>
    <w:rsid w:val="00D7347F"/>
    <w:rsid w:val="00D76F37"/>
    <w:rsid w:val="00D77DA8"/>
    <w:rsid w:val="00D80644"/>
    <w:rsid w:val="00D83C79"/>
    <w:rsid w:val="00D85397"/>
    <w:rsid w:val="00D874C6"/>
    <w:rsid w:val="00D920E9"/>
    <w:rsid w:val="00D93486"/>
    <w:rsid w:val="00D936BC"/>
    <w:rsid w:val="00D93D3F"/>
    <w:rsid w:val="00D9530D"/>
    <w:rsid w:val="00D95801"/>
    <w:rsid w:val="00DA051B"/>
    <w:rsid w:val="00DA227F"/>
    <w:rsid w:val="00DA2B08"/>
    <w:rsid w:val="00DA466C"/>
    <w:rsid w:val="00DA47A0"/>
    <w:rsid w:val="00DA7990"/>
    <w:rsid w:val="00DB3244"/>
    <w:rsid w:val="00DB7708"/>
    <w:rsid w:val="00DB7B16"/>
    <w:rsid w:val="00DC4543"/>
    <w:rsid w:val="00DC6882"/>
    <w:rsid w:val="00DD2B6C"/>
    <w:rsid w:val="00DD2D82"/>
    <w:rsid w:val="00DD2F97"/>
    <w:rsid w:val="00DD4A6E"/>
    <w:rsid w:val="00DD53AF"/>
    <w:rsid w:val="00DD73F9"/>
    <w:rsid w:val="00DE1001"/>
    <w:rsid w:val="00DE1BB5"/>
    <w:rsid w:val="00DE1DC3"/>
    <w:rsid w:val="00DE284D"/>
    <w:rsid w:val="00DE2CCE"/>
    <w:rsid w:val="00DE31EB"/>
    <w:rsid w:val="00DE563C"/>
    <w:rsid w:val="00DE580D"/>
    <w:rsid w:val="00DE76A7"/>
    <w:rsid w:val="00DE7BAD"/>
    <w:rsid w:val="00DF35DA"/>
    <w:rsid w:val="00DF3632"/>
    <w:rsid w:val="00DF5AD3"/>
    <w:rsid w:val="00DF6ADC"/>
    <w:rsid w:val="00E01C3C"/>
    <w:rsid w:val="00E03EFD"/>
    <w:rsid w:val="00E12281"/>
    <w:rsid w:val="00E1552F"/>
    <w:rsid w:val="00E16848"/>
    <w:rsid w:val="00E173B8"/>
    <w:rsid w:val="00E21FCB"/>
    <w:rsid w:val="00E2388B"/>
    <w:rsid w:val="00E2664A"/>
    <w:rsid w:val="00E27DD2"/>
    <w:rsid w:val="00E31619"/>
    <w:rsid w:val="00E3218D"/>
    <w:rsid w:val="00E3271B"/>
    <w:rsid w:val="00E37553"/>
    <w:rsid w:val="00E40949"/>
    <w:rsid w:val="00E40C6A"/>
    <w:rsid w:val="00E43752"/>
    <w:rsid w:val="00E44DC1"/>
    <w:rsid w:val="00E45512"/>
    <w:rsid w:val="00E46661"/>
    <w:rsid w:val="00E50A62"/>
    <w:rsid w:val="00E52689"/>
    <w:rsid w:val="00E53AC1"/>
    <w:rsid w:val="00E556B1"/>
    <w:rsid w:val="00E57067"/>
    <w:rsid w:val="00E573F6"/>
    <w:rsid w:val="00E57549"/>
    <w:rsid w:val="00E57DCA"/>
    <w:rsid w:val="00E57F42"/>
    <w:rsid w:val="00E677BB"/>
    <w:rsid w:val="00E763AF"/>
    <w:rsid w:val="00E7714C"/>
    <w:rsid w:val="00E77892"/>
    <w:rsid w:val="00E817DB"/>
    <w:rsid w:val="00E8236B"/>
    <w:rsid w:val="00E864D1"/>
    <w:rsid w:val="00E86E96"/>
    <w:rsid w:val="00E90231"/>
    <w:rsid w:val="00E909A8"/>
    <w:rsid w:val="00E9187C"/>
    <w:rsid w:val="00E92CB8"/>
    <w:rsid w:val="00E92F00"/>
    <w:rsid w:val="00E97CF4"/>
    <w:rsid w:val="00E97F7D"/>
    <w:rsid w:val="00EA2269"/>
    <w:rsid w:val="00EA3D68"/>
    <w:rsid w:val="00EA681D"/>
    <w:rsid w:val="00EA71B4"/>
    <w:rsid w:val="00EB033B"/>
    <w:rsid w:val="00EB2C10"/>
    <w:rsid w:val="00EB3C35"/>
    <w:rsid w:val="00EC0BFF"/>
    <w:rsid w:val="00EC3318"/>
    <w:rsid w:val="00EC4ECB"/>
    <w:rsid w:val="00EC7A28"/>
    <w:rsid w:val="00EC7BDB"/>
    <w:rsid w:val="00ED0933"/>
    <w:rsid w:val="00ED0E93"/>
    <w:rsid w:val="00ED1E4F"/>
    <w:rsid w:val="00ED23D8"/>
    <w:rsid w:val="00ED41EE"/>
    <w:rsid w:val="00ED4BB8"/>
    <w:rsid w:val="00ED5103"/>
    <w:rsid w:val="00ED7260"/>
    <w:rsid w:val="00EE3C35"/>
    <w:rsid w:val="00EE40AF"/>
    <w:rsid w:val="00EE63B8"/>
    <w:rsid w:val="00EE7059"/>
    <w:rsid w:val="00EE7851"/>
    <w:rsid w:val="00EF45AE"/>
    <w:rsid w:val="00EF6563"/>
    <w:rsid w:val="00EF7456"/>
    <w:rsid w:val="00EF751F"/>
    <w:rsid w:val="00EF7A5B"/>
    <w:rsid w:val="00F00BE1"/>
    <w:rsid w:val="00F01DC3"/>
    <w:rsid w:val="00F01FD5"/>
    <w:rsid w:val="00F05B84"/>
    <w:rsid w:val="00F0607F"/>
    <w:rsid w:val="00F0666A"/>
    <w:rsid w:val="00F10E7B"/>
    <w:rsid w:val="00F11492"/>
    <w:rsid w:val="00F119FE"/>
    <w:rsid w:val="00F133AB"/>
    <w:rsid w:val="00F161D9"/>
    <w:rsid w:val="00F16C26"/>
    <w:rsid w:val="00F220DE"/>
    <w:rsid w:val="00F2256A"/>
    <w:rsid w:val="00F22963"/>
    <w:rsid w:val="00F25559"/>
    <w:rsid w:val="00F30989"/>
    <w:rsid w:val="00F316C9"/>
    <w:rsid w:val="00F31E1B"/>
    <w:rsid w:val="00F31F91"/>
    <w:rsid w:val="00F35ADF"/>
    <w:rsid w:val="00F365E0"/>
    <w:rsid w:val="00F36727"/>
    <w:rsid w:val="00F36D83"/>
    <w:rsid w:val="00F37C57"/>
    <w:rsid w:val="00F40976"/>
    <w:rsid w:val="00F42143"/>
    <w:rsid w:val="00F46E6C"/>
    <w:rsid w:val="00F5130B"/>
    <w:rsid w:val="00F5538E"/>
    <w:rsid w:val="00F56730"/>
    <w:rsid w:val="00F57BC0"/>
    <w:rsid w:val="00F57D3A"/>
    <w:rsid w:val="00F60119"/>
    <w:rsid w:val="00F60908"/>
    <w:rsid w:val="00F61612"/>
    <w:rsid w:val="00F6312F"/>
    <w:rsid w:val="00F63ADB"/>
    <w:rsid w:val="00F640DB"/>
    <w:rsid w:val="00F645E3"/>
    <w:rsid w:val="00F65985"/>
    <w:rsid w:val="00F734ED"/>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96FA1"/>
    <w:rsid w:val="00FA283E"/>
    <w:rsid w:val="00FA2AB3"/>
    <w:rsid w:val="00FA542C"/>
    <w:rsid w:val="00FA6D06"/>
    <w:rsid w:val="00FA7657"/>
    <w:rsid w:val="00FA77D0"/>
    <w:rsid w:val="00FB1E6F"/>
    <w:rsid w:val="00FB20E0"/>
    <w:rsid w:val="00FB29BB"/>
    <w:rsid w:val="00FB4218"/>
    <w:rsid w:val="00FB6547"/>
    <w:rsid w:val="00FB78CE"/>
    <w:rsid w:val="00FC0E30"/>
    <w:rsid w:val="00FC30F9"/>
    <w:rsid w:val="00FC4BA6"/>
    <w:rsid w:val="00FC7734"/>
    <w:rsid w:val="00FD1D88"/>
    <w:rsid w:val="00FD21E5"/>
    <w:rsid w:val="00FD252A"/>
    <w:rsid w:val="00FD3F99"/>
    <w:rsid w:val="00FD54F1"/>
    <w:rsid w:val="00FE1080"/>
    <w:rsid w:val="00FE1CA1"/>
    <w:rsid w:val="00FE2D42"/>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6EA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19E"/>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afd">
    <w:name w:val="Цветовое выделение"/>
    <w:uiPriority w:val="99"/>
    <w:rsid w:val="00295477"/>
    <w:rPr>
      <w:b/>
      <w:color w:val="26282F"/>
    </w:rPr>
  </w:style>
  <w:style w:type="character" w:customStyle="1" w:styleId="afe">
    <w:name w:val="Гипертекстовая ссылка"/>
    <w:basedOn w:val="afd"/>
    <w:uiPriority w:val="99"/>
    <w:rsid w:val="00295477"/>
    <w:rPr>
      <w:rFonts w:cs="Times New Roman"/>
      <w:b w:val="0"/>
      <w:color w:val="106BBE"/>
    </w:rPr>
  </w:style>
  <w:style w:type="paragraph" w:customStyle="1" w:styleId="aff">
    <w:name w:val="Таблицы (моноширинный)"/>
    <w:basedOn w:val="a"/>
    <w:next w:val="a"/>
    <w:uiPriority w:val="99"/>
    <w:rsid w:val="00295477"/>
    <w:pPr>
      <w:widowControl w:val="0"/>
      <w:autoSpaceDE w:val="0"/>
      <w:autoSpaceDN w:val="0"/>
      <w:adjustRightInd w:val="0"/>
    </w:pPr>
    <w:rPr>
      <w:rFonts w:ascii="Courier New" w:eastAsiaTheme="minorEastAsia" w:hAnsi="Courier New" w:cs="Courier New"/>
      <w:sz w:val="24"/>
      <w:szCs w:val="24"/>
    </w:rPr>
  </w:style>
  <w:style w:type="character" w:styleId="aff0">
    <w:name w:val="annotation reference"/>
    <w:basedOn w:val="a0"/>
    <w:uiPriority w:val="99"/>
    <w:semiHidden/>
    <w:unhideWhenUsed/>
    <w:rsid w:val="00F56730"/>
    <w:rPr>
      <w:sz w:val="16"/>
      <w:szCs w:val="16"/>
    </w:rPr>
  </w:style>
  <w:style w:type="character" w:customStyle="1" w:styleId="aff1">
    <w:name w:val="Нет"/>
    <w:rsid w:val="00476C6F"/>
  </w:style>
  <w:style w:type="paragraph" w:customStyle="1" w:styleId="aff2">
    <w:name w:val="_Табл_Текст"/>
    <w:rsid w:val="00476C6F"/>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aff3">
    <w:name w:val="Основной текст_"/>
    <w:basedOn w:val="a0"/>
    <w:rsid w:val="00E817DB"/>
    <w:rPr>
      <w:rFonts w:ascii="Times New Roman" w:eastAsia="Times New Roman" w:hAnsi="Times New Roman" w:cs="Times New Roman"/>
      <w:b w:val="0"/>
      <w:bCs w:val="0"/>
      <w:i w:val="0"/>
      <w:iCs w:val="0"/>
      <w:smallCaps w:val="0"/>
      <w:strike w:val="0"/>
      <w:sz w:val="28"/>
      <w:szCs w:val="28"/>
      <w:u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19E"/>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character" w:customStyle="1" w:styleId="afd">
    <w:name w:val="Цветовое выделение"/>
    <w:uiPriority w:val="99"/>
    <w:rsid w:val="00295477"/>
    <w:rPr>
      <w:b/>
      <w:color w:val="26282F"/>
    </w:rPr>
  </w:style>
  <w:style w:type="character" w:customStyle="1" w:styleId="afe">
    <w:name w:val="Гипертекстовая ссылка"/>
    <w:basedOn w:val="afd"/>
    <w:uiPriority w:val="99"/>
    <w:rsid w:val="00295477"/>
    <w:rPr>
      <w:rFonts w:cs="Times New Roman"/>
      <w:b w:val="0"/>
      <w:color w:val="106BBE"/>
    </w:rPr>
  </w:style>
  <w:style w:type="paragraph" w:customStyle="1" w:styleId="aff">
    <w:name w:val="Таблицы (моноширинный)"/>
    <w:basedOn w:val="a"/>
    <w:next w:val="a"/>
    <w:uiPriority w:val="99"/>
    <w:rsid w:val="00295477"/>
    <w:pPr>
      <w:widowControl w:val="0"/>
      <w:autoSpaceDE w:val="0"/>
      <w:autoSpaceDN w:val="0"/>
      <w:adjustRightInd w:val="0"/>
    </w:pPr>
    <w:rPr>
      <w:rFonts w:ascii="Courier New" w:eastAsiaTheme="minorEastAsia" w:hAnsi="Courier New" w:cs="Courier New"/>
      <w:sz w:val="24"/>
      <w:szCs w:val="24"/>
    </w:rPr>
  </w:style>
  <w:style w:type="character" w:styleId="aff0">
    <w:name w:val="annotation reference"/>
    <w:basedOn w:val="a0"/>
    <w:uiPriority w:val="99"/>
    <w:semiHidden/>
    <w:unhideWhenUsed/>
    <w:rsid w:val="00F56730"/>
    <w:rPr>
      <w:sz w:val="16"/>
      <w:szCs w:val="16"/>
    </w:rPr>
  </w:style>
  <w:style w:type="character" w:customStyle="1" w:styleId="aff1">
    <w:name w:val="Нет"/>
    <w:rsid w:val="00476C6F"/>
  </w:style>
  <w:style w:type="paragraph" w:customStyle="1" w:styleId="aff2">
    <w:name w:val="_Табл_Текст"/>
    <w:rsid w:val="00476C6F"/>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aff3">
    <w:name w:val="Основной текст_"/>
    <w:basedOn w:val="a0"/>
    <w:rsid w:val="00E817DB"/>
    <w:rPr>
      <w:rFonts w:ascii="Times New Roman" w:eastAsia="Times New Roman" w:hAnsi="Times New Roman" w:cs="Times New Roman"/>
      <w:b w:val="0"/>
      <w:bCs w:val="0"/>
      <w:i w:val="0"/>
      <w:iCs w:val="0"/>
      <w:smallCaps w:val="0"/>
      <w:strike w:val="0"/>
      <w:sz w:val="28"/>
      <w:szCs w:val="28"/>
      <w:u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327068">
      <w:bodyDiv w:val="1"/>
      <w:marLeft w:val="0"/>
      <w:marRight w:val="0"/>
      <w:marTop w:val="0"/>
      <w:marBottom w:val="0"/>
      <w:divBdr>
        <w:top w:val="none" w:sz="0" w:space="0" w:color="auto"/>
        <w:left w:val="none" w:sz="0" w:space="0" w:color="auto"/>
        <w:bottom w:val="none" w:sz="0" w:space="0" w:color="auto"/>
        <w:right w:val="none" w:sz="0" w:space="0" w:color="auto"/>
      </w:divBdr>
    </w:div>
    <w:div w:id="11332631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41573118">
      <w:bodyDiv w:val="1"/>
      <w:marLeft w:val="0"/>
      <w:marRight w:val="0"/>
      <w:marTop w:val="0"/>
      <w:marBottom w:val="0"/>
      <w:divBdr>
        <w:top w:val="none" w:sz="0" w:space="0" w:color="auto"/>
        <w:left w:val="none" w:sz="0" w:space="0" w:color="auto"/>
        <w:bottom w:val="none" w:sz="0" w:space="0" w:color="auto"/>
        <w:right w:val="none" w:sz="0" w:space="0" w:color="auto"/>
      </w:divBdr>
    </w:div>
    <w:div w:id="501163342">
      <w:bodyDiv w:val="1"/>
      <w:marLeft w:val="0"/>
      <w:marRight w:val="0"/>
      <w:marTop w:val="0"/>
      <w:marBottom w:val="0"/>
      <w:divBdr>
        <w:top w:val="none" w:sz="0" w:space="0" w:color="auto"/>
        <w:left w:val="none" w:sz="0" w:space="0" w:color="auto"/>
        <w:bottom w:val="none" w:sz="0" w:space="0" w:color="auto"/>
        <w:right w:val="none" w:sz="0" w:space="0" w:color="auto"/>
      </w:divBdr>
    </w:div>
    <w:div w:id="836844454">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875583017">
      <w:bodyDiv w:val="1"/>
      <w:marLeft w:val="0"/>
      <w:marRight w:val="0"/>
      <w:marTop w:val="0"/>
      <w:marBottom w:val="0"/>
      <w:divBdr>
        <w:top w:val="none" w:sz="0" w:space="0" w:color="auto"/>
        <w:left w:val="none" w:sz="0" w:space="0" w:color="auto"/>
        <w:bottom w:val="none" w:sz="0" w:space="0" w:color="auto"/>
        <w:right w:val="none" w:sz="0" w:space="0" w:color="auto"/>
      </w:divBdr>
    </w:div>
    <w:div w:id="908879742">
      <w:bodyDiv w:val="1"/>
      <w:marLeft w:val="0"/>
      <w:marRight w:val="0"/>
      <w:marTop w:val="0"/>
      <w:marBottom w:val="0"/>
      <w:divBdr>
        <w:top w:val="none" w:sz="0" w:space="0" w:color="auto"/>
        <w:left w:val="none" w:sz="0" w:space="0" w:color="auto"/>
        <w:bottom w:val="none" w:sz="0" w:space="0" w:color="auto"/>
        <w:right w:val="none" w:sz="0" w:space="0" w:color="auto"/>
      </w:divBdr>
    </w:div>
    <w:div w:id="1138767868">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1454301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489008939">
      <w:bodyDiv w:val="1"/>
      <w:marLeft w:val="0"/>
      <w:marRight w:val="0"/>
      <w:marTop w:val="0"/>
      <w:marBottom w:val="0"/>
      <w:divBdr>
        <w:top w:val="none" w:sz="0" w:space="0" w:color="auto"/>
        <w:left w:val="none" w:sz="0" w:space="0" w:color="auto"/>
        <w:bottom w:val="none" w:sz="0" w:space="0" w:color="auto"/>
        <w:right w:val="none" w:sz="0" w:space="0" w:color="auto"/>
      </w:divBdr>
    </w:div>
    <w:div w:id="1724255426">
      <w:bodyDiv w:val="1"/>
      <w:marLeft w:val="0"/>
      <w:marRight w:val="0"/>
      <w:marTop w:val="0"/>
      <w:marBottom w:val="0"/>
      <w:divBdr>
        <w:top w:val="none" w:sz="0" w:space="0" w:color="auto"/>
        <w:left w:val="none" w:sz="0" w:space="0" w:color="auto"/>
        <w:bottom w:val="none" w:sz="0" w:space="0" w:color="auto"/>
        <w:right w:val="none" w:sz="0" w:space="0" w:color="auto"/>
      </w:divBdr>
    </w:div>
    <w:div w:id="1982268418">
      <w:bodyDiv w:val="1"/>
      <w:marLeft w:val="0"/>
      <w:marRight w:val="0"/>
      <w:marTop w:val="0"/>
      <w:marBottom w:val="0"/>
      <w:divBdr>
        <w:top w:val="none" w:sz="0" w:space="0" w:color="auto"/>
        <w:left w:val="none" w:sz="0" w:space="0" w:color="auto"/>
        <w:bottom w:val="none" w:sz="0" w:space="0" w:color="auto"/>
        <w:right w:val="none" w:sz="0" w:space="0" w:color="auto"/>
      </w:divBdr>
    </w:div>
    <w:div w:id="20016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AF406687F41B8ED1A4382B340E027C2528D6A98F061A0F44BACFA138B7778F13A6AAA58A2D28B18339D36D206795D5F0E7486E4217E9DELAACH" TargetMode="External"/><Relationship Id="rId18" Type="http://schemas.openxmlformats.org/officeDocument/2006/relationships/hyperlink" Target="http://docs.cntd.ru/document/902228011" TargetMode="External"/><Relationship Id="rId26"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9" Type="http://schemas.openxmlformats.org/officeDocument/2006/relationships/header" Target="header1.xml"/><Relationship Id="rId21" Type="http://schemas.openxmlformats.org/officeDocument/2006/relationships/hyperlink" Target="http://home.garant.ru/document/redirect/23700600/223" TargetMode="External"/><Relationship Id="rId34"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C6D2EABD0AFE67B651A1A88A0500466DB59F2B86AB0A9DE1EAEF34EC5A40C7257E4B6DiCF3L" TargetMode="External"/><Relationship Id="rId20" Type="http://schemas.openxmlformats.org/officeDocument/2006/relationships/hyperlink" Target="http://home.garant.ru/document/redirect/23700600/223" TargetMode="External"/><Relationship Id="rId29"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AF406687F41B8ED1A4382B340E027C2529D1AA89071A0F44BACFA138B7778F13A6AAA58A2D2FBB8C39D36D206795D5F0E7486E4217E9DELAACH" TargetMode="External"/><Relationship Id="rId24" Type="http://schemas.openxmlformats.org/officeDocument/2006/relationships/hyperlink" Target="http://home.garant.ru/document/redirect/23700600/223" TargetMode="External"/><Relationship Id="rId32"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7" Type="http://schemas.openxmlformats.org/officeDocument/2006/relationships/hyperlink" Target="http://ivo.garant.ru/document?id=70703770&amp;sub=1000"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C6D2EABD0AFE67B651A1A88A0500466DB59F2B86AB0A9DE1EAEF34EC5A40C7257E4B6DiCF5L" TargetMode="External"/><Relationship Id="rId23" Type="http://schemas.openxmlformats.org/officeDocument/2006/relationships/hyperlink" Target="http://home.garant.ru/document/redirect/23700600/223" TargetMode="External"/><Relationship Id="rId28"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6" Type="http://schemas.openxmlformats.org/officeDocument/2006/relationships/hyperlink" Target="consultantplus://offline/ref=7CFA13668D277B0CC46093AFC7BB392712DBE1C12784133EFA806513FF195F6DEE835ADFeFYAK" TargetMode="External"/><Relationship Id="rId10" Type="http://schemas.openxmlformats.org/officeDocument/2006/relationships/hyperlink" Target="http://docs.cntd.ru/document/420242536" TargetMode="External"/><Relationship Id="rId19" Type="http://schemas.openxmlformats.org/officeDocument/2006/relationships/hyperlink" Target="http://docs.cntd.ru/document/420234837" TargetMode="External"/><Relationship Id="rId31"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4" Type="http://schemas.microsoft.com/office/2007/relationships/stylesWithEffects" Target="stylesWithEffect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consultantplus://offline/ref=D259069BFC15BF6E43AD2BF19BE56A7FF470FFFB7E0ECFF79C3999301DgFC2L" TargetMode="External"/><Relationship Id="rId22" Type="http://schemas.openxmlformats.org/officeDocument/2006/relationships/hyperlink" Target="http://home.garant.ru/document/redirect/23700600/223" TargetMode="External"/><Relationship Id="rId27"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0"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5" Type="http://schemas.openxmlformats.org/officeDocument/2006/relationships/hyperlink" Target="consultantplus://offline/ref=7CFA13668D277B0CC46093AFC7BB392712DBE1C12784133EFA806513FF195F6DEE835ADFFAA27A91eFYDK"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64AF406687F41B8ED1A4382B340E027C2529D1AA89071A0F44BACFA138B7778F01A6F2A98B2C37B8862C853C65L3ABH" TargetMode="External"/><Relationship Id="rId17" Type="http://schemas.openxmlformats.org/officeDocument/2006/relationships/hyperlink" Target="consultantplus://offline/ref=D259069BFC15BF6E43AD2BF19BE56A7FF470FFFB7E0ECFF79C3999301DgFC2L" TargetMode="External"/><Relationship Id="rId25" Type="http://schemas.openxmlformats.org/officeDocument/2006/relationships/hyperlink" Target="http://home.garant.ru/document/redirect/23700600/223" TargetMode="External"/><Relationship Id="rId33" Type="http://schemas.openxmlformats.org/officeDocument/2006/relationships/hyperlink" Target="file:///C:\Users\&#1059;&#1089;&#1083;&#1099;\Desktop\&#1055;&#1088;&#1086;&#1077;&#1082;&#1090;%20&#1040;&#1076;&#1084;&#1080;&#1085;&#1080;&#1089;&#1090;&#1088;&#1072;&#1090;&#1080;&#1074;&#1085;&#1086;&#1075;&#1086;%20&#1088;&#1077;&#1075;&#1083;&#1072;&#1084;&#1077;&#1085;&#1090;&#1072;%20&#1055;&#1088;&#1080;&#1089;&#1074;&#1086;&#1077;&#1085;&#1080;&#1077;%20&#1072;&#1076;&#1088;&#1077;&#1089;&#1072;%2030.06.2016.doc" TargetMode="External"/><Relationship Id="rId38" Type="http://schemas.openxmlformats.org/officeDocument/2006/relationships/hyperlink" Target="http://ivo.garant.ru/document?id=70703770&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B3F6F-A226-4477-9BD3-01E3E35DE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49</Pages>
  <Words>15325</Words>
  <Characters>123739</Characters>
  <Application>Microsoft Office Word</Application>
  <DocSecurity>0</DocSecurity>
  <Lines>1031</Lines>
  <Paragraphs>277</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138787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12</cp:revision>
  <cp:lastPrinted>2020-10-22T12:49:00Z</cp:lastPrinted>
  <dcterms:created xsi:type="dcterms:W3CDTF">2020-08-27T07:50:00Z</dcterms:created>
  <dcterms:modified xsi:type="dcterms:W3CDTF">2020-11-02T09:02:00Z</dcterms:modified>
</cp:coreProperties>
</file>