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B4" w:rsidRPr="00DC49B4" w:rsidRDefault="00DC49B4" w:rsidP="00DC49B4">
      <w:pPr>
        <w:widowControl/>
        <w:autoSpaceDE/>
        <w:autoSpaceDN/>
        <w:adjustRightInd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Cs w:val="0"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 wp14:anchorId="1A280573" wp14:editId="0C65D948">
            <wp:simplePos x="0" y="0"/>
            <wp:positionH relativeFrom="column">
              <wp:posOffset>2745105</wp:posOffset>
            </wp:positionH>
            <wp:positionV relativeFrom="paragraph">
              <wp:posOffset>-231775</wp:posOffset>
            </wp:positionV>
            <wp:extent cx="548640" cy="78105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105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2001"/>
        <w:tblW w:w="10620" w:type="dxa"/>
        <w:tblLayout w:type="fixed"/>
        <w:tblLook w:val="04A0" w:firstRow="1" w:lastRow="0" w:firstColumn="1" w:lastColumn="0" w:noHBand="0" w:noVBand="1"/>
      </w:tblPr>
      <w:tblGrid>
        <w:gridCol w:w="3056"/>
        <w:gridCol w:w="3782"/>
        <w:gridCol w:w="3782"/>
      </w:tblGrid>
      <w:tr w:rsidR="00DC49B4" w:rsidRPr="00DC49B4" w:rsidTr="00FD243C">
        <w:trPr>
          <w:trHeight w:val="115"/>
        </w:trPr>
        <w:tc>
          <w:tcPr>
            <w:tcW w:w="3056" w:type="dxa"/>
            <w:hideMark/>
          </w:tcPr>
          <w:p w:rsidR="00DC49B4" w:rsidRPr="00DC49B4" w:rsidRDefault="00DC49B4" w:rsidP="00DC49B4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Cs w:val="0"/>
                <w:lang w:eastAsia="en-US"/>
              </w:rPr>
            </w:pPr>
            <w:r w:rsidRPr="00DC49B4">
              <w:rPr>
                <w:rFonts w:ascii="Times New Roman" w:hAnsi="Times New Roman" w:cs="Times New Roman"/>
                <w:bCs w:val="0"/>
                <w:lang w:eastAsia="en-US"/>
              </w:rPr>
              <w:t>КЪЫРЫМ ДЖУМХУРИЕТИ</w:t>
            </w:r>
          </w:p>
          <w:p w:rsidR="00DC49B4" w:rsidRPr="00DC49B4" w:rsidRDefault="00DC49B4" w:rsidP="00DC49B4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Cs w:val="0"/>
                <w:lang w:eastAsia="en-US"/>
              </w:rPr>
            </w:pPr>
            <w:r w:rsidRPr="00DC49B4">
              <w:rPr>
                <w:rFonts w:ascii="Times New Roman" w:hAnsi="Times New Roman" w:cs="Times New Roman"/>
                <w:bCs w:val="0"/>
                <w:lang w:eastAsia="en-US"/>
              </w:rPr>
              <w:t>БАГЪЧАСАРАЙ БОЛЮГИ</w:t>
            </w:r>
          </w:p>
          <w:p w:rsidR="00DC49B4" w:rsidRPr="00DC49B4" w:rsidRDefault="00DC49B4" w:rsidP="00DC49B4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Cs w:val="0"/>
                <w:lang w:eastAsia="en-US"/>
              </w:rPr>
            </w:pPr>
            <w:r w:rsidRPr="00DC49B4">
              <w:rPr>
                <w:rFonts w:ascii="Times New Roman" w:hAnsi="Times New Roman" w:cs="Times New Roman"/>
                <w:bCs w:val="0"/>
                <w:lang w:eastAsia="en-US"/>
              </w:rPr>
              <w:t>ЖЕЛЕЗНОДОРОЖНОЕ КОЙ</w:t>
            </w:r>
          </w:p>
          <w:p w:rsidR="00DC49B4" w:rsidRPr="00DC49B4" w:rsidRDefault="00DC49B4" w:rsidP="00DC49B4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 w:cs="Times New Roman"/>
                <w:b w:val="0"/>
                <w:bCs w:val="0"/>
                <w:sz w:val="22"/>
                <w:szCs w:val="22"/>
                <w:lang w:val="uk-UA" w:eastAsia="en-US"/>
              </w:rPr>
            </w:pPr>
            <w:r w:rsidRPr="00DC49B4">
              <w:rPr>
                <w:rFonts w:ascii="Times New Roman" w:hAnsi="Times New Roman" w:cs="Times New Roman"/>
                <w:bCs w:val="0"/>
                <w:lang w:eastAsia="en-US"/>
              </w:rPr>
              <w:t>КЪАСАБАСЫНЫНЪ ИДАРЕСИ</w:t>
            </w:r>
          </w:p>
        </w:tc>
        <w:tc>
          <w:tcPr>
            <w:tcW w:w="3782" w:type="dxa"/>
            <w:hideMark/>
          </w:tcPr>
          <w:p w:rsidR="00DC49B4" w:rsidRPr="00DC49B4" w:rsidRDefault="00DC49B4" w:rsidP="00DC49B4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Cs w:val="0"/>
                <w:lang w:val="uk-UA" w:eastAsia="en-US"/>
              </w:rPr>
            </w:pPr>
            <w:r w:rsidRPr="00DC49B4">
              <w:rPr>
                <w:rFonts w:ascii="Times New Roman" w:hAnsi="Times New Roman" w:cs="Times New Roman"/>
                <w:bCs w:val="0"/>
                <w:lang w:val="uk-UA" w:eastAsia="en-US"/>
              </w:rPr>
              <w:t>АДМИНИСТРАЦИЯ</w:t>
            </w:r>
          </w:p>
          <w:p w:rsidR="00DC49B4" w:rsidRPr="00DC49B4" w:rsidRDefault="00DC49B4" w:rsidP="00DC49B4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Cs w:val="0"/>
                <w:lang w:val="uk-UA" w:eastAsia="en-US"/>
              </w:rPr>
            </w:pPr>
            <w:r w:rsidRPr="00DC49B4">
              <w:rPr>
                <w:rFonts w:ascii="Times New Roman" w:hAnsi="Times New Roman" w:cs="Times New Roman"/>
                <w:bCs w:val="0"/>
                <w:lang w:val="uk-UA" w:eastAsia="en-US"/>
              </w:rPr>
              <w:t>ЖЕЛЕЗНОДОРОЖНЕНСКОГО</w:t>
            </w:r>
          </w:p>
          <w:p w:rsidR="00DC49B4" w:rsidRPr="00DC49B4" w:rsidRDefault="00DC49B4" w:rsidP="00DC49B4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Cs w:val="0"/>
                <w:lang w:val="uk-UA" w:eastAsia="en-US"/>
              </w:rPr>
            </w:pPr>
            <w:r w:rsidRPr="00DC49B4">
              <w:rPr>
                <w:rFonts w:ascii="Times New Roman" w:hAnsi="Times New Roman" w:cs="Times New Roman"/>
                <w:bCs w:val="0"/>
                <w:lang w:val="uk-UA" w:eastAsia="en-US"/>
              </w:rPr>
              <w:t>СЕЛЬСКОГО ПОСЕЛЕНИЯ</w:t>
            </w:r>
          </w:p>
          <w:p w:rsidR="00DC49B4" w:rsidRPr="00DC49B4" w:rsidRDefault="00DC49B4" w:rsidP="00DC49B4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Cs w:val="0"/>
                <w:lang w:val="uk-UA" w:eastAsia="en-US"/>
              </w:rPr>
            </w:pPr>
            <w:r w:rsidRPr="00DC49B4">
              <w:rPr>
                <w:rFonts w:ascii="Times New Roman" w:hAnsi="Times New Roman" w:cs="Times New Roman"/>
                <w:bCs w:val="0"/>
                <w:lang w:val="uk-UA" w:eastAsia="en-US"/>
              </w:rPr>
              <w:t>БАХЧИСАРАЙСКОГО РАЙОНА</w:t>
            </w:r>
          </w:p>
          <w:p w:rsidR="00DC49B4" w:rsidRPr="00DC49B4" w:rsidRDefault="00DC49B4" w:rsidP="00DC49B4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DC49B4">
              <w:rPr>
                <w:rFonts w:ascii="Times New Roman" w:hAnsi="Times New Roman" w:cs="Times New Roman"/>
                <w:bCs w:val="0"/>
                <w:lang w:val="uk-UA" w:eastAsia="en-US"/>
              </w:rPr>
              <w:t>РЕСПУБЛИКИ КРЫМ</w:t>
            </w:r>
          </w:p>
        </w:tc>
        <w:tc>
          <w:tcPr>
            <w:tcW w:w="3782" w:type="dxa"/>
            <w:hideMark/>
          </w:tcPr>
          <w:p w:rsidR="00DC49B4" w:rsidRPr="00DC49B4" w:rsidRDefault="00DC49B4" w:rsidP="00DC49B4">
            <w:pPr>
              <w:widowControl/>
              <w:autoSpaceDE/>
              <w:autoSpaceDN/>
              <w:adjustRightInd/>
              <w:spacing w:line="240" w:lineRule="auto"/>
              <w:rPr>
                <w:rFonts w:ascii="Calibri" w:hAnsi="Calibri" w:cs="Times New Roman"/>
                <w:b w:val="0"/>
                <w:bCs w:val="0"/>
                <w:sz w:val="22"/>
                <w:szCs w:val="22"/>
                <w:lang w:eastAsia="en-US"/>
              </w:rPr>
            </w:pPr>
            <w:r w:rsidRPr="00DC49B4">
              <w:rPr>
                <w:rFonts w:ascii="Times New Roman" w:hAnsi="Times New Roman" w:cs="Times New Roman"/>
                <w:bCs w:val="0"/>
                <w:lang w:val="uk-UA" w:eastAsia="en-US"/>
              </w:rPr>
              <w:t>АДМІНІСТРАЦІЯ ЖЕЛЄЗНОДОРОЖНЕНСЬКОГО СІЛЬСЬКОГО ПОСЕЛЕННЯ БАХЧИСАРАЙСЬКОГО РАЙОНУ РЕСПУБЛІКИ КРИМ</w:t>
            </w:r>
          </w:p>
        </w:tc>
      </w:tr>
      <w:tr w:rsidR="00DC49B4" w:rsidRPr="00DC49B4" w:rsidTr="00FD243C">
        <w:trPr>
          <w:trHeight w:val="64"/>
        </w:trPr>
        <w:tc>
          <w:tcPr>
            <w:tcW w:w="10620" w:type="dxa"/>
            <w:gridSpan w:val="3"/>
          </w:tcPr>
          <w:p w:rsidR="00DC49B4" w:rsidRPr="00DC49B4" w:rsidRDefault="00DC49B4" w:rsidP="00DC49B4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</w:pPr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_____________________________________________________________________________________________________________________</w:t>
            </w:r>
          </w:p>
          <w:p w:rsidR="00DC49B4" w:rsidRPr="00DC49B4" w:rsidRDefault="00DC49B4" w:rsidP="00DC49B4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hAnsi="Times New Roman" w:cs="Times New Roman"/>
                <w:bCs w:val="0"/>
                <w:sz w:val="16"/>
                <w:szCs w:val="16"/>
                <w:lang w:val="uk-UA" w:eastAsia="en-US"/>
              </w:rPr>
            </w:pPr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 xml:space="preserve">298462, Республика Крым, Бахчисарайский район, с. Мостовое, ул. Пашкевича, 6 б, </w:t>
            </w:r>
            <w:proofErr w:type="spellStart"/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тел.факс</w:t>
            </w:r>
            <w:proofErr w:type="spellEnd"/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(06554) 7-44-</w:t>
            </w:r>
            <w:proofErr w:type="gramStart"/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40,е</w:t>
            </w:r>
            <w:proofErr w:type="gramEnd"/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-</w:t>
            </w:r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val="en-US" w:eastAsia="en-US"/>
              </w:rPr>
              <w:t>mail</w:t>
            </w:r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:</w:t>
            </w:r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val="en-US" w:eastAsia="en-US"/>
              </w:rPr>
              <w:t>g</w:t>
            </w:r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.</w:t>
            </w:r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val="en-US" w:eastAsia="en-US"/>
              </w:rPr>
              <w:t>d</w:t>
            </w:r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.</w:t>
            </w:r>
            <w:proofErr w:type="spellStart"/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val="en-US" w:eastAsia="en-US"/>
              </w:rPr>
              <w:t>sovet</w:t>
            </w:r>
            <w:proofErr w:type="spellEnd"/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@</w:t>
            </w:r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val="en-US" w:eastAsia="en-US"/>
              </w:rPr>
              <w:t>rambler</w:t>
            </w:r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eastAsia="en-US"/>
              </w:rPr>
              <w:t>.</w:t>
            </w:r>
            <w:proofErr w:type="spellStart"/>
            <w:r w:rsidRPr="00DC49B4">
              <w:rPr>
                <w:rFonts w:ascii="Times New Roman" w:hAnsi="Times New Roman" w:cs="Times New Roman"/>
                <w:bCs w:val="0"/>
                <w:sz w:val="16"/>
                <w:szCs w:val="16"/>
                <w:lang w:val="en-US" w:eastAsia="en-US"/>
              </w:rPr>
              <w:t>ru</w:t>
            </w:r>
            <w:proofErr w:type="spellEnd"/>
          </w:p>
          <w:p w:rsidR="00DC49B4" w:rsidRPr="00DC49B4" w:rsidRDefault="00DC49B4" w:rsidP="00DC49B4">
            <w:pPr>
              <w:widowControl/>
              <w:suppressAutoHyphens/>
              <w:autoSpaceDE/>
              <w:autoSpaceDN/>
              <w:adjustRightInd/>
              <w:spacing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uk-UA" w:eastAsia="ar-SA"/>
              </w:rPr>
            </w:pPr>
          </w:p>
        </w:tc>
      </w:tr>
    </w:tbl>
    <w:p w:rsidR="00DC49B4" w:rsidRPr="00DC49B4" w:rsidRDefault="00DC49B4" w:rsidP="00DC49B4">
      <w:pPr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</w:p>
    <w:p w:rsidR="00DC49B4" w:rsidRDefault="00DC49B4" w:rsidP="00DC49B4">
      <w:pPr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</w:p>
    <w:p w:rsidR="00F95022" w:rsidRDefault="00F95022" w:rsidP="00DC49B4">
      <w:pPr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</w:p>
    <w:p w:rsidR="00DC49B4" w:rsidRPr="00F95022" w:rsidRDefault="00DC49B4" w:rsidP="00DC49B4">
      <w:pPr>
        <w:widowControl/>
        <w:autoSpaceDE/>
        <w:autoSpaceDN/>
        <w:adjustRightInd/>
        <w:spacing w:line="240" w:lineRule="auto"/>
        <w:rPr>
          <w:rFonts w:ascii="Times New Roman" w:hAnsi="Times New Roman" w:cs="Times New Roman"/>
          <w:bCs w:val="0"/>
          <w:sz w:val="24"/>
          <w:szCs w:val="24"/>
          <w:lang w:eastAsia="en-US"/>
        </w:rPr>
      </w:pPr>
      <w:bookmarkStart w:id="0" w:name="_GoBack"/>
      <w:bookmarkEnd w:id="0"/>
      <w:r w:rsidRPr="00F95022">
        <w:rPr>
          <w:rFonts w:ascii="Times New Roman" w:hAnsi="Times New Roman" w:cs="Times New Roman"/>
          <w:bCs w:val="0"/>
          <w:sz w:val="24"/>
          <w:szCs w:val="24"/>
          <w:lang w:eastAsia="en-US"/>
        </w:rPr>
        <w:t>ПОСТАНОВЛЕНИЕ</w:t>
      </w:r>
    </w:p>
    <w:p w:rsidR="00DC49B4" w:rsidRPr="00F95022" w:rsidRDefault="00F95022" w:rsidP="00DC49B4">
      <w:pPr>
        <w:widowControl/>
        <w:suppressAutoHyphens/>
        <w:autoSpaceDE/>
        <w:autoSpaceDN/>
        <w:adjustRightInd/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F95022">
        <w:rPr>
          <w:rFonts w:ascii="Times New Roman" w:hAnsi="Times New Roman" w:cs="Times New Roman"/>
          <w:iCs/>
          <w:sz w:val="24"/>
          <w:szCs w:val="24"/>
        </w:rPr>
        <w:t>20 февраля 2018</w:t>
      </w:r>
      <w:r w:rsidR="00DC49B4" w:rsidRPr="00F95022">
        <w:rPr>
          <w:rFonts w:ascii="Times New Roman" w:hAnsi="Times New Roman" w:cs="Times New Roman"/>
          <w:iCs/>
          <w:sz w:val="24"/>
          <w:szCs w:val="24"/>
        </w:rPr>
        <w:tab/>
      </w:r>
      <w:r w:rsidR="00DC49B4" w:rsidRPr="00F95022">
        <w:rPr>
          <w:rFonts w:ascii="Times New Roman" w:hAnsi="Times New Roman" w:cs="Times New Roman"/>
          <w:iCs/>
          <w:sz w:val="24"/>
          <w:szCs w:val="24"/>
        </w:rPr>
        <w:tab/>
      </w:r>
      <w:r w:rsidR="00DC49B4" w:rsidRPr="00F95022">
        <w:rPr>
          <w:rFonts w:ascii="Times New Roman" w:hAnsi="Times New Roman" w:cs="Times New Roman"/>
          <w:iCs/>
          <w:sz w:val="24"/>
          <w:szCs w:val="24"/>
        </w:rPr>
        <w:tab/>
      </w:r>
      <w:r w:rsidR="00DC49B4" w:rsidRPr="00F95022">
        <w:rPr>
          <w:rFonts w:ascii="Times New Roman" w:hAnsi="Times New Roman" w:cs="Times New Roman"/>
          <w:iCs/>
          <w:sz w:val="24"/>
          <w:szCs w:val="24"/>
        </w:rPr>
        <w:tab/>
      </w:r>
      <w:r w:rsidR="00DC49B4" w:rsidRPr="00F95022">
        <w:rPr>
          <w:rFonts w:ascii="Times New Roman" w:hAnsi="Times New Roman" w:cs="Times New Roman"/>
          <w:iCs/>
          <w:sz w:val="24"/>
          <w:szCs w:val="24"/>
        </w:rPr>
        <w:tab/>
      </w:r>
      <w:r w:rsidR="00DC49B4" w:rsidRPr="00F95022">
        <w:rPr>
          <w:rFonts w:ascii="Times New Roman" w:hAnsi="Times New Roman" w:cs="Times New Roman"/>
          <w:iCs/>
          <w:sz w:val="24"/>
          <w:szCs w:val="24"/>
        </w:rPr>
        <w:tab/>
      </w:r>
      <w:r w:rsidR="00DC49B4" w:rsidRPr="00F95022">
        <w:rPr>
          <w:rFonts w:ascii="Times New Roman" w:hAnsi="Times New Roman" w:cs="Times New Roman"/>
          <w:iCs/>
          <w:sz w:val="24"/>
          <w:szCs w:val="24"/>
        </w:rPr>
        <w:tab/>
      </w:r>
      <w:r w:rsidR="00DC49B4" w:rsidRPr="00F95022">
        <w:rPr>
          <w:rFonts w:ascii="Times New Roman" w:hAnsi="Times New Roman" w:cs="Times New Roman"/>
          <w:iCs/>
          <w:sz w:val="24"/>
          <w:szCs w:val="24"/>
        </w:rPr>
        <w:tab/>
      </w:r>
      <w:r w:rsidR="00DC49B4" w:rsidRPr="00F95022">
        <w:rPr>
          <w:rFonts w:ascii="Times New Roman" w:hAnsi="Times New Roman" w:cs="Times New Roman"/>
          <w:iCs/>
          <w:sz w:val="24"/>
          <w:szCs w:val="24"/>
        </w:rPr>
        <w:tab/>
      </w:r>
      <w:r w:rsidR="00DC49B4" w:rsidRPr="00F95022">
        <w:rPr>
          <w:rFonts w:ascii="Times New Roman" w:hAnsi="Times New Roman" w:cs="Times New Roman"/>
          <w:iCs/>
          <w:sz w:val="24"/>
          <w:szCs w:val="24"/>
        </w:rPr>
        <w:tab/>
        <w:t xml:space="preserve">№ </w:t>
      </w:r>
      <w:r w:rsidRPr="00F95022">
        <w:rPr>
          <w:rFonts w:ascii="Times New Roman" w:hAnsi="Times New Roman" w:cs="Times New Roman"/>
          <w:iCs/>
          <w:sz w:val="24"/>
          <w:szCs w:val="24"/>
        </w:rPr>
        <w:t>45/2018</w:t>
      </w:r>
    </w:p>
    <w:p w:rsidR="00DC49B4" w:rsidRPr="00F95022" w:rsidRDefault="00DC49B4" w:rsidP="00DC49B4">
      <w:pPr>
        <w:widowControl/>
        <w:suppressAutoHyphens/>
        <w:autoSpaceDE/>
        <w:autoSpaceDN/>
        <w:adjustRightInd/>
        <w:spacing w:line="240" w:lineRule="auto"/>
        <w:jc w:val="left"/>
        <w:rPr>
          <w:rFonts w:ascii="Times New Roman" w:hAnsi="Times New Roman" w:cs="Times New Roman"/>
          <w:iCs/>
          <w:sz w:val="24"/>
          <w:szCs w:val="24"/>
        </w:rPr>
      </w:pPr>
      <w:r w:rsidRPr="00F95022">
        <w:rPr>
          <w:rFonts w:ascii="Times New Roman" w:hAnsi="Times New Roman" w:cs="Times New Roman"/>
          <w:iCs/>
          <w:sz w:val="24"/>
          <w:szCs w:val="24"/>
        </w:rPr>
        <w:t>с. Мостовое</w:t>
      </w:r>
    </w:p>
    <w:p w:rsidR="00C2667D" w:rsidRPr="00F95022" w:rsidRDefault="00C2667D" w:rsidP="00C2667D">
      <w:pPr>
        <w:rPr>
          <w:rFonts w:ascii="Times New Roman" w:hAnsi="Times New Roman" w:cs="Times New Roman"/>
          <w:sz w:val="24"/>
          <w:szCs w:val="24"/>
        </w:rPr>
      </w:pPr>
    </w:p>
    <w:p w:rsidR="00B6253D" w:rsidRPr="00F95022" w:rsidRDefault="00B6253D" w:rsidP="00CF5FAB">
      <w:p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022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247726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5022">
        <w:rPr>
          <w:rFonts w:ascii="Times New Roman" w:hAnsi="Times New Roman" w:cs="Times New Roman"/>
          <w:b w:val="0"/>
          <w:sz w:val="24"/>
          <w:szCs w:val="24"/>
        </w:rPr>
        <w:t>технологическ</w:t>
      </w:r>
      <w:r w:rsidR="00C26F93" w:rsidRPr="00F95022">
        <w:rPr>
          <w:rFonts w:ascii="Times New Roman" w:hAnsi="Times New Roman" w:cs="Times New Roman"/>
          <w:b w:val="0"/>
          <w:sz w:val="24"/>
          <w:szCs w:val="24"/>
        </w:rPr>
        <w:t>их</w:t>
      </w:r>
    </w:p>
    <w:p w:rsidR="0080666E" w:rsidRPr="00F95022" w:rsidRDefault="0080666E" w:rsidP="00CF5FAB">
      <w:p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022">
        <w:rPr>
          <w:rFonts w:ascii="Times New Roman" w:hAnsi="Times New Roman" w:cs="Times New Roman"/>
          <w:b w:val="0"/>
          <w:sz w:val="24"/>
          <w:szCs w:val="24"/>
        </w:rPr>
        <w:t xml:space="preserve">схем предоставления </w:t>
      </w:r>
      <w:r w:rsidR="00B6253D" w:rsidRPr="00F95022">
        <w:rPr>
          <w:rFonts w:ascii="Times New Roman" w:hAnsi="Times New Roman" w:cs="Times New Roman"/>
          <w:b w:val="0"/>
          <w:sz w:val="24"/>
          <w:szCs w:val="24"/>
        </w:rPr>
        <w:t>муниципальн</w:t>
      </w:r>
      <w:r w:rsidR="00247726" w:rsidRPr="00F95022">
        <w:rPr>
          <w:rFonts w:ascii="Times New Roman" w:hAnsi="Times New Roman" w:cs="Times New Roman"/>
          <w:b w:val="0"/>
          <w:sz w:val="24"/>
          <w:szCs w:val="24"/>
        </w:rPr>
        <w:t>ых</w:t>
      </w:r>
    </w:p>
    <w:p w:rsidR="006A49A0" w:rsidRPr="00F95022" w:rsidRDefault="006A49A0" w:rsidP="002F73DC">
      <w:p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022">
        <w:rPr>
          <w:rFonts w:ascii="Times New Roman" w:hAnsi="Times New Roman" w:cs="Times New Roman"/>
          <w:b w:val="0"/>
          <w:sz w:val="24"/>
          <w:szCs w:val="24"/>
        </w:rPr>
        <w:t xml:space="preserve">услуг </w:t>
      </w:r>
    </w:p>
    <w:p w:rsidR="002F73DC" w:rsidRPr="00F95022" w:rsidRDefault="002F73DC" w:rsidP="002F73DC">
      <w:pPr>
        <w:spacing w:line="240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A74C00" w:rsidRPr="00F95022" w:rsidRDefault="00C2667D" w:rsidP="00643861">
      <w:p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022">
        <w:rPr>
          <w:rFonts w:ascii="Times New Roman" w:hAnsi="Times New Roman" w:cs="Times New Roman"/>
          <w:b w:val="0"/>
          <w:sz w:val="24"/>
          <w:szCs w:val="24"/>
        </w:rPr>
        <w:tab/>
      </w:r>
      <w:r w:rsidR="00643861" w:rsidRPr="00F95022">
        <w:rPr>
          <w:rFonts w:ascii="Times New Roman" w:hAnsi="Times New Roman" w:cs="Times New Roman"/>
          <w:b w:val="0"/>
          <w:sz w:val="24"/>
          <w:szCs w:val="24"/>
        </w:rPr>
        <w:t>В целях повышения качества и доступности предоставляемых муниципальных услуг в</w:t>
      </w:r>
      <w:r w:rsidR="0041376F" w:rsidRPr="00F95022">
        <w:rPr>
          <w:rFonts w:ascii="Times New Roman" w:hAnsi="Times New Roman" w:cs="Times New Roman"/>
          <w:b w:val="0"/>
          <w:sz w:val="24"/>
          <w:szCs w:val="24"/>
        </w:rPr>
        <w:t>о исполнение</w:t>
      </w:r>
      <w:r w:rsidR="00643861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376F" w:rsidRPr="00F95022">
        <w:rPr>
          <w:rFonts w:ascii="Times New Roman" w:hAnsi="Times New Roman" w:cs="Times New Roman"/>
          <w:b w:val="0"/>
          <w:sz w:val="24"/>
          <w:szCs w:val="24"/>
        </w:rPr>
        <w:t>распоряжения Правительства Российской Федерации от 21.04.2016 № 747-р «Об утверждении плана мероприятий по дальнейшему развитию системы предоставления государственных и муниципальных услуг по принципу "одного окна"</w:t>
      </w:r>
      <w:r w:rsidR="00DC49B4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376F" w:rsidRPr="00F95022">
        <w:rPr>
          <w:rFonts w:ascii="Times New Roman" w:hAnsi="Times New Roman" w:cs="Times New Roman"/>
          <w:b w:val="0"/>
          <w:sz w:val="24"/>
          <w:szCs w:val="24"/>
        </w:rPr>
        <w:t>на 2016 - 2018 годы», распоряжения Совета министров Республики Крым</w:t>
      </w:r>
      <w:r w:rsidR="00DC49B4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376F" w:rsidRPr="00F95022">
        <w:rPr>
          <w:rFonts w:ascii="Times New Roman" w:hAnsi="Times New Roman" w:cs="Times New Roman"/>
          <w:b w:val="0"/>
          <w:sz w:val="24"/>
          <w:szCs w:val="24"/>
        </w:rPr>
        <w:t>от 20.02.2015 № 114-р «Об утверждении плана мероприятий («дорожной карты») по организации предоставления государственных услуг исполнительными органами государственной власти Республики Крым и муниципальных услуг органами местного самоуправления муниципальных образований в Республике Крым</w:t>
      </w:r>
      <w:r w:rsidR="00102C09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1376F" w:rsidRPr="00F95022">
        <w:rPr>
          <w:rFonts w:ascii="Times New Roman" w:hAnsi="Times New Roman" w:cs="Times New Roman"/>
          <w:b w:val="0"/>
          <w:sz w:val="24"/>
          <w:szCs w:val="24"/>
        </w:rPr>
        <w:t>по принципу «одного окна»», в</w:t>
      </w:r>
      <w:r w:rsidR="00B6253D" w:rsidRPr="00F95022">
        <w:rPr>
          <w:rFonts w:ascii="Times New Roman" w:hAnsi="Times New Roman" w:cs="Times New Roman"/>
          <w:b w:val="0"/>
          <w:sz w:val="24"/>
          <w:szCs w:val="24"/>
        </w:rPr>
        <w:t xml:space="preserve"> соответствии с Феде</w:t>
      </w:r>
      <w:r w:rsidR="00107733" w:rsidRPr="00F95022">
        <w:rPr>
          <w:rFonts w:ascii="Times New Roman" w:hAnsi="Times New Roman" w:cs="Times New Roman"/>
          <w:b w:val="0"/>
          <w:sz w:val="24"/>
          <w:szCs w:val="24"/>
        </w:rPr>
        <w:t>ральным законом</w:t>
      </w:r>
      <w:r w:rsidR="00187931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7733" w:rsidRPr="00F95022">
        <w:rPr>
          <w:rFonts w:ascii="Times New Roman" w:hAnsi="Times New Roman" w:cs="Times New Roman"/>
          <w:b w:val="0"/>
          <w:sz w:val="24"/>
          <w:szCs w:val="24"/>
        </w:rPr>
        <w:t>от 27.07.2010</w:t>
      </w:r>
      <w:r w:rsidR="00B6253D" w:rsidRPr="00F95022">
        <w:rPr>
          <w:rFonts w:ascii="Times New Roman" w:hAnsi="Times New Roman" w:cs="Times New Roman"/>
          <w:b w:val="0"/>
          <w:sz w:val="24"/>
          <w:szCs w:val="24"/>
        </w:rPr>
        <w:t xml:space="preserve"> № 210-ФЗ «Об организации предоставления государственных</w:t>
      </w:r>
      <w:r w:rsidR="00187931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253D" w:rsidRPr="00F95022">
        <w:rPr>
          <w:rFonts w:ascii="Times New Roman" w:hAnsi="Times New Roman" w:cs="Times New Roman"/>
          <w:b w:val="0"/>
          <w:sz w:val="24"/>
          <w:szCs w:val="24"/>
        </w:rPr>
        <w:t>и мун</w:t>
      </w:r>
      <w:r w:rsidR="0041376F" w:rsidRPr="00F95022">
        <w:rPr>
          <w:rFonts w:ascii="Times New Roman" w:hAnsi="Times New Roman" w:cs="Times New Roman"/>
          <w:b w:val="0"/>
          <w:sz w:val="24"/>
          <w:szCs w:val="24"/>
        </w:rPr>
        <w:t>иципальных услуг», Федеральным законом от 06.10.2003</w:t>
      </w:r>
      <w:r w:rsidR="00B6253D" w:rsidRPr="00F95022">
        <w:rPr>
          <w:rFonts w:ascii="Times New Roman" w:hAnsi="Times New Roman" w:cs="Times New Roman"/>
          <w:b w:val="0"/>
          <w:sz w:val="24"/>
          <w:szCs w:val="24"/>
        </w:rPr>
        <w:t xml:space="preserve"> №131-ФЗ</w:t>
      </w:r>
      <w:r w:rsidR="00187931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253D" w:rsidRPr="00F95022">
        <w:rPr>
          <w:rFonts w:ascii="Times New Roman" w:hAnsi="Times New Roman" w:cs="Times New Roman"/>
          <w:b w:val="0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C517AD" w:rsidRPr="00F95022">
        <w:rPr>
          <w:rFonts w:ascii="Times New Roman" w:hAnsi="Times New Roman" w:cs="Times New Roman"/>
          <w:b w:val="0"/>
          <w:sz w:val="24"/>
          <w:szCs w:val="24"/>
        </w:rPr>
        <w:t>постановлением Правительства Российской Федерации</w:t>
      </w:r>
      <w:r w:rsidR="00187931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517AD" w:rsidRPr="00F95022">
        <w:rPr>
          <w:rFonts w:ascii="Times New Roman" w:hAnsi="Times New Roman" w:cs="Times New Roman"/>
          <w:b w:val="0"/>
          <w:sz w:val="24"/>
          <w:szCs w:val="24"/>
        </w:rPr>
        <w:t>от 27.09.2011 № 797</w:t>
      </w:r>
      <w:r w:rsidR="00187931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2C09" w:rsidRPr="00F95022">
        <w:rPr>
          <w:rFonts w:ascii="Times New Roman" w:hAnsi="Times New Roman" w:cs="Times New Roman"/>
          <w:b w:val="0"/>
          <w:sz w:val="24"/>
          <w:szCs w:val="24"/>
        </w:rPr>
        <w:t>«О взаимодействии между многофункциональными</w:t>
      </w:r>
      <w:r w:rsidR="00643861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5FAB" w:rsidRPr="00F95022">
        <w:rPr>
          <w:rFonts w:ascii="Times New Roman" w:hAnsi="Times New Roman" w:cs="Times New Roman"/>
          <w:b w:val="0"/>
          <w:sz w:val="24"/>
          <w:szCs w:val="24"/>
        </w:rPr>
        <w:t>центрами предоставления государственных и муниципальных услуг</w:t>
      </w:r>
      <w:r w:rsidR="00187931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F5FAB" w:rsidRPr="00F95022">
        <w:rPr>
          <w:rFonts w:ascii="Times New Roman" w:hAnsi="Times New Roman" w:cs="Times New Roman"/>
          <w:b w:val="0"/>
          <w:sz w:val="24"/>
          <w:szCs w:val="24"/>
        </w:rPr>
        <w:t xml:space="preserve"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</w:t>
      </w:r>
      <w:r w:rsidR="0041376F" w:rsidRPr="00F95022">
        <w:rPr>
          <w:rFonts w:ascii="Times New Roman" w:hAnsi="Times New Roman" w:cs="Times New Roman"/>
          <w:b w:val="0"/>
          <w:sz w:val="24"/>
          <w:szCs w:val="24"/>
        </w:rPr>
        <w:t>(</w:t>
      </w:r>
      <w:r w:rsidR="00C517AD" w:rsidRPr="00F95022">
        <w:rPr>
          <w:rFonts w:ascii="Times New Roman" w:hAnsi="Times New Roman" w:cs="Times New Roman"/>
          <w:b w:val="0"/>
          <w:sz w:val="24"/>
          <w:szCs w:val="24"/>
        </w:rPr>
        <w:t>с изменениями</w:t>
      </w:r>
      <w:r w:rsidR="0041376F" w:rsidRPr="00F95022">
        <w:rPr>
          <w:rFonts w:ascii="Times New Roman" w:hAnsi="Times New Roman" w:cs="Times New Roman"/>
          <w:b w:val="0"/>
          <w:sz w:val="24"/>
          <w:szCs w:val="24"/>
        </w:rPr>
        <w:t>)</w:t>
      </w:r>
      <w:r w:rsidR="00C517AD" w:rsidRPr="00F95022">
        <w:rPr>
          <w:rFonts w:ascii="Times New Roman" w:hAnsi="Times New Roman" w:cs="Times New Roman"/>
          <w:b w:val="0"/>
          <w:sz w:val="24"/>
          <w:szCs w:val="24"/>
        </w:rPr>
        <w:t>,</w:t>
      </w:r>
      <w:r w:rsidR="00643861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4C00" w:rsidRPr="00F95022">
        <w:rPr>
          <w:rFonts w:ascii="Times New Roman" w:hAnsi="Times New Roman" w:cs="Times New Roman"/>
          <w:b w:val="0"/>
          <w:sz w:val="24"/>
          <w:szCs w:val="24"/>
        </w:rPr>
        <w:t>Указом Главы Республики Крым от 10.03.2015 №64-У «Об утверждении типового (рекомендованного) перечня муниципальных услуг,</w:t>
      </w:r>
      <w:r w:rsidR="00247726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4C00" w:rsidRPr="00F95022">
        <w:rPr>
          <w:rFonts w:ascii="Times New Roman" w:hAnsi="Times New Roman" w:cs="Times New Roman"/>
          <w:b w:val="0"/>
          <w:sz w:val="24"/>
          <w:szCs w:val="24"/>
        </w:rPr>
        <w:t>предоставление которых осуществляется по принципу «одного окна»</w:t>
      </w:r>
      <w:r w:rsidR="00247726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4C00" w:rsidRPr="00F95022">
        <w:rPr>
          <w:rFonts w:ascii="Times New Roman" w:hAnsi="Times New Roman" w:cs="Times New Roman"/>
          <w:b w:val="0"/>
          <w:sz w:val="24"/>
          <w:szCs w:val="24"/>
        </w:rPr>
        <w:t xml:space="preserve">в многофункциональных центрах Республики Крым», </w:t>
      </w:r>
      <w:r w:rsidR="00247726" w:rsidRPr="00F95022">
        <w:rPr>
          <w:rFonts w:ascii="Times New Roman" w:hAnsi="Times New Roman" w:cs="Times New Roman"/>
          <w:b w:val="0"/>
          <w:sz w:val="24"/>
          <w:szCs w:val="24"/>
        </w:rPr>
        <w:t>Указом Главы Республики Крым от 20.02.2017</w:t>
      </w:r>
      <w:r w:rsidR="00187931"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47726" w:rsidRPr="00F95022">
        <w:rPr>
          <w:rFonts w:ascii="Times New Roman" w:hAnsi="Times New Roman" w:cs="Times New Roman"/>
          <w:b w:val="0"/>
          <w:sz w:val="24"/>
          <w:szCs w:val="24"/>
        </w:rPr>
        <w:t xml:space="preserve">№ 81-У </w:t>
      </w:r>
      <w:r w:rsidR="000C78F2" w:rsidRPr="00F95022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Указ Главы Республики Крым от 10.03.2015 №64-У», </w:t>
      </w:r>
    </w:p>
    <w:p w:rsidR="000C78F2" w:rsidRPr="00F95022" w:rsidRDefault="000C78F2" w:rsidP="0041376F">
      <w:pPr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43394" w:rsidRPr="00F95022" w:rsidRDefault="00B43394" w:rsidP="00DC49B4">
      <w:pPr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95022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102C09" w:rsidRPr="00F95022" w:rsidRDefault="00102C09" w:rsidP="006A49A0">
      <w:pPr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95022" w:rsidRPr="00F95022" w:rsidRDefault="00F95022" w:rsidP="00F95022">
      <w:pPr>
        <w:pStyle w:val="a9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Постановление администрации Железнодорожненского сельского поселения № 68/2017 от 07.12.2017 «</w:t>
      </w:r>
      <w:r w:rsidRPr="00F95022">
        <w:rPr>
          <w:rFonts w:ascii="Times New Roman" w:hAnsi="Times New Roman" w:cs="Times New Roman"/>
          <w:b w:val="0"/>
          <w:sz w:val="24"/>
          <w:szCs w:val="24"/>
        </w:rPr>
        <w:t>Об утверждении технологических</w:t>
      </w:r>
      <w:r w:rsidRPr="00F9502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95022">
        <w:rPr>
          <w:rFonts w:ascii="Times New Roman" w:hAnsi="Times New Roman" w:cs="Times New Roman"/>
          <w:b w:val="0"/>
          <w:sz w:val="24"/>
          <w:szCs w:val="24"/>
        </w:rPr>
        <w:t>схем предоставления муниципальных</w:t>
      </w:r>
      <w:r w:rsidRPr="00F95022">
        <w:rPr>
          <w:rFonts w:ascii="Times New Roman" w:hAnsi="Times New Roman" w:cs="Times New Roman"/>
          <w:b w:val="0"/>
          <w:sz w:val="24"/>
          <w:szCs w:val="24"/>
        </w:rPr>
        <w:t xml:space="preserve"> услуг» отменить.</w:t>
      </w:r>
    </w:p>
    <w:p w:rsidR="00A74C00" w:rsidRPr="00F95022" w:rsidRDefault="00102C09" w:rsidP="00F95022">
      <w:pPr>
        <w:pStyle w:val="a9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Утвердить прилагаем</w:t>
      </w:r>
      <w:r w:rsidR="00A74C00"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ые</w:t>
      </w:r>
      <w:r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технологическ</w:t>
      </w:r>
      <w:r w:rsidR="00A74C00"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ие </w:t>
      </w:r>
      <w:r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схем</w:t>
      </w:r>
      <w:r w:rsidR="00A74C00"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ы</w:t>
      </w:r>
      <w:r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предо</w:t>
      </w:r>
      <w:r w:rsidR="00C46B7F"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ставления муниципальн</w:t>
      </w:r>
      <w:r w:rsidR="00A74C00"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ых </w:t>
      </w:r>
      <w:r w:rsidR="00C46B7F"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услуг</w:t>
      </w:r>
      <w:r w:rsidR="00A74C00"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:</w:t>
      </w:r>
    </w:p>
    <w:p w:rsidR="00A74C00" w:rsidRPr="00F95022" w:rsidRDefault="00F95022" w:rsidP="00F95022">
      <w:pPr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 Согласование проведения переустройства и (или) перепланировки жилого помещения (Приложение 1)</w:t>
      </w:r>
      <w:r w:rsidR="000C78F2"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</w:p>
    <w:p w:rsidR="000C78F2" w:rsidRPr="00F95022" w:rsidRDefault="00F95022" w:rsidP="00F95022">
      <w:pPr>
        <w:widowControl/>
        <w:shd w:val="clear" w:color="auto" w:fill="FFFFFF"/>
        <w:autoSpaceDE/>
        <w:autoSpaceDN/>
        <w:adjustRightInd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-</w:t>
      </w:r>
      <w:r w:rsidRPr="00F95022">
        <w:rPr>
          <w:rFonts w:ascii="Times New Roman" w:hAnsi="Times New Roman" w:cs="Times New Roman"/>
          <w:sz w:val="24"/>
          <w:szCs w:val="24"/>
        </w:rPr>
        <w:t xml:space="preserve"> </w:t>
      </w:r>
      <w:r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Выдача ордеров на проведение земляных работ (Приложение 2)</w:t>
      </w:r>
      <w:r w:rsidR="00C61C28"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</w:p>
    <w:p w:rsidR="00C61C28" w:rsidRPr="00F95022" w:rsidRDefault="00A269DC" w:rsidP="00F95022">
      <w:pPr>
        <w:widowControl/>
        <w:shd w:val="clear" w:color="auto" w:fill="FFFFFF"/>
        <w:autoSpaceDE/>
        <w:autoSpaceDN/>
        <w:adjustRightInd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F95022"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Выдача справок, выписок из </w:t>
      </w:r>
      <w:proofErr w:type="spellStart"/>
      <w:r w:rsidR="00F95022"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похозяйственных</w:t>
      </w:r>
      <w:proofErr w:type="spellEnd"/>
      <w:r w:rsidR="00F95022"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и домовых книг (Приложение 3).</w:t>
      </w:r>
    </w:p>
    <w:p w:rsidR="00B95B39" w:rsidRPr="00F95022" w:rsidRDefault="00B95B39" w:rsidP="00F95022">
      <w:pPr>
        <w:pStyle w:val="a9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Обнародовать настоящее постановление на официальном сайте Железнодорожненского сельского поселения – </w:t>
      </w:r>
      <w:hyperlink r:id="rId7" w:history="1">
        <w:r w:rsidRPr="00F95022">
          <w:rPr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www.geleznodorojnoe.ru</w:t>
        </w:r>
      </w:hyperlink>
      <w:r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также на </w:t>
      </w:r>
      <w:r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>информационном стенде в здании администрации Железнодорожненского сельского поселения.</w:t>
      </w:r>
    </w:p>
    <w:p w:rsidR="00112DE9" w:rsidRPr="00F95022" w:rsidRDefault="00112DE9" w:rsidP="00F95022">
      <w:pPr>
        <w:pStyle w:val="a9"/>
        <w:numPr>
          <w:ilvl w:val="0"/>
          <w:numId w:val="5"/>
        </w:numPr>
        <w:spacing w:line="240" w:lineRule="auto"/>
        <w:ind w:left="0"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Контроль за исполнением </w:t>
      </w:r>
      <w:r w:rsidR="00C7104B"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настоящего постановления оставляю за собой</w:t>
      </w:r>
      <w:r w:rsidRPr="00F95022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112DE9" w:rsidRPr="00F95022" w:rsidRDefault="00112DE9" w:rsidP="00B95B39">
      <w:pPr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F73DC" w:rsidRPr="00F95022" w:rsidRDefault="002F73DC" w:rsidP="00B95B39">
      <w:pPr>
        <w:spacing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</w:p>
    <w:p w:rsidR="002F73DC" w:rsidRPr="00F95022" w:rsidRDefault="002F73DC" w:rsidP="00C517AD">
      <w:pPr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95B39" w:rsidRPr="00F95022" w:rsidRDefault="00B95B39" w:rsidP="00B95B39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95022">
        <w:rPr>
          <w:rFonts w:ascii="Times New Roman" w:hAnsi="Times New Roman" w:cs="Times New Roman"/>
          <w:bCs w:val="0"/>
          <w:sz w:val="24"/>
          <w:szCs w:val="24"/>
        </w:rPr>
        <w:t xml:space="preserve">Председатель Железнодорожненского </w:t>
      </w:r>
    </w:p>
    <w:p w:rsidR="00B95B39" w:rsidRPr="00F95022" w:rsidRDefault="00B95B39" w:rsidP="00B95B39">
      <w:pPr>
        <w:widowControl/>
        <w:autoSpaceDE/>
        <w:autoSpaceDN/>
        <w:adjustRightInd/>
        <w:spacing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F95022">
        <w:rPr>
          <w:rFonts w:ascii="Times New Roman" w:hAnsi="Times New Roman" w:cs="Times New Roman"/>
          <w:bCs w:val="0"/>
          <w:sz w:val="24"/>
          <w:szCs w:val="24"/>
        </w:rPr>
        <w:t xml:space="preserve">сельского </w:t>
      </w:r>
      <w:r w:rsidRPr="00F95022">
        <w:rPr>
          <w:rFonts w:ascii="Times New Roman" w:hAnsi="Times New Roman" w:cs="Times New Roman"/>
          <w:bCs w:val="0"/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4445" cy="31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022">
        <w:rPr>
          <w:rFonts w:ascii="Times New Roman" w:hAnsi="Times New Roman" w:cs="Times New Roman"/>
          <w:bCs w:val="0"/>
          <w:sz w:val="24"/>
          <w:szCs w:val="24"/>
        </w:rPr>
        <w:t xml:space="preserve">совета - глава администрации </w:t>
      </w:r>
    </w:p>
    <w:p w:rsidR="00767128" w:rsidRPr="00187931" w:rsidRDefault="00B95B39" w:rsidP="00187931">
      <w:pPr>
        <w:widowControl/>
        <w:spacing w:line="240" w:lineRule="auto"/>
        <w:jc w:val="left"/>
        <w:rPr>
          <w:rFonts w:ascii="Times New Roman" w:hAnsi="Times New Roman" w:cs="Times New Roman"/>
          <w:bCs w:val="0"/>
          <w:sz w:val="24"/>
          <w:szCs w:val="28"/>
        </w:rPr>
      </w:pPr>
      <w:r w:rsidRPr="00F95022">
        <w:rPr>
          <w:rFonts w:ascii="Times New Roman" w:hAnsi="Times New Roman" w:cs="Times New Roman"/>
          <w:bCs w:val="0"/>
          <w:sz w:val="24"/>
          <w:szCs w:val="24"/>
        </w:rPr>
        <w:t>Железнодорожненского сельского поселения</w:t>
      </w:r>
      <w:r w:rsidRPr="00F95022">
        <w:rPr>
          <w:rFonts w:ascii="Times New Roman" w:hAnsi="Times New Roman" w:cs="Times New Roman"/>
          <w:bCs w:val="0"/>
          <w:sz w:val="24"/>
          <w:szCs w:val="24"/>
        </w:rPr>
        <w:tab/>
      </w:r>
      <w:r w:rsidRPr="00F95022">
        <w:rPr>
          <w:rFonts w:ascii="Times New Roman" w:hAnsi="Times New Roman" w:cs="Times New Roman"/>
          <w:bCs w:val="0"/>
          <w:sz w:val="24"/>
          <w:szCs w:val="24"/>
        </w:rPr>
        <w:tab/>
      </w:r>
      <w:r w:rsidRPr="00F95022">
        <w:rPr>
          <w:rFonts w:ascii="Times New Roman" w:hAnsi="Times New Roman" w:cs="Times New Roman"/>
          <w:bCs w:val="0"/>
          <w:sz w:val="24"/>
          <w:szCs w:val="24"/>
        </w:rPr>
        <w:tab/>
      </w:r>
      <w:r w:rsidRPr="00F95022">
        <w:rPr>
          <w:rFonts w:ascii="Times New Roman" w:hAnsi="Times New Roman" w:cs="Times New Roman"/>
          <w:bCs w:val="0"/>
          <w:sz w:val="24"/>
          <w:szCs w:val="24"/>
        </w:rPr>
        <w:tab/>
      </w:r>
      <w:r w:rsidRPr="00F95022">
        <w:rPr>
          <w:rFonts w:ascii="Times New Roman" w:hAnsi="Times New Roman" w:cs="Times New Roman"/>
          <w:bCs w:val="0"/>
          <w:sz w:val="24"/>
          <w:szCs w:val="24"/>
        </w:rPr>
        <w:tab/>
        <w:t>И.А. Колкуно</w:t>
      </w:r>
      <w:r w:rsidRPr="00B95B39">
        <w:rPr>
          <w:rFonts w:ascii="Times New Roman" w:hAnsi="Times New Roman" w:cs="Times New Roman"/>
          <w:bCs w:val="0"/>
          <w:sz w:val="24"/>
          <w:szCs w:val="28"/>
        </w:rPr>
        <w:t>ва</w:t>
      </w:r>
    </w:p>
    <w:sectPr w:rsidR="00767128" w:rsidRPr="00187931" w:rsidSect="00DC49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14B3"/>
    <w:multiLevelType w:val="hybridMultilevel"/>
    <w:tmpl w:val="7CE60D7A"/>
    <w:lvl w:ilvl="0" w:tplc="5F1C260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351FB5"/>
    <w:multiLevelType w:val="hybridMultilevel"/>
    <w:tmpl w:val="1D8023C2"/>
    <w:lvl w:ilvl="0" w:tplc="8752EA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5F17A5"/>
    <w:multiLevelType w:val="hybridMultilevel"/>
    <w:tmpl w:val="CAAA5F06"/>
    <w:lvl w:ilvl="0" w:tplc="C9683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0311F2"/>
    <w:multiLevelType w:val="hybridMultilevel"/>
    <w:tmpl w:val="27D215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0B970E9"/>
    <w:multiLevelType w:val="hybridMultilevel"/>
    <w:tmpl w:val="299EDFBA"/>
    <w:lvl w:ilvl="0" w:tplc="893C2BA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2B3DE8"/>
    <w:multiLevelType w:val="hybridMultilevel"/>
    <w:tmpl w:val="A6C41D90"/>
    <w:lvl w:ilvl="0" w:tplc="705CD748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D"/>
    <w:rsid w:val="00080C26"/>
    <w:rsid w:val="000A6424"/>
    <w:rsid w:val="000C78F2"/>
    <w:rsid w:val="000D1370"/>
    <w:rsid w:val="00102C09"/>
    <w:rsid w:val="00107733"/>
    <w:rsid w:val="00112DE9"/>
    <w:rsid w:val="00120A23"/>
    <w:rsid w:val="001422C0"/>
    <w:rsid w:val="00161CA2"/>
    <w:rsid w:val="00187931"/>
    <w:rsid w:val="001A5596"/>
    <w:rsid w:val="001D5CF1"/>
    <w:rsid w:val="00240AF4"/>
    <w:rsid w:val="00247726"/>
    <w:rsid w:val="00263C12"/>
    <w:rsid w:val="002A694D"/>
    <w:rsid w:val="002C5143"/>
    <w:rsid w:val="002F1AE0"/>
    <w:rsid w:val="002F73DC"/>
    <w:rsid w:val="00312944"/>
    <w:rsid w:val="00317CCA"/>
    <w:rsid w:val="003E0E1D"/>
    <w:rsid w:val="003E5655"/>
    <w:rsid w:val="0041376F"/>
    <w:rsid w:val="00491289"/>
    <w:rsid w:val="004D7122"/>
    <w:rsid w:val="00503BC7"/>
    <w:rsid w:val="0060016C"/>
    <w:rsid w:val="006260C4"/>
    <w:rsid w:val="00643861"/>
    <w:rsid w:val="006572D2"/>
    <w:rsid w:val="006A49A0"/>
    <w:rsid w:val="006E1AC7"/>
    <w:rsid w:val="00767128"/>
    <w:rsid w:val="007C6F0E"/>
    <w:rsid w:val="00806448"/>
    <w:rsid w:val="0080666E"/>
    <w:rsid w:val="00825502"/>
    <w:rsid w:val="008A738A"/>
    <w:rsid w:val="008E094E"/>
    <w:rsid w:val="008E1C25"/>
    <w:rsid w:val="00906FD9"/>
    <w:rsid w:val="009A5960"/>
    <w:rsid w:val="00A06A16"/>
    <w:rsid w:val="00A269DC"/>
    <w:rsid w:val="00A40A30"/>
    <w:rsid w:val="00A63951"/>
    <w:rsid w:val="00A74C00"/>
    <w:rsid w:val="00A8778D"/>
    <w:rsid w:val="00AA39E3"/>
    <w:rsid w:val="00AB19F8"/>
    <w:rsid w:val="00B0728D"/>
    <w:rsid w:val="00B43394"/>
    <w:rsid w:val="00B43B28"/>
    <w:rsid w:val="00B6253D"/>
    <w:rsid w:val="00B72894"/>
    <w:rsid w:val="00B95B39"/>
    <w:rsid w:val="00BF3C52"/>
    <w:rsid w:val="00C2667D"/>
    <w:rsid w:val="00C26F93"/>
    <w:rsid w:val="00C45263"/>
    <w:rsid w:val="00C46B7F"/>
    <w:rsid w:val="00C517AD"/>
    <w:rsid w:val="00C61C28"/>
    <w:rsid w:val="00C70640"/>
    <w:rsid w:val="00C7104B"/>
    <w:rsid w:val="00CC27BD"/>
    <w:rsid w:val="00CF5FAB"/>
    <w:rsid w:val="00DB0126"/>
    <w:rsid w:val="00DC49B4"/>
    <w:rsid w:val="00E315E2"/>
    <w:rsid w:val="00E3391F"/>
    <w:rsid w:val="00E95BF6"/>
    <w:rsid w:val="00F85CA6"/>
    <w:rsid w:val="00F9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D83A4-A0B9-4E98-96A1-C856C2C9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22"/>
    <w:pPr>
      <w:widowControl w:val="0"/>
      <w:autoSpaceDE w:val="0"/>
      <w:autoSpaceDN w:val="0"/>
      <w:adjustRightInd w:val="0"/>
      <w:spacing w:after="0" w:line="28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667D"/>
    <w:pPr>
      <w:keepNext/>
      <w:spacing w:line="240" w:lineRule="auto"/>
      <w:outlineLvl w:val="0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667D"/>
    <w:rPr>
      <w:rFonts w:ascii="Times New Roman" w:eastAsia="Times New Roman" w:hAnsi="Times New Roman" w:cs="Arial"/>
      <w:b/>
      <w:bCs/>
      <w:sz w:val="32"/>
      <w:szCs w:val="20"/>
      <w:lang w:eastAsia="ru-RU"/>
    </w:rPr>
  </w:style>
  <w:style w:type="paragraph" w:customStyle="1" w:styleId="FR1">
    <w:name w:val="FR1"/>
    <w:rsid w:val="00C2667D"/>
    <w:pPr>
      <w:widowControl w:val="0"/>
      <w:autoSpaceDE w:val="0"/>
      <w:autoSpaceDN w:val="0"/>
      <w:adjustRightInd w:val="0"/>
      <w:spacing w:before="80" w:after="0" w:line="240" w:lineRule="auto"/>
      <w:ind w:left="80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R2">
    <w:name w:val="FR2"/>
    <w:rsid w:val="00C2667D"/>
    <w:pPr>
      <w:widowControl w:val="0"/>
      <w:autoSpaceDE w:val="0"/>
      <w:autoSpaceDN w:val="0"/>
      <w:adjustRightInd w:val="0"/>
      <w:spacing w:before="140" w:after="0" w:line="240" w:lineRule="auto"/>
      <w:ind w:left="41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66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67D"/>
    <w:rPr>
      <w:rFonts w:ascii="Tahoma" w:eastAsia="Times New Roman" w:hAnsi="Tahoma" w:cs="Tahoma"/>
      <w:b/>
      <w:bCs/>
      <w:sz w:val="16"/>
      <w:szCs w:val="16"/>
      <w:lang w:eastAsia="ru-RU"/>
    </w:rPr>
  </w:style>
  <w:style w:type="table" w:styleId="a5">
    <w:name w:val="Table Grid"/>
    <w:basedOn w:val="a1"/>
    <w:rsid w:val="00B72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694D"/>
    <w:pPr>
      <w:spacing w:line="240" w:lineRule="auto"/>
      <w:jc w:val="lef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styleId="a6">
    <w:name w:val="List"/>
    <w:basedOn w:val="a"/>
    <w:rsid w:val="002A694D"/>
    <w:pPr>
      <w:ind w:left="283" w:hanging="283"/>
    </w:pPr>
  </w:style>
  <w:style w:type="character" w:customStyle="1" w:styleId="FontStyle17">
    <w:name w:val="Font Style17"/>
    <w:rsid w:val="00080C26"/>
    <w:rPr>
      <w:rFonts w:ascii="Times New Roman" w:hAnsi="Times New Roman" w:cs="Times New Roman"/>
      <w:sz w:val="18"/>
      <w:szCs w:val="18"/>
    </w:rPr>
  </w:style>
  <w:style w:type="paragraph" w:styleId="a7">
    <w:name w:val="No Spacing"/>
    <w:qFormat/>
    <w:rsid w:val="00080C2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_"/>
    <w:basedOn w:val="a0"/>
    <w:link w:val="4"/>
    <w:rsid w:val="003E565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8"/>
    <w:rsid w:val="003E5655"/>
    <w:rPr>
      <w:rFonts w:ascii="Times New Roman" w:eastAsia="Times New Roman" w:hAnsi="Times New Roman" w:cs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8"/>
    <w:rsid w:val="003E5655"/>
    <w:pPr>
      <w:shd w:val="clear" w:color="auto" w:fill="FFFFFF"/>
      <w:autoSpaceDE/>
      <w:autoSpaceDN/>
      <w:adjustRightInd/>
      <w:spacing w:after="240" w:line="322" w:lineRule="exact"/>
      <w:jc w:val="left"/>
    </w:pPr>
    <w:rPr>
      <w:rFonts w:ascii="Times New Roman" w:hAnsi="Times New Roman" w:cs="Times New Roman"/>
      <w:b w:val="0"/>
      <w:bCs w:val="0"/>
      <w:sz w:val="27"/>
      <w:szCs w:val="27"/>
      <w:lang w:eastAsia="en-US"/>
    </w:rPr>
  </w:style>
  <w:style w:type="table" w:customStyle="1" w:styleId="11">
    <w:name w:val="Сетка таблицы1"/>
    <w:basedOn w:val="a1"/>
    <w:next w:val="a5"/>
    <w:uiPriority w:val="59"/>
    <w:rsid w:val="003E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31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geleznodorojn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EC3CC-E4CB-47E5-839A-7E848B62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2017-08-30T08:33:00Z</cp:lastPrinted>
  <dcterms:created xsi:type="dcterms:W3CDTF">2017-08-16T09:08:00Z</dcterms:created>
  <dcterms:modified xsi:type="dcterms:W3CDTF">2018-02-21T11:44:00Z</dcterms:modified>
</cp:coreProperties>
</file>