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A6" w:rsidRPr="00AC2F50" w:rsidRDefault="008F6EA6" w:rsidP="003B5A34">
      <w:pPr>
        <w:pStyle w:val="af3"/>
        <w:rPr>
          <w:rFonts w:eastAsia="Calibri"/>
          <w:sz w:val="28"/>
          <w:szCs w:val="28"/>
        </w:rPr>
      </w:pPr>
      <w:r w:rsidRPr="00AC2F50">
        <w:rPr>
          <w:rFonts w:eastAsia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3C18A611" wp14:editId="18A7AEFF">
            <wp:simplePos x="0" y="0"/>
            <wp:positionH relativeFrom="column">
              <wp:posOffset>2793365</wp:posOffset>
            </wp:positionH>
            <wp:positionV relativeFrom="paragraph">
              <wp:posOffset>-427990</wp:posOffset>
            </wp:positionV>
            <wp:extent cx="548640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1093" w:tblpY="1711"/>
        <w:tblW w:w="10622" w:type="dxa"/>
        <w:tblLayout w:type="fixed"/>
        <w:tblLook w:val="04A0" w:firstRow="1" w:lastRow="0" w:firstColumn="1" w:lastColumn="0" w:noHBand="0" w:noVBand="1"/>
      </w:tblPr>
      <w:tblGrid>
        <w:gridCol w:w="3056"/>
        <w:gridCol w:w="3783"/>
        <w:gridCol w:w="3783"/>
      </w:tblGrid>
      <w:tr w:rsidR="008F6EA6" w:rsidRPr="00AC2F50" w:rsidTr="008E766B">
        <w:trPr>
          <w:trHeight w:val="115"/>
        </w:trPr>
        <w:tc>
          <w:tcPr>
            <w:tcW w:w="3056" w:type="dxa"/>
            <w:shd w:val="clear" w:color="auto" w:fill="auto"/>
          </w:tcPr>
          <w:p w:rsidR="008F6EA6" w:rsidRPr="00AC2F50" w:rsidRDefault="008F6EA6" w:rsidP="008F6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КЪЫРЫМ ДЖУМХУРИЕТИ</w:t>
            </w:r>
          </w:p>
          <w:p w:rsidR="008F6EA6" w:rsidRPr="00AC2F50" w:rsidRDefault="008F6EA6" w:rsidP="008F6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БАГЪЧАСАРАЙ БОЛЮГИ</w:t>
            </w:r>
          </w:p>
          <w:p w:rsidR="008F6EA6" w:rsidRPr="00AC2F50" w:rsidRDefault="008F6EA6" w:rsidP="008F6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AC2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ЖЕЛЕЗНОДОРОЖНОЕ</w:t>
            </w:r>
            <w:proofErr w:type="gramEnd"/>
            <w:r w:rsidRPr="00AC2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КОЙ</w:t>
            </w:r>
          </w:p>
          <w:p w:rsidR="008F6EA6" w:rsidRPr="00AC2F50" w:rsidRDefault="008F6EA6" w:rsidP="008F6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AC2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КЪАСАБАСЫНЫНЪ ИДАРЕСИ</w:t>
            </w:r>
          </w:p>
        </w:tc>
        <w:tc>
          <w:tcPr>
            <w:tcW w:w="3783" w:type="dxa"/>
            <w:shd w:val="clear" w:color="auto" w:fill="auto"/>
          </w:tcPr>
          <w:p w:rsidR="008F6EA6" w:rsidRPr="00AC2F50" w:rsidRDefault="008F6EA6" w:rsidP="008F6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AC2F5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АДМИНИСТРАЦИЯ</w:t>
            </w:r>
          </w:p>
          <w:p w:rsidR="008F6EA6" w:rsidRPr="00AC2F50" w:rsidRDefault="008F6EA6" w:rsidP="008F6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AC2F5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ЖЕЛЕЗНОДОРОЖНЕНСКОГО</w:t>
            </w:r>
          </w:p>
          <w:p w:rsidR="008F6EA6" w:rsidRPr="00AC2F50" w:rsidRDefault="008F6EA6" w:rsidP="008F6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AC2F5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СЕЛЬСКОГО ПОСЕЛЕНИЯ</w:t>
            </w:r>
          </w:p>
          <w:p w:rsidR="008F6EA6" w:rsidRPr="00AC2F50" w:rsidRDefault="008F6EA6" w:rsidP="008F6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AC2F5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БАХЧИСАРАЙСКОГО РАЙОНА</w:t>
            </w:r>
          </w:p>
          <w:p w:rsidR="008F6EA6" w:rsidRPr="00AC2F50" w:rsidRDefault="008F6EA6" w:rsidP="008F6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2F5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РЕСПУБЛИКИ КРЫМ</w:t>
            </w:r>
          </w:p>
        </w:tc>
        <w:tc>
          <w:tcPr>
            <w:tcW w:w="3783" w:type="dxa"/>
            <w:shd w:val="clear" w:color="auto" w:fill="auto"/>
          </w:tcPr>
          <w:p w:rsidR="008F6EA6" w:rsidRPr="00AC2F50" w:rsidRDefault="008F6EA6" w:rsidP="008F6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2F5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8F6EA6" w:rsidRPr="00AC2F50" w:rsidTr="008E766B">
        <w:trPr>
          <w:trHeight w:val="64"/>
        </w:trPr>
        <w:tc>
          <w:tcPr>
            <w:tcW w:w="10622" w:type="dxa"/>
            <w:gridSpan w:val="3"/>
            <w:shd w:val="clear" w:color="auto" w:fill="auto"/>
          </w:tcPr>
          <w:p w:rsidR="008F6EA6" w:rsidRPr="00AC2F50" w:rsidRDefault="008F6EA6" w:rsidP="008F6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2F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_____________________________________________________________________________________________________________________</w:t>
            </w:r>
          </w:p>
          <w:p w:rsidR="008F6EA6" w:rsidRPr="00AC2F50" w:rsidRDefault="008F6EA6" w:rsidP="008F6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r w:rsidRPr="00AC2F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AC2F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тел</w:t>
            </w:r>
            <w:proofErr w:type="gramStart"/>
            <w:r w:rsidRPr="00AC2F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.ф</w:t>
            </w:r>
            <w:proofErr w:type="gramEnd"/>
            <w:r w:rsidRPr="00AC2F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акс</w:t>
            </w:r>
            <w:proofErr w:type="spellEnd"/>
            <w:r w:rsidRPr="00AC2F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(06554) 7-44-40,е-</w:t>
            </w:r>
            <w:r w:rsidRPr="00AC2F5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AC2F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  <w:r w:rsidRPr="00AC2F5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g</w:t>
            </w:r>
            <w:r w:rsidRPr="00AC2F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r w:rsidRPr="00AC2F5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d</w:t>
            </w:r>
            <w:r w:rsidRPr="00AC2F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AC2F5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sovet</w:t>
            </w:r>
            <w:proofErr w:type="spellEnd"/>
            <w:r w:rsidRPr="00AC2F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@</w:t>
            </w:r>
            <w:r w:rsidRPr="00AC2F5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rambler</w:t>
            </w:r>
            <w:r w:rsidRPr="00AC2F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AC2F5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8F6EA6" w:rsidRPr="00AC2F50" w:rsidRDefault="008F6EA6" w:rsidP="008F6E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</w:tr>
    </w:tbl>
    <w:p w:rsidR="008F6EA6" w:rsidRPr="00AC2F50" w:rsidRDefault="008F6EA6" w:rsidP="008F6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F5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F6EA6" w:rsidRPr="00AC2F50" w:rsidRDefault="008F6EA6" w:rsidP="008F6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EA6" w:rsidRPr="00AC2F50" w:rsidRDefault="00AC7748" w:rsidP="008F6E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8F6EA6" w:rsidRPr="00AC2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2016 года</w:t>
      </w:r>
      <w:r w:rsidR="008F6EA6" w:rsidRPr="00AC2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F6EA6" w:rsidRPr="00AC2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F6EA6" w:rsidRPr="00AC2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F6EA6" w:rsidRPr="00AC2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F6EA6" w:rsidRPr="00AC2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F6EA6" w:rsidRPr="00AC2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F6EA6" w:rsidRPr="00AC2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F6EA6" w:rsidRPr="00AC2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F6EA6" w:rsidRPr="00AC2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</w:t>
      </w:r>
      <w:r w:rsidR="008F6EA6" w:rsidRPr="00AC2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/2016</w:t>
      </w:r>
    </w:p>
    <w:p w:rsidR="008F6EA6" w:rsidRPr="00AC2F50" w:rsidRDefault="008F6EA6" w:rsidP="008F6E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Мостовое</w:t>
      </w:r>
    </w:p>
    <w:p w:rsidR="008F6EA6" w:rsidRPr="00AC2F50" w:rsidRDefault="008F6EA6" w:rsidP="008F6E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1DE" w:rsidRPr="00AC2F50" w:rsidRDefault="00DB5EA4" w:rsidP="008F6EA6">
      <w:pPr>
        <w:autoSpaceDE w:val="0"/>
        <w:autoSpaceDN w:val="0"/>
        <w:adjustRightInd w:val="0"/>
        <w:spacing w:after="0" w:line="240" w:lineRule="auto"/>
        <w:ind w:right="496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2F50">
        <w:rPr>
          <w:rFonts w:ascii="Times New Roman" w:hAnsi="Times New Roman" w:cs="Times New Roman"/>
          <w:bCs/>
          <w:sz w:val="28"/>
          <w:szCs w:val="28"/>
        </w:rPr>
        <w:t>«</w:t>
      </w:r>
      <w:r w:rsidR="007331DE" w:rsidRPr="00AC2F50">
        <w:rPr>
          <w:rFonts w:ascii="Times New Roman" w:hAnsi="Times New Roman" w:cs="Times New Roman"/>
          <w:bCs/>
          <w:sz w:val="28"/>
          <w:szCs w:val="28"/>
        </w:rPr>
        <w:t>О</w:t>
      </w:r>
      <w:r w:rsidR="00F92958" w:rsidRPr="00AC2F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1DE" w:rsidRPr="00AC2F50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F92958" w:rsidRPr="00AC2F50">
        <w:rPr>
          <w:rFonts w:ascii="Times New Roman" w:hAnsi="Times New Roman" w:cs="Times New Roman"/>
          <w:bCs/>
          <w:sz w:val="28"/>
          <w:szCs w:val="28"/>
        </w:rPr>
        <w:t>и</w:t>
      </w:r>
      <w:r w:rsidR="007331DE" w:rsidRPr="00AC2F50">
        <w:rPr>
          <w:rFonts w:ascii="Times New Roman" w:hAnsi="Times New Roman" w:cs="Times New Roman"/>
          <w:bCs/>
          <w:sz w:val="28"/>
          <w:szCs w:val="28"/>
        </w:rPr>
        <w:t xml:space="preserve"> нестационарных торговых объектов на территории </w:t>
      </w:r>
      <w:r w:rsidR="008F6EA6" w:rsidRPr="00AC2F50">
        <w:rPr>
          <w:rFonts w:ascii="Times New Roman" w:hAnsi="Times New Roman" w:cs="Times New Roman"/>
          <w:bCs/>
          <w:sz w:val="28"/>
          <w:szCs w:val="28"/>
        </w:rPr>
        <w:t>Железнодорожненского сельского поселения»</w:t>
      </w:r>
    </w:p>
    <w:p w:rsidR="007331DE" w:rsidRPr="00AC2F50" w:rsidRDefault="007331DE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15C1" w:rsidRPr="00AC2F50" w:rsidRDefault="007331DE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F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28.12.2009 </w:t>
      </w:r>
      <w:r w:rsidR="008020F5" w:rsidRPr="00AC2F50">
        <w:rPr>
          <w:rFonts w:ascii="Times New Roman" w:hAnsi="Times New Roman" w:cs="Times New Roman"/>
          <w:sz w:val="28"/>
          <w:szCs w:val="28"/>
        </w:rPr>
        <w:t>№</w:t>
      </w:r>
      <w:r w:rsidRPr="00AC2F50">
        <w:rPr>
          <w:rFonts w:ascii="Times New Roman" w:hAnsi="Times New Roman" w:cs="Times New Roman"/>
          <w:sz w:val="28"/>
          <w:szCs w:val="28"/>
        </w:rPr>
        <w:t xml:space="preserve"> 381-ФЗ </w:t>
      </w:r>
      <w:r w:rsidR="00DB5EA4" w:rsidRPr="00AC2F50">
        <w:rPr>
          <w:rFonts w:ascii="Times New Roman" w:hAnsi="Times New Roman" w:cs="Times New Roman"/>
          <w:sz w:val="28"/>
          <w:szCs w:val="28"/>
        </w:rPr>
        <w:t>«</w:t>
      </w:r>
      <w:r w:rsidRPr="00AC2F50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DB5EA4" w:rsidRPr="00AC2F50">
        <w:rPr>
          <w:rFonts w:ascii="Times New Roman" w:hAnsi="Times New Roman" w:cs="Times New Roman"/>
          <w:sz w:val="28"/>
          <w:szCs w:val="28"/>
        </w:rPr>
        <w:t>»</w:t>
      </w:r>
      <w:r w:rsidRPr="00AC2F50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29.09.2010 </w:t>
      </w:r>
      <w:r w:rsidR="008020F5" w:rsidRPr="00AC2F50">
        <w:rPr>
          <w:rFonts w:ascii="Times New Roman" w:hAnsi="Times New Roman" w:cs="Times New Roman"/>
          <w:sz w:val="28"/>
          <w:szCs w:val="28"/>
        </w:rPr>
        <w:t>№</w:t>
      </w:r>
      <w:r w:rsidRPr="00AC2F50">
        <w:rPr>
          <w:rFonts w:ascii="Times New Roman" w:hAnsi="Times New Roman" w:cs="Times New Roman"/>
          <w:sz w:val="28"/>
          <w:szCs w:val="28"/>
        </w:rPr>
        <w:t xml:space="preserve"> 772 </w:t>
      </w:r>
      <w:r w:rsidR="00DB5EA4" w:rsidRPr="00AC2F50">
        <w:rPr>
          <w:rFonts w:ascii="Times New Roman" w:hAnsi="Times New Roman" w:cs="Times New Roman"/>
          <w:sz w:val="28"/>
          <w:szCs w:val="28"/>
        </w:rPr>
        <w:t>«</w:t>
      </w:r>
      <w:r w:rsidRPr="00AC2F50">
        <w:rPr>
          <w:rFonts w:ascii="Times New Roman" w:hAnsi="Times New Roman" w:cs="Times New Roman"/>
          <w:sz w:val="28"/>
          <w:szCs w:val="28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 w:rsidR="00DB5EA4" w:rsidRPr="00AC2F50">
        <w:rPr>
          <w:rFonts w:ascii="Times New Roman" w:hAnsi="Times New Roman" w:cs="Times New Roman"/>
          <w:sz w:val="28"/>
          <w:szCs w:val="28"/>
        </w:rPr>
        <w:t>»</w:t>
      </w:r>
      <w:r w:rsidRPr="00AC2F50">
        <w:rPr>
          <w:rFonts w:ascii="Times New Roman" w:hAnsi="Times New Roman" w:cs="Times New Roman"/>
          <w:sz w:val="28"/>
          <w:szCs w:val="28"/>
        </w:rPr>
        <w:t xml:space="preserve">, Приказом Министерства промышленной политики Республики Крым от 26.12.2014 </w:t>
      </w:r>
      <w:r w:rsidR="008020F5" w:rsidRPr="00AC2F50">
        <w:rPr>
          <w:rFonts w:ascii="Times New Roman" w:hAnsi="Times New Roman" w:cs="Times New Roman"/>
          <w:sz w:val="28"/>
          <w:szCs w:val="28"/>
        </w:rPr>
        <w:t>№</w:t>
      </w:r>
      <w:r w:rsidR="008F6EA6" w:rsidRPr="00AC2F50">
        <w:rPr>
          <w:rFonts w:ascii="Times New Roman" w:hAnsi="Times New Roman" w:cs="Times New Roman"/>
          <w:sz w:val="28"/>
          <w:szCs w:val="28"/>
        </w:rPr>
        <w:t xml:space="preserve"> </w:t>
      </w:r>
      <w:r w:rsidRPr="00AC2F50">
        <w:rPr>
          <w:rFonts w:ascii="Times New Roman" w:hAnsi="Times New Roman" w:cs="Times New Roman"/>
          <w:sz w:val="28"/>
          <w:szCs w:val="28"/>
        </w:rPr>
        <w:t xml:space="preserve">129, </w:t>
      </w:r>
      <w:r w:rsidR="00F92958" w:rsidRPr="00AC2F50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="00F92958" w:rsidRPr="00AC2F50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Крым от 23 августа 2016 г. </w:t>
      </w:r>
      <w:r w:rsidR="00DB5EA4" w:rsidRPr="00AC2F50">
        <w:rPr>
          <w:rFonts w:ascii="Times New Roman" w:hAnsi="Times New Roman" w:cs="Times New Roman"/>
          <w:sz w:val="28"/>
          <w:szCs w:val="28"/>
        </w:rPr>
        <w:t>№</w:t>
      </w:r>
      <w:r w:rsidR="00F92958" w:rsidRPr="00AC2F50">
        <w:rPr>
          <w:rFonts w:ascii="Times New Roman" w:hAnsi="Times New Roman" w:cs="Times New Roman"/>
          <w:sz w:val="28"/>
          <w:szCs w:val="28"/>
        </w:rPr>
        <w:t xml:space="preserve"> 402 </w:t>
      </w:r>
      <w:r w:rsidR="00DB5EA4" w:rsidRPr="00AC2F50">
        <w:rPr>
          <w:rFonts w:ascii="Times New Roman" w:hAnsi="Times New Roman" w:cs="Times New Roman"/>
          <w:sz w:val="28"/>
          <w:szCs w:val="28"/>
        </w:rPr>
        <w:t>«</w:t>
      </w:r>
      <w:r w:rsidR="00F92958" w:rsidRPr="00AC2F50">
        <w:rPr>
          <w:rFonts w:ascii="Times New Roman" w:hAnsi="Times New Roman" w:cs="Times New Roman"/>
          <w:sz w:val="28"/>
          <w:szCs w:val="28"/>
        </w:rPr>
        <w:t>Об утверждении Порядка размещения и функционирования нестационарных торговых объектов на территории муниципальных образований в Республике Крым</w:t>
      </w:r>
      <w:r w:rsidR="00DB5EA4" w:rsidRPr="00AC2F50">
        <w:rPr>
          <w:rFonts w:ascii="Times New Roman" w:hAnsi="Times New Roman" w:cs="Times New Roman"/>
          <w:sz w:val="28"/>
          <w:szCs w:val="28"/>
        </w:rPr>
        <w:t>»</w:t>
      </w:r>
      <w:r w:rsidR="00F92958" w:rsidRPr="00AC2F50">
        <w:rPr>
          <w:rFonts w:ascii="Times New Roman" w:hAnsi="Times New Roman" w:cs="Times New Roman"/>
          <w:sz w:val="28"/>
          <w:szCs w:val="28"/>
        </w:rPr>
        <w:t xml:space="preserve">, </w:t>
      </w:r>
      <w:r w:rsidRPr="00AC2F50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5415C1" w:rsidRPr="00AC2F50">
        <w:rPr>
          <w:rFonts w:ascii="Times New Roman" w:hAnsi="Times New Roman" w:cs="Times New Roman"/>
          <w:sz w:val="28"/>
          <w:szCs w:val="28"/>
        </w:rPr>
        <w:t>,</w:t>
      </w:r>
      <w:r w:rsidRPr="00AC2F50">
        <w:rPr>
          <w:rFonts w:ascii="Times New Roman" w:hAnsi="Times New Roman" w:cs="Times New Roman"/>
          <w:sz w:val="28"/>
          <w:szCs w:val="28"/>
        </w:rPr>
        <w:t xml:space="preserve"> </w:t>
      </w:r>
      <w:r w:rsidR="00346771" w:rsidRPr="00AC2F5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46771" w:rsidRPr="00AC2F50">
        <w:rPr>
          <w:rFonts w:ascii="Times New Roman" w:hAnsi="Times New Roman" w:cs="Times New Roman"/>
          <w:bCs/>
          <w:sz w:val="28"/>
          <w:szCs w:val="28"/>
        </w:rPr>
        <w:t>Железнодорожненского сельского поселения</w:t>
      </w:r>
      <w:r w:rsidR="005415C1" w:rsidRPr="00AC2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5C1" w:rsidRPr="00AC2F50" w:rsidRDefault="005415C1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31DE" w:rsidRPr="00AC2F50" w:rsidRDefault="00346771" w:rsidP="0034677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5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5415C1" w:rsidRPr="00AC2F50">
        <w:rPr>
          <w:rFonts w:ascii="Times New Roman" w:hAnsi="Times New Roman" w:cs="Times New Roman"/>
          <w:b/>
          <w:sz w:val="28"/>
          <w:szCs w:val="28"/>
        </w:rPr>
        <w:t>:</w:t>
      </w:r>
    </w:p>
    <w:p w:rsidR="00F92958" w:rsidRPr="00AC2F50" w:rsidRDefault="00F92958" w:rsidP="00AC2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</w:p>
    <w:p w:rsidR="00F92958" w:rsidRPr="00AC2F50" w:rsidRDefault="00F92958" w:rsidP="00AC2F50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Утвердить типовую форму договора о размещении нестационарного торгового объекта на земельном участке, находящемся в муниципальной собственности. (Приложение</w:t>
      </w:r>
      <w:r w:rsidR="001E64CB" w:rsidRPr="00AC2F50">
        <w:rPr>
          <w:rFonts w:ascii="Times New Roman" w:hAnsi="Times New Roman" w:cs="Times New Roman"/>
          <w:sz w:val="28"/>
          <w:szCs w:val="28"/>
        </w:rPr>
        <w:t xml:space="preserve"> </w:t>
      </w:r>
      <w:r w:rsidRPr="00AC2F50">
        <w:rPr>
          <w:rFonts w:ascii="Times New Roman" w:hAnsi="Times New Roman" w:cs="Times New Roman"/>
          <w:sz w:val="28"/>
          <w:szCs w:val="28"/>
        </w:rPr>
        <w:t xml:space="preserve">№ </w:t>
      </w:r>
      <w:r w:rsidR="00346771" w:rsidRPr="00AC2F50">
        <w:rPr>
          <w:rFonts w:ascii="Times New Roman" w:hAnsi="Times New Roman" w:cs="Times New Roman"/>
          <w:sz w:val="28"/>
          <w:szCs w:val="28"/>
        </w:rPr>
        <w:t>1</w:t>
      </w:r>
      <w:r w:rsidRPr="00AC2F50">
        <w:rPr>
          <w:rFonts w:ascii="Times New Roman" w:hAnsi="Times New Roman" w:cs="Times New Roman"/>
          <w:sz w:val="28"/>
          <w:szCs w:val="28"/>
        </w:rPr>
        <w:t>).</w:t>
      </w:r>
    </w:p>
    <w:p w:rsidR="00F92958" w:rsidRPr="00AC2F50" w:rsidRDefault="00F92958" w:rsidP="00AC2F50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Утвердить Методику определения цены предмета на право заключения договора о размещении нестационарного торгового объекта на земельном участке, находящемся в муниципальной собственности. (Приложение</w:t>
      </w:r>
      <w:r w:rsidR="001E64CB" w:rsidRPr="00AC2F50">
        <w:rPr>
          <w:rFonts w:ascii="Times New Roman" w:hAnsi="Times New Roman" w:cs="Times New Roman"/>
          <w:sz w:val="28"/>
          <w:szCs w:val="28"/>
        </w:rPr>
        <w:t xml:space="preserve"> </w:t>
      </w:r>
      <w:r w:rsidRPr="00AC2F50">
        <w:rPr>
          <w:rFonts w:ascii="Times New Roman" w:hAnsi="Times New Roman" w:cs="Times New Roman"/>
          <w:sz w:val="28"/>
          <w:szCs w:val="28"/>
        </w:rPr>
        <w:t xml:space="preserve">№ </w:t>
      </w:r>
      <w:r w:rsidR="00346771" w:rsidRPr="00AC2F50">
        <w:rPr>
          <w:rFonts w:ascii="Times New Roman" w:hAnsi="Times New Roman" w:cs="Times New Roman"/>
          <w:sz w:val="28"/>
          <w:szCs w:val="28"/>
        </w:rPr>
        <w:t>2</w:t>
      </w:r>
      <w:r w:rsidRPr="00AC2F50">
        <w:rPr>
          <w:rFonts w:ascii="Times New Roman" w:hAnsi="Times New Roman" w:cs="Times New Roman"/>
          <w:sz w:val="28"/>
          <w:szCs w:val="28"/>
        </w:rPr>
        <w:t>).</w:t>
      </w:r>
    </w:p>
    <w:p w:rsidR="00F92958" w:rsidRPr="00AC2F50" w:rsidRDefault="00F92958" w:rsidP="00AC2F50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 xml:space="preserve">Утвердить форму журнала регистрации договоров о размещении нестационарного торгового объекта на земельном участке, находящемся в муниципальной собственности. (Приложение № </w:t>
      </w:r>
      <w:r w:rsidR="00346771" w:rsidRPr="00AC2F50">
        <w:rPr>
          <w:rFonts w:ascii="Times New Roman" w:hAnsi="Times New Roman" w:cs="Times New Roman"/>
          <w:sz w:val="28"/>
          <w:szCs w:val="28"/>
        </w:rPr>
        <w:t>3</w:t>
      </w:r>
      <w:r w:rsidRPr="00AC2F50">
        <w:rPr>
          <w:rFonts w:ascii="Times New Roman" w:hAnsi="Times New Roman" w:cs="Times New Roman"/>
          <w:sz w:val="28"/>
          <w:szCs w:val="28"/>
        </w:rPr>
        <w:t>).</w:t>
      </w:r>
    </w:p>
    <w:p w:rsidR="00F92958" w:rsidRPr="00AC2F50" w:rsidRDefault="00AC2F50" w:rsidP="00AC2F50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Паспорт привязки нестационарного торгового объекта </w:t>
      </w:r>
      <w:r w:rsidR="00F92958" w:rsidRPr="00AC2F50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DC003A" w:rsidRPr="00AC2F50">
        <w:rPr>
          <w:rFonts w:ascii="Times New Roman" w:hAnsi="Times New Roman" w:cs="Times New Roman"/>
          <w:sz w:val="28"/>
          <w:szCs w:val="28"/>
        </w:rPr>
        <w:t>4</w:t>
      </w:r>
      <w:r w:rsidR="00F92958" w:rsidRPr="00AC2F50">
        <w:rPr>
          <w:rFonts w:ascii="Times New Roman" w:hAnsi="Times New Roman" w:cs="Times New Roman"/>
          <w:sz w:val="28"/>
          <w:szCs w:val="28"/>
        </w:rPr>
        <w:t>).</w:t>
      </w:r>
    </w:p>
    <w:p w:rsidR="00AC2F50" w:rsidRPr="00AC2F50" w:rsidRDefault="00AC2F50" w:rsidP="00AC2F50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 xml:space="preserve">Утвердить форму Заявления о выполнении требований Паспорта привязки нестационарного торгового объекта (Приложение 5). </w:t>
      </w:r>
    </w:p>
    <w:p w:rsidR="00F92958" w:rsidRPr="00AC2F50" w:rsidRDefault="00F92958" w:rsidP="00AC2F50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 xml:space="preserve">Утвердить Зоны осуществления развозной торговли и зоны, запрещенные для осуществления разносной торговли на территории </w:t>
      </w:r>
      <w:r w:rsidR="003330C9" w:rsidRPr="00AC2F50">
        <w:rPr>
          <w:rFonts w:ascii="Times New Roman" w:hAnsi="Times New Roman" w:cs="Times New Roman"/>
          <w:sz w:val="28"/>
          <w:szCs w:val="28"/>
        </w:rPr>
        <w:t>Железнодорожненского</w:t>
      </w:r>
      <w:r w:rsidRPr="00AC2F50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 </w:t>
      </w:r>
      <w:r w:rsidR="00AC2F50" w:rsidRPr="00AC2F50">
        <w:rPr>
          <w:rFonts w:ascii="Times New Roman" w:hAnsi="Times New Roman" w:cs="Times New Roman"/>
          <w:sz w:val="28"/>
          <w:szCs w:val="28"/>
        </w:rPr>
        <w:t>6</w:t>
      </w:r>
      <w:r w:rsidRPr="00AC2F50">
        <w:rPr>
          <w:rFonts w:ascii="Times New Roman" w:hAnsi="Times New Roman" w:cs="Times New Roman"/>
          <w:sz w:val="28"/>
          <w:szCs w:val="28"/>
        </w:rPr>
        <w:t>).</w:t>
      </w:r>
    </w:p>
    <w:p w:rsidR="00F92958" w:rsidRPr="00AC2F50" w:rsidRDefault="00F92958" w:rsidP="00AC2F50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 xml:space="preserve">Утвердить форму уведомления о включении объекта в Схему размещения нестационарных торговых объектов (Приложение № </w:t>
      </w:r>
      <w:r w:rsidR="00AC2F50" w:rsidRPr="00AC2F50">
        <w:rPr>
          <w:rFonts w:ascii="Times New Roman" w:hAnsi="Times New Roman" w:cs="Times New Roman"/>
          <w:sz w:val="28"/>
          <w:szCs w:val="28"/>
        </w:rPr>
        <w:t>7</w:t>
      </w:r>
      <w:r w:rsidRPr="00AC2F50">
        <w:rPr>
          <w:rFonts w:ascii="Times New Roman" w:hAnsi="Times New Roman" w:cs="Times New Roman"/>
          <w:sz w:val="28"/>
          <w:szCs w:val="28"/>
        </w:rPr>
        <w:t>).</w:t>
      </w:r>
    </w:p>
    <w:p w:rsidR="007331DE" w:rsidRPr="00AC2F50" w:rsidRDefault="005415C1" w:rsidP="00AC2F50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 w:rsidRPr="00AC2F5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8185B" w:rsidRPr="00AC2F50">
        <w:rPr>
          <w:rFonts w:ascii="Times New Roman" w:hAnsi="Times New Roman" w:cs="Times New Roman"/>
          <w:sz w:val="28"/>
          <w:szCs w:val="28"/>
        </w:rPr>
        <w:t>постановление</w:t>
      </w:r>
      <w:r w:rsidRPr="00AC2F50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(обнародованию) в установленном порядке.</w:t>
      </w:r>
    </w:p>
    <w:p w:rsidR="007331DE" w:rsidRPr="00AC2F50" w:rsidRDefault="007331DE" w:rsidP="00AC2F50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 w:rsidRPr="00AC2F5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86CE3" w:rsidRPr="00AC2F50">
        <w:rPr>
          <w:rFonts w:ascii="Times New Roman" w:hAnsi="Times New Roman" w:cs="Times New Roman"/>
          <w:sz w:val="28"/>
          <w:szCs w:val="28"/>
        </w:rPr>
        <w:t>постановление</w:t>
      </w:r>
      <w:r w:rsidRPr="00AC2F50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</w:t>
      </w:r>
      <w:r w:rsidR="005415C1" w:rsidRPr="00AC2F50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AC2F50">
        <w:rPr>
          <w:rFonts w:ascii="Times New Roman" w:hAnsi="Times New Roman" w:cs="Times New Roman"/>
          <w:sz w:val="28"/>
          <w:szCs w:val="28"/>
        </w:rPr>
        <w:t>.</w:t>
      </w:r>
    </w:p>
    <w:p w:rsidR="007331DE" w:rsidRPr="00AC2F50" w:rsidRDefault="007331DE" w:rsidP="00AC2F50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 w:rsidRPr="00AC2F5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Pr="00AC2F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2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4963" w:rsidRPr="00AC2F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F4963" w:rsidRPr="00AC2F50">
        <w:rPr>
          <w:rFonts w:ascii="Times New Roman" w:hAnsi="Times New Roman" w:cs="Times New Roman"/>
          <w:sz w:val="28"/>
          <w:szCs w:val="28"/>
        </w:rPr>
        <w:t xml:space="preserve"> вопросам приватизации, аренде муниципального имущества, управлению земельными ресурсами и охране окружающей среды</w:t>
      </w:r>
      <w:r w:rsidR="005415C1" w:rsidRPr="00AC2F50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4963" w:rsidRPr="00AC2F50" w:rsidRDefault="002F4963" w:rsidP="008F6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Председатель Железнодорожненского сельского</w:t>
      </w:r>
    </w:p>
    <w:p w:rsidR="00F92958" w:rsidRPr="00AC2F50" w:rsidRDefault="002F4963" w:rsidP="008F6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 xml:space="preserve">совета - </w:t>
      </w:r>
      <w:r w:rsidR="00F92958" w:rsidRPr="00AC2F5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AC2F50">
        <w:rPr>
          <w:rFonts w:ascii="Times New Roman" w:hAnsi="Times New Roman" w:cs="Times New Roman"/>
          <w:sz w:val="28"/>
          <w:szCs w:val="28"/>
        </w:rPr>
        <w:t>а</w:t>
      </w:r>
      <w:r w:rsidR="00F92958" w:rsidRPr="00AC2F5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AC2F50">
        <w:rPr>
          <w:rFonts w:ascii="Times New Roman" w:hAnsi="Times New Roman" w:cs="Times New Roman"/>
          <w:sz w:val="28"/>
          <w:szCs w:val="28"/>
        </w:rPr>
        <w:t>Железнодорожненского</w:t>
      </w:r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348D2">
        <w:rPr>
          <w:rFonts w:ascii="Times New Roman" w:hAnsi="Times New Roman" w:cs="Times New Roman"/>
          <w:sz w:val="28"/>
          <w:szCs w:val="28"/>
        </w:rPr>
        <w:tab/>
      </w:r>
      <w:r w:rsidR="00B348D2">
        <w:rPr>
          <w:rFonts w:ascii="Times New Roman" w:hAnsi="Times New Roman" w:cs="Times New Roman"/>
          <w:sz w:val="28"/>
          <w:szCs w:val="28"/>
        </w:rPr>
        <w:tab/>
      </w:r>
      <w:r w:rsidR="00B348D2">
        <w:rPr>
          <w:rFonts w:ascii="Times New Roman" w:hAnsi="Times New Roman" w:cs="Times New Roman"/>
          <w:sz w:val="28"/>
          <w:szCs w:val="28"/>
        </w:rPr>
        <w:tab/>
      </w:r>
      <w:r w:rsidR="00B348D2">
        <w:rPr>
          <w:rFonts w:ascii="Times New Roman" w:hAnsi="Times New Roman" w:cs="Times New Roman"/>
          <w:sz w:val="28"/>
          <w:szCs w:val="28"/>
        </w:rPr>
        <w:tab/>
      </w:r>
      <w:r w:rsidR="00B348D2">
        <w:rPr>
          <w:rFonts w:ascii="Times New Roman" w:hAnsi="Times New Roman" w:cs="Times New Roman"/>
          <w:sz w:val="28"/>
          <w:szCs w:val="28"/>
        </w:rPr>
        <w:tab/>
      </w:r>
      <w:r w:rsidR="00B348D2">
        <w:rPr>
          <w:rFonts w:ascii="Times New Roman" w:hAnsi="Times New Roman" w:cs="Times New Roman"/>
          <w:sz w:val="28"/>
          <w:szCs w:val="28"/>
        </w:rPr>
        <w:tab/>
      </w:r>
      <w:r w:rsidR="00B348D2">
        <w:rPr>
          <w:rFonts w:ascii="Times New Roman" w:hAnsi="Times New Roman" w:cs="Times New Roman"/>
          <w:sz w:val="28"/>
          <w:szCs w:val="28"/>
        </w:rPr>
        <w:tab/>
      </w:r>
      <w:r w:rsidR="002F4963" w:rsidRPr="00AC2F50">
        <w:rPr>
          <w:rFonts w:ascii="Times New Roman" w:hAnsi="Times New Roman" w:cs="Times New Roman"/>
          <w:sz w:val="28"/>
          <w:szCs w:val="28"/>
        </w:rPr>
        <w:tab/>
        <w:t>И.А. Колкунова</w:t>
      </w:r>
    </w:p>
    <w:p w:rsidR="00F92958" w:rsidRPr="00AC2F50" w:rsidRDefault="00F92958" w:rsidP="008F6EA6">
      <w:pPr>
        <w:pStyle w:val="aa"/>
        <w:ind w:left="0" w:firstLine="0"/>
        <w:jc w:val="right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br w:type="page"/>
      </w:r>
      <w:r w:rsidRPr="00AC2F50">
        <w:rPr>
          <w:sz w:val="28"/>
          <w:szCs w:val="28"/>
          <w:lang w:val="ru-RU"/>
        </w:rPr>
        <w:lastRenderedPageBreak/>
        <w:t>Приложение 1</w:t>
      </w:r>
    </w:p>
    <w:p w:rsidR="00C57AF2" w:rsidRPr="00AC2F50" w:rsidRDefault="00C57AF2" w:rsidP="008F6EA6">
      <w:pPr>
        <w:pStyle w:val="aa"/>
        <w:ind w:left="0" w:firstLine="0"/>
        <w:jc w:val="right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>к</w:t>
      </w:r>
      <w:r w:rsidR="008B1FA8" w:rsidRPr="00AC2F50">
        <w:rPr>
          <w:sz w:val="28"/>
          <w:szCs w:val="28"/>
          <w:lang w:val="ru-RU"/>
        </w:rPr>
        <w:t xml:space="preserve"> Постановлению администрации</w:t>
      </w:r>
    </w:p>
    <w:p w:rsidR="00C57AF2" w:rsidRPr="00AC2F50" w:rsidRDefault="00C57AF2" w:rsidP="008F6EA6">
      <w:pPr>
        <w:pStyle w:val="aa"/>
        <w:ind w:left="0" w:firstLine="0"/>
        <w:jc w:val="right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>Железнодорожненского сельского поселения</w:t>
      </w:r>
    </w:p>
    <w:p w:rsidR="008B1FA8" w:rsidRPr="00AC2F50" w:rsidRDefault="00C57AF2" w:rsidP="008F6EA6">
      <w:pPr>
        <w:pStyle w:val="aa"/>
        <w:ind w:left="0" w:firstLine="0"/>
        <w:jc w:val="right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 xml:space="preserve">№ </w:t>
      </w:r>
      <w:r w:rsidR="00AC7748">
        <w:rPr>
          <w:sz w:val="28"/>
          <w:szCs w:val="28"/>
          <w:lang w:val="ru-RU"/>
        </w:rPr>
        <w:t>99</w:t>
      </w:r>
      <w:r w:rsidRPr="00AC2F50">
        <w:rPr>
          <w:sz w:val="28"/>
          <w:szCs w:val="28"/>
          <w:lang w:val="ru-RU"/>
        </w:rPr>
        <w:t xml:space="preserve"> от </w:t>
      </w:r>
      <w:r w:rsidR="00AC7748">
        <w:rPr>
          <w:sz w:val="28"/>
          <w:szCs w:val="28"/>
          <w:lang w:val="ru-RU"/>
        </w:rPr>
        <w:t>17</w:t>
      </w:r>
      <w:r w:rsidRPr="00AC2F50">
        <w:rPr>
          <w:sz w:val="28"/>
          <w:szCs w:val="28"/>
          <w:lang w:val="ru-RU"/>
        </w:rPr>
        <w:t>.10.2016.</w:t>
      </w:r>
    </w:p>
    <w:p w:rsidR="008B1FA8" w:rsidRPr="00AC2F50" w:rsidRDefault="008B1FA8" w:rsidP="008F6EA6">
      <w:pPr>
        <w:pStyle w:val="aa"/>
        <w:ind w:left="0" w:firstLine="0"/>
        <w:jc w:val="right"/>
        <w:rPr>
          <w:sz w:val="28"/>
          <w:szCs w:val="28"/>
          <w:lang w:val="ru-RU"/>
        </w:rPr>
      </w:pPr>
    </w:p>
    <w:p w:rsidR="00F92958" w:rsidRPr="00AC2F50" w:rsidRDefault="00F92958" w:rsidP="008F6EA6">
      <w:pPr>
        <w:pStyle w:val="11"/>
        <w:tabs>
          <w:tab w:val="left" w:pos="135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2958" w:rsidRPr="00AC2F50" w:rsidRDefault="00F92958" w:rsidP="008F6E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2958" w:rsidRPr="00AC2F50" w:rsidRDefault="00F92958" w:rsidP="008F6EA6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C2F50">
        <w:rPr>
          <w:rFonts w:ascii="Times New Roman" w:hAnsi="Times New Roman" w:cs="Times New Roman"/>
          <w:color w:val="auto"/>
          <w:sz w:val="28"/>
          <w:szCs w:val="28"/>
        </w:rPr>
        <w:t>ТИПОВАЯ ФОРМА</w:t>
      </w:r>
      <w:r w:rsidRPr="00AC2F50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AC2F50">
        <w:rPr>
          <w:rFonts w:ascii="Times New Roman" w:hAnsi="Times New Roman" w:cs="Times New Roman"/>
          <w:color w:val="auto"/>
          <w:sz w:val="28"/>
          <w:szCs w:val="28"/>
        </w:rPr>
        <w:t>ДОГОВОРА</w:t>
      </w:r>
    </w:p>
    <w:p w:rsidR="00F92958" w:rsidRPr="00AC2F50" w:rsidRDefault="00F92958" w:rsidP="008F6EA6">
      <w:pPr>
        <w:pStyle w:val="aa"/>
        <w:ind w:left="0" w:firstLine="0"/>
        <w:jc w:val="center"/>
        <w:rPr>
          <w:b/>
          <w:sz w:val="28"/>
          <w:szCs w:val="28"/>
          <w:lang w:val="ru-RU"/>
        </w:rPr>
      </w:pPr>
      <w:r w:rsidRPr="00AC2F50">
        <w:rPr>
          <w:b/>
          <w:sz w:val="28"/>
          <w:szCs w:val="28"/>
          <w:lang w:val="ru-RU"/>
        </w:rPr>
        <w:t xml:space="preserve">o </w:t>
      </w:r>
      <w:proofErr w:type="gramStart"/>
      <w:r w:rsidRPr="00AC2F50">
        <w:rPr>
          <w:b/>
          <w:sz w:val="28"/>
          <w:szCs w:val="28"/>
          <w:lang w:val="ru-RU"/>
        </w:rPr>
        <w:t>размещении</w:t>
      </w:r>
      <w:proofErr w:type="gramEnd"/>
      <w:r w:rsidRPr="00AC2F50">
        <w:rPr>
          <w:b/>
          <w:sz w:val="28"/>
          <w:szCs w:val="28"/>
          <w:lang w:val="ru-RU"/>
        </w:rPr>
        <w:t xml:space="preserve"> нестационарного торгового объекта на земельном участке, находящемся</w:t>
      </w:r>
      <w:r w:rsidRPr="00AC2F50">
        <w:rPr>
          <w:b/>
          <w:spacing w:val="-27"/>
          <w:sz w:val="28"/>
          <w:szCs w:val="28"/>
          <w:lang w:val="ru-RU"/>
        </w:rPr>
        <w:t xml:space="preserve"> </w:t>
      </w:r>
      <w:r w:rsidRPr="00AC2F50">
        <w:rPr>
          <w:b/>
          <w:sz w:val="28"/>
          <w:szCs w:val="28"/>
          <w:lang w:val="ru-RU"/>
        </w:rPr>
        <w:t>в муниципальной</w:t>
      </w:r>
      <w:r w:rsidRPr="00AC2F50">
        <w:rPr>
          <w:b/>
          <w:spacing w:val="-12"/>
          <w:sz w:val="28"/>
          <w:szCs w:val="28"/>
          <w:lang w:val="ru-RU"/>
        </w:rPr>
        <w:t xml:space="preserve"> </w:t>
      </w:r>
      <w:r w:rsidRPr="00AC2F50">
        <w:rPr>
          <w:b/>
          <w:sz w:val="28"/>
          <w:szCs w:val="28"/>
          <w:lang w:val="ru-RU"/>
        </w:rPr>
        <w:t>собственности</w:t>
      </w:r>
    </w:p>
    <w:p w:rsidR="00F92958" w:rsidRPr="00AC2F50" w:rsidRDefault="00F92958" w:rsidP="008F6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958" w:rsidRPr="00AC2F50" w:rsidRDefault="002F4963" w:rsidP="008F6EA6">
      <w:pPr>
        <w:pStyle w:val="aa"/>
        <w:tabs>
          <w:tab w:val="left" w:pos="6486"/>
          <w:tab w:val="left" w:pos="7064"/>
          <w:tab w:val="left" w:pos="8655"/>
          <w:tab w:val="left" w:pos="9317"/>
        </w:tabs>
        <w:ind w:left="0" w:firstLine="0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 xml:space="preserve">с. </w:t>
      </w:r>
      <w:proofErr w:type="gramStart"/>
      <w:r w:rsidRPr="00AC2F50">
        <w:rPr>
          <w:sz w:val="28"/>
          <w:szCs w:val="28"/>
          <w:lang w:val="ru-RU"/>
        </w:rPr>
        <w:t>Мостовое</w:t>
      </w:r>
      <w:proofErr w:type="gramEnd"/>
      <w:r w:rsidR="00F92958" w:rsidRPr="00AC2F50">
        <w:rPr>
          <w:spacing w:val="-1"/>
          <w:sz w:val="28"/>
          <w:szCs w:val="28"/>
          <w:lang w:val="ru-RU"/>
        </w:rPr>
        <w:tab/>
      </w:r>
      <w:r w:rsidR="00DB5EA4" w:rsidRPr="00AC2F50">
        <w:rPr>
          <w:spacing w:val="-2"/>
          <w:sz w:val="28"/>
          <w:szCs w:val="28"/>
          <w:lang w:val="ru-RU"/>
        </w:rPr>
        <w:t>«</w:t>
      </w:r>
      <w:r w:rsidR="00F92958" w:rsidRPr="00AC2F50">
        <w:rPr>
          <w:spacing w:val="-2"/>
          <w:sz w:val="28"/>
          <w:szCs w:val="28"/>
          <w:u w:val="single" w:color="000000"/>
          <w:lang w:val="ru-RU"/>
        </w:rPr>
        <w:tab/>
      </w:r>
      <w:r w:rsidR="00DB5EA4" w:rsidRPr="00AC2F50">
        <w:rPr>
          <w:spacing w:val="-2"/>
          <w:sz w:val="28"/>
          <w:szCs w:val="28"/>
          <w:lang w:val="ru-RU"/>
        </w:rPr>
        <w:t>«</w:t>
      </w:r>
      <w:r w:rsidR="00F92958" w:rsidRPr="00AC2F50">
        <w:rPr>
          <w:spacing w:val="-2"/>
          <w:sz w:val="28"/>
          <w:szCs w:val="28"/>
          <w:u w:val="single" w:color="000000"/>
          <w:lang w:val="ru-RU"/>
        </w:rPr>
        <w:tab/>
      </w:r>
      <w:r w:rsidR="00F92958" w:rsidRPr="00AC2F50">
        <w:rPr>
          <w:sz w:val="28"/>
          <w:szCs w:val="28"/>
          <w:lang w:val="ru-RU"/>
        </w:rPr>
        <w:t>20</w:t>
      </w:r>
      <w:r w:rsidR="00F92958" w:rsidRPr="00AC2F50">
        <w:rPr>
          <w:sz w:val="28"/>
          <w:szCs w:val="28"/>
          <w:u w:val="single" w:color="000000"/>
          <w:lang w:val="ru-RU"/>
        </w:rPr>
        <w:tab/>
      </w:r>
      <w:r w:rsidR="00F92958" w:rsidRPr="00AC2F50">
        <w:rPr>
          <w:sz w:val="28"/>
          <w:szCs w:val="28"/>
          <w:lang w:val="ru-RU"/>
        </w:rPr>
        <w:t>г.</w:t>
      </w:r>
    </w:p>
    <w:p w:rsidR="00F92958" w:rsidRPr="00AC2F50" w:rsidRDefault="00F92958" w:rsidP="008F6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958" w:rsidRPr="00AC2F50" w:rsidRDefault="00F92958" w:rsidP="00C40EEF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 w:rsidR="002F4963" w:rsidRPr="00AC2F50">
        <w:rPr>
          <w:rFonts w:ascii="Times New Roman" w:hAnsi="Times New Roman"/>
          <w:sz w:val="28"/>
          <w:szCs w:val="28"/>
          <w:lang w:val="ru-RU"/>
        </w:rPr>
        <w:t>Железнодорожне</w:t>
      </w:r>
      <w:r w:rsidR="003B532B" w:rsidRPr="00AC2F50">
        <w:rPr>
          <w:rFonts w:ascii="Times New Roman" w:hAnsi="Times New Roman"/>
          <w:sz w:val="28"/>
          <w:szCs w:val="28"/>
          <w:lang w:val="ru-RU"/>
        </w:rPr>
        <w:t>нского</w:t>
      </w:r>
      <w:r w:rsidRPr="00AC2F50">
        <w:rPr>
          <w:rFonts w:ascii="Times New Roman" w:hAnsi="Times New Roman"/>
          <w:sz w:val="28"/>
          <w:szCs w:val="28"/>
          <w:lang w:val="ru-RU"/>
        </w:rPr>
        <w:t xml:space="preserve"> сельского поселения, в лице </w:t>
      </w:r>
      <w:r w:rsidR="003B532B" w:rsidRPr="00AC2F50">
        <w:rPr>
          <w:rFonts w:ascii="Times New Roman" w:hAnsi="Times New Roman"/>
          <w:sz w:val="28"/>
          <w:szCs w:val="28"/>
          <w:lang w:val="ru-RU"/>
        </w:rPr>
        <w:t>Председателя Железнодорожненского сельского совета – главы администрации Железнодорожненского сельского поселения</w:t>
      </w:r>
      <w:r w:rsidRPr="00AC2F50">
        <w:rPr>
          <w:rFonts w:ascii="Times New Roman" w:hAnsi="Times New Roman"/>
          <w:sz w:val="28"/>
          <w:szCs w:val="28"/>
          <w:lang w:val="ru-RU"/>
        </w:rPr>
        <w:t>,</w:t>
      </w:r>
    </w:p>
    <w:p w:rsidR="00F92958" w:rsidRPr="00AC2F50" w:rsidRDefault="00F92958" w:rsidP="008F6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1CD8EB2" wp14:editId="25E8232C">
                <wp:extent cx="6408420" cy="6350"/>
                <wp:effectExtent l="3810" t="5080" r="7620" b="762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6350"/>
                          <a:chOff x="0" y="0"/>
                          <a:chExt cx="10092" cy="10"/>
                        </a:xfrm>
                      </wpg:grpSpPr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082" cy="2"/>
                            <a:chOff x="5" y="5"/>
                            <a:chExt cx="10082" cy="2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08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082"/>
                                <a:gd name="T2" fmla="+- 0 10087 5"/>
                                <a:gd name="T3" fmla="*/ T2 w 10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2">
                                  <a:moveTo>
                                    <a:pt x="0" y="0"/>
                                  </a:moveTo>
                                  <a:lnTo>
                                    <a:pt x="1008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28975061" id="Группа 13" o:spid="_x0000_s1026" style="width:504.6pt;height:.5pt;mso-position-horizontal-relative:char;mso-position-vertical-relative:line" coordsize="100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">
                <v:group id="Group 6" o:spid="_x0000_s1027" style="position:absolute;left:5;top:5;width:10082;height:2" coordorigin="5,5" coordsize="10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" o:spid="_x0000_s1028" style="position:absolute;left:5;top:5;width:10082;height:2;visibility:visible;mso-wrap-style:square;v-text-anchor:top" coordsize="10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" path="m,l10082,e" filled="f" strokeweight=".48pt">
                    <v:path arrowok="t" o:connecttype="custom" o:connectlocs="0,0;10082,0" o:connectangles="0,0"/>
                  </v:shape>
                </v:group>
                <w10:anchorlock/>
              </v:group>
            </w:pict>
          </mc:Fallback>
        </mc:AlternateContent>
      </w:r>
    </w:p>
    <w:p w:rsidR="00F92958" w:rsidRPr="00AC2F50" w:rsidRDefault="00F92958" w:rsidP="008F6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(должность,</w:t>
      </w:r>
      <w:r w:rsidRPr="00AC2F5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C2F50">
        <w:rPr>
          <w:rFonts w:ascii="Times New Roman" w:hAnsi="Times New Roman" w:cs="Times New Roman"/>
          <w:sz w:val="28"/>
          <w:szCs w:val="28"/>
        </w:rPr>
        <w:t>Ф.И.О.)</w:t>
      </w:r>
    </w:p>
    <w:p w:rsidR="00F92958" w:rsidRPr="00AC2F50" w:rsidRDefault="00F92958" w:rsidP="008F6EA6">
      <w:pPr>
        <w:pStyle w:val="aa"/>
        <w:tabs>
          <w:tab w:val="left" w:pos="10180"/>
        </w:tabs>
        <w:ind w:left="0" w:firstLine="0"/>
        <w:rPr>
          <w:sz w:val="28"/>
          <w:szCs w:val="28"/>
          <w:lang w:val="ru-RU"/>
        </w:rPr>
      </w:pPr>
      <w:proofErr w:type="gramStart"/>
      <w:r w:rsidRPr="00AC2F50">
        <w:rPr>
          <w:sz w:val="28"/>
          <w:szCs w:val="28"/>
          <w:lang w:val="ru-RU"/>
        </w:rPr>
        <w:t>действующего</w:t>
      </w:r>
      <w:proofErr w:type="gramEnd"/>
      <w:r w:rsidRPr="00AC2F50">
        <w:rPr>
          <w:sz w:val="28"/>
          <w:szCs w:val="28"/>
          <w:lang w:val="ru-RU"/>
        </w:rPr>
        <w:t xml:space="preserve"> на</w:t>
      </w:r>
      <w:r w:rsidRPr="00AC2F50">
        <w:rPr>
          <w:spacing w:val="-9"/>
          <w:sz w:val="28"/>
          <w:szCs w:val="28"/>
          <w:lang w:val="ru-RU"/>
        </w:rPr>
        <w:t xml:space="preserve"> </w:t>
      </w:r>
      <w:r w:rsidRPr="00AC2F50">
        <w:rPr>
          <w:sz w:val="28"/>
          <w:szCs w:val="28"/>
          <w:lang w:val="ru-RU"/>
        </w:rPr>
        <w:t>основании</w:t>
      </w:r>
      <w:r w:rsidR="00C40EEF" w:rsidRPr="00AC2F50">
        <w:rPr>
          <w:sz w:val="28"/>
          <w:szCs w:val="28"/>
          <w:lang w:val="ru-RU"/>
        </w:rPr>
        <w:t xml:space="preserve"> _______________________</w:t>
      </w:r>
      <w:r w:rsidRPr="00AC2F50">
        <w:rPr>
          <w:sz w:val="28"/>
          <w:szCs w:val="28"/>
          <w:lang w:val="ru-RU"/>
        </w:rPr>
        <w:t>с одной стороны, именуемое в дальнейшем Сторона–1,</w:t>
      </w:r>
      <w:r w:rsidRPr="00AC2F50">
        <w:rPr>
          <w:spacing w:val="-9"/>
          <w:sz w:val="28"/>
          <w:szCs w:val="28"/>
          <w:lang w:val="ru-RU"/>
        </w:rPr>
        <w:t xml:space="preserve"> </w:t>
      </w:r>
      <w:r w:rsidRPr="00AC2F50">
        <w:rPr>
          <w:sz w:val="28"/>
          <w:szCs w:val="28"/>
          <w:lang w:val="ru-RU"/>
        </w:rPr>
        <w:t>и</w:t>
      </w:r>
    </w:p>
    <w:p w:rsidR="00F92958" w:rsidRPr="00AC2F50" w:rsidRDefault="00F92958" w:rsidP="008F6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59A2706" wp14:editId="15D7FB6E">
                <wp:extent cx="6484620" cy="6350"/>
                <wp:effectExtent l="3810" t="1905" r="7620" b="10795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4620" cy="6350"/>
                          <a:chOff x="0" y="0"/>
                          <a:chExt cx="10212" cy="10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02" cy="2"/>
                            <a:chOff x="5" y="5"/>
                            <a:chExt cx="10202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02"/>
                                <a:gd name="T2" fmla="+- 0 10207 5"/>
                                <a:gd name="T3" fmla="*/ T2 w 10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2">
                                  <a:moveTo>
                                    <a:pt x="0" y="0"/>
                                  </a:moveTo>
                                  <a:lnTo>
                                    <a:pt x="102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63A69967" id="Группа 10" o:spid="_x0000_s1026" style="width:510.6pt;height:.5pt;mso-position-horizontal-relative:char;mso-position-vertical-relative:line" coordsize="102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">
                <v:group id="Group 3" o:spid="_x0000_s1027" style="position:absolute;left:5;top:5;width:10202;height:2" coordorigin="5,5" coordsize="10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28" style="position:absolute;left:5;top:5;width:10202;height:2;visibility:visible;mso-wrap-style:square;v-text-anchor:top" coordsize="10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" path="m,l10202,e" filled="f" strokeweight=".48pt">
                    <v:path arrowok="t" o:connecttype="custom" o:connectlocs="0,0;10202,0" o:connectangles="0,0"/>
                  </v:shape>
                </v:group>
                <w10:anchorlock/>
              </v:group>
            </w:pict>
          </mc:Fallback>
        </mc:AlternateContent>
      </w:r>
    </w:p>
    <w:p w:rsidR="00F92958" w:rsidRPr="00AC2F50" w:rsidRDefault="00F92958" w:rsidP="008F6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(наименование организации, Ф.И.О. индивидуального</w:t>
      </w:r>
      <w:r w:rsidRPr="00AC2F5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AC2F50">
        <w:rPr>
          <w:rFonts w:ascii="Times New Roman" w:hAnsi="Times New Roman" w:cs="Times New Roman"/>
          <w:sz w:val="28"/>
          <w:szCs w:val="28"/>
        </w:rPr>
        <w:t>предпринимателя)</w:t>
      </w:r>
    </w:p>
    <w:p w:rsidR="00B348D2" w:rsidRDefault="00F92958" w:rsidP="008F6EA6">
      <w:pPr>
        <w:pStyle w:val="aa"/>
        <w:tabs>
          <w:tab w:val="left" w:pos="10192"/>
        </w:tabs>
        <w:ind w:left="0" w:firstLine="0"/>
        <w:jc w:val="both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>в лице</w:t>
      </w:r>
      <w:r w:rsidR="00B348D2">
        <w:rPr>
          <w:sz w:val="28"/>
          <w:szCs w:val="28"/>
          <w:lang w:val="ru-RU"/>
        </w:rPr>
        <w:t>___________________________________________________________________</w:t>
      </w:r>
    </w:p>
    <w:p w:rsidR="00F92958" w:rsidRPr="00AC2F50" w:rsidRDefault="00F92958" w:rsidP="008F6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(должность,</w:t>
      </w:r>
      <w:r w:rsidRPr="00AC2F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2F50">
        <w:rPr>
          <w:rFonts w:ascii="Times New Roman" w:hAnsi="Times New Roman" w:cs="Times New Roman"/>
          <w:sz w:val="28"/>
          <w:szCs w:val="28"/>
        </w:rPr>
        <w:t>Ф.И.О.)</w:t>
      </w:r>
    </w:p>
    <w:p w:rsidR="00F92958" w:rsidRPr="00AC2F50" w:rsidRDefault="00F92958" w:rsidP="008F6EA6">
      <w:pPr>
        <w:pStyle w:val="aa"/>
        <w:tabs>
          <w:tab w:val="left" w:pos="9291"/>
        </w:tabs>
        <w:ind w:left="0" w:firstLine="0"/>
        <w:jc w:val="both"/>
        <w:rPr>
          <w:sz w:val="28"/>
          <w:szCs w:val="28"/>
          <w:lang w:val="ru-RU"/>
        </w:rPr>
      </w:pPr>
      <w:proofErr w:type="gramStart"/>
      <w:r w:rsidRPr="00AC2F50">
        <w:rPr>
          <w:sz w:val="28"/>
          <w:szCs w:val="28"/>
          <w:lang w:val="ru-RU"/>
        </w:rPr>
        <w:t>действующего</w:t>
      </w:r>
      <w:proofErr w:type="gramEnd"/>
      <w:r w:rsidRPr="00AC2F50">
        <w:rPr>
          <w:sz w:val="28"/>
          <w:szCs w:val="28"/>
          <w:lang w:val="ru-RU"/>
        </w:rPr>
        <w:t xml:space="preserve"> на</w:t>
      </w:r>
      <w:r w:rsidRPr="00AC2F50">
        <w:rPr>
          <w:spacing w:val="37"/>
          <w:sz w:val="28"/>
          <w:szCs w:val="28"/>
          <w:lang w:val="ru-RU"/>
        </w:rPr>
        <w:t xml:space="preserve"> </w:t>
      </w:r>
      <w:r w:rsidRPr="00AC2F50">
        <w:rPr>
          <w:sz w:val="28"/>
          <w:szCs w:val="28"/>
          <w:lang w:val="ru-RU"/>
        </w:rPr>
        <w:t>основании</w:t>
      </w:r>
      <w:r w:rsidRPr="00AC2F50">
        <w:rPr>
          <w:sz w:val="28"/>
          <w:szCs w:val="28"/>
          <w:u w:val="single" w:color="000000"/>
          <w:lang w:val="ru-RU"/>
        </w:rPr>
        <w:tab/>
      </w:r>
      <w:r w:rsidRPr="00AC2F50">
        <w:rPr>
          <w:sz w:val="28"/>
          <w:szCs w:val="28"/>
          <w:lang w:val="ru-RU"/>
        </w:rPr>
        <w:t>,</w:t>
      </w:r>
      <w:r w:rsidRPr="00AC2F50">
        <w:rPr>
          <w:spacing w:val="20"/>
          <w:sz w:val="28"/>
          <w:szCs w:val="28"/>
          <w:lang w:val="ru-RU"/>
        </w:rPr>
        <w:t xml:space="preserve"> </w:t>
      </w:r>
      <w:r w:rsidRPr="00AC2F50">
        <w:rPr>
          <w:sz w:val="28"/>
          <w:szCs w:val="28"/>
          <w:lang w:val="ru-RU"/>
        </w:rPr>
        <w:t>именуемое (</w:t>
      </w:r>
      <w:proofErr w:type="spellStart"/>
      <w:r w:rsidRPr="00AC2F50">
        <w:rPr>
          <w:sz w:val="28"/>
          <w:szCs w:val="28"/>
          <w:lang w:val="ru-RU"/>
        </w:rPr>
        <w:t>ый</w:t>
      </w:r>
      <w:proofErr w:type="spellEnd"/>
      <w:r w:rsidRPr="00AC2F50">
        <w:rPr>
          <w:sz w:val="28"/>
          <w:szCs w:val="28"/>
          <w:lang w:val="ru-RU"/>
        </w:rPr>
        <w:t>) в дальнейшем Сторона-2, с другой стороны,</w:t>
      </w:r>
      <w:r w:rsidRPr="00AC2F50">
        <w:rPr>
          <w:spacing w:val="16"/>
          <w:sz w:val="28"/>
          <w:szCs w:val="28"/>
          <w:lang w:val="ru-RU"/>
        </w:rPr>
        <w:t xml:space="preserve"> </w:t>
      </w:r>
      <w:r w:rsidRPr="00AC2F50">
        <w:rPr>
          <w:sz w:val="28"/>
          <w:szCs w:val="28"/>
          <w:lang w:val="ru-RU"/>
        </w:rPr>
        <w:t>далее совместно именуемые Стороны, заключили настоящий Договор о</w:t>
      </w:r>
      <w:r w:rsidRPr="00AC2F50">
        <w:rPr>
          <w:spacing w:val="-30"/>
          <w:sz w:val="28"/>
          <w:szCs w:val="28"/>
          <w:lang w:val="ru-RU"/>
        </w:rPr>
        <w:t xml:space="preserve"> </w:t>
      </w:r>
      <w:r w:rsidRPr="00AC2F50">
        <w:rPr>
          <w:sz w:val="28"/>
          <w:szCs w:val="28"/>
          <w:lang w:val="ru-RU"/>
        </w:rPr>
        <w:t>нижеследующем.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2958" w:rsidRPr="00AC2F50" w:rsidRDefault="00F92958" w:rsidP="008F6EA6">
      <w:pPr>
        <w:pStyle w:val="11"/>
        <w:tabs>
          <w:tab w:val="left" w:pos="1258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2F50">
        <w:rPr>
          <w:rFonts w:ascii="Times New Roman" w:hAnsi="Times New Roman"/>
          <w:b/>
          <w:sz w:val="28"/>
          <w:szCs w:val="28"/>
          <w:lang w:val="ru-RU"/>
        </w:rPr>
        <w:t>1. Предмет Договора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 xml:space="preserve">1.1. Уполномоченное лицо Администрации </w:t>
      </w:r>
      <w:r w:rsidR="00C40EEF" w:rsidRPr="00AC2F50">
        <w:rPr>
          <w:rFonts w:ascii="Times New Roman" w:hAnsi="Times New Roman"/>
          <w:sz w:val="28"/>
          <w:szCs w:val="28"/>
          <w:lang w:val="ru-RU"/>
        </w:rPr>
        <w:t>Железнодорожненского</w:t>
      </w:r>
      <w:r w:rsidRPr="00AC2F50">
        <w:rPr>
          <w:rFonts w:ascii="Times New Roman" w:hAnsi="Times New Roman"/>
          <w:sz w:val="28"/>
          <w:szCs w:val="28"/>
          <w:lang w:val="ru-RU"/>
        </w:rPr>
        <w:t xml:space="preserve"> сельского поселения предоставляет Стороне-2 право на размещение нестационарного торгового объекта (тип)</w:t>
      </w:r>
    </w:p>
    <w:p w:rsidR="00F92958" w:rsidRPr="00AC2F50" w:rsidRDefault="00F92958" w:rsidP="008F6EA6">
      <w:pPr>
        <w:pStyle w:val="11"/>
        <w:tabs>
          <w:tab w:val="left" w:pos="125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__________________________________________________</w:t>
      </w:r>
      <w:r w:rsidR="00B348D2">
        <w:rPr>
          <w:rFonts w:ascii="Times New Roman" w:hAnsi="Times New Roman"/>
          <w:sz w:val="28"/>
          <w:szCs w:val="28"/>
          <w:lang w:val="ru-RU"/>
        </w:rPr>
        <w:t>______________________</w:t>
      </w:r>
      <w:r w:rsidRPr="00AC2F50">
        <w:rPr>
          <w:rFonts w:ascii="Times New Roman" w:hAnsi="Times New Roman"/>
          <w:sz w:val="28"/>
          <w:szCs w:val="28"/>
          <w:lang w:val="ru-RU"/>
        </w:rPr>
        <w:t>,</w:t>
      </w:r>
    </w:p>
    <w:p w:rsidR="00F92958" w:rsidRPr="00AC2F50" w:rsidRDefault="00F92958" w:rsidP="008F6EA6">
      <w:pPr>
        <w:pStyle w:val="11"/>
        <w:tabs>
          <w:tab w:val="left" w:pos="125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далее - Объект, для осуществления ____________________</w:t>
      </w:r>
      <w:r w:rsidR="00B348D2">
        <w:rPr>
          <w:rFonts w:ascii="Times New Roman" w:hAnsi="Times New Roman"/>
          <w:sz w:val="28"/>
          <w:szCs w:val="28"/>
          <w:lang w:val="ru-RU"/>
        </w:rPr>
        <w:t>______________________</w:t>
      </w:r>
    </w:p>
    <w:p w:rsidR="00F92958" w:rsidRPr="00AC2F50" w:rsidRDefault="00F92958" w:rsidP="008F6EA6">
      <w:pPr>
        <w:pStyle w:val="11"/>
        <w:tabs>
          <w:tab w:val="left" w:pos="125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__________________________________________________</w:t>
      </w:r>
      <w:r w:rsidR="00B348D2">
        <w:rPr>
          <w:rFonts w:ascii="Times New Roman" w:hAnsi="Times New Roman"/>
          <w:sz w:val="28"/>
          <w:szCs w:val="28"/>
          <w:lang w:val="ru-RU"/>
        </w:rPr>
        <w:t>______________________</w:t>
      </w:r>
    </w:p>
    <w:p w:rsidR="00F92958" w:rsidRPr="00AC2F50" w:rsidRDefault="00F92958" w:rsidP="008F6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(группа</w:t>
      </w:r>
      <w:r w:rsidRPr="00AC2F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2F50">
        <w:rPr>
          <w:rFonts w:ascii="Times New Roman" w:hAnsi="Times New Roman" w:cs="Times New Roman"/>
          <w:sz w:val="28"/>
          <w:szCs w:val="28"/>
        </w:rPr>
        <w:t>товаров)</w:t>
      </w:r>
    </w:p>
    <w:p w:rsidR="00F92958" w:rsidRPr="00AC2F50" w:rsidRDefault="00F92958" w:rsidP="008F6EA6">
      <w:pPr>
        <w:pStyle w:val="11"/>
        <w:tabs>
          <w:tab w:val="left" w:pos="125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 xml:space="preserve">по адресному ориентиру в соответствии со схемой размещения нестационарных торговых объектов на территории </w:t>
      </w:r>
      <w:r w:rsidR="00C40EEF" w:rsidRPr="00AC2F50">
        <w:rPr>
          <w:rFonts w:ascii="Times New Roman" w:hAnsi="Times New Roman"/>
          <w:sz w:val="28"/>
          <w:szCs w:val="28"/>
          <w:lang w:val="ru-RU"/>
        </w:rPr>
        <w:t>Железнодорожненского</w:t>
      </w:r>
      <w:r w:rsidRPr="00AC2F50">
        <w:rPr>
          <w:rFonts w:ascii="Times New Roman" w:hAnsi="Times New Roman"/>
          <w:sz w:val="28"/>
          <w:szCs w:val="28"/>
          <w:lang w:val="ru-RU"/>
        </w:rPr>
        <w:t xml:space="preserve"> сельского поселения:</w:t>
      </w:r>
    </w:p>
    <w:p w:rsidR="00F92958" w:rsidRPr="00AC2F50" w:rsidRDefault="00F92958" w:rsidP="008F6EA6">
      <w:pPr>
        <w:pStyle w:val="11"/>
        <w:tabs>
          <w:tab w:val="left" w:pos="125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__________________________________________________</w:t>
      </w:r>
      <w:r w:rsidR="00B348D2">
        <w:rPr>
          <w:rFonts w:ascii="Times New Roman" w:hAnsi="Times New Roman"/>
          <w:sz w:val="28"/>
          <w:szCs w:val="28"/>
          <w:lang w:val="ru-RU"/>
        </w:rPr>
        <w:t>______________________</w:t>
      </w:r>
    </w:p>
    <w:p w:rsidR="00F92958" w:rsidRPr="00AC2F50" w:rsidRDefault="00F92958" w:rsidP="008F6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(место расположения</w:t>
      </w:r>
      <w:r w:rsidRPr="00AC2F5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C2F50">
        <w:rPr>
          <w:rFonts w:ascii="Times New Roman" w:hAnsi="Times New Roman" w:cs="Times New Roman"/>
          <w:sz w:val="28"/>
          <w:szCs w:val="28"/>
        </w:rPr>
        <w:t>объекта)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 xml:space="preserve">1.2. Настоящий Договор заключен в соответствии со Схемой размещения нестационарных торговых объектов на территории </w:t>
      </w:r>
      <w:r w:rsidR="00C40EEF" w:rsidRPr="00AC2F50">
        <w:rPr>
          <w:rFonts w:ascii="Times New Roman" w:hAnsi="Times New Roman"/>
          <w:sz w:val="28"/>
          <w:szCs w:val="28"/>
          <w:lang w:val="ru-RU"/>
        </w:rPr>
        <w:t>Железнодорожненского</w:t>
      </w:r>
      <w:r w:rsidRPr="00AC2F50">
        <w:rPr>
          <w:rFonts w:ascii="Times New Roman" w:hAnsi="Times New Roman"/>
          <w:sz w:val="28"/>
          <w:szCs w:val="28"/>
          <w:lang w:val="ru-RU"/>
        </w:rPr>
        <w:t xml:space="preserve"> сельского поселения, утвержденной решением </w:t>
      </w:r>
      <w:proofErr w:type="gramStart"/>
      <w:r w:rsidRPr="00AC2F50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AC2F50">
        <w:rPr>
          <w:rFonts w:ascii="Times New Roman" w:hAnsi="Times New Roman"/>
          <w:sz w:val="28"/>
          <w:szCs w:val="28"/>
          <w:lang w:val="ru-RU"/>
        </w:rPr>
        <w:t xml:space="preserve"> _________ № ___.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 xml:space="preserve">1.3. Настоящий Договор вступает в силу с даты его подписания и действует </w:t>
      </w:r>
      <w:proofErr w:type="gramStart"/>
      <w:r w:rsidRPr="00AC2F50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AC2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2F50">
        <w:rPr>
          <w:rFonts w:ascii="Times New Roman" w:hAnsi="Times New Roman"/>
          <w:sz w:val="28"/>
          <w:szCs w:val="28"/>
          <w:lang w:val="ru-RU"/>
        </w:rPr>
        <w:lastRenderedPageBreak/>
        <w:t>__________ по __________.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2958" w:rsidRPr="00AC2F50" w:rsidRDefault="00F92958" w:rsidP="008F6EA6">
      <w:pPr>
        <w:pStyle w:val="11"/>
        <w:tabs>
          <w:tab w:val="left" w:pos="1258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2F50">
        <w:rPr>
          <w:rFonts w:ascii="Times New Roman" w:hAnsi="Times New Roman"/>
          <w:b/>
          <w:sz w:val="28"/>
          <w:szCs w:val="28"/>
          <w:lang w:val="ru-RU"/>
        </w:rPr>
        <w:t>2. Права и обязанности сторон: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2.1. Сторона-1 вправе: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 xml:space="preserve">Осуществлять </w:t>
      </w:r>
      <w:proofErr w:type="gramStart"/>
      <w:r w:rsidRPr="00AC2F5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AC2F50">
        <w:rPr>
          <w:rFonts w:ascii="Times New Roman" w:hAnsi="Times New Roman"/>
          <w:sz w:val="28"/>
          <w:szCs w:val="28"/>
          <w:lang w:val="ru-RU"/>
        </w:rPr>
        <w:t xml:space="preserve"> выполнением Стороной-2 условий настоящего Договора и требований соответствующих нормативных правовых актов.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В случаях и порядке, установленных настоящим Договором и действующим законодательством Российской Федерации, в одностороннем порядке отказаться от исполнения настоящего Договора;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2.2. Сторона-1 обязана:</w:t>
      </w:r>
    </w:p>
    <w:p w:rsidR="00F92958" w:rsidRPr="00AC2F50" w:rsidRDefault="00F92958" w:rsidP="008F6EA6">
      <w:pPr>
        <w:pStyle w:val="11"/>
        <w:tabs>
          <w:tab w:val="left" w:pos="128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 xml:space="preserve">Предоставить Стороне-2 право </w:t>
      </w:r>
      <w:proofErr w:type="gramStart"/>
      <w:r w:rsidRPr="00AC2F50">
        <w:rPr>
          <w:rFonts w:ascii="Times New Roman" w:hAnsi="Times New Roman"/>
          <w:sz w:val="28"/>
          <w:szCs w:val="28"/>
          <w:lang w:val="ru-RU"/>
        </w:rPr>
        <w:t>на размещение нестационарного торгового объекта по адресному ориентиру в соответствии со схемой нестационарных торговых объектов</w:t>
      </w:r>
      <w:r w:rsidR="001E64CB" w:rsidRPr="00AC2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2F50">
        <w:rPr>
          <w:rFonts w:ascii="Times New Roman" w:hAnsi="Times New Roman"/>
          <w:sz w:val="28"/>
          <w:szCs w:val="28"/>
          <w:lang w:val="ru-RU"/>
        </w:rPr>
        <w:t>на территории</w:t>
      </w:r>
      <w:proofErr w:type="gramEnd"/>
      <w:r w:rsidRPr="00AC2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64CB" w:rsidRPr="00AC2F50">
        <w:rPr>
          <w:rFonts w:ascii="Times New Roman" w:hAnsi="Times New Roman"/>
          <w:sz w:val="28"/>
          <w:szCs w:val="28"/>
          <w:lang w:val="ru-RU"/>
        </w:rPr>
        <w:t>Железнодорожненского</w:t>
      </w:r>
      <w:r w:rsidRPr="00AC2F50">
        <w:rPr>
          <w:rFonts w:ascii="Times New Roman" w:hAnsi="Times New Roman"/>
          <w:sz w:val="28"/>
          <w:szCs w:val="28"/>
          <w:lang w:val="ru-RU"/>
        </w:rPr>
        <w:t xml:space="preserve"> поселения. Право, предоставленное Стороне-2 по настоящему Договору, не может быть предоставлено Стороной-1 другим лицам.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2.3. Сторона-2 вправе:</w:t>
      </w:r>
    </w:p>
    <w:p w:rsidR="00F92958" w:rsidRPr="00AC2F50" w:rsidRDefault="00F92958" w:rsidP="008F6EA6">
      <w:pPr>
        <w:pStyle w:val="11"/>
        <w:tabs>
          <w:tab w:val="left" w:pos="1273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Досрочно отказаться от исполнения настоящего Договора по основаниям и в порядке, предусмотренном настоящим Договором и действующим законодательством Российской Федерации;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2.4. Сторона-2 обязана: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 xml:space="preserve">Обеспечить размещение Объекта в соответствии с картой-схемой, выполненной на топографо-геодезической основе в М 1:500, которая является неотъемлемой частью настоящего Договора и его готовность к использованию в соответствии с </w:t>
      </w:r>
      <w:proofErr w:type="gramStart"/>
      <w:r w:rsidRPr="00AC2F50">
        <w:rPr>
          <w:rFonts w:ascii="Times New Roman" w:hAnsi="Times New Roman"/>
          <w:sz w:val="28"/>
          <w:szCs w:val="28"/>
          <w:lang w:val="ru-RU"/>
        </w:rPr>
        <w:t>архитектурным решением</w:t>
      </w:r>
      <w:proofErr w:type="gramEnd"/>
      <w:r w:rsidRPr="00AC2F50">
        <w:rPr>
          <w:rFonts w:ascii="Times New Roman" w:hAnsi="Times New Roman"/>
          <w:sz w:val="28"/>
          <w:szCs w:val="28"/>
          <w:lang w:val="ru-RU"/>
        </w:rPr>
        <w:t xml:space="preserve"> в сроки, установленные схемой размещения нестационарных торговых объектов.</w:t>
      </w:r>
    </w:p>
    <w:p w:rsidR="00F92958" w:rsidRPr="00AC2F50" w:rsidRDefault="00F92958" w:rsidP="008F6EA6">
      <w:pPr>
        <w:pStyle w:val="11"/>
        <w:tabs>
          <w:tab w:val="left" w:pos="1254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 xml:space="preserve">Использовать Объект по назначению, указанному в </w:t>
      </w:r>
      <w:hyperlink r:id="rId10">
        <w:r w:rsidRPr="00AC2F50">
          <w:rPr>
            <w:rFonts w:ascii="Times New Roman" w:hAnsi="Times New Roman"/>
            <w:sz w:val="28"/>
            <w:szCs w:val="28"/>
            <w:lang w:val="ru-RU"/>
          </w:rPr>
          <w:t>пункте 1.1</w:t>
        </w:r>
      </w:hyperlink>
      <w:r w:rsidRPr="00AC2F50">
        <w:rPr>
          <w:rFonts w:ascii="Times New Roman" w:hAnsi="Times New Roman"/>
          <w:sz w:val="28"/>
          <w:szCs w:val="28"/>
          <w:lang w:val="ru-RU"/>
        </w:rPr>
        <w:t xml:space="preserve"> настоящего Договора.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Своевременно и полностью внести плату по настоящему договору в размере и порядке, установленном настоящим Договором.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 xml:space="preserve">Своевременно демонтировать Объект с установленного места его расположения согласно настоящего Договора и привести прилегающую к Объекту территорию в первоначальное состояние в течение 7 дней с момента окончания срока действия Договора, а также в случае досрочного отказа в одностороннем порядке от исполнения настоящего Договора по инициативе Стороны-1 в </w:t>
      </w:r>
      <w:proofErr w:type="gramStart"/>
      <w:r w:rsidRPr="00AC2F50">
        <w:rPr>
          <w:rFonts w:ascii="Times New Roman" w:hAnsi="Times New Roman"/>
          <w:sz w:val="28"/>
          <w:szCs w:val="28"/>
          <w:lang w:val="ru-RU"/>
        </w:rPr>
        <w:t>соответс</w:t>
      </w:r>
      <w:hyperlink r:id="rId11">
        <w:r w:rsidRPr="00AC2F50">
          <w:rPr>
            <w:rFonts w:ascii="Times New Roman" w:hAnsi="Times New Roman"/>
            <w:sz w:val="28"/>
            <w:szCs w:val="28"/>
            <w:lang w:val="ru-RU"/>
          </w:rPr>
          <w:t>твии</w:t>
        </w:r>
        <w:proofErr w:type="gramEnd"/>
        <w:r w:rsidRPr="00AC2F50">
          <w:rPr>
            <w:rFonts w:ascii="Times New Roman" w:hAnsi="Times New Roman"/>
            <w:sz w:val="28"/>
            <w:szCs w:val="28"/>
            <w:lang w:val="ru-RU"/>
          </w:rPr>
          <w:t xml:space="preserve"> с разделом 5</w:t>
        </w:r>
      </w:hyperlink>
      <w:r w:rsidRPr="00AC2F50">
        <w:rPr>
          <w:rFonts w:ascii="Times New Roman" w:hAnsi="Times New Roman"/>
          <w:sz w:val="28"/>
          <w:szCs w:val="28"/>
          <w:lang w:val="ru-RU"/>
        </w:rPr>
        <w:t xml:space="preserve"> настоящего Договора.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2958" w:rsidRPr="00AC2F50" w:rsidRDefault="00F92958" w:rsidP="008F6EA6">
      <w:pPr>
        <w:pStyle w:val="11"/>
        <w:tabs>
          <w:tab w:val="left" w:pos="1258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2F50">
        <w:rPr>
          <w:rFonts w:ascii="Times New Roman" w:hAnsi="Times New Roman"/>
          <w:b/>
          <w:sz w:val="28"/>
          <w:szCs w:val="28"/>
          <w:lang w:val="ru-RU"/>
        </w:rPr>
        <w:t>3. Платежи и расчеты по Договору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3.1. Размер платы по договору определен методикой</w:t>
      </w:r>
      <w:r w:rsidR="001E64CB" w:rsidRPr="00AC2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2F50">
        <w:rPr>
          <w:rFonts w:ascii="Times New Roman" w:hAnsi="Times New Roman"/>
          <w:sz w:val="28"/>
          <w:szCs w:val="28"/>
          <w:lang w:val="ru-RU"/>
        </w:rPr>
        <w:t>определения цены предмета на право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заключения договора о размещении нестационарного торгового объекта на земельном участке, находящемся в муниципальной собственности и составляет ___________ руб.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3.2. Плата вносится</w:t>
      </w:r>
      <w:r w:rsidR="001E64CB" w:rsidRPr="00AC2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2F50">
        <w:rPr>
          <w:rFonts w:ascii="Times New Roman" w:hAnsi="Times New Roman"/>
          <w:sz w:val="28"/>
          <w:szCs w:val="28"/>
          <w:lang w:val="ru-RU"/>
        </w:rPr>
        <w:t>Стороной -2</w:t>
      </w:r>
      <w:r w:rsidR="001E64CB" w:rsidRPr="00AC2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2F50">
        <w:rPr>
          <w:rFonts w:ascii="Times New Roman" w:hAnsi="Times New Roman"/>
          <w:sz w:val="28"/>
          <w:szCs w:val="28"/>
          <w:lang w:val="ru-RU"/>
        </w:rPr>
        <w:t>на</w:t>
      </w:r>
      <w:r w:rsidR="001E64CB" w:rsidRPr="00AC2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2F50">
        <w:rPr>
          <w:rFonts w:ascii="Times New Roman" w:hAnsi="Times New Roman"/>
          <w:sz w:val="28"/>
          <w:szCs w:val="28"/>
          <w:lang w:val="ru-RU"/>
        </w:rPr>
        <w:t>указанный</w:t>
      </w:r>
      <w:r w:rsidR="001E64CB" w:rsidRPr="00AC2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2F50">
        <w:rPr>
          <w:rFonts w:ascii="Times New Roman" w:hAnsi="Times New Roman"/>
          <w:sz w:val="28"/>
          <w:szCs w:val="28"/>
          <w:lang w:val="ru-RU"/>
        </w:rPr>
        <w:t xml:space="preserve">Стороной-1 расчетный счет в </w:t>
      </w:r>
      <w:r w:rsidRPr="00AC2F50">
        <w:rPr>
          <w:rFonts w:ascii="Times New Roman" w:hAnsi="Times New Roman"/>
          <w:sz w:val="28"/>
          <w:szCs w:val="28"/>
          <w:lang w:val="ru-RU"/>
        </w:rPr>
        <w:lastRenderedPageBreak/>
        <w:t>срок ________________________________.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3.3. Подтверждением исполнения обязательства Стороны-2 по уплате по настоящему Договору является копия платежного документа, представленная в Стороне-1.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3.4. Ответственность Стороны-2 в случае отказа или уклонения от оплаты в установленные сроки предусматривается в соответствии с законодательством Российской Федерации.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 xml:space="preserve">3.5. Размер платы подлежит пересмотру не чаще одного раза в год (в начале календарного года), с предварительной, не менее чем за 3 месяца, публикацией изменений по правилам, установленным </w:t>
      </w:r>
      <w:hyperlink w:anchor="sub_404" w:history="1">
        <w:r w:rsidRPr="00AC2F50">
          <w:rPr>
            <w:rFonts w:ascii="Times New Roman" w:hAnsi="Times New Roman"/>
            <w:sz w:val="28"/>
            <w:szCs w:val="28"/>
            <w:lang w:val="ru-RU"/>
          </w:rPr>
          <w:t>пунктом 5.4</w:t>
        </w:r>
      </w:hyperlink>
      <w:r w:rsidRPr="00AC2F50">
        <w:rPr>
          <w:rFonts w:ascii="Times New Roman" w:hAnsi="Times New Roman"/>
          <w:sz w:val="28"/>
          <w:szCs w:val="28"/>
          <w:lang w:val="ru-RU"/>
        </w:rPr>
        <w:t xml:space="preserve"> Положения.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2958" w:rsidRPr="00AC2F50" w:rsidRDefault="00F92958" w:rsidP="008F6EA6">
      <w:pPr>
        <w:pStyle w:val="11"/>
        <w:tabs>
          <w:tab w:val="left" w:pos="1258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2F50">
        <w:rPr>
          <w:rFonts w:ascii="Times New Roman" w:hAnsi="Times New Roman"/>
          <w:b/>
          <w:sz w:val="28"/>
          <w:szCs w:val="28"/>
          <w:lang w:val="ru-RU"/>
        </w:rPr>
        <w:t>4. Ответственность сторон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F92958" w:rsidRPr="00AC2F50" w:rsidRDefault="00F92958" w:rsidP="008F6EA6">
      <w:pPr>
        <w:pStyle w:val="11"/>
        <w:tabs>
          <w:tab w:val="left" w:pos="127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4.2. За нарушение сроков внесения платы по Договору Сторона-2 выплачивает Стороне-1 пеню из расчета 0,05% от размера невнесенной суммы за каждый календарный день просрочки.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 xml:space="preserve">4.3. Стороны освобождаются от обязательств по Договору в случае наступления </w:t>
      </w:r>
      <w:proofErr w:type="gramStart"/>
      <w:r w:rsidRPr="00AC2F50">
        <w:rPr>
          <w:rFonts w:ascii="Times New Roman" w:hAnsi="Times New Roman"/>
          <w:sz w:val="28"/>
          <w:szCs w:val="28"/>
          <w:lang w:val="ru-RU"/>
        </w:rPr>
        <w:t>форс</w:t>
      </w:r>
      <w:proofErr w:type="gramEnd"/>
      <w:r w:rsidRPr="00AC2F50">
        <w:rPr>
          <w:rFonts w:ascii="Times New Roman" w:hAnsi="Times New Roman"/>
          <w:sz w:val="28"/>
          <w:szCs w:val="28"/>
          <w:lang w:val="ru-RU"/>
        </w:rPr>
        <w:t>- мажорных обстоятельств в соответствии с действующим законодательством Российской Федерации.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2958" w:rsidRPr="00AC2F50" w:rsidRDefault="00F92958" w:rsidP="008F6EA6">
      <w:pPr>
        <w:pStyle w:val="11"/>
        <w:tabs>
          <w:tab w:val="left" w:pos="1258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2F50">
        <w:rPr>
          <w:rFonts w:ascii="Times New Roman" w:hAnsi="Times New Roman"/>
          <w:b/>
          <w:sz w:val="28"/>
          <w:szCs w:val="28"/>
          <w:lang w:val="ru-RU"/>
        </w:rPr>
        <w:t>5. Приостановление и возобновление действия договора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 xml:space="preserve">5.1. Действие договора на размещение НТО приостанавливается решением администрации </w:t>
      </w:r>
      <w:r w:rsidR="001E64CB" w:rsidRPr="00AC2F50">
        <w:rPr>
          <w:rFonts w:ascii="Times New Roman" w:hAnsi="Times New Roman"/>
          <w:sz w:val="28"/>
          <w:szCs w:val="28"/>
          <w:lang w:val="ru-RU"/>
        </w:rPr>
        <w:t>Железнодорожненского</w:t>
      </w:r>
      <w:r w:rsidRPr="00AC2F50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gramStart"/>
      <w:r w:rsidRPr="00AC2F50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Pr="00AC2F50">
        <w:rPr>
          <w:rFonts w:ascii="Times New Roman" w:hAnsi="Times New Roman"/>
          <w:sz w:val="28"/>
          <w:szCs w:val="28"/>
          <w:lang w:val="ru-RU"/>
        </w:rPr>
        <w:t>: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необходимости проведения плановых ремонтных работ на земельном участке, на котором размещается НТО - с обязательным предупреждением владельца НТО за один месяц и предоставлением временного места для размещения НТО - до завершения плановых ремонтных работ;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необходимости проведения аварийных ремонтных работ на земельном участке, на котором размещается НТО - без предупреждения, с обязательным предоставлением временного места для размещения НТО - до завершения аварийных ремонтных работ.</w:t>
      </w:r>
    </w:p>
    <w:p w:rsidR="00F92958" w:rsidRPr="00AC2F50" w:rsidRDefault="00F92958" w:rsidP="008F6EA6">
      <w:pPr>
        <w:pStyle w:val="11"/>
        <w:tabs>
          <w:tab w:val="left" w:pos="12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 xml:space="preserve">5.2. Действие договора на размещение НТО возобновляется решением администрации </w:t>
      </w:r>
      <w:r w:rsidR="001E64CB" w:rsidRPr="00AC2F50">
        <w:rPr>
          <w:rFonts w:ascii="Times New Roman" w:hAnsi="Times New Roman"/>
          <w:sz w:val="28"/>
          <w:szCs w:val="28"/>
          <w:lang w:val="ru-RU"/>
        </w:rPr>
        <w:t>Железнодорожненского</w:t>
      </w:r>
      <w:r w:rsidRPr="00AC2F50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после устранения обстоятельств, повлекших приостановление его действия.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2958" w:rsidRPr="00AC2F50" w:rsidRDefault="00F92958" w:rsidP="008F6EA6">
      <w:pPr>
        <w:pStyle w:val="11"/>
        <w:tabs>
          <w:tab w:val="left" w:pos="12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2F50">
        <w:rPr>
          <w:rFonts w:ascii="Times New Roman" w:hAnsi="Times New Roman"/>
          <w:b/>
          <w:sz w:val="28"/>
          <w:szCs w:val="28"/>
          <w:lang w:val="ru-RU"/>
        </w:rPr>
        <w:t>6. Расторжение Договора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 xml:space="preserve">6.1. Договор на размещение НТО досрочно расторгается по соглашению сторон, а также решением администрации </w:t>
      </w:r>
      <w:r w:rsidR="001E64CB" w:rsidRPr="00AC2F50">
        <w:rPr>
          <w:rFonts w:ascii="Times New Roman" w:hAnsi="Times New Roman"/>
          <w:sz w:val="28"/>
          <w:szCs w:val="28"/>
          <w:lang w:val="ru-RU"/>
        </w:rPr>
        <w:t>Железнодорожненского</w:t>
      </w:r>
      <w:r w:rsidRPr="00AC2F50">
        <w:rPr>
          <w:rFonts w:ascii="Times New Roman" w:hAnsi="Times New Roman"/>
          <w:sz w:val="28"/>
          <w:szCs w:val="28"/>
          <w:lang w:val="ru-RU"/>
        </w:rPr>
        <w:t xml:space="preserve"> сельского поселения в случае: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 xml:space="preserve">отклонения при размещении НТО от схемы размещения НТО, которая является </w:t>
      </w:r>
      <w:r w:rsidRPr="00AC2F50">
        <w:rPr>
          <w:rFonts w:ascii="Times New Roman" w:hAnsi="Times New Roman"/>
          <w:sz w:val="28"/>
          <w:szCs w:val="28"/>
          <w:lang w:val="ru-RU"/>
        </w:rPr>
        <w:lastRenderedPageBreak/>
        <w:t>приложением к договору на размещение НТО;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отклонения при размещении НТО от заявленного эскиза фасадов НТО, который является приложением к договору на размещение НТО;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самовольного увеличения площади НТО более чем на 10%;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C2F50">
        <w:rPr>
          <w:rFonts w:ascii="Times New Roman" w:hAnsi="Times New Roman"/>
          <w:sz w:val="28"/>
          <w:szCs w:val="28"/>
          <w:lang w:val="ru-RU"/>
        </w:rPr>
        <w:t>неразмещения</w:t>
      </w:r>
      <w:proofErr w:type="spellEnd"/>
      <w:r w:rsidRPr="00AC2F50">
        <w:rPr>
          <w:rFonts w:ascii="Times New Roman" w:hAnsi="Times New Roman"/>
          <w:sz w:val="28"/>
          <w:szCs w:val="28"/>
          <w:lang w:val="ru-RU"/>
        </w:rPr>
        <w:t xml:space="preserve"> НТО в течение трех месяцев </w:t>
      </w:r>
      <w:proofErr w:type="gramStart"/>
      <w:r w:rsidRPr="00AC2F50">
        <w:rPr>
          <w:rFonts w:ascii="Times New Roman" w:hAnsi="Times New Roman"/>
          <w:sz w:val="28"/>
          <w:szCs w:val="28"/>
          <w:lang w:val="ru-RU"/>
        </w:rPr>
        <w:t>с даты заключения</w:t>
      </w:r>
      <w:proofErr w:type="gramEnd"/>
      <w:r w:rsidRPr="00AC2F50">
        <w:rPr>
          <w:rFonts w:ascii="Times New Roman" w:hAnsi="Times New Roman"/>
          <w:sz w:val="28"/>
          <w:szCs w:val="28"/>
          <w:lang w:val="ru-RU"/>
        </w:rPr>
        <w:t xml:space="preserve"> договора на размещение НТО;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наличия просроченной задолженности по плате за размещение НТО более чем за три месяца;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 xml:space="preserve">предоставления недостоверных сведений в документах, указанных в </w:t>
      </w:r>
      <w:hyperlink w:anchor="sub_601" w:history="1">
        <w:r w:rsidRPr="00AC2F50">
          <w:rPr>
            <w:rFonts w:ascii="Times New Roman" w:hAnsi="Times New Roman"/>
            <w:sz w:val="28"/>
            <w:szCs w:val="28"/>
            <w:lang w:val="ru-RU"/>
          </w:rPr>
          <w:t>пункте 7.1</w:t>
        </w:r>
      </w:hyperlink>
      <w:r w:rsidRPr="00AC2F50">
        <w:rPr>
          <w:rFonts w:ascii="Times New Roman" w:hAnsi="Times New Roman"/>
          <w:sz w:val="28"/>
          <w:szCs w:val="28"/>
          <w:lang w:val="ru-RU"/>
        </w:rPr>
        <w:t xml:space="preserve"> Положения;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существенного нарушения хозяйствующим субъектом требований договора на размещение НТО;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невыполнения предписаний органов муниципального контроля;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прекращения хозяйствующим субъектом в установленном порядке предпринимательской деятельности.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6.2. При отказе от исполнения настоящего Договора в одностороннем порядке Сторона-1 направляет Стороне-2 письменное уведомление об отказе от исполнения Договора. С момента направления указанного уведомления настоящий Договор будет считаться расторгнутым.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2958" w:rsidRPr="00AC2F50" w:rsidRDefault="00F92958" w:rsidP="008F6EA6">
      <w:pPr>
        <w:pStyle w:val="11"/>
        <w:tabs>
          <w:tab w:val="left" w:pos="12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2F50">
        <w:rPr>
          <w:rFonts w:ascii="Times New Roman" w:hAnsi="Times New Roman"/>
          <w:b/>
          <w:sz w:val="28"/>
          <w:szCs w:val="28"/>
          <w:lang w:val="ru-RU"/>
        </w:rPr>
        <w:t>7. Прочие условия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7.1.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7.2. Договор составлен в двух экземплярах, каждый из которых имеет одинаковую юридическую силу.</w:t>
      </w:r>
    </w:p>
    <w:p w:rsidR="00F92958" w:rsidRPr="00AC2F50" w:rsidRDefault="00F92958" w:rsidP="008F6EA6">
      <w:pPr>
        <w:pStyle w:val="11"/>
        <w:tabs>
          <w:tab w:val="left" w:pos="1242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7.3. Споры по Договору разрешаются в судебном порядке.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7.4.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C2F50">
        <w:rPr>
          <w:rFonts w:ascii="Times New Roman" w:hAnsi="Times New Roman"/>
          <w:b/>
          <w:sz w:val="28"/>
          <w:szCs w:val="28"/>
          <w:lang w:val="ru-RU"/>
        </w:rPr>
        <w:t>Приложения к договору: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1. Эскиз фасада НТО в цвете в масштабе 1:50;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2F50">
        <w:rPr>
          <w:rFonts w:ascii="Times New Roman" w:hAnsi="Times New Roman"/>
          <w:sz w:val="28"/>
          <w:szCs w:val="28"/>
          <w:lang w:val="ru-RU"/>
        </w:rPr>
        <w:t>2. Схема размещения НТО с привязкой к местности в масштабе 1:500.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2958" w:rsidRPr="00AC2F50" w:rsidRDefault="00F92958" w:rsidP="008F6EA6">
      <w:pPr>
        <w:pStyle w:val="11"/>
        <w:tabs>
          <w:tab w:val="left" w:pos="12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2F50">
        <w:rPr>
          <w:rFonts w:ascii="Times New Roman" w:hAnsi="Times New Roman"/>
          <w:b/>
          <w:sz w:val="28"/>
          <w:szCs w:val="28"/>
          <w:lang w:val="ru-RU"/>
        </w:rPr>
        <w:t>8. Юридические адреса, банковские реквизиты и подписи сторон</w:t>
      </w:r>
    </w:p>
    <w:p w:rsidR="00F92958" w:rsidRPr="00AC2F50" w:rsidRDefault="00F92958" w:rsidP="008F6EA6">
      <w:pPr>
        <w:pStyle w:val="11"/>
        <w:tabs>
          <w:tab w:val="left" w:pos="12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2958" w:rsidRPr="00AC2F50" w:rsidRDefault="00F92958" w:rsidP="008F6EA6">
      <w:pPr>
        <w:pStyle w:val="aa"/>
        <w:tabs>
          <w:tab w:val="left" w:pos="5778"/>
        </w:tabs>
        <w:ind w:left="0" w:firstLine="0"/>
        <w:jc w:val="both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>Уполномоченное</w:t>
      </w:r>
      <w:r w:rsidRPr="00AC2F50">
        <w:rPr>
          <w:spacing w:val="-2"/>
          <w:sz w:val="28"/>
          <w:szCs w:val="28"/>
          <w:lang w:val="ru-RU"/>
        </w:rPr>
        <w:t xml:space="preserve"> </w:t>
      </w:r>
      <w:r w:rsidRPr="00AC2F50">
        <w:rPr>
          <w:sz w:val="28"/>
          <w:szCs w:val="28"/>
          <w:lang w:val="ru-RU"/>
        </w:rPr>
        <w:t>лицо:</w:t>
      </w:r>
      <w:r w:rsidRPr="00AC2F50">
        <w:rPr>
          <w:sz w:val="28"/>
          <w:szCs w:val="28"/>
          <w:lang w:val="ru-RU"/>
        </w:rPr>
        <w:tab/>
        <w:t>Победитель</w:t>
      </w:r>
      <w:r w:rsidRPr="00AC2F50">
        <w:rPr>
          <w:spacing w:val="-9"/>
          <w:sz w:val="28"/>
          <w:szCs w:val="28"/>
          <w:lang w:val="ru-RU"/>
        </w:rPr>
        <w:t xml:space="preserve"> </w:t>
      </w:r>
      <w:r w:rsidRPr="00AC2F50">
        <w:rPr>
          <w:sz w:val="28"/>
          <w:szCs w:val="28"/>
          <w:lang w:val="ru-RU"/>
        </w:rPr>
        <w:t>конкурса:</w:t>
      </w:r>
    </w:p>
    <w:p w:rsidR="00F92958" w:rsidRPr="00AC2F50" w:rsidRDefault="00F92958" w:rsidP="008F6EA6">
      <w:pPr>
        <w:pStyle w:val="aa"/>
        <w:ind w:left="0" w:firstLine="0"/>
        <w:jc w:val="both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>_________________________</w:t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  <w:t>_________________________</w:t>
      </w:r>
    </w:p>
    <w:p w:rsidR="00F92958" w:rsidRPr="00AC2F50" w:rsidRDefault="00F92958" w:rsidP="008F6EA6">
      <w:pPr>
        <w:pStyle w:val="aa"/>
        <w:ind w:left="0" w:firstLine="0"/>
        <w:jc w:val="both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>_________________________</w:t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  <w:t>_________________________</w:t>
      </w:r>
    </w:p>
    <w:p w:rsidR="00F92958" w:rsidRPr="00AC2F50" w:rsidRDefault="00F92958" w:rsidP="008F6EA6">
      <w:pPr>
        <w:pStyle w:val="aa"/>
        <w:ind w:left="0" w:firstLine="0"/>
        <w:jc w:val="both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>Адрес:___________________</w:t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  <w:t>Адрес:___________________</w:t>
      </w:r>
    </w:p>
    <w:p w:rsidR="00F92958" w:rsidRPr="00AC2F50" w:rsidRDefault="00F92958" w:rsidP="008F6EA6">
      <w:pPr>
        <w:pStyle w:val="aa"/>
        <w:ind w:left="0" w:firstLine="0"/>
        <w:jc w:val="both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>ИНН/КПП _______________</w:t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  <w:t>ИНН/КПП _______________</w:t>
      </w:r>
    </w:p>
    <w:p w:rsidR="00F92958" w:rsidRPr="00AC2F50" w:rsidRDefault="00F92958" w:rsidP="008F6EA6">
      <w:pPr>
        <w:pStyle w:val="aa"/>
        <w:ind w:left="0" w:firstLine="0"/>
        <w:jc w:val="both"/>
        <w:rPr>
          <w:sz w:val="28"/>
          <w:szCs w:val="28"/>
          <w:lang w:val="ru-RU"/>
        </w:rPr>
      </w:pPr>
      <w:proofErr w:type="gramStart"/>
      <w:r w:rsidRPr="00AC2F50">
        <w:rPr>
          <w:sz w:val="28"/>
          <w:szCs w:val="28"/>
          <w:lang w:val="ru-RU"/>
        </w:rPr>
        <w:t>р</w:t>
      </w:r>
      <w:proofErr w:type="gramEnd"/>
      <w:r w:rsidRPr="00AC2F50">
        <w:rPr>
          <w:sz w:val="28"/>
          <w:szCs w:val="28"/>
          <w:lang w:val="ru-RU"/>
        </w:rPr>
        <w:t>/с______________________</w:t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  <w:t>р/с ______________________</w:t>
      </w:r>
    </w:p>
    <w:p w:rsidR="00F92958" w:rsidRPr="00AC2F50" w:rsidRDefault="00F92958" w:rsidP="008F6EA6">
      <w:pPr>
        <w:pStyle w:val="aa"/>
        <w:ind w:left="0" w:firstLine="0"/>
        <w:jc w:val="both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>в________________________</w:t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proofErr w:type="spellStart"/>
      <w:proofErr w:type="gramStart"/>
      <w:r w:rsidRPr="00AC2F50">
        <w:rPr>
          <w:sz w:val="28"/>
          <w:szCs w:val="28"/>
          <w:lang w:val="ru-RU"/>
        </w:rPr>
        <w:t>в</w:t>
      </w:r>
      <w:proofErr w:type="spellEnd"/>
      <w:proofErr w:type="gramEnd"/>
      <w:r w:rsidRPr="00AC2F50">
        <w:rPr>
          <w:sz w:val="28"/>
          <w:szCs w:val="28"/>
          <w:lang w:val="ru-RU"/>
        </w:rPr>
        <w:t>________________________</w:t>
      </w:r>
    </w:p>
    <w:p w:rsidR="00F92958" w:rsidRPr="00AC2F50" w:rsidRDefault="00F92958" w:rsidP="008F6EA6">
      <w:pPr>
        <w:pStyle w:val="aa"/>
        <w:ind w:left="0" w:firstLine="0"/>
        <w:jc w:val="both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>к/с_______________________</w:t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  <w:t>к/с_______________________</w:t>
      </w:r>
    </w:p>
    <w:p w:rsidR="00F92958" w:rsidRPr="00AC2F50" w:rsidRDefault="00F92958" w:rsidP="008F6EA6">
      <w:pPr>
        <w:pStyle w:val="aa"/>
        <w:ind w:left="0" w:firstLine="0"/>
        <w:jc w:val="both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lastRenderedPageBreak/>
        <w:t>БИК_____________________</w:t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proofErr w:type="spellStart"/>
      <w:r w:rsidRPr="00AC2F50">
        <w:rPr>
          <w:sz w:val="28"/>
          <w:szCs w:val="28"/>
          <w:lang w:val="ru-RU"/>
        </w:rPr>
        <w:t>БИК</w:t>
      </w:r>
      <w:proofErr w:type="spellEnd"/>
      <w:r w:rsidRPr="00AC2F50">
        <w:rPr>
          <w:sz w:val="28"/>
          <w:szCs w:val="28"/>
          <w:lang w:val="ru-RU"/>
        </w:rPr>
        <w:t>_____________________</w:t>
      </w:r>
    </w:p>
    <w:p w:rsidR="00F92958" w:rsidRPr="00AC2F50" w:rsidRDefault="00F92958" w:rsidP="008F6EA6">
      <w:pPr>
        <w:pStyle w:val="aa"/>
        <w:ind w:left="0" w:firstLine="0"/>
        <w:jc w:val="both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>ОКАТО__________________</w:t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proofErr w:type="spellStart"/>
      <w:r w:rsidRPr="00AC2F50">
        <w:rPr>
          <w:sz w:val="28"/>
          <w:szCs w:val="28"/>
          <w:lang w:val="ru-RU"/>
        </w:rPr>
        <w:t>ОКАТО</w:t>
      </w:r>
      <w:proofErr w:type="spellEnd"/>
      <w:r w:rsidRPr="00AC2F50">
        <w:rPr>
          <w:sz w:val="28"/>
          <w:szCs w:val="28"/>
          <w:lang w:val="ru-RU"/>
        </w:rPr>
        <w:t>__________________</w:t>
      </w:r>
    </w:p>
    <w:p w:rsidR="00F92958" w:rsidRPr="00AC2F50" w:rsidRDefault="00F92958" w:rsidP="008F6EA6">
      <w:pPr>
        <w:pStyle w:val="aa"/>
        <w:ind w:left="0" w:firstLine="0"/>
        <w:jc w:val="both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>ОКОНХ__________________</w:t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proofErr w:type="spellStart"/>
      <w:proofErr w:type="gramStart"/>
      <w:r w:rsidRPr="00AC2F50">
        <w:rPr>
          <w:sz w:val="28"/>
          <w:szCs w:val="28"/>
          <w:lang w:val="ru-RU"/>
        </w:rPr>
        <w:t>ОКОНХ</w:t>
      </w:r>
      <w:proofErr w:type="spellEnd"/>
      <w:proofErr w:type="gramEnd"/>
      <w:r w:rsidRPr="00AC2F50">
        <w:rPr>
          <w:sz w:val="28"/>
          <w:szCs w:val="28"/>
          <w:lang w:val="ru-RU"/>
        </w:rPr>
        <w:t xml:space="preserve"> _________________</w:t>
      </w:r>
    </w:p>
    <w:p w:rsidR="00F92958" w:rsidRPr="00AC2F50" w:rsidRDefault="00F92958" w:rsidP="008F6EA6">
      <w:pPr>
        <w:pStyle w:val="aa"/>
        <w:ind w:left="0" w:firstLine="0"/>
        <w:jc w:val="both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>ОКПО____________________</w:t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proofErr w:type="spellStart"/>
      <w:proofErr w:type="gramStart"/>
      <w:r w:rsidRPr="00AC2F50">
        <w:rPr>
          <w:sz w:val="28"/>
          <w:szCs w:val="28"/>
          <w:lang w:val="ru-RU"/>
        </w:rPr>
        <w:t>ОКПО</w:t>
      </w:r>
      <w:proofErr w:type="spellEnd"/>
      <w:proofErr w:type="gramEnd"/>
      <w:r w:rsidRPr="00AC2F50">
        <w:rPr>
          <w:sz w:val="28"/>
          <w:szCs w:val="28"/>
          <w:lang w:val="ru-RU"/>
        </w:rPr>
        <w:t>___________________</w:t>
      </w:r>
    </w:p>
    <w:p w:rsidR="00F92958" w:rsidRPr="00AC2F50" w:rsidRDefault="00F92958" w:rsidP="008F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958" w:rsidRPr="00AC2F50" w:rsidRDefault="00F92958" w:rsidP="008F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_______________________</w:t>
      </w:r>
      <w:r w:rsidRPr="00AC2F50">
        <w:rPr>
          <w:rFonts w:ascii="Times New Roman" w:hAnsi="Times New Roman" w:cs="Times New Roman"/>
          <w:sz w:val="28"/>
          <w:szCs w:val="28"/>
        </w:rPr>
        <w:tab/>
      </w:r>
      <w:r w:rsidRPr="00AC2F50">
        <w:rPr>
          <w:rFonts w:ascii="Times New Roman" w:hAnsi="Times New Roman" w:cs="Times New Roman"/>
          <w:sz w:val="28"/>
          <w:szCs w:val="28"/>
        </w:rPr>
        <w:tab/>
      </w:r>
      <w:r w:rsidRPr="00AC2F50">
        <w:rPr>
          <w:rFonts w:ascii="Times New Roman" w:hAnsi="Times New Roman" w:cs="Times New Roman"/>
          <w:sz w:val="28"/>
          <w:szCs w:val="28"/>
        </w:rPr>
        <w:tab/>
      </w:r>
      <w:r w:rsidRPr="00AC2F50">
        <w:rPr>
          <w:rFonts w:ascii="Times New Roman" w:hAnsi="Times New Roman" w:cs="Times New Roman"/>
          <w:sz w:val="28"/>
          <w:szCs w:val="28"/>
        </w:rPr>
        <w:tab/>
      </w:r>
      <w:r w:rsidRPr="00AC2F50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F92958" w:rsidRPr="00AC2F50" w:rsidRDefault="00F92958" w:rsidP="008F6EA6">
      <w:pPr>
        <w:tabs>
          <w:tab w:val="left" w:pos="5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ab/>
      </w:r>
      <w:r w:rsidRPr="00AC2F50">
        <w:rPr>
          <w:rFonts w:ascii="Times New Roman" w:hAnsi="Times New Roman" w:cs="Times New Roman"/>
          <w:sz w:val="28"/>
          <w:szCs w:val="28"/>
        </w:rPr>
        <w:tab/>
      </w:r>
      <w:r w:rsidRPr="00AC2F50">
        <w:rPr>
          <w:rFonts w:ascii="Times New Roman" w:hAnsi="Times New Roman" w:cs="Times New Roman"/>
          <w:sz w:val="28"/>
          <w:szCs w:val="28"/>
        </w:rPr>
        <w:tab/>
      </w:r>
    </w:p>
    <w:p w:rsidR="00F92958" w:rsidRPr="00AC2F50" w:rsidRDefault="00F92958" w:rsidP="008F6EA6">
      <w:pPr>
        <w:pStyle w:val="aa"/>
        <w:ind w:left="0" w:firstLine="0"/>
        <w:jc w:val="both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ab/>
      </w:r>
      <w:r w:rsidR="001E64CB" w:rsidRPr="00AC2F50">
        <w:rPr>
          <w:sz w:val="28"/>
          <w:szCs w:val="28"/>
          <w:lang w:val="ru-RU"/>
        </w:rPr>
        <w:t xml:space="preserve"> </w:t>
      </w:r>
      <w:r w:rsidRPr="00AC2F50">
        <w:rPr>
          <w:sz w:val="28"/>
          <w:szCs w:val="28"/>
          <w:lang w:val="ru-RU"/>
        </w:rPr>
        <w:t>(подпись)</w:t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="001E64CB" w:rsidRPr="00AC2F50">
        <w:rPr>
          <w:sz w:val="28"/>
          <w:szCs w:val="28"/>
          <w:lang w:val="ru-RU"/>
        </w:rPr>
        <w:t xml:space="preserve"> </w:t>
      </w:r>
      <w:r w:rsidRPr="00AC2F50">
        <w:rPr>
          <w:sz w:val="28"/>
          <w:szCs w:val="28"/>
          <w:lang w:val="ru-RU"/>
        </w:rPr>
        <w:t>(подпись)</w:t>
      </w:r>
    </w:p>
    <w:p w:rsidR="00F92958" w:rsidRPr="00AC2F50" w:rsidRDefault="00F92958" w:rsidP="008F6EA6">
      <w:pPr>
        <w:pStyle w:val="aa"/>
        <w:ind w:left="0"/>
        <w:jc w:val="both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 xml:space="preserve">МП </w:t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r w:rsidRPr="00AC2F50">
        <w:rPr>
          <w:sz w:val="28"/>
          <w:szCs w:val="28"/>
          <w:lang w:val="ru-RU"/>
        </w:rPr>
        <w:tab/>
      </w:r>
      <w:proofErr w:type="spellStart"/>
      <w:proofErr w:type="gramStart"/>
      <w:r w:rsidRPr="00AC2F50">
        <w:rPr>
          <w:sz w:val="28"/>
          <w:szCs w:val="28"/>
          <w:lang w:val="ru-RU"/>
        </w:rPr>
        <w:t>МП</w:t>
      </w:r>
      <w:proofErr w:type="spellEnd"/>
      <w:proofErr w:type="gramEnd"/>
      <w:r w:rsidRPr="00AC2F50">
        <w:rPr>
          <w:sz w:val="28"/>
          <w:szCs w:val="28"/>
          <w:lang w:val="ru-RU"/>
        </w:rPr>
        <w:t xml:space="preserve"> </w:t>
      </w:r>
    </w:p>
    <w:p w:rsidR="00C57AF2" w:rsidRPr="00AC2F50" w:rsidRDefault="00C57AF2">
      <w:pPr>
        <w:rPr>
          <w:rFonts w:ascii="Times New Roman" w:eastAsia="Calibri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br w:type="page"/>
      </w:r>
    </w:p>
    <w:p w:rsidR="00F92958" w:rsidRPr="00AC2F50" w:rsidRDefault="00F92958" w:rsidP="008F6E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15C50" w:rsidRPr="00AC2F50">
        <w:rPr>
          <w:rFonts w:ascii="Times New Roman" w:hAnsi="Times New Roman" w:cs="Times New Roman"/>
          <w:sz w:val="28"/>
          <w:szCs w:val="28"/>
        </w:rPr>
        <w:t>2</w:t>
      </w:r>
    </w:p>
    <w:p w:rsidR="00C57AF2" w:rsidRPr="00AC2F50" w:rsidRDefault="00C57AF2" w:rsidP="00C57AF2">
      <w:pPr>
        <w:pStyle w:val="aa"/>
        <w:ind w:left="0" w:firstLine="0"/>
        <w:jc w:val="right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>к Постановлению администрации</w:t>
      </w:r>
    </w:p>
    <w:p w:rsidR="00C57AF2" w:rsidRPr="00AC2F50" w:rsidRDefault="00C57AF2" w:rsidP="00C57AF2">
      <w:pPr>
        <w:pStyle w:val="aa"/>
        <w:ind w:left="0" w:firstLine="0"/>
        <w:jc w:val="right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>Железнодорожненского сельского поселения</w:t>
      </w:r>
    </w:p>
    <w:p w:rsidR="00C57AF2" w:rsidRPr="00AC2F50" w:rsidRDefault="00AC7748" w:rsidP="00C57AF2">
      <w:pPr>
        <w:pStyle w:val="aa"/>
        <w:ind w:left="0" w:firstLine="0"/>
        <w:jc w:val="right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99</w:t>
      </w:r>
      <w:r w:rsidRPr="00AC2F50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17</w:t>
      </w:r>
      <w:r w:rsidRPr="00AC2F50">
        <w:rPr>
          <w:sz w:val="28"/>
          <w:szCs w:val="28"/>
          <w:lang w:val="ru-RU"/>
        </w:rPr>
        <w:t>.10.2016</w:t>
      </w:r>
      <w:r>
        <w:rPr>
          <w:sz w:val="28"/>
          <w:szCs w:val="28"/>
          <w:lang w:val="ru-RU"/>
        </w:rPr>
        <w:t>г</w:t>
      </w:r>
      <w:r w:rsidR="00C57AF2" w:rsidRPr="00AC2F50">
        <w:rPr>
          <w:sz w:val="28"/>
          <w:szCs w:val="28"/>
          <w:lang w:val="ru-RU"/>
        </w:rPr>
        <w:t>.</w:t>
      </w:r>
    </w:p>
    <w:p w:rsidR="00C57AF2" w:rsidRPr="00AC2F50" w:rsidRDefault="00C57AF2" w:rsidP="008F6E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2958" w:rsidRPr="00AC2F50" w:rsidRDefault="00F92958" w:rsidP="008F6EA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F92958" w:rsidRPr="00AC2F50" w:rsidRDefault="00F92958" w:rsidP="008F6EA6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C2F50">
        <w:rPr>
          <w:rFonts w:ascii="Times New Roman" w:hAnsi="Times New Roman" w:cs="Times New Roman"/>
          <w:color w:val="auto"/>
          <w:sz w:val="28"/>
          <w:szCs w:val="28"/>
        </w:rPr>
        <w:t>Методика</w:t>
      </w:r>
    </w:p>
    <w:p w:rsidR="00F92958" w:rsidRPr="00AC2F50" w:rsidRDefault="00F92958" w:rsidP="008F6EA6">
      <w:pPr>
        <w:pStyle w:val="aa"/>
        <w:ind w:left="0" w:firstLine="0"/>
        <w:jc w:val="center"/>
        <w:rPr>
          <w:b/>
          <w:sz w:val="28"/>
          <w:szCs w:val="28"/>
          <w:lang w:val="ru-RU"/>
        </w:rPr>
      </w:pPr>
      <w:r w:rsidRPr="00AC2F50">
        <w:rPr>
          <w:b/>
          <w:sz w:val="28"/>
          <w:szCs w:val="28"/>
          <w:lang w:val="ru-RU"/>
        </w:rPr>
        <w:t>определения цены предмета на право заключения договора</w:t>
      </w:r>
      <w:r w:rsidRPr="00AC2F50">
        <w:rPr>
          <w:b/>
          <w:spacing w:val="-21"/>
          <w:sz w:val="28"/>
          <w:szCs w:val="28"/>
          <w:lang w:val="ru-RU"/>
        </w:rPr>
        <w:t xml:space="preserve"> </w:t>
      </w:r>
      <w:r w:rsidRPr="00AC2F50">
        <w:rPr>
          <w:b/>
          <w:sz w:val="28"/>
          <w:szCs w:val="28"/>
          <w:lang w:val="ru-RU"/>
        </w:rPr>
        <w:t>о размещении нестационарного торгового объекта на земельном участке, находящемся</w:t>
      </w:r>
      <w:r w:rsidRPr="00AC2F50">
        <w:rPr>
          <w:b/>
          <w:spacing w:val="-17"/>
          <w:sz w:val="28"/>
          <w:szCs w:val="28"/>
          <w:lang w:val="ru-RU"/>
        </w:rPr>
        <w:t xml:space="preserve"> </w:t>
      </w:r>
      <w:r w:rsidRPr="00AC2F50">
        <w:rPr>
          <w:b/>
          <w:sz w:val="28"/>
          <w:szCs w:val="28"/>
          <w:lang w:val="ru-RU"/>
        </w:rPr>
        <w:t>в муниципальной</w:t>
      </w:r>
      <w:r w:rsidRPr="00AC2F50">
        <w:rPr>
          <w:b/>
          <w:spacing w:val="-14"/>
          <w:sz w:val="28"/>
          <w:szCs w:val="28"/>
          <w:lang w:val="ru-RU"/>
        </w:rPr>
        <w:t xml:space="preserve"> </w:t>
      </w:r>
      <w:r w:rsidRPr="00AC2F50">
        <w:rPr>
          <w:b/>
          <w:sz w:val="28"/>
          <w:szCs w:val="28"/>
          <w:lang w:val="ru-RU"/>
        </w:rPr>
        <w:t>собственности</w:t>
      </w:r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031"/>
      <w:bookmarkEnd w:id="4"/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001"/>
      <w:r w:rsidRPr="00AC2F50">
        <w:rPr>
          <w:rFonts w:ascii="Times New Roman" w:hAnsi="Times New Roman" w:cs="Times New Roman"/>
          <w:sz w:val="28"/>
          <w:szCs w:val="28"/>
        </w:rPr>
        <w:t>1. Сумма определения размера платы за размещение нестационарных торговых объектов рассчитывается по формуле:</w:t>
      </w:r>
    </w:p>
    <w:bookmarkEnd w:id="5"/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D5742B" wp14:editId="2CD65ADB">
            <wp:extent cx="9048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F50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где:</w:t>
      </w:r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F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2F50">
        <w:rPr>
          <w:rFonts w:ascii="Times New Roman" w:hAnsi="Times New Roman" w:cs="Times New Roman"/>
          <w:sz w:val="28"/>
          <w:szCs w:val="28"/>
        </w:rPr>
        <w:t xml:space="preserve"> - размер платы за размещение нестационарных торговых объектов (рублей в год).</w:t>
      </w:r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В случае если нестационарный торговый объект размещается на меньший срок, расчет платы за размещение НТО осуществляется пропорционально количеству дней на срок действия договора на размещение НТО;</w:t>
      </w:r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R - нормативная цена 1</w:t>
      </w:r>
      <w:r w:rsidR="003C5251" w:rsidRPr="00AC2F50">
        <w:rPr>
          <w:rFonts w:ascii="Times New Roman" w:hAnsi="Times New Roman" w:cs="Times New Roman"/>
          <w:sz w:val="28"/>
          <w:szCs w:val="28"/>
        </w:rPr>
        <w:t xml:space="preserve"> </w:t>
      </w:r>
      <w:r w:rsidRPr="00AC2F50">
        <w:rPr>
          <w:rFonts w:ascii="Times New Roman" w:hAnsi="Times New Roman" w:cs="Times New Roman"/>
          <w:sz w:val="28"/>
          <w:szCs w:val="28"/>
        </w:rPr>
        <w:t>кв.</w:t>
      </w:r>
      <w:r w:rsidR="003C5251" w:rsidRPr="00AC2F50">
        <w:rPr>
          <w:rFonts w:ascii="Times New Roman" w:hAnsi="Times New Roman" w:cs="Times New Roman"/>
          <w:sz w:val="28"/>
          <w:szCs w:val="28"/>
        </w:rPr>
        <w:t xml:space="preserve"> </w:t>
      </w:r>
      <w:r w:rsidRPr="00AC2F50">
        <w:rPr>
          <w:rFonts w:ascii="Times New Roman" w:hAnsi="Times New Roman" w:cs="Times New Roman"/>
          <w:sz w:val="28"/>
          <w:szCs w:val="28"/>
        </w:rPr>
        <w:t>м земель сельского поселения согласно виду деятельности (предпринимательство) в рублях, утвержденная постановлением Совета министров Республики Крым от 12.11.2014 №</w:t>
      </w:r>
      <w:r w:rsidR="003C5251" w:rsidRPr="00AC2F50">
        <w:rPr>
          <w:rFonts w:ascii="Times New Roman" w:hAnsi="Times New Roman" w:cs="Times New Roman"/>
          <w:sz w:val="28"/>
          <w:szCs w:val="28"/>
        </w:rPr>
        <w:t xml:space="preserve"> </w:t>
      </w:r>
      <w:r w:rsidRPr="00AC2F50">
        <w:rPr>
          <w:rFonts w:ascii="Times New Roman" w:hAnsi="Times New Roman" w:cs="Times New Roman"/>
          <w:sz w:val="28"/>
          <w:szCs w:val="28"/>
        </w:rPr>
        <w:t>450, с изменениями;</w:t>
      </w:r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S - площадь нестационарного торгового объекта, указанная в договоре на право размещения НТО. Минимальная площадь при расчете платы за размещение нестационарных торговых объектов составляет 5</w:t>
      </w:r>
      <w:r w:rsidR="003C5251" w:rsidRPr="00AC2F50">
        <w:rPr>
          <w:rFonts w:ascii="Times New Roman" w:hAnsi="Times New Roman" w:cs="Times New Roman"/>
          <w:sz w:val="28"/>
          <w:szCs w:val="28"/>
        </w:rPr>
        <w:t xml:space="preserve"> </w:t>
      </w:r>
      <w:r w:rsidRPr="00AC2F50">
        <w:rPr>
          <w:rFonts w:ascii="Times New Roman" w:hAnsi="Times New Roman" w:cs="Times New Roman"/>
          <w:sz w:val="28"/>
          <w:szCs w:val="28"/>
        </w:rPr>
        <w:t>кв.</w:t>
      </w:r>
      <w:r w:rsidR="003C5251" w:rsidRPr="00AC2F50">
        <w:rPr>
          <w:rFonts w:ascii="Times New Roman" w:hAnsi="Times New Roman" w:cs="Times New Roman"/>
          <w:sz w:val="28"/>
          <w:szCs w:val="28"/>
        </w:rPr>
        <w:t xml:space="preserve"> </w:t>
      </w:r>
      <w:r w:rsidRPr="00AC2F50">
        <w:rPr>
          <w:rFonts w:ascii="Times New Roman" w:hAnsi="Times New Roman" w:cs="Times New Roman"/>
          <w:sz w:val="28"/>
          <w:szCs w:val="28"/>
        </w:rPr>
        <w:t>м.;</w:t>
      </w:r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68571B" wp14:editId="5BE26E97">
            <wp:extent cx="200025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F50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специализации нестационарного торгового объекта;</w:t>
      </w:r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Z - корректирующий коэффициент по месту расположения нестационарного торгового объекта;</w:t>
      </w:r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002"/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2. Значение коэффициентов</w:t>
      </w:r>
    </w:p>
    <w:bookmarkEnd w:id="6"/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B97126" wp14:editId="1D366D90">
            <wp:extent cx="200025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F50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специализации нестационарного торгового объекта;</w:t>
      </w:r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Z - корректирующий коэффициент по месту расположения нестационарного торгового объекта.</w:t>
      </w:r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003"/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3. Сумма определения размера платы за размещение нестационарных торговых объектов, в которых реализуются квас, напитки и мороженое, c применением фиксированной стоимости 1</w:t>
      </w:r>
      <w:r w:rsidR="003C5251" w:rsidRPr="00AC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F5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C5251" w:rsidRPr="00AC2F50">
        <w:rPr>
          <w:rFonts w:ascii="Times New Roman" w:hAnsi="Times New Roman" w:cs="Times New Roman"/>
          <w:sz w:val="28"/>
          <w:szCs w:val="28"/>
        </w:rPr>
        <w:t xml:space="preserve"> </w:t>
      </w:r>
      <w:r w:rsidRPr="00AC2F50">
        <w:rPr>
          <w:rFonts w:ascii="Times New Roman" w:hAnsi="Times New Roman" w:cs="Times New Roman"/>
          <w:sz w:val="28"/>
          <w:szCs w:val="28"/>
        </w:rPr>
        <w:t>м рассчитывается по формуле:</w:t>
      </w:r>
    </w:p>
    <w:bookmarkEnd w:id="7"/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15EDFA" wp14:editId="0057604C">
            <wp:extent cx="523875" cy="20002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F50">
        <w:rPr>
          <w:rFonts w:ascii="Times New Roman" w:hAnsi="Times New Roman" w:cs="Times New Roman"/>
          <w:sz w:val="28"/>
          <w:szCs w:val="28"/>
        </w:rPr>
        <w:t>,</w:t>
      </w:r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где:</w:t>
      </w:r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P - размер платы за размещение нестационарных торговых объектов (рублей в месяц).</w:t>
      </w:r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В случае если нестационарный торговый объект размещается на меньший срок, расчет платы за размещение НТО осуществляется пропорционально количеству дней на срок действия договора на размещение НТО;</w:t>
      </w:r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F - фиксированная стоимость 1</w:t>
      </w:r>
      <w:r w:rsidR="003C5251" w:rsidRPr="00AC2F50">
        <w:rPr>
          <w:rFonts w:ascii="Times New Roman" w:hAnsi="Times New Roman" w:cs="Times New Roman"/>
          <w:sz w:val="28"/>
          <w:szCs w:val="28"/>
        </w:rPr>
        <w:t xml:space="preserve"> </w:t>
      </w:r>
      <w:r w:rsidRPr="00AC2F50">
        <w:rPr>
          <w:rFonts w:ascii="Times New Roman" w:hAnsi="Times New Roman" w:cs="Times New Roman"/>
          <w:sz w:val="28"/>
          <w:szCs w:val="28"/>
        </w:rPr>
        <w:t>кв.</w:t>
      </w:r>
      <w:r w:rsidR="003C5251" w:rsidRPr="00AC2F50">
        <w:rPr>
          <w:rFonts w:ascii="Times New Roman" w:hAnsi="Times New Roman" w:cs="Times New Roman"/>
          <w:sz w:val="28"/>
          <w:szCs w:val="28"/>
        </w:rPr>
        <w:t xml:space="preserve"> </w:t>
      </w:r>
      <w:r w:rsidRPr="00AC2F50">
        <w:rPr>
          <w:rFonts w:ascii="Times New Roman" w:hAnsi="Times New Roman" w:cs="Times New Roman"/>
          <w:sz w:val="28"/>
          <w:szCs w:val="28"/>
        </w:rPr>
        <w:t>м за размещение нестационарного торгового объекта (рублей в месяц);</w:t>
      </w:r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S - площадь нестационарного торгового объекта. Минимальная площадь при расчете платы за размещение нестационарных торговых объектов составляет 5</w:t>
      </w:r>
      <w:r w:rsidR="00093C2B" w:rsidRPr="00AC2F50">
        <w:rPr>
          <w:rFonts w:ascii="Times New Roman" w:hAnsi="Times New Roman" w:cs="Times New Roman"/>
          <w:sz w:val="28"/>
          <w:szCs w:val="28"/>
        </w:rPr>
        <w:t xml:space="preserve"> </w:t>
      </w:r>
      <w:r w:rsidRPr="00AC2F50">
        <w:rPr>
          <w:rFonts w:ascii="Times New Roman" w:hAnsi="Times New Roman" w:cs="Times New Roman"/>
          <w:sz w:val="28"/>
          <w:szCs w:val="28"/>
        </w:rPr>
        <w:t>кв.</w:t>
      </w:r>
      <w:r w:rsidR="00093C2B" w:rsidRPr="00AC2F50">
        <w:rPr>
          <w:rFonts w:ascii="Times New Roman" w:hAnsi="Times New Roman" w:cs="Times New Roman"/>
          <w:sz w:val="28"/>
          <w:szCs w:val="28"/>
        </w:rPr>
        <w:t xml:space="preserve"> </w:t>
      </w:r>
      <w:r w:rsidRPr="00AC2F50">
        <w:rPr>
          <w:rFonts w:ascii="Times New Roman" w:hAnsi="Times New Roman" w:cs="Times New Roman"/>
          <w:sz w:val="28"/>
          <w:szCs w:val="28"/>
        </w:rPr>
        <w:t>м.</w:t>
      </w:r>
    </w:p>
    <w:p w:rsidR="00F92958" w:rsidRPr="00AC2F50" w:rsidRDefault="00F92958" w:rsidP="008F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2958" w:rsidRPr="00AC2F50" w:rsidRDefault="00F92958" w:rsidP="008F6EA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C2F50">
        <w:rPr>
          <w:rFonts w:ascii="Times New Roman" w:hAnsi="Times New Roman" w:cs="Times New Roman"/>
          <w:color w:val="auto"/>
          <w:sz w:val="28"/>
          <w:szCs w:val="28"/>
        </w:rPr>
        <w:t xml:space="preserve">Таблица средних показателей нормативной цены 1 квадратного метра земель </w:t>
      </w:r>
      <w:r w:rsidR="004C2829" w:rsidRPr="00AC2F50">
        <w:rPr>
          <w:rFonts w:ascii="Times New Roman" w:hAnsi="Times New Roman" w:cs="Times New Roman"/>
          <w:color w:val="auto"/>
          <w:sz w:val="28"/>
          <w:szCs w:val="28"/>
        </w:rPr>
        <w:t xml:space="preserve">Железнодорожненского </w:t>
      </w:r>
      <w:r w:rsidRPr="00AC2F50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4B1A90" w:rsidRPr="00AC2F50">
        <w:rPr>
          <w:rFonts w:ascii="Times New Roman" w:hAnsi="Times New Roman" w:cs="Times New Roman"/>
          <w:color w:val="auto"/>
          <w:sz w:val="28"/>
          <w:szCs w:val="28"/>
        </w:rPr>
        <w:t xml:space="preserve"> по состоянию на 01.01.2016г.</w:t>
      </w:r>
    </w:p>
    <w:p w:rsidR="00F92958" w:rsidRPr="00AC2F50" w:rsidRDefault="00F92958" w:rsidP="008F6E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46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363"/>
        <w:gridCol w:w="2269"/>
      </w:tblGrid>
      <w:tr w:rsidR="00F92958" w:rsidRPr="00AC2F50" w:rsidTr="00FE0C30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92958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AC2F5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92958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населенного</w:t>
            </w:r>
            <w:r w:rsidRPr="00AC2F5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пункта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92958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C2F50">
                <w:rPr>
                  <w:rFonts w:ascii="Times New Roman" w:hAnsi="Times New Roman"/>
                  <w:sz w:val="28"/>
                  <w:szCs w:val="28"/>
                  <w:lang w:val="ru-RU"/>
                </w:rPr>
                <w:t>1 кв.</w:t>
              </w:r>
              <w:r w:rsidRPr="00AC2F50">
                <w:rPr>
                  <w:rFonts w:ascii="Times New Roman" w:hAnsi="Times New Roman"/>
                  <w:spacing w:val="-4"/>
                  <w:sz w:val="28"/>
                  <w:szCs w:val="28"/>
                  <w:lang w:val="ru-RU"/>
                </w:rPr>
                <w:t xml:space="preserve"> </w:t>
              </w:r>
              <w:r w:rsidRPr="00AC2F50">
                <w:rPr>
                  <w:rFonts w:ascii="Times New Roman" w:hAnsi="Times New Roman"/>
                  <w:sz w:val="28"/>
                  <w:szCs w:val="28"/>
                  <w:lang w:val="ru-RU"/>
                </w:rPr>
                <w:t>м</w:t>
              </w:r>
            </w:smartTag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F92958" w:rsidRPr="00AC2F50" w:rsidTr="00FE0C30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92958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196739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с. Железнодорожное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4B1A90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838,58</w:t>
            </w:r>
          </w:p>
        </w:tc>
      </w:tr>
      <w:tr w:rsidR="00F92958" w:rsidRPr="00AC2F50" w:rsidTr="00FE0C30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92958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196739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с. Тургеневка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716ACC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959,19</w:t>
            </w:r>
          </w:p>
        </w:tc>
      </w:tr>
      <w:tr w:rsidR="00F92958" w:rsidRPr="00AC2F50" w:rsidTr="00FE0C30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92958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196739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с. Дачное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716ACC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507,30</w:t>
            </w:r>
          </w:p>
        </w:tc>
      </w:tr>
      <w:tr w:rsidR="00196739" w:rsidRPr="00AC2F50" w:rsidTr="00FE0C30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39" w:rsidRPr="00AC2F50" w:rsidRDefault="00196739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39" w:rsidRPr="00AC2F50" w:rsidRDefault="00196739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с. </w:t>
            </w:r>
            <w:r w:rsidR="001405C6"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Белокаменное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39" w:rsidRPr="00AC2F50" w:rsidRDefault="00716ACC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873,63</w:t>
            </w:r>
          </w:p>
        </w:tc>
      </w:tr>
      <w:tr w:rsidR="00196739" w:rsidRPr="00AC2F50" w:rsidTr="00FE0C30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39" w:rsidRPr="00AC2F50" w:rsidRDefault="00196739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39" w:rsidRPr="00AC2F50" w:rsidRDefault="001405C6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с. </w:t>
            </w:r>
            <w:r w:rsidR="004B1A90" w:rsidRPr="00AC2F50">
              <w:rPr>
                <w:rFonts w:ascii="Times New Roman" w:hAnsi="Times New Roman"/>
                <w:sz w:val="28"/>
                <w:szCs w:val="28"/>
                <w:lang w:val="ru-RU"/>
              </w:rPr>
              <w:t>Речное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39" w:rsidRPr="00AC2F50" w:rsidRDefault="00716ACC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841,22</w:t>
            </w:r>
          </w:p>
        </w:tc>
      </w:tr>
      <w:tr w:rsidR="00196739" w:rsidRPr="00AC2F50" w:rsidTr="00FE0C30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39" w:rsidRPr="00AC2F50" w:rsidRDefault="00196739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39" w:rsidRPr="00AC2F50" w:rsidRDefault="001405C6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с. Сирень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39" w:rsidRPr="00AC2F50" w:rsidRDefault="00716ACC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1396,98</w:t>
            </w:r>
          </w:p>
        </w:tc>
      </w:tr>
      <w:tr w:rsidR="00196739" w:rsidRPr="00AC2F50" w:rsidTr="00FE0C30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39" w:rsidRPr="00AC2F50" w:rsidRDefault="00196739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39" w:rsidRPr="00AC2F50" w:rsidRDefault="001405C6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с. Мостовое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39" w:rsidRPr="00AC2F50" w:rsidRDefault="00716ACC" w:rsidP="00FE0C30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734,10</w:t>
            </w:r>
          </w:p>
        </w:tc>
      </w:tr>
    </w:tbl>
    <w:p w:rsidR="00F92958" w:rsidRPr="00AC2F50" w:rsidRDefault="00F92958" w:rsidP="008F6E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958" w:rsidRPr="00AC2F50" w:rsidRDefault="00F92958" w:rsidP="008F6EA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C2F50">
        <w:rPr>
          <w:rFonts w:ascii="Times New Roman" w:hAnsi="Times New Roman" w:cs="Times New Roman"/>
          <w:color w:val="auto"/>
          <w:sz w:val="28"/>
          <w:szCs w:val="28"/>
        </w:rPr>
        <w:t>Значение корректирующего коэффициента по месту расположения нестационарного торгового объекта</w:t>
      </w:r>
    </w:p>
    <w:p w:rsidR="00F92958" w:rsidRPr="00AC2F50" w:rsidRDefault="00F92958" w:rsidP="008F6E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58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6376"/>
        <w:gridCol w:w="2126"/>
      </w:tblGrid>
      <w:tr w:rsidR="00F92958" w:rsidRPr="00AC2F50" w:rsidTr="00FE0C30">
        <w:trPr>
          <w:trHeight w:hRule="exact" w:val="63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E0C30" w:rsidP="00FE0C30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92958" w:rsidP="00716ACC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Перечень сел </w:t>
            </w:r>
            <w:r w:rsidR="004C2829" w:rsidRPr="00AC2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Железнодорожненского сельского </w:t>
            </w: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поселения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92958" w:rsidP="008F6EA6">
            <w:pPr>
              <w:pStyle w:val="TableParagraph"/>
              <w:ind w:firstLine="26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Значения коэффициента</w:t>
            </w:r>
          </w:p>
        </w:tc>
      </w:tr>
      <w:tr w:rsidR="00F92958" w:rsidRPr="00AC2F50" w:rsidTr="00FE0C30">
        <w:trPr>
          <w:trHeight w:hRule="exact" w:val="47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E0C30" w:rsidP="00FE0C30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E0C30" w:rsidP="008F6EA6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с. </w:t>
            </w:r>
            <w:proofErr w:type="gramStart"/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Железнодорожное</w:t>
            </w:r>
            <w:proofErr w:type="gramEnd"/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, ул. Шмелева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92958" w:rsidP="008F6EA6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0,8</w:t>
            </w:r>
          </w:p>
          <w:p w:rsidR="00F92958" w:rsidRPr="00AC2F50" w:rsidRDefault="00F92958" w:rsidP="008F6EA6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E0C30" w:rsidRPr="00AC2F50" w:rsidTr="00FE0C30">
        <w:trPr>
          <w:trHeight w:hRule="exact" w:val="56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30" w:rsidRPr="00AC2F50" w:rsidRDefault="00FE0C30" w:rsidP="00FE0C30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30" w:rsidRPr="00AC2F50" w:rsidRDefault="00FE0C30" w:rsidP="00FE0C30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Все остальные улицы сел Железнодорожненского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30" w:rsidRPr="00AC2F50" w:rsidRDefault="00FE0C30" w:rsidP="008F6EA6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0,320</w:t>
            </w:r>
          </w:p>
        </w:tc>
      </w:tr>
    </w:tbl>
    <w:p w:rsidR="00F92958" w:rsidRPr="00AC2F50" w:rsidRDefault="00F92958" w:rsidP="008F6EA6">
      <w:pPr>
        <w:spacing w:after="0" w:line="240" w:lineRule="auto"/>
        <w:ind w:hanging="1335"/>
        <w:rPr>
          <w:rFonts w:ascii="Times New Roman" w:hAnsi="Times New Roman" w:cs="Times New Roman"/>
          <w:b/>
          <w:sz w:val="28"/>
          <w:szCs w:val="28"/>
        </w:rPr>
      </w:pPr>
    </w:p>
    <w:p w:rsidR="00F92958" w:rsidRPr="00AC2F50" w:rsidRDefault="00F92958" w:rsidP="008F6EA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C2F50">
        <w:rPr>
          <w:rFonts w:ascii="Times New Roman" w:hAnsi="Times New Roman" w:cs="Times New Roman"/>
          <w:color w:val="auto"/>
          <w:sz w:val="28"/>
          <w:szCs w:val="28"/>
        </w:rPr>
        <w:t>Коэффициенты специализации нестационарного торгового объекта</w:t>
      </w:r>
    </w:p>
    <w:p w:rsidR="00F92958" w:rsidRPr="00AC2F50" w:rsidRDefault="00F92958" w:rsidP="008F6E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86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5751"/>
        <w:gridCol w:w="2835"/>
      </w:tblGrid>
      <w:tr w:rsidR="00F92958" w:rsidRPr="00AC2F50" w:rsidTr="008E766B">
        <w:trPr>
          <w:trHeight w:hRule="exact" w:val="71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92958" w:rsidP="008F6EA6">
            <w:pPr>
              <w:pStyle w:val="TableParagraph"/>
              <w:ind w:hanging="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AC2F50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92958" w:rsidP="008F6EA6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Специализация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92958" w:rsidP="008F6EA6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Коэффициент</w:t>
            </w:r>
          </w:p>
        </w:tc>
      </w:tr>
      <w:tr w:rsidR="00F92958" w:rsidRPr="00AC2F50" w:rsidTr="008E766B">
        <w:trPr>
          <w:trHeight w:hRule="exact" w:val="60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92958" w:rsidP="008F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92958" w:rsidP="008F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50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смешанного ассортимента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92958" w:rsidP="008F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5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F92958" w:rsidRPr="00AC2F50" w:rsidTr="008E766B">
        <w:trPr>
          <w:trHeight w:hRule="exact" w:val="61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92958" w:rsidP="008F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92958" w:rsidP="008F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50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92958" w:rsidP="008F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5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92958" w:rsidRPr="00AC2F50" w:rsidTr="008E766B">
        <w:trPr>
          <w:trHeight w:hRule="exact" w:val="31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92958" w:rsidP="008F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92958" w:rsidP="008F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50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58" w:rsidRPr="00AC2F50" w:rsidRDefault="00F92958" w:rsidP="008F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50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</w:tbl>
    <w:p w:rsidR="00F92958" w:rsidRPr="00AC2F50" w:rsidRDefault="00F92958" w:rsidP="008F6EA6">
      <w:pPr>
        <w:pStyle w:val="aa"/>
        <w:ind w:left="0"/>
        <w:jc w:val="right"/>
        <w:rPr>
          <w:sz w:val="28"/>
          <w:szCs w:val="28"/>
          <w:lang w:val="ru-RU"/>
        </w:rPr>
        <w:sectPr w:rsidR="00F92958" w:rsidRPr="00AC2F50" w:rsidSect="008F6EA6">
          <w:headerReference w:type="default" r:id="rId16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F92958" w:rsidRPr="00AC2F50" w:rsidRDefault="00F92958" w:rsidP="008F6EA6">
      <w:pPr>
        <w:pStyle w:val="aa"/>
        <w:ind w:left="0"/>
        <w:jc w:val="right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lastRenderedPageBreak/>
        <w:t xml:space="preserve">Приложение № </w:t>
      </w:r>
      <w:r w:rsidR="00F15C50" w:rsidRPr="00AC2F50">
        <w:rPr>
          <w:sz w:val="28"/>
          <w:szCs w:val="28"/>
          <w:lang w:val="ru-RU"/>
        </w:rPr>
        <w:t>3</w:t>
      </w:r>
    </w:p>
    <w:p w:rsidR="00C57AF2" w:rsidRPr="00AC2F50" w:rsidRDefault="00C57AF2" w:rsidP="00C57AF2">
      <w:pPr>
        <w:pStyle w:val="aa"/>
        <w:ind w:left="0" w:firstLine="0"/>
        <w:jc w:val="right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>к Постановлению администрации</w:t>
      </w:r>
    </w:p>
    <w:p w:rsidR="00C57AF2" w:rsidRPr="00AC2F50" w:rsidRDefault="00C57AF2" w:rsidP="00C57AF2">
      <w:pPr>
        <w:pStyle w:val="aa"/>
        <w:ind w:left="0" w:firstLine="0"/>
        <w:jc w:val="right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>Железнодорожненского сельского поселения</w:t>
      </w:r>
    </w:p>
    <w:p w:rsidR="00C57AF2" w:rsidRPr="00AC2F50" w:rsidRDefault="00AC7748" w:rsidP="00C57AF2">
      <w:pPr>
        <w:pStyle w:val="aa"/>
        <w:ind w:left="0" w:firstLine="0"/>
        <w:jc w:val="right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99</w:t>
      </w:r>
      <w:r w:rsidRPr="00AC2F50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17</w:t>
      </w:r>
      <w:r w:rsidRPr="00AC2F50">
        <w:rPr>
          <w:sz w:val="28"/>
          <w:szCs w:val="28"/>
          <w:lang w:val="ru-RU"/>
        </w:rPr>
        <w:t>.10.2016</w:t>
      </w:r>
      <w:r>
        <w:rPr>
          <w:sz w:val="28"/>
          <w:szCs w:val="28"/>
          <w:lang w:val="ru-RU"/>
        </w:rPr>
        <w:t>г</w:t>
      </w:r>
      <w:r w:rsidR="00C57AF2" w:rsidRPr="00AC2F50">
        <w:rPr>
          <w:sz w:val="28"/>
          <w:szCs w:val="28"/>
          <w:lang w:val="ru-RU"/>
        </w:rPr>
        <w:t>.</w:t>
      </w:r>
    </w:p>
    <w:p w:rsidR="00C57AF2" w:rsidRPr="00AC2F50" w:rsidRDefault="00C57AF2" w:rsidP="008F6EA6">
      <w:pPr>
        <w:pStyle w:val="aa"/>
        <w:ind w:left="0"/>
        <w:jc w:val="right"/>
        <w:rPr>
          <w:sz w:val="28"/>
          <w:szCs w:val="28"/>
          <w:lang w:val="ru-RU"/>
        </w:rPr>
      </w:pPr>
    </w:p>
    <w:p w:rsidR="00F92958" w:rsidRPr="00AC2F50" w:rsidRDefault="00F92958" w:rsidP="008F6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958" w:rsidRPr="00AC2F50" w:rsidRDefault="00F92958" w:rsidP="008F6EA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C2F50">
        <w:rPr>
          <w:rFonts w:ascii="Times New Roman" w:hAnsi="Times New Roman" w:cs="Times New Roman"/>
          <w:color w:val="auto"/>
          <w:sz w:val="28"/>
          <w:szCs w:val="28"/>
        </w:rPr>
        <w:t>Форма журнала регистрации</w:t>
      </w:r>
    </w:p>
    <w:p w:rsidR="00F92958" w:rsidRPr="00AC2F50" w:rsidRDefault="00F92958" w:rsidP="008F6EA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C2F50">
        <w:rPr>
          <w:rFonts w:ascii="Times New Roman" w:hAnsi="Times New Roman" w:cs="Times New Roman"/>
          <w:color w:val="auto"/>
          <w:sz w:val="28"/>
          <w:szCs w:val="28"/>
        </w:rPr>
        <w:t>договоров о размещении нестационарного торгового объекта</w:t>
      </w:r>
    </w:p>
    <w:p w:rsidR="00F92958" w:rsidRPr="00AC2F50" w:rsidRDefault="00F92958" w:rsidP="008F6EA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C2F50">
        <w:rPr>
          <w:rFonts w:ascii="Times New Roman" w:hAnsi="Times New Roman" w:cs="Times New Roman"/>
          <w:color w:val="auto"/>
          <w:sz w:val="28"/>
          <w:szCs w:val="28"/>
        </w:rPr>
        <w:t>на земельном участке, находящемся в муниципальной собственности</w:t>
      </w:r>
    </w:p>
    <w:p w:rsidR="00F92958" w:rsidRPr="00AC2F50" w:rsidRDefault="00F92958" w:rsidP="008F6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3119"/>
        <w:gridCol w:w="1559"/>
        <w:gridCol w:w="1418"/>
        <w:gridCol w:w="992"/>
        <w:gridCol w:w="1276"/>
        <w:gridCol w:w="2126"/>
        <w:gridCol w:w="1985"/>
      </w:tblGrid>
      <w:tr w:rsidR="00F92958" w:rsidRPr="00AC2F50" w:rsidTr="008E766B">
        <w:trPr>
          <w:trHeight w:hRule="exact" w:val="1666"/>
        </w:trPr>
        <w:tc>
          <w:tcPr>
            <w:tcW w:w="675" w:type="dxa"/>
            <w:shd w:val="clear" w:color="auto" w:fill="auto"/>
          </w:tcPr>
          <w:p w:rsidR="00F92958" w:rsidRPr="00AC2F50" w:rsidRDefault="00F92958" w:rsidP="008F6EA6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F92958" w:rsidRPr="00AC2F50" w:rsidRDefault="00F92958" w:rsidP="008F6EA6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F92958" w:rsidRPr="00AC2F50" w:rsidRDefault="00F92958" w:rsidP="008F6EA6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Дата регистрации</w:t>
            </w:r>
          </w:p>
        </w:tc>
        <w:tc>
          <w:tcPr>
            <w:tcW w:w="3119" w:type="dxa"/>
            <w:shd w:val="clear" w:color="auto" w:fill="auto"/>
          </w:tcPr>
          <w:p w:rsidR="00F92958" w:rsidRPr="00AC2F50" w:rsidRDefault="00F92958" w:rsidP="008F6EA6">
            <w:pPr>
              <w:pStyle w:val="TableParagraph"/>
              <w:tabs>
                <w:tab w:val="left" w:pos="1319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юридического лица или индивидуального</w:t>
            </w:r>
            <w:r w:rsidRPr="00AC2F50">
              <w:rPr>
                <w:rFonts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предпринимателя</w:t>
            </w:r>
          </w:p>
        </w:tc>
        <w:tc>
          <w:tcPr>
            <w:tcW w:w="1559" w:type="dxa"/>
            <w:shd w:val="clear" w:color="auto" w:fill="auto"/>
          </w:tcPr>
          <w:p w:rsidR="00F92958" w:rsidRPr="00AC2F50" w:rsidRDefault="00F92958" w:rsidP="008F6EA6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Срок действия договора</w:t>
            </w:r>
          </w:p>
        </w:tc>
        <w:tc>
          <w:tcPr>
            <w:tcW w:w="1418" w:type="dxa"/>
            <w:shd w:val="clear" w:color="auto" w:fill="auto"/>
          </w:tcPr>
          <w:p w:rsidR="00F92958" w:rsidRPr="00AC2F50" w:rsidRDefault="00F92958" w:rsidP="008F6EA6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Сведения</w:t>
            </w:r>
            <w:r w:rsidRPr="00AC2F50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о продления договора</w:t>
            </w:r>
          </w:p>
        </w:tc>
        <w:tc>
          <w:tcPr>
            <w:tcW w:w="992" w:type="dxa"/>
            <w:shd w:val="clear" w:color="auto" w:fill="auto"/>
          </w:tcPr>
          <w:p w:rsidR="00F92958" w:rsidRPr="00AC2F50" w:rsidRDefault="00F92958" w:rsidP="008F6EA6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Зона №</w:t>
            </w:r>
          </w:p>
        </w:tc>
        <w:tc>
          <w:tcPr>
            <w:tcW w:w="1276" w:type="dxa"/>
            <w:shd w:val="clear" w:color="auto" w:fill="auto"/>
          </w:tcPr>
          <w:p w:rsidR="00F92958" w:rsidRPr="00AC2F50" w:rsidRDefault="00F92958" w:rsidP="008F6EA6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№ места</w:t>
            </w:r>
          </w:p>
        </w:tc>
        <w:tc>
          <w:tcPr>
            <w:tcW w:w="2126" w:type="dxa"/>
            <w:shd w:val="clear" w:color="auto" w:fill="auto"/>
          </w:tcPr>
          <w:p w:rsidR="00F92958" w:rsidRPr="00AC2F50" w:rsidRDefault="00F92958" w:rsidP="008F6EA6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Специализация</w:t>
            </w:r>
          </w:p>
        </w:tc>
        <w:tc>
          <w:tcPr>
            <w:tcW w:w="1985" w:type="dxa"/>
            <w:shd w:val="clear" w:color="auto" w:fill="auto"/>
          </w:tcPr>
          <w:p w:rsidR="00F92958" w:rsidRPr="00AC2F50" w:rsidRDefault="00F92958" w:rsidP="008F6EA6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Подпись</w:t>
            </w:r>
            <w:r w:rsidRPr="00AC2F5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и дата получателя</w:t>
            </w:r>
          </w:p>
        </w:tc>
      </w:tr>
      <w:tr w:rsidR="00F92958" w:rsidRPr="00AC2F50" w:rsidTr="008E766B">
        <w:trPr>
          <w:trHeight w:hRule="exact" w:val="288"/>
        </w:trPr>
        <w:tc>
          <w:tcPr>
            <w:tcW w:w="675" w:type="dxa"/>
            <w:shd w:val="clear" w:color="auto" w:fill="auto"/>
          </w:tcPr>
          <w:p w:rsidR="00F92958" w:rsidRPr="00AC2F50" w:rsidRDefault="00F92958" w:rsidP="008F6EA6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92958" w:rsidRPr="00AC2F50" w:rsidRDefault="00F92958" w:rsidP="008F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92958" w:rsidRPr="00AC2F50" w:rsidRDefault="00F92958" w:rsidP="008F6EA6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92958" w:rsidRPr="00AC2F50" w:rsidRDefault="00F92958" w:rsidP="008F6EA6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92958" w:rsidRPr="00AC2F50" w:rsidRDefault="00F92958" w:rsidP="008F6EA6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92958" w:rsidRPr="00AC2F50" w:rsidRDefault="00F92958" w:rsidP="008F6EA6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92958" w:rsidRPr="00AC2F50" w:rsidRDefault="00F92958" w:rsidP="008F6EA6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F92958" w:rsidRPr="00AC2F50" w:rsidRDefault="00F92958" w:rsidP="008F6EA6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F92958" w:rsidRPr="00AC2F50" w:rsidRDefault="00F92958" w:rsidP="008F6EA6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</w:tbl>
    <w:p w:rsidR="00F92958" w:rsidRPr="00AC2F50" w:rsidRDefault="00F92958" w:rsidP="008F6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958" w:rsidRPr="00AC2F50" w:rsidRDefault="00F92958" w:rsidP="008F6E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2958" w:rsidRPr="00AC2F50" w:rsidRDefault="00F92958" w:rsidP="008F6EA6">
      <w:pPr>
        <w:pStyle w:val="aa"/>
        <w:ind w:left="0"/>
        <w:jc w:val="right"/>
        <w:rPr>
          <w:sz w:val="28"/>
          <w:szCs w:val="28"/>
          <w:lang w:val="ru-RU"/>
        </w:rPr>
        <w:sectPr w:rsidR="00F92958" w:rsidRPr="00AC2F50" w:rsidSect="008E766B">
          <w:pgSz w:w="16838" w:h="11906" w:orient="landscape"/>
          <w:pgMar w:top="993" w:right="1134" w:bottom="850" w:left="993" w:header="708" w:footer="708" w:gutter="0"/>
          <w:cols w:space="708"/>
          <w:docGrid w:linePitch="360"/>
        </w:sectPr>
      </w:pPr>
      <w:bookmarkStart w:id="8" w:name="sub_1100"/>
    </w:p>
    <w:bookmarkEnd w:id="8"/>
    <w:p w:rsidR="00E079D4" w:rsidRPr="00AC2F50" w:rsidRDefault="008B1FA8" w:rsidP="00E079D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820" w:right="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6582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8B1FA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C2F50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57AF2" w:rsidRPr="00AC2F50" w:rsidRDefault="00C57AF2" w:rsidP="00E079D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820" w:right="5"/>
        <w:jc w:val="right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079D4" w:rsidRPr="00AC2F50">
        <w:rPr>
          <w:rFonts w:ascii="Times New Roman" w:hAnsi="Times New Roman" w:cs="Times New Roman"/>
          <w:sz w:val="28"/>
          <w:szCs w:val="28"/>
        </w:rPr>
        <w:t>а</w:t>
      </w:r>
      <w:r w:rsidRPr="00AC2F5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57AF2" w:rsidRPr="00AC2F50" w:rsidRDefault="00C57AF2" w:rsidP="00C57AF2">
      <w:pPr>
        <w:pStyle w:val="aa"/>
        <w:ind w:left="0" w:firstLine="0"/>
        <w:jc w:val="right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>Железнодорожненского сельского поселения</w:t>
      </w:r>
    </w:p>
    <w:p w:rsidR="00C57AF2" w:rsidRPr="00AC2F50" w:rsidRDefault="00AC7748" w:rsidP="00C57AF2">
      <w:pPr>
        <w:pStyle w:val="aa"/>
        <w:ind w:left="0" w:firstLine="0"/>
        <w:jc w:val="right"/>
        <w:rPr>
          <w:sz w:val="28"/>
          <w:szCs w:val="28"/>
          <w:lang w:val="ru-RU"/>
        </w:rPr>
      </w:pPr>
      <w:r w:rsidRPr="00AC2F50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99</w:t>
      </w:r>
      <w:r w:rsidRPr="00AC2F50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17</w:t>
      </w:r>
      <w:r w:rsidRPr="00AC2F50">
        <w:rPr>
          <w:sz w:val="28"/>
          <w:szCs w:val="28"/>
          <w:lang w:val="ru-RU"/>
        </w:rPr>
        <w:t>.10.2016</w:t>
      </w:r>
      <w:r>
        <w:rPr>
          <w:sz w:val="28"/>
          <w:szCs w:val="28"/>
          <w:lang w:val="ru-RU"/>
        </w:rPr>
        <w:t>г</w:t>
      </w:r>
      <w:r w:rsidR="00C57AF2" w:rsidRPr="00AC2F50">
        <w:rPr>
          <w:sz w:val="28"/>
          <w:szCs w:val="28"/>
          <w:lang w:val="ru-RU"/>
        </w:rPr>
        <w:t>.</w:t>
      </w:r>
    </w:p>
    <w:p w:rsidR="00B01F1F" w:rsidRPr="00AC2F50" w:rsidRDefault="00B01F1F" w:rsidP="00C57AF2">
      <w:pPr>
        <w:pStyle w:val="aa"/>
        <w:ind w:left="0" w:firstLine="0"/>
        <w:jc w:val="right"/>
        <w:rPr>
          <w:sz w:val="28"/>
          <w:szCs w:val="28"/>
          <w:lang w:val="ru-RU"/>
        </w:rPr>
      </w:pPr>
    </w:p>
    <w:p w:rsidR="00B01F1F" w:rsidRPr="00AC2F50" w:rsidRDefault="00B01F1F" w:rsidP="00B01F1F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3000" w:right="2300" w:firstLine="9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F1F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привязки нестационарного торгового объекта</w:t>
      </w:r>
    </w:p>
    <w:p w:rsidR="00B01F1F" w:rsidRPr="00B01F1F" w:rsidRDefault="00B01F1F" w:rsidP="00B01F1F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3000" w:right="2300" w:firstLine="951"/>
        <w:rPr>
          <w:rFonts w:ascii="Times New Roman" w:eastAsia="Times New Roman" w:hAnsi="Times New Roman" w:cs="Times New Roman"/>
          <w:sz w:val="28"/>
          <w:szCs w:val="28"/>
        </w:rPr>
      </w:pPr>
    </w:p>
    <w:p w:rsidR="00B01F1F" w:rsidRPr="00AC2F50" w:rsidRDefault="00B01F1F" w:rsidP="00B01F1F">
      <w:pPr>
        <w:pStyle w:val="aa"/>
        <w:ind w:left="0" w:firstLine="0"/>
        <w:jc w:val="center"/>
        <w:rPr>
          <w:sz w:val="28"/>
          <w:szCs w:val="28"/>
          <w:lang w:val="ru-RU"/>
        </w:rPr>
      </w:pPr>
    </w:p>
    <w:tbl>
      <w:tblPr>
        <w:tblStyle w:val="ad"/>
        <w:tblW w:w="9895" w:type="dxa"/>
        <w:tblInd w:w="306" w:type="dxa"/>
        <w:tblLook w:val="04A0" w:firstRow="1" w:lastRow="0" w:firstColumn="1" w:lastColumn="0" w:noHBand="0" w:noVBand="1"/>
      </w:tblPr>
      <w:tblGrid>
        <w:gridCol w:w="9895"/>
      </w:tblGrid>
      <w:tr w:rsidR="00B01F1F" w:rsidRPr="00AC2F50" w:rsidTr="008E766B">
        <w:tc>
          <w:tcPr>
            <w:tcW w:w="9895" w:type="dxa"/>
          </w:tcPr>
          <w:p w:rsidR="00B01F1F" w:rsidRPr="00B01F1F" w:rsidRDefault="00B01F1F" w:rsidP="0047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B01F1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(наименование муниципального образования)</w:t>
            </w:r>
          </w:p>
          <w:p w:rsidR="00B01F1F" w:rsidRPr="00AC2F50" w:rsidRDefault="00B01F1F" w:rsidP="008B1FA8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01F1F" w:rsidRPr="00AC2F50" w:rsidTr="008E766B">
        <w:tc>
          <w:tcPr>
            <w:tcW w:w="9895" w:type="dxa"/>
          </w:tcPr>
          <w:p w:rsidR="004754D9" w:rsidRPr="00AC2F50" w:rsidRDefault="004754D9" w:rsidP="00B01F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F1F" w:rsidRPr="00AC2F50" w:rsidRDefault="00B01F1F" w:rsidP="00B01F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2F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Хозяйствующий субъект</w:t>
            </w:r>
            <w:r w:rsidRPr="00AC2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01F1F" w:rsidRPr="00AC2F50" w:rsidTr="008E766B">
        <w:tc>
          <w:tcPr>
            <w:tcW w:w="9895" w:type="dxa"/>
          </w:tcPr>
          <w:p w:rsidR="004754D9" w:rsidRPr="004754D9" w:rsidRDefault="004754D9" w:rsidP="004754D9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4754D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(организационно-правовая форма, наименование, ИНН)</w:t>
            </w:r>
          </w:p>
          <w:p w:rsidR="00B01F1F" w:rsidRPr="00AC2F50" w:rsidRDefault="00B01F1F" w:rsidP="00B01F1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01F1F" w:rsidRPr="00AC2F50" w:rsidTr="008E766B">
        <w:tc>
          <w:tcPr>
            <w:tcW w:w="9895" w:type="dxa"/>
          </w:tcPr>
          <w:p w:rsidR="004754D9" w:rsidRPr="00AC2F50" w:rsidRDefault="004754D9" w:rsidP="004754D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54D9" w:rsidRPr="00AC2F50" w:rsidRDefault="004754D9" w:rsidP="004754D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2F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B01F1F" w:rsidRPr="00AC2F50" w:rsidTr="008E766B">
        <w:tc>
          <w:tcPr>
            <w:tcW w:w="9895" w:type="dxa"/>
          </w:tcPr>
          <w:p w:rsidR="004754D9" w:rsidRPr="00AC2F50" w:rsidRDefault="004754D9" w:rsidP="004754D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01F1F" w:rsidRPr="00AC2F50" w:rsidRDefault="004754D9" w:rsidP="004754D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реализуемых товаров</w:t>
            </w:r>
          </w:p>
        </w:tc>
      </w:tr>
      <w:tr w:rsidR="00B01F1F" w:rsidRPr="00AC2F50" w:rsidTr="008E766B">
        <w:tc>
          <w:tcPr>
            <w:tcW w:w="9895" w:type="dxa"/>
          </w:tcPr>
          <w:p w:rsidR="004754D9" w:rsidRPr="00AC2F50" w:rsidRDefault="004754D9" w:rsidP="00B01F1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01F1F" w:rsidRPr="00AC2F50" w:rsidRDefault="004754D9" w:rsidP="00B01F1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Место нахождения НТО </w:t>
            </w:r>
            <w:r w:rsidRPr="00AC2F50">
              <w:rPr>
                <w:rFonts w:ascii="Times New Roman" w:eastAsia="Times New Roman" w:hAnsi="Times New Roman" w:cs="Times New Roman"/>
                <w:sz w:val="28"/>
                <w:szCs w:val="28"/>
              </w:rPr>
              <w:t>(адрес)</w:t>
            </w:r>
          </w:p>
        </w:tc>
      </w:tr>
      <w:tr w:rsidR="004754D9" w:rsidRPr="00AC2F50" w:rsidTr="008E766B">
        <w:tc>
          <w:tcPr>
            <w:tcW w:w="9895" w:type="dxa"/>
          </w:tcPr>
          <w:p w:rsidR="004754D9" w:rsidRPr="00AC2F50" w:rsidRDefault="004754D9" w:rsidP="00B01F1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4D9" w:rsidRPr="00AC2F50" w:rsidRDefault="004754D9" w:rsidP="00B01F1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1F1F" w:rsidRPr="00AC2F50" w:rsidTr="008E766B">
        <w:tc>
          <w:tcPr>
            <w:tcW w:w="9895" w:type="dxa"/>
          </w:tcPr>
          <w:p w:rsidR="004754D9" w:rsidRPr="00AC2F50" w:rsidRDefault="004754D9" w:rsidP="004754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01F1F" w:rsidRPr="00AC2F50" w:rsidRDefault="004754D9" w:rsidP="004754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Режим работы НТО</w:t>
            </w:r>
          </w:p>
        </w:tc>
      </w:tr>
      <w:tr w:rsidR="00B01F1F" w:rsidRPr="00AC2F50" w:rsidTr="008E766B">
        <w:tc>
          <w:tcPr>
            <w:tcW w:w="9895" w:type="dxa"/>
          </w:tcPr>
          <w:p w:rsidR="004754D9" w:rsidRPr="00AC2F50" w:rsidRDefault="004754D9" w:rsidP="004754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01F1F" w:rsidRPr="00AC2F50" w:rsidRDefault="004754D9" w:rsidP="004754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собственности земельного участка</w:t>
            </w:r>
          </w:p>
        </w:tc>
      </w:tr>
      <w:tr w:rsidR="004754D9" w:rsidRPr="00AC2F50" w:rsidTr="008E766B">
        <w:tc>
          <w:tcPr>
            <w:tcW w:w="9895" w:type="dxa"/>
          </w:tcPr>
          <w:p w:rsidR="004754D9" w:rsidRPr="00AC2F50" w:rsidRDefault="004754D9" w:rsidP="004754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4D9" w:rsidRPr="00AC2F50" w:rsidRDefault="004754D9" w:rsidP="004754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Краткая характеристика НТО (вид, площадь, количество посадочных мест)</w:t>
            </w:r>
          </w:p>
        </w:tc>
      </w:tr>
      <w:tr w:rsidR="004754D9" w:rsidRPr="00AC2F50" w:rsidTr="008E766B">
        <w:tc>
          <w:tcPr>
            <w:tcW w:w="9895" w:type="dxa"/>
          </w:tcPr>
          <w:p w:rsidR="004754D9" w:rsidRPr="00AC2F50" w:rsidRDefault="004754D9" w:rsidP="00B01F1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4D9" w:rsidRPr="00AC2F50" w:rsidTr="008E766B">
        <w:tc>
          <w:tcPr>
            <w:tcW w:w="9895" w:type="dxa"/>
          </w:tcPr>
          <w:p w:rsidR="004754D9" w:rsidRPr="00AC2F50" w:rsidRDefault="004754D9" w:rsidP="00B01F1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4D9" w:rsidRPr="00AC2F50" w:rsidTr="008E766B">
        <w:tc>
          <w:tcPr>
            <w:tcW w:w="9895" w:type="dxa"/>
          </w:tcPr>
          <w:p w:rsidR="004754D9" w:rsidRPr="00AC2F50" w:rsidRDefault="004754D9" w:rsidP="00B01F1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4D9" w:rsidRPr="00AC2F50" w:rsidRDefault="004754D9" w:rsidP="00B01F1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Основание для выдачи и срок действия</w:t>
            </w:r>
          </w:p>
        </w:tc>
      </w:tr>
      <w:tr w:rsidR="004754D9" w:rsidRPr="00AC2F50" w:rsidTr="008E766B">
        <w:tc>
          <w:tcPr>
            <w:tcW w:w="9895" w:type="dxa"/>
            <w:tcBorders>
              <w:bottom w:val="single" w:sz="4" w:space="0" w:color="auto"/>
            </w:tcBorders>
          </w:tcPr>
          <w:p w:rsidR="004754D9" w:rsidRPr="00AC2F50" w:rsidRDefault="004754D9" w:rsidP="00B01F1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4D9" w:rsidRPr="00AC2F50" w:rsidTr="008E766B">
        <w:tc>
          <w:tcPr>
            <w:tcW w:w="9895" w:type="dxa"/>
            <w:tcBorders>
              <w:left w:val="nil"/>
              <w:bottom w:val="nil"/>
              <w:right w:val="nil"/>
            </w:tcBorders>
          </w:tcPr>
          <w:p w:rsidR="004754D9" w:rsidRPr="00AC2F50" w:rsidRDefault="004754D9" w:rsidP="00B01F1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54D9" w:rsidRPr="00AC2F50" w:rsidRDefault="004754D9" w:rsidP="00B01F1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54D9" w:rsidRPr="00AC2F50" w:rsidRDefault="004754D9" w:rsidP="00B01F1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54D9" w:rsidRPr="00AC2F50" w:rsidRDefault="004754D9" w:rsidP="00B01F1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4D9" w:rsidRPr="00AC2F50" w:rsidTr="008E766B">
        <w:tc>
          <w:tcPr>
            <w:tcW w:w="9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4D9" w:rsidRPr="00AC2F50" w:rsidRDefault="004754D9" w:rsidP="004754D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Паспорт привязки выдан:</w:t>
            </w:r>
          </w:p>
        </w:tc>
      </w:tr>
      <w:tr w:rsidR="004754D9" w:rsidRPr="00AC2F50" w:rsidTr="008E766B">
        <w:tc>
          <w:tcPr>
            <w:tcW w:w="9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4D9" w:rsidRPr="00AC2F50" w:rsidRDefault="004754D9" w:rsidP="004754D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AC2F5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(уполномоченный орган местного самоуправления)</w:t>
            </w:r>
          </w:p>
          <w:p w:rsidR="004754D9" w:rsidRPr="00AC2F50" w:rsidRDefault="004754D9" w:rsidP="004754D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4754D9" w:rsidRPr="00AC2F50" w:rsidTr="008E766B">
        <w:tc>
          <w:tcPr>
            <w:tcW w:w="9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54D9" w:rsidRPr="00AC2F50" w:rsidRDefault="00262670" w:rsidP="00262670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AC2F5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Должность</w:t>
            </w:r>
            <w:r w:rsidR="00B348D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AC2F5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  <w:r w:rsidR="00B348D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AC2F5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дата</w:t>
            </w:r>
          </w:p>
        </w:tc>
      </w:tr>
      <w:tr w:rsidR="00262670" w:rsidRPr="00AC2F50" w:rsidTr="008E766B"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</w:tcPr>
          <w:p w:rsidR="00262670" w:rsidRPr="00AC2F50" w:rsidRDefault="00262670" w:rsidP="00262670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2F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М.П.</w:t>
            </w:r>
          </w:p>
        </w:tc>
      </w:tr>
    </w:tbl>
    <w:p w:rsidR="00B01F1F" w:rsidRPr="00AC2F50" w:rsidRDefault="00B01F1F" w:rsidP="008B1FA8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540" w:right="700"/>
        <w:rPr>
          <w:rFonts w:ascii="Times New Roman" w:eastAsia="Times New Roman" w:hAnsi="Times New Roman" w:cs="Times New Roman"/>
          <w:sz w:val="28"/>
          <w:szCs w:val="28"/>
        </w:rPr>
      </w:pPr>
    </w:p>
    <w:p w:rsidR="00E079D4" w:rsidRPr="00AC2F50" w:rsidRDefault="00E079D4" w:rsidP="002626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2670" w:rsidRPr="00262670" w:rsidRDefault="00262670" w:rsidP="002626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62670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действия</w:t>
      </w:r>
      <w:r w:rsidR="00B348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2670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продлен до «____»____________ 20____ года</w:t>
      </w:r>
    </w:p>
    <w:p w:rsidR="00262670" w:rsidRPr="00262670" w:rsidRDefault="00262670" w:rsidP="002626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C2F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A3410D2" wp14:editId="7A7615FD">
                <wp:simplePos x="0" y="0"/>
                <wp:positionH relativeFrom="column">
                  <wp:posOffset>1270</wp:posOffset>
                </wp:positionH>
                <wp:positionV relativeFrom="paragraph">
                  <wp:posOffset>356870</wp:posOffset>
                </wp:positionV>
                <wp:extent cx="1946275" cy="0"/>
                <wp:effectExtent l="0" t="0" r="0" b="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8.1pt" to="153.3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HpUAIAAFoEAAAOAAAAZHJzL2Uyb0RvYy54bWysVM1uEzEQviPxDpbv6e6GTdq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" o:allowincell="f" strokeweight=".16931mm"/>
            </w:pict>
          </mc:Fallback>
        </mc:AlternateContent>
      </w:r>
      <w:r w:rsidRPr="00AC2F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F36729D" wp14:editId="06D7B380">
                <wp:simplePos x="0" y="0"/>
                <wp:positionH relativeFrom="column">
                  <wp:posOffset>2182495</wp:posOffset>
                </wp:positionH>
                <wp:positionV relativeFrom="paragraph">
                  <wp:posOffset>356870</wp:posOffset>
                </wp:positionV>
                <wp:extent cx="1828800" cy="0"/>
                <wp:effectExtent l="0" t="0" r="0" b="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85pt,28.1pt" to="315.8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" o:allowincell="f" strokeweight=".16931mm"/>
            </w:pict>
          </mc:Fallback>
        </mc:AlternateContent>
      </w:r>
      <w:r w:rsidRPr="00AC2F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C0DED66" wp14:editId="5D5928DC">
                <wp:simplePos x="0" y="0"/>
                <wp:positionH relativeFrom="column">
                  <wp:posOffset>4239895</wp:posOffset>
                </wp:positionH>
                <wp:positionV relativeFrom="paragraph">
                  <wp:posOffset>356870</wp:posOffset>
                </wp:positionV>
                <wp:extent cx="1823085" cy="0"/>
                <wp:effectExtent l="0" t="0" r="0" b="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30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85pt,28.1pt" to="477.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" o:allowincell="f" strokeweight=".16931mm"/>
            </w:pict>
          </mc:Fallback>
        </mc:AlternateContent>
      </w:r>
    </w:p>
    <w:p w:rsidR="00262670" w:rsidRPr="00262670" w:rsidRDefault="00262670" w:rsidP="00262670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62670" w:rsidRPr="00262670" w:rsidRDefault="00262670" w:rsidP="00262670">
      <w:pPr>
        <w:widowControl w:val="0"/>
        <w:tabs>
          <w:tab w:val="left" w:pos="4720"/>
          <w:tab w:val="left" w:pos="81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sz w:val="28"/>
          <w:szCs w:val="28"/>
        </w:rPr>
      </w:pPr>
      <w:r w:rsidRPr="00262670">
        <w:rPr>
          <w:rFonts w:ascii="Times New Roman" w:eastAsia="Times New Roman" w:hAnsi="Times New Roman" w:cs="Times New Roman"/>
          <w:sz w:val="28"/>
          <w:szCs w:val="28"/>
        </w:rPr>
        <w:t>(должность)</w:t>
      </w:r>
      <w:r w:rsidRPr="00262670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262670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</w:p>
    <w:p w:rsidR="00262670" w:rsidRPr="00262670" w:rsidRDefault="00262670" w:rsidP="002626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62670" w:rsidRPr="00262670" w:rsidRDefault="00262670" w:rsidP="00262670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62670" w:rsidRPr="00AC2F50" w:rsidRDefault="00262670" w:rsidP="002626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670">
        <w:rPr>
          <w:rFonts w:ascii="Times New Roman" w:eastAsia="Times New Roman" w:hAnsi="Times New Roman" w:cs="Times New Roman"/>
          <w:b/>
          <w:bCs/>
          <w:sz w:val="28"/>
          <w:szCs w:val="28"/>
        </w:rPr>
        <w:t>М.П.</w:t>
      </w:r>
    </w:p>
    <w:p w:rsidR="00262670" w:rsidRPr="00AC2F50" w:rsidRDefault="00262670" w:rsidP="002626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2670" w:rsidRPr="00AC2F50" w:rsidRDefault="00262670" w:rsidP="00262670">
      <w:pPr>
        <w:widowControl w:val="0"/>
        <w:autoSpaceDE w:val="0"/>
        <w:autoSpaceDN w:val="0"/>
        <w:adjustRightInd w:val="0"/>
        <w:spacing w:after="0" w:line="240" w:lineRule="auto"/>
        <w:ind w:left="19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670">
        <w:rPr>
          <w:rFonts w:ascii="Times New Roman" w:eastAsia="Times New Roman" w:hAnsi="Times New Roman" w:cs="Times New Roman"/>
          <w:b/>
          <w:bCs/>
          <w:sz w:val="28"/>
          <w:szCs w:val="28"/>
        </w:rPr>
        <w:t>Схема размещения нестационарного торгового объекта</w:t>
      </w:r>
    </w:p>
    <w:p w:rsidR="00262670" w:rsidRPr="00AC2F50" w:rsidRDefault="00262670" w:rsidP="00262670">
      <w:pPr>
        <w:widowControl w:val="0"/>
        <w:autoSpaceDE w:val="0"/>
        <w:autoSpaceDN w:val="0"/>
        <w:adjustRightInd w:val="0"/>
        <w:spacing w:after="0" w:line="240" w:lineRule="auto"/>
        <w:ind w:left="19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62670" w:rsidRPr="00AC2F50" w:rsidTr="008E766B">
        <w:tc>
          <w:tcPr>
            <w:tcW w:w="9923" w:type="dxa"/>
            <w:vAlign w:val="center"/>
          </w:tcPr>
          <w:p w:rsidR="00262670" w:rsidRPr="00AC2F50" w:rsidRDefault="00262670" w:rsidP="00E079D4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D4" w:rsidRPr="00AC2F50" w:rsidRDefault="00E079D4" w:rsidP="00E07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F5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расположения чертежа</w:t>
            </w:r>
          </w:p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2670" w:rsidRPr="00AC2F50" w:rsidRDefault="00262670" w:rsidP="00262670">
      <w:pPr>
        <w:widowControl w:val="0"/>
        <w:autoSpaceDE w:val="0"/>
        <w:autoSpaceDN w:val="0"/>
        <w:adjustRightInd w:val="0"/>
        <w:spacing w:after="0" w:line="240" w:lineRule="auto"/>
        <w:ind w:left="1940"/>
        <w:rPr>
          <w:rFonts w:ascii="Times New Roman" w:eastAsia="Times New Roman" w:hAnsi="Times New Roman" w:cs="Times New Roman"/>
          <w:sz w:val="28"/>
          <w:szCs w:val="28"/>
        </w:rPr>
      </w:pPr>
    </w:p>
    <w:p w:rsidR="00E079D4" w:rsidRPr="00AC2F50" w:rsidRDefault="00E079D4" w:rsidP="00E07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F50">
        <w:rPr>
          <w:rFonts w:ascii="Times New Roman" w:eastAsia="Times New Roman" w:hAnsi="Times New Roman" w:cs="Times New Roman"/>
          <w:b/>
          <w:sz w:val="28"/>
          <w:szCs w:val="28"/>
        </w:rPr>
        <w:t>Экспликация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17"/>
        <w:gridCol w:w="4718"/>
      </w:tblGrid>
      <w:tr w:rsidR="00E079D4" w:rsidRPr="00AC2F50" w:rsidTr="00E079D4">
        <w:tc>
          <w:tcPr>
            <w:tcW w:w="4717" w:type="dxa"/>
          </w:tcPr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2F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размещения</w:t>
            </w:r>
          </w:p>
        </w:tc>
        <w:tc>
          <w:tcPr>
            <w:tcW w:w="4718" w:type="dxa"/>
          </w:tcPr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79D4" w:rsidRPr="00AC2F50" w:rsidTr="00E079D4">
        <w:tc>
          <w:tcPr>
            <w:tcW w:w="4717" w:type="dxa"/>
          </w:tcPr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2F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Красные линии</w:t>
            </w:r>
          </w:p>
        </w:tc>
        <w:tc>
          <w:tcPr>
            <w:tcW w:w="4718" w:type="dxa"/>
          </w:tcPr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79D4" w:rsidRPr="00AC2F50" w:rsidTr="00E079D4">
        <w:tc>
          <w:tcPr>
            <w:tcW w:w="4717" w:type="dxa"/>
          </w:tcPr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2F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Габариты НТО</w:t>
            </w:r>
          </w:p>
        </w:tc>
        <w:tc>
          <w:tcPr>
            <w:tcW w:w="4718" w:type="dxa"/>
          </w:tcPr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79D4" w:rsidRPr="00AC2F50" w:rsidTr="00E079D4">
        <w:tc>
          <w:tcPr>
            <w:tcW w:w="4717" w:type="dxa"/>
          </w:tcPr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79D4" w:rsidRPr="00AC2F50" w:rsidTr="00E079D4">
        <w:tc>
          <w:tcPr>
            <w:tcW w:w="4717" w:type="dxa"/>
          </w:tcPr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E079D4" w:rsidRPr="00AC2F50" w:rsidRDefault="00E079D4" w:rsidP="00E079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79D4" w:rsidRPr="00262670" w:rsidRDefault="00E079D4" w:rsidP="00E07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79D4" w:rsidRPr="00AC2F50" w:rsidRDefault="00E079D4" w:rsidP="008B0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79D4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Условные обозначения:</w:t>
      </w:r>
    </w:p>
    <w:tbl>
      <w:tblPr>
        <w:tblStyle w:val="ad"/>
        <w:tblW w:w="946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079D4" w:rsidRPr="00AC2F50" w:rsidTr="008B05E1">
        <w:tc>
          <w:tcPr>
            <w:tcW w:w="9464" w:type="dxa"/>
          </w:tcPr>
          <w:p w:rsidR="00E079D4" w:rsidRPr="00AC2F50" w:rsidRDefault="00E079D4" w:rsidP="008B05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79D4" w:rsidRPr="00AC2F50" w:rsidTr="008B05E1">
        <w:tc>
          <w:tcPr>
            <w:tcW w:w="9464" w:type="dxa"/>
          </w:tcPr>
          <w:p w:rsidR="00E079D4" w:rsidRPr="00AC2F50" w:rsidRDefault="00E079D4" w:rsidP="008B05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79D4" w:rsidRPr="00AC2F50" w:rsidRDefault="00E079D4" w:rsidP="00E079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8B05E1" w:rsidRPr="00AC2F50" w:rsidRDefault="008B05E1" w:rsidP="00B348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5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Железнодорожненского сельского </w:t>
      </w:r>
    </w:p>
    <w:p w:rsidR="00B348D2" w:rsidRDefault="008B05E1" w:rsidP="00B348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50">
        <w:rPr>
          <w:rFonts w:ascii="Times New Roman" w:eastAsia="Times New Roman" w:hAnsi="Times New Roman" w:cs="Times New Roman"/>
          <w:sz w:val="28"/>
          <w:szCs w:val="28"/>
        </w:rPr>
        <w:t xml:space="preserve">совета – глава администрации </w:t>
      </w:r>
    </w:p>
    <w:p w:rsidR="008B05E1" w:rsidRPr="00E079D4" w:rsidRDefault="008B05E1" w:rsidP="00B348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50">
        <w:rPr>
          <w:rFonts w:ascii="Times New Roman" w:eastAsia="Times New Roman" w:hAnsi="Times New Roman" w:cs="Times New Roman"/>
          <w:sz w:val="28"/>
          <w:szCs w:val="28"/>
        </w:rPr>
        <w:t>Железнодорожненского сельского поселения</w:t>
      </w:r>
      <w:r w:rsidR="00B348D2">
        <w:rPr>
          <w:rFonts w:ascii="Times New Roman" w:eastAsia="Times New Roman" w:hAnsi="Times New Roman" w:cs="Times New Roman"/>
          <w:sz w:val="28"/>
          <w:szCs w:val="28"/>
        </w:rPr>
        <w:tab/>
      </w:r>
      <w:r w:rsidR="00B348D2">
        <w:rPr>
          <w:rFonts w:ascii="Times New Roman" w:eastAsia="Times New Roman" w:hAnsi="Times New Roman" w:cs="Times New Roman"/>
          <w:sz w:val="28"/>
          <w:szCs w:val="28"/>
        </w:rPr>
        <w:tab/>
      </w:r>
      <w:r w:rsidR="00B348D2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</w:p>
    <w:p w:rsidR="00B01F1F" w:rsidRPr="00AC2F50" w:rsidRDefault="00B01F1F">
      <w:pPr>
        <w:rPr>
          <w:rFonts w:ascii="Times New Roman" w:eastAsia="Times New Roman" w:hAnsi="Times New Roman" w:cs="Times New Roman"/>
          <w:sz w:val="28"/>
          <w:szCs w:val="28"/>
        </w:rPr>
      </w:pPr>
      <w:r w:rsidRPr="00AC2F5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348D2" w:rsidRDefault="008B1FA8" w:rsidP="00B348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1F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65821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B1FA8" w:rsidRPr="008B1FA8" w:rsidRDefault="008B1FA8" w:rsidP="00B348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1FA8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B348D2" w:rsidRDefault="00B348D2" w:rsidP="00B348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Железнодорожненского</w:t>
      </w:r>
      <w:r w:rsidR="008B1FA8" w:rsidRPr="008B1FA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8B1FA8" w:rsidRPr="00AC7748" w:rsidRDefault="00AC7748" w:rsidP="00AC7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7748">
        <w:rPr>
          <w:rFonts w:ascii="Times New Roman" w:hAnsi="Times New Roman" w:cs="Times New Roman"/>
          <w:sz w:val="28"/>
          <w:szCs w:val="28"/>
        </w:rPr>
        <w:t>№ 99 от 17.10.2016г.</w:t>
      </w: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1FA8" w:rsidRPr="008B1FA8" w:rsidRDefault="008B1FA8" w:rsidP="00B348D2">
      <w:pPr>
        <w:widowControl w:val="0"/>
        <w:autoSpaceDE w:val="0"/>
        <w:autoSpaceDN w:val="0"/>
        <w:adjustRightInd w:val="0"/>
        <w:spacing w:after="0" w:line="200" w:lineRule="exac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39" w:lineRule="auto"/>
        <w:ind w:left="4100"/>
        <w:rPr>
          <w:rFonts w:ascii="Times New Roman" w:eastAsia="Times New Roman" w:hAnsi="Times New Roman" w:cs="Times New Roman"/>
          <w:sz w:val="28"/>
          <w:szCs w:val="28"/>
        </w:rPr>
      </w:pPr>
      <w:r w:rsidRPr="008B1FA8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FA8">
        <w:rPr>
          <w:rFonts w:ascii="Times New Roman" w:eastAsia="Times New Roman" w:hAnsi="Times New Roman" w:cs="Times New Roman"/>
          <w:sz w:val="28"/>
          <w:szCs w:val="28"/>
        </w:rPr>
        <w:t>Хозяйствующий субъект ____________________________________________</w:t>
      </w: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39" w:lineRule="auto"/>
        <w:ind w:left="5660"/>
        <w:rPr>
          <w:rFonts w:ascii="Times New Roman" w:eastAsia="Times New Roman" w:hAnsi="Times New Roman" w:cs="Times New Roman"/>
          <w:sz w:val="28"/>
          <w:szCs w:val="28"/>
        </w:rPr>
      </w:pPr>
      <w:r w:rsidRPr="008B1FA8">
        <w:rPr>
          <w:rFonts w:ascii="Times New Roman" w:eastAsia="Times New Roman" w:hAnsi="Times New Roman" w:cs="Times New Roman"/>
          <w:sz w:val="28"/>
          <w:szCs w:val="28"/>
        </w:rPr>
        <w:t>(наименование)</w:t>
      </w: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1FA8" w:rsidRPr="008B1FA8" w:rsidRDefault="008B1FA8" w:rsidP="008B1FA8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B1FA8">
        <w:rPr>
          <w:rFonts w:ascii="Times New Roman" w:eastAsia="Times New Roman" w:hAnsi="Times New Roman" w:cs="Times New Roman"/>
          <w:sz w:val="28"/>
          <w:szCs w:val="28"/>
        </w:rPr>
        <w:t>этим заявлением сообщаю, что требования паспорта привязки нестационарного торгового объекта, выданного «___»___________20__ года</w:t>
      </w:r>
    </w:p>
    <w:p w:rsidR="008B1FA8" w:rsidRDefault="008B1FA8" w:rsidP="008B1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9" w:name="page41"/>
      <w:bookmarkEnd w:id="9"/>
      <w:r w:rsidRPr="008B1FA8">
        <w:rPr>
          <w:rFonts w:ascii="Times New Roman" w:eastAsia="Times New Roman" w:hAnsi="Times New Roman" w:cs="Times New Roman"/>
          <w:sz w:val="28"/>
          <w:szCs w:val="28"/>
          <w:lang w:val="en-US"/>
        </w:rPr>
        <w:t>№ ________</w:t>
      </w:r>
      <w:proofErr w:type="gramStart"/>
      <w:r w:rsidRPr="008B1FA8">
        <w:rPr>
          <w:rFonts w:ascii="Times New Roman" w:eastAsia="Times New Roman" w:hAnsi="Times New Roman" w:cs="Times New Roman"/>
          <w:sz w:val="28"/>
          <w:szCs w:val="28"/>
          <w:lang w:val="en-US"/>
        </w:rPr>
        <w:t>_ ,</w:t>
      </w:r>
      <w:proofErr w:type="gramEnd"/>
      <w:r w:rsidRPr="008B1FA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1FA8">
        <w:rPr>
          <w:rFonts w:ascii="Times New Roman" w:eastAsia="Times New Roman" w:hAnsi="Times New Roman" w:cs="Times New Roman"/>
          <w:sz w:val="28"/>
          <w:szCs w:val="28"/>
          <w:lang w:val="en-US"/>
        </w:rPr>
        <w:t>выполнены</w:t>
      </w:r>
      <w:proofErr w:type="spellEnd"/>
      <w:r w:rsidRPr="008B1FA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8B1FA8">
        <w:rPr>
          <w:rFonts w:ascii="Times New Roman" w:eastAsia="Times New Roman" w:hAnsi="Times New Roman" w:cs="Times New Roman"/>
          <w:sz w:val="28"/>
          <w:szCs w:val="28"/>
          <w:lang w:val="en-US"/>
        </w:rPr>
        <w:t>полном</w:t>
      </w:r>
      <w:proofErr w:type="spellEnd"/>
      <w:r w:rsidRPr="008B1FA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1FA8">
        <w:rPr>
          <w:rFonts w:ascii="Times New Roman" w:eastAsia="Times New Roman" w:hAnsi="Times New Roman" w:cs="Times New Roman"/>
          <w:sz w:val="28"/>
          <w:szCs w:val="28"/>
          <w:lang w:val="en-US"/>
        </w:rPr>
        <w:t>объеме</w:t>
      </w:r>
      <w:proofErr w:type="spellEnd"/>
      <w:r w:rsidRPr="008B1FA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E766B" w:rsidRPr="008E766B" w:rsidRDefault="008E766B" w:rsidP="008B1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1FA8" w:rsidRDefault="008B1FA8" w:rsidP="008B1F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E766B" w:rsidRPr="008B1FA8" w:rsidRDefault="008E766B" w:rsidP="008B1F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380"/>
        <w:gridCol w:w="2880"/>
        <w:gridCol w:w="360"/>
        <w:gridCol w:w="2860"/>
      </w:tblGrid>
      <w:tr w:rsidR="008B1FA8" w:rsidRPr="008B1FA8" w:rsidTr="008E766B">
        <w:trPr>
          <w:trHeight w:val="276"/>
        </w:trPr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1FA8" w:rsidRPr="008B1FA8" w:rsidRDefault="008B1FA8" w:rsidP="008B1FA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8B1F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(ФИО </w:t>
            </w:r>
            <w:proofErr w:type="spellStart"/>
            <w:r w:rsidRPr="008B1F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руководителя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FA8" w:rsidRPr="008B1FA8" w:rsidRDefault="008B1FA8" w:rsidP="008B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1FA8" w:rsidRPr="008B1FA8" w:rsidRDefault="008B1FA8" w:rsidP="008B1FA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30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8B1F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(</w:t>
            </w:r>
            <w:proofErr w:type="spellStart"/>
            <w:r w:rsidRPr="008B1F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подпись</w:t>
            </w:r>
            <w:proofErr w:type="spellEnd"/>
            <w:r w:rsidRPr="008B1F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FA8" w:rsidRPr="008B1FA8" w:rsidRDefault="008B1FA8" w:rsidP="008B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1FA8" w:rsidRPr="008B1FA8" w:rsidRDefault="008B1FA8" w:rsidP="008B1FA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>(</w:t>
            </w:r>
            <w:proofErr w:type="spellStart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>дата</w:t>
            </w:r>
            <w:proofErr w:type="spellEnd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 xml:space="preserve">, </w:t>
            </w:r>
            <w:proofErr w:type="spellStart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>печать</w:t>
            </w:r>
            <w:proofErr w:type="spellEnd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 xml:space="preserve"> </w:t>
            </w:r>
            <w:proofErr w:type="spellStart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>при</w:t>
            </w:r>
            <w:proofErr w:type="spellEnd"/>
          </w:p>
        </w:tc>
      </w:tr>
      <w:tr w:rsidR="008B1FA8" w:rsidRPr="008B1FA8" w:rsidTr="008E766B">
        <w:trPr>
          <w:trHeight w:val="2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FA8" w:rsidRPr="008B1FA8" w:rsidRDefault="008B1FA8" w:rsidP="008B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proofErr w:type="spellStart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>предприятия</w:t>
            </w:r>
            <w:proofErr w:type="spellEnd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 xml:space="preserve">, </w:t>
            </w:r>
            <w:proofErr w:type="spellStart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>или</w:t>
            </w:r>
            <w:proofErr w:type="spellEnd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 xml:space="preserve"> ФИО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FA8" w:rsidRPr="008B1FA8" w:rsidRDefault="008B1FA8" w:rsidP="008B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FA8" w:rsidRPr="008B1FA8" w:rsidRDefault="008B1FA8" w:rsidP="008B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FA8" w:rsidRPr="008B1FA8" w:rsidRDefault="008B1FA8" w:rsidP="008B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FA8" w:rsidRPr="008B1FA8" w:rsidRDefault="008B1FA8" w:rsidP="008B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proofErr w:type="spellStart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>наличии</w:t>
            </w:r>
            <w:proofErr w:type="spellEnd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>)</w:t>
            </w:r>
          </w:p>
        </w:tc>
      </w:tr>
      <w:tr w:rsidR="008B1FA8" w:rsidRPr="008B1FA8" w:rsidTr="008E766B">
        <w:trPr>
          <w:trHeight w:val="2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FA8" w:rsidRPr="008B1FA8" w:rsidRDefault="008B1FA8" w:rsidP="008B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proofErr w:type="spellStart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>индивидуального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FA8" w:rsidRPr="008B1FA8" w:rsidRDefault="008B1FA8" w:rsidP="008B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FA8" w:rsidRPr="008B1FA8" w:rsidRDefault="008B1FA8" w:rsidP="008B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FA8" w:rsidRPr="008B1FA8" w:rsidRDefault="008B1FA8" w:rsidP="008B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FA8" w:rsidRPr="008B1FA8" w:rsidRDefault="008B1FA8" w:rsidP="008B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1FA8" w:rsidRPr="008B1FA8" w:rsidTr="008E766B">
        <w:trPr>
          <w:trHeight w:val="2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FA8" w:rsidRPr="008B1FA8" w:rsidRDefault="008B1FA8" w:rsidP="008B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proofErr w:type="spellStart"/>
            <w:r w:rsidRPr="008B1F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предпринимателя</w:t>
            </w:r>
            <w:proofErr w:type="spellEnd"/>
            <w:r w:rsidRPr="008B1F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FA8" w:rsidRPr="008B1FA8" w:rsidRDefault="008B1FA8" w:rsidP="008B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FA8" w:rsidRPr="008B1FA8" w:rsidRDefault="008B1FA8" w:rsidP="008B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FA8" w:rsidRPr="008B1FA8" w:rsidRDefault="008B1FA8" w:rsidP="008B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FA8" w:rsidRPr="008B1FA8" w:rsidRDefault="008B1FA8" w:rsidP="008B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FA8" w:rsidRPr="008B1FA8" w:rsidRDefault="008B1FA8" w:rsidP="008B1FA8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E766B" w:rsidRPr="00AC2F50" w:rsidRDefault="008E766B" w:rsidP="008E7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5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Железнодорожненского сельского </w:t>
      </w:r>
    </w:p>
    <w:p w:rsidR="008E766B" w:rsidRDefault="008E766B" w:rsidP="008E7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50">
        <w:rPr>
          <w:rFonts w:ascii="Times New Roman" w:eastAsia="Times New Roman" w:hAnsi="Times New Roman" w:cs="Times New Roman"/>
          <w:sz w:val="28"/>
          <w:szCs w:val="28"/>
        </w:rPr>
        <w:t xml:space="preserve">совета – глава администрации </w:t>
      </w:r>
    </w:p>
    <w:p w:rsidR="008E766B" w:rsidRDefault="008E766B" w:rsidP="008E7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50">
        <w:rPr>
          <w:rFonts w:ascii="Times New Roman" w:eastAsia="Times New Roman" w:hAnsi="Times New Roman" w:cs="Times New Roman"/>
          <w:sz w:val="28"/>
          <w:szCs w:val="28"/>
        </w:rPr>
        <w:t>Железнодорожненского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</w:p>
    <w:p w:rsidR="008E766B" w:rsidRDefault="008E766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E766B" w:rsidRDefault="008E766B" w:rsidP="008E76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1F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8E766B" w:rsidRPr="008B1FA8" w:rsidRDefault="008E766B" w:rsidP="008E76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1FA8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8E766B" w:rsidRDefault="008E766B" w:rsidP="008E76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Железнодорожненского</w:t>
      </w:r>
      <w:r w:rsidRPr="008B1FA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F92958" w:rsidRDefault="00AC7748" w:rsidP="00AC7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7748">
        <w:rPr>
          <w:rFonts w:ascii="Times New Roman" w:eastAsia="Times New Roman" w:hAnsi="Times New Roman" w:cs="Times New Roman"/>
          <w:sz w:val="28"/>
          <w:szCs w:val="28"/>
        </w:rPr>
        <w:t>№ 99 от 17.10.2016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C7748" w:rsidRPr="00AC2F50" w:rsidRDefault="00AC7748" w:rsidP="00AC77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2958" w:rsidRPr="00AC2F50" w:rsidRDefault="00F92958" w:rsidP="008E7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50">
        <w:rPr>
          <w:rFonts w:ascii="Times New Roman" w:hAnsi="Times New Roman" w:cs="Times New Roman"/>
          <w:b/>
          <w:sz w:val="28"/>
          <w:szCs w:val="28"/>
        </w:rPr>
        <w:t xml:space="preserve">Зоны осуществления развозной торговли и зоны, запрещенные для осуществления разносной торговли на территории </w:t>
      </w:r>
      <w:r w:rsidR="0006334C" w:rsidRPr="00AC2F50">
        <w:rPr>
          <w:rFonts w:ascii="Times New Roman" w:hAnsi="Times New Roman" w:cs="Times New Roman"/>
          <w:b/>
          <w:sz w:val="28"/>
          <w:szCs w:val="28"/>
        </w:rPr>
        <w:t>Железнодорожненского</w:t>
      </w:r>
      <w:r w:rsidRPr="00AC2F5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92958" w:rsidRPr="00AC2F50" w:rsidRDefault="00F92958" w:rsidP="008E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958" w:rsidRPr="00AC2F50" w:rsidRDefault="00F92958" w:rsidP="008E7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B76">
        <w:rPr>
          <w:rFonts w:ascii="Times New Roman" w:hAnsi="Times New Roman" w:cs="Times New Roman"/>
          <w:sz w:val="28"/>
          <w:szCs w:val="28"/>
        </w:rPr>
        <w:t>с указанием товарной специализации зон</w:t>
      </w:r>
    </w:p>
    <w:p w:rsidR="00F92958" w:rsidRPr="00AC2F50" w:rsidRDefault="00F92958" w:rsidP="008E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958" w:rsidRDefault="00F92958" w:rsidP="008E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1. Зоны осуществления развозной торговли:</w:t>
      </w:r>
    </w:p>
    <w:p w:rsidR="00E65821" w:rsidRDefault="001B5B76" w:rsidP="008E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Белокаменное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Центральная (в районе магазина);</w:t>
      </w:r>
    </w:p>
    <w:p w:rsidR="001B5B76" w:rsidRDefault="001B5B76" w:rsidP="008E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 Тургеневка ул. Ленина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площадь Ленина, в районе магазинов);</w:t>
      </w:r>
    </w:p>
    <w:p w:rsidR="001B5B76" w:rsidRDefault="001B5B76" w:rsidP="008E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-с.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Железнодорожное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Шмелева, ул. Подгорная 4-г (рядом со зданием почты);</w:t>
      </w:r>
    </w:p>
    <w:p w:rsidR="001B5B76" w:rsidRDefault="001B5B76" w:rsidP="008E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40 лет Победы (конечная остановка автобусов, площадь)</w:t>
      </w:r>
    </w:p>
    <w:p w:rsidR="00F92958" w:rsidRPr="00AC2F50" w:rsidRDefault="00F92958" w:rsidP="008E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958" w:rsidRDefault="00F92958" w:rsidP="008E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2. Зоны, запрещенные для осуществления разносной торговли:</w:t>
      </w:r>
    </w:p>
    <w:p w:rsidR="00E65821" w:rsidRDefault="001B5B76" w:rsidP="008E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 Тургеневка ул. Комарова в районе Школы</w:t>
      </w:r>
    </w:p>
    <w:p w:rsidR="001B5B76" w:rsidRDefault="001B5B76" w:rsidP="008E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Железнодорожное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Шмелева (ра</w:t>
      </w:r>
      <w:r w:rsidR="00DA00C8">
        <w:rPr>
          <w:rFonts w:ascii="Times New Roman" w:hAnsi="Times New Roman" w:cs="Times New Roman"/>
          <w:sz w:val="28"/>
          <w:szCs w:val="28"/>
        </w:rPr>
        <w:t>звязка автодорог Симферополь-Бахчисарай – Севастополь);</w:t>
      </w:r>
    </w:p>
    <w:p w:rsidR="00DA00C8" w:rsidRPr="00AC2F50" w:rsidRDefault="00DA00C8" w:rsidP="008E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автобусные остановки, почты, детские и спортивные площадки.</w:t>
      </w:r>
      <w:bookmarkStart w:id="10" w:name="_GoBack"/>
      <w:bookmarkEnd w:id="10"/>
    </w:p>
    <w:p w:rsidR="00F92958" w:rsidRPr="00AC2F50" w:rsidRDefault="00F92958" w:rsidP="008E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958" w:rsidRPr="00AC2F50" w:rsidRDefault="00F92958" w:rsidP="008E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 xml:space="preserve">3. </w:t>
      </w:r>
      <w:bookmarkStart w:id="11" w:name="sub_222"/>
      <w:r w:rsidRPr="00AC2F50">
        <w:rPr>
          <w:rFonts w:ascii="Times New Roman" w:hAnsi="Times New Roman" w:cs="Times New Roman"/>
          <w:sz w:val="28"/>
          <w:szCs w:val="28"/>
        </w:rPr>
        <w:t>Осуществление развозной торговли в пределах специально установленных зон не требует включения объекта в Схему.</w:t>
      </w:r>
    </w:p>
    <w:bookmarkEnd w:id="11"/>
    <w:p w:rsidR="00F92958" w:rsidRPr="00AC2F50" w:rsidRDefault="00F92958" w:rsidP="008E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4. В пределах специально установленных зон развозная торговля может осуществляться не более трех дней подряд.</w:t>
      </w:r>
    </w:p>
    <w:p w:rsidR="00F92958" w:rsidRPr="00AC2F50" w:rsidRDefault="00F92958" w:rsidP="008E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5. Объекты развозной торговли вне специально установленных зон размещаются в соответствии со Схемой в установленном порядке.</w:t>
      </w:r>
    </w:p>
    <w:p w:rsidR="00F92958" w:rsidRPr="00AC2F50" w:rsidRDefault="00F92958" w:rsidP="008E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6. Разносная торговля осуществляется вне зон, в которых запрещается осуществление такого вида торговли, и не требует включения места торговли в Схему.</w:t>
      </w:r>
    </w:p>
    <w:p w:rsidR="00F92958" w:rsidRPr="00AC2F50" w:rsidRDefault="00F92958" w:rsidP="008E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958" w:rsidRDefault="00F92958" w:rsidP="008E7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br w:type="page"/>
      </w:r>
      <w:r w:rsidRPr="00AC2F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65821">
        <w:rPr>
          <w:rFonts w:ascii="Times New Roman" w:hAnsi="Times New Roman" w:cs="Times New Roman"/>
          <w:sz w:val="28"/>
          <w:szCs w:val="28"/>
        </w:rPr>
        <w:t>7</w:t>
      </w:r>
    </w:p>
    <w:p w:rsidR="00E65821" w:rsidRPr="008B1FA8" w:rsidRDefault="00E65821" w:rsidP="00E658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1FA8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65821" w:rsidRDefault="00E65821" w:rsidP="00E658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Железнодорожненского</w:t>
      </w:r>
      <w:r w:rsidRPr="008B1FA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F92958" w:rsidRDefault="00AC7748" w:rsidP="00AC7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7748">
        <w:rPr>
          <w:rFonts w:ascii="Times New Roman" w:eastAsia="Times New Roman" w:hAnsi="Times New Roman" w:cs="Times New Roman"/>
          <w:sz w:val="28"/>
          <w:szCs w:val="28"/>
        </w:rPr>
        <w:t>№ 99 от 17.10.2016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C7748" w:rsidRPr="00AC2F50" w:rsidRDefault="00AC7748" w:rsidP="00AC77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2958" w:rsidRPr="00AC2F50" w:rsidRDefault="00F92958" w:rsidP="008F6EA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50">
        <w:rPr>
          <w:rStyle w:val="a3"/>
          <w:rFonts w:ascii="Times New Roman" w:hAnsi="Times New Roman" w:cs="Times New Roman"/>
          <w:color w:val="auto"/>
          <w:sz w:val="28"/>
          <w:szCs w:val="28"/>
        </w:rPr>
        <w:t>Уведомление</w:t>
      </w:r>
    </w:p>
    <w:p w:rsidR="00F92958" w:rsidRPr="00AC2F50" w:rsidRDefault="00F92958" w:rsidP="008F6EA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5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 включении объекта </w:t>
      </w:r>
      <w:r w:rsidRPr="00AC2F50">
        <w:rPr>
          <w:rFonts w:ascii="Times New Roman" w:hAnsi="Times New Roman" w:cs="Times New Roman"/>
          <w:b/>
          <w:sz w:val="28"/>
          <w:szCs w:val="28"/>
        </w:rPr>
        <w:t>в Схему размещения нестационарных торговых объектов</w:t>
      </w:r>
    </w:p>
    <w:p w:rsidR="00F92958" w:rsidRPr="00AC2F50" w:rsidRDefault="00F92958" w:rsidP="008F6EA6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958" w:rsidRPr="00AC2F50" w:rsidRDefault="00F92958" w:rsidP="008F6EA6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 xml:space="preserve">В соответствии с ______________ (указывается правовой акт администрации _______________ сельского поселения об утверждении схемы размещения нестационарных торговых объектов) </w:t>
      </w:r>
      <w:proofErr w:type="gramStart"/>
      <w:r w:rsidRPr="00AC2F5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C2F50">
        <w:rPr>
          <w:rFonts w:ascii="Times New Roman" w:hAnsi="Times New Roman" w:cs="Times New Roman"/>
          <w:sz w:val="28"/>
          <w:szCs w:val="28"/>
        </w:rPr>
        <w:t xml:space="preserve"> __________________ </w:t>
      </w:r>
      <w:r w:rsidR="00DB5EA4" w:rsidRPr="00AC2F50">
        <w:rPr>
          <w:rFonts w:ascii="Times New Roman" w:hAnsi="Times New Roman" w:cs="Times New Roman"/>
          <w:sz w:val="28"/>
          <w:szCs w:val="28"/>
        </w:rPr>
        <w:t>№</w:t>
      </w:r>
      <w:r w:rsidRPr="00AC2F50"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gramStart"/>
      <w:r w:rsidRPr="00AC2F50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AC2F50">
        <w:rPr>
          <w:rFonts w:ascii="Times New Roman" w:hAnsi="Times New Roman" w:cs="Times New Roman"/>
          <w:sz w:val="28"/>
          <w:szCs w:val="28"/>
        </w:rPr>
        <w:t xml:space="preserve"> размещения нестационарного торгового объекта при стационарном торговом объекте _____________________ (вид и наименование стационарного торгового объекта), находящемся по адресу ______________________ (указывается адрес размещения стационарного торгового объекта), включено в схему размещения нестационарных торговых объектов.</w:t>
      </w:r>
    </w:p>
    <w:p w:rsidR="00F92958" w:rsidRPr="00AC2F50" w:rsidRDefault="00F92958" w:rsidP="008F6EA6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Площадь места размещения нестационарного торгового объекта при стационарном торговом объекте составляет _____________________.</w:t>
      </w:r>
    </w:p>
    <w:p w:rsidR="00F92958" w:rsidRPr="00AC2F50" w:rsidRDefault="00F92958" w:rsidP="008F6EA6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Размещение, обустройство, эксплуатация нестационарного торгового объекта должны осуществляться в соответствии с установленным Положением о размещении нестационарных торговых объектов на территории _______________ сельского поселения.</w:t>
      </w:r>
    </w:p>
    <w:p w:rsidR="00F92958" w:rsidRPr="00AC2F50" w:rsidRDefault="00F92958" w:rsidP="008F6EA6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исключении места размещения нестационарного торгового объекта из схемы размещения нестационарных торговых объектов нестационарный торговый объект должен быть демонтирован и (или) вывезен с места его размещения в срок не позднее 7 календарных дней </w:t>
      </w:r>
      <w:proofErr w:type="gramStart"/>
      <w:r w:rsidRPr="00AC2F5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AC2F50">
        <w:rPr>
          <w:rFonts w:ascii="Times New Roman" w:hAnsi="Times New Roman" w:cs="Times New Roman"/>
          <w:sz w:val="28"/>
          <w:szCs w:val="28"/>
        </w:rPr>
        <w:t xml:space="preserve"> указанного решения.</w:t>
      </w:r>
    </w:p>
    <w:p w:rsidR="00F92958" w:rsidRPr="00AC2F50" w:rsidRDefault="00F92958" w:rsidP="008F6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958" w:rsidRPr="00AC2F50" w:rsidRDefault="00F92958" w:rsidP="008F6EA6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Приложение:</w:t>
      </w:r>
    </w:p>
    <w:p w:rsidR="00F92958" w:rsidRPr="00AC2F50" w:rsidRDefault="00F92958" w:rsidP="008F6EA6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проект размещения нестационарного торгового объекта на ___ л. в ____ экз.</w:t>
      </w:r>
    </w:p>
    <w:p w:rsidR="00F92958" w:rsidRPr="00AC2F50" w:rsidRDefault="00F92958" w:rsidP="008F6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991" w:rsidRPr="00AC2F50" w:rsidRDefault="00DB5EA4" w:rsidP="008F6EA6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F50">
        <w:rPr>
          <w:rFonts w:ascii="Times New Roman" w:hAnsi="Times New Roman" w:cs="Times New Roman"/>
          <w:sz w:val="28"/>
          <w:szCs w:val="28"/>
        </w:rPr>
        <w:t>«</w:t>
      </w:r>
      <w:r w:rsidR="00F92958" w:rsidRPr="00AC2F50">
        <w:rPr>
          <w:rFonts w:ascii="Times New Roman" w:hAnsi="Times New Roman" w:cs="Times New Roman"/>
          <w:sz w:val="28"/>
          <w:szCs w:val="28"/>
        </w:rPr>
        <w:t>__</w:t>
      </w:r>
      <w:r w:rsidRPr="00AC2F50">
        <w:rPr>
          <w:rFonts w:ascii="Times New Roman" w:hAnsi="Times New Roman" w:cs="Times New Roman"/>
          <w:sz w:val="28"/>
          <w:szCs w:val="28"/>
        </w:rPr>
        <w:t>»</w:t>
      </w:r>
      <w:r w:rsidR="00F92958" w:rsidRPr="00AC2F50">
        <w:rPr>
          <w:rFonts w:ascii="Times New Roman" w:hAnsi="Times New Roman" w:cs="Times New Roman"/>
          <w:sz w:val="28"/>
          <w:szCs w:val="28"/>
        </w:rPr>
        <w:t xml:space="preserve"> ___________ _____ </w:t>
      </w:r>
      <w:proofErr w:type="gramStart"/>
      <w:r w:rsidR="00F92958" w:rsidRPr="00AC2F5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92958" w:rsidRPr="00AC2F50">
        <w:rPr>
          <w:rFonts w:ascii="Times New Roman" w:hAnsi="Times New Roman" w:cs="Times New Roman"/>
          <w:sz w:val="28"/>
          <w:szCs w:val="28"/>
        </w:rPr>
        <w:t>. ____________________</w:t>
      </w:r>
    </w:p>
    <w:p w:rsidR="00D8243F" w:rsidRDefault="00D824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243F" w:rsidSect="008E766B"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A5" w:rsidRDefault="008F74A5">
      <w:pPr>
        <w:spacing w:after="0" w:line="240" w:lineRule="auto"/>
      </w:pPr>
      <w:r>
        <w:separator/>
      </w:r>
    </w:p>
  </w:endnote>
  <w:endnote w:type="continuationSeparator" w:id="0">
    <w:p w:rsidR="008F74A5" w:rsidRDefault="008F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A5" w:rsidRDefault="008F74A5">
      <w:pPr>
        <w:spacing w:after="0" w:line="240" w:lineRule="auto"/>
      </w:pPr>
      <w:r>
        <w:separator/>
      </w:r>
    </w:p>
  </w:footnote>
  <w:footnote w:type="continuationSeparator" w:id="0">
    <w:p w:rsidR="008F74A5" w:rsidRDefault="008F7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66B" w:rsidRDefault="008E766B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08FC98" wp14:editId="36CF26D7">
              <wp:simplePos x="0" y="0"/>
              <wp:positionH relativeFrom="page">
                <wp:posOffset>3858260</wp:posOffset>
              </wp:positionH>
              <wp:positionV relativeFrom="page">
                <wp:posOffset>452755</wp:posOffset>
              </wp:positionV>
              <wp:extent cx="203200" cy="177800"/>
              <wp:effectExtent l="635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66B" w:rsidRDefault="008E766B">
                          <w:pPr>
                            <w:pStyle w:val="aa"/>
                            <w:spacing w:line="265" w:lineRule="exact"/>
                            <w:ind w:left="4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3.8pt;margin-top:35.6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wM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" filled="f" stroked="f">
              <v:textbox inset="0,0,0,0">
                <w:txbxContent>
                  <w:p w:rsidR="008E766B" w:rsidRDefault="008E766B">
                    <w:pPr>
                      <w:pStyle w:val="aa"/>
                      <w:spacing w:line="265" w:lineRule="exact"/>
                      <w:ind w:left="4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1750"/>
    <w:multiLevelType w:val="hybridMultilevel"/>
    <w:tmpl w:val="F8764E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370CF2"/>
    <w:multiLevelType w:val="hybridMultilevel"/>
    <w:tmpl w:val="C4F46626"/>
    <w:lvl w:ilvl="0" w:tplc="F7B8EBF6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DE"/>
    <w:rsid w:val="0006334C"/>
    <w:rsid w:val="00093C2B"/>
    <w:rsid w:val="00095A8D"/>
    <w:rsid w:val="000F3EB8"/>
    <w:rsid w:val="001405C6"/>
    <w:rsid w:val="00196739"/>
    <w:rsid w:val="001B5B76"/>
    <w:rsid w:val="001E64CB"/>
    <w:rsid w:val="00217255"/>
    <w:rsid w:val="002473D9"/>
    <w:rsid w:val="00262670"/>
    <w:rsid w:val="002F4963"/>
    <w:rsid w:val="00310218"/>
    <w:rsid w:val="003330C9"/>
    <w:rsid w:val="00346771"/>
    <w:rsid w:val="003A751B"/>
    <w:rsid w:val="003B532B"/>
    <w:rsid w:val="003B5A34"/>
    <w:rsid w:val="003C5251"/>
    <w:rsid w:val="003E78C9"/>
    <w:rsid w:val="004754D9"/>
    <w:rsid w:val="004B1A90"/>
    <w:rsid w:val="004C2829"/>
    <w:rsid w:val="005374C7"/>
    <w:rsid w:val="005378F7"/>
    <w:rsid w:val="005415C1"/>
    <w:rsid w:val="006624E5"/>
    <w:rsid w:val="00716ACC"/>
    <w:rsid w:val="007331DE"/>
    <w:rsid w:val="007C4E7E"/>
    <w:rsid w:val="008020F5"/>
    <w:rsid w:val="008701A2"/>
    <w:rsid w:val="00871991"/>
    <w:rsid w:val="008B05E1"/>
    <w:rsid w:val="008B1FA8"/>
    <w:rsid w:val="008C1565"/>
    <w:rsid w:val="008E766B"/>
    <w:rsid w:val="008F6EA6"/>
    <w:rsid w:val="008F74A5"/>
    <w:rsid w:val="00A62608"/>
    <w:rsid w:val="00A86CE3"/>
    <w:rsid w:val="00AA6F44"/>
    <w:rsid w:val="00AC2F50"/>
    <w:rsid w:val="00AC7748"/>
    <w:rsid w:val="00B01F1F"/>
    <w:rsid w:val="00B348D2"/>
    <w:rsid w:val="00C204EB"/>
    <w:rsid w:val="00C40EEF"/>
    <w:rsid w:val="00C55EAB"/>
    <w:rsid w:val="00C57AF2"/>
    <w:rsid w:val="00D8243F"/>
    <w:rsid w:val="00DA00C8"/>
    <w:rsid w:val="00DB5EA4"/>
    <w:rsid w:val="00DC003A"/>
    <w:rsid w:val="00E079D4"/>
    <w:rsid w:val="00E65821"/>
    <w:rsid w:val="00F007F6"/>
    <w:rsid w:val="00F15C50"/>
    <w:rsid w:val="00F8185B"/>
    <w:rsid w:val="00F92958"/>
    <w:rsid w:val="00FE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331D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1D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331D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331DE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331D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7331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95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F9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29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aliases w:val="Знак"/>
    <w:basedOn w:val="a"/>
    <w:link w:val="ab"/>
    <w:rsid w:val="00F92958"/>
    <w:pPr>
      <w:widowControl w:val="0"/>
      <w:spacing w:after="0" w:line="240" w:lineRule="auto"/>
      <w:ind w:left="112" w:firstLine="709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aliases w:val="Знак Знак"/>
    <w:basedOn w:val="a0"/>
    <w:link w:val="aa"/>
    <w:rsid w:val="00F92958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11">
    <w:name w:val="Абзац списка1"/>
    <w:basedOn w:val="a"/>
    <w:rsid w:val="00F92958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a"/>
    <w:rsid w:val="00F92958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ac">
    <w:name w:val="Таблицы (моноширинный)"/>
    <w:basedOn w:val="a"/>
    <w:next w:val="a"/>
    <w:uiPriority w:val="99"/>
    <w:rsid w:val="00F929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d">
    <w:name w:val="Table Grid"/>
    <w:basedOn w:val="a1"/>
    <w:uiPriority w:val="39"/>
    <w:unhideWhenUsed/>
    <w:rsid w:val="00B01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C2F50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8E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E766B"/>
  </w:style>
  <w:style w:type="paragraph" w:styleId="af1">
    <w:name w:val="footer"/>
    <w:basedOn w:val="a"/>
    <w:link w:val="af2"/>
    <w:uiPriority w:val="99"/>
    <w:unhideWhenUsed/>
    <w:rsid w:val="008E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E766B"/>
  </w:style>
  <w:style w:type="paragraph" w:styleId="af3">
    <w:name w:val="Title"/>
    <w:basedOn w:val="a"/>
    <w:next w:val="a"/>
    <w:link w:val="af4"/>
    <w:uiPriority w:val="10"/>
    <w:qFormat/>
    <w:rsid w:val="003B5A3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3B5A3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331D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1D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331D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331DE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331D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7331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95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F9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29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aliases w:val="Знак"/>
    <w:basedOn w:val="a"/>
    <w:link w:val="ab"/>
    <w:rsid w:val="00F92958"/>
    <w:pPr>
      <w:widowControl w:val="0"/>
      <w:spacing w:after="0" w:line="240" w:lineRule="auto"/>
      <w:ind w:left="112" w:firstLine="709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aliases w:val="Знак Знак"/>
    <w:basedOn w:val="a0"/>
    <w:link w:val="aa"/>
    <w:rsid w:val="00F92958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11">
    <w:name w:val="Абзац списка1"/>
    <w:basedOn w:val="a"/>
    <w:rsid w:val="00F92958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a"/>
    <w:rsid w:val="00F92958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ac">
    <w:name w:val="Таблицы (моноширинный)"/>
    <w:basedOn w:val="a"/>
    <w:next w:val="a"/>
    <w:uiPriority w:val="99"/>
    <w:rsid w:val="00F929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d">
    <w:name w:val="Table Grid"/>
    <w:basedOn w:val="a1"/>
    <w:uiPriority w:val="39"/>
    <w:unhideWhenUsed/>
    <w:rsid w:val="00B01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C2F50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8E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E766B"/>
  </w:style>
  <w:style w:type="paragraph" w:styleId="af1">
    <w:name w:val="footer"/>
    <w:basedOn w:val="a"/>
    <w:link w:val="af2"/>
    <w:uiPriority w:val="99"/>
    <w:unhideWhenUsed/>
    <w:rsid w:val="008E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E766B"/>
  </w:style>
  <w:style w:type="paragraph" w:styleId="af3">
    <w:name w:val="Title"/>
    <w:basedOn w:val="a"/>
    <w:next w:val="a"/>
    <w:link w:val="af4"/>
    <w:uiPriority w:val="10"/>
    <w:qFormat/>
    <w:rsid w:val="003B5A3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3B5A3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73%3Bn%3D86926%3Bfld%3D134%3Bdst%3D10019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hyperlink" Target="consultantplus://offline/main?base=RLAW073%3Bn%3D86926%3Bfld%3D134%3Bdst%3D10016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093C1-DC4A-4C2A-8E7D-37B4F117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15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</dc:creator>
  <cp:lastModifiedBy>Я</cp:lastModifiedBy>
  <cp:revision>14</cp:revision>
  <cp:lastPrinted>2016-10-21T05:35:00Z</cp:lastPrinted>
  <dcterms:created xsi:type="dcterms:W3CDTF">2016-09-06T13:56:00Z</dcterms:created>
  <dcterms:modified xsi:type="dcterms:W3CDTF">2016-10-21T11:32:00Z</dcterms:modified>
</cp:coreProperties>
</file>