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2842260</wp:posOffset>
            </wp:positionH>
            <wp:positionV relativeFrom="paragraph">
              <wp:posOffset>-415290</wp:posOffset>
            </wp:positionV>
            <wp:extent cx="552450" cy="7875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753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EC4" w:rsidRDefault="001E1EC4" w:rsidP="00A46FC7">
      <w:pPr>
        <w:pStyle w:val="1"/>
        <w:jc w:val="right"/>
      </w:pPr>
    </w:p>
    <w:p w:rsidR="007A2D55" w:rsidRPr="00353F49" w:rsidRDefault="007A2D55" w:rsidP="007801B4">
      <w:pPr>
        <w:pStyle w:val="1"/>
        <w:rPr>
          <w:sz w:val="28"/>
          <w:szCs w:val="28"/>
        </w:rPr>
      </w:pPr>
      <w:r w:rsidRPr="00353F49">
        <w:rPr>
          <w:sz w:val="28"/>
          <w:szCs w:val="28"/>
        </w:rPr>
        <w:t>ПОСТАНОВЛЕНИЕ</w:t>
      </w:r>
    </w:p>
    <w:p w:rsidR="007A2D55" w:rsidRPr="00353F49" w:rsidRDefault="00353F49" w:rsidP="00564A42">
      <w:pPr>
        <w:rPr>
          <w:b/>
          <w:sz w:val="28"/>
          <w:szCs w:val="28"/>
        </w:rPr>
      </w:pPr>
      <w:r w:rsidRPr="00353F49">
        <w:rPr>
          <w:b/>
          <w:sz w:val="28"/>
          <w:szCs w:val="28"/>
        </w:rPr>
        <w:t>25 января</w:t>
      </w:r>
      <w:r w:rsidR="003628DC" w:rsidRPr="00353F49">
        <w:rPr>
          <w:b/>
          <w:sz w:val="28"/>
          <w:szCs w:val="28"/>
        </w:rPr>
        <w:t xml:space="preserve"> 202</w:t>
      </w:r>
      <w:r w:rsidRPr="00353F49">
        <w:rPr>
          <w:b/>
          <w:sz w:val="28"/>
          <w:szCs w:val="28"/>
        </w:rPr>
        <w:t>2</w:t>
      </w:r>
      <w:r w:rsidR="00732F5B" w:rsidRPr="00353F49">
        <w:rPr>
          <w:b/>
          <w:sz w:val="28"/>
          <w:szCs w:val="28"/>
        </w:rPr>
        <w:t xml:space="preserve"> года</w:t>
      </w:r>
      <w:r w:rsidR="00D956BA" w:rsidRPr="00353F49">
        <w:rPr>
          <w:b/>
          <w:sz w:val="28"/>
          <w:szCs w:val="28"/>
        </w:rPr>
        <w:t xml:space="preserve"> </w:t>
      </w:r>
      <w:r w:rsidR="00D956BA" w:rsidRPr="00353F49">
        <w:rPr>
          <w:b/>
          <w:sz w:val="28"/>
          <w:szCs w:val="28"/>
        </w:rPr>
        <w:tab/>
      </w:r>
      <w:r w:rsidR="00D956BA" w:rsidRPr="00353F49">
        <w:rPr>
          <w:b/>
          <w:sz w:val="28"/>
          <w:szCs w:val="28"/>
        </w:rPr>
        <w:tab/>
      </w:r>
      <w:r w:rsidR="00D956BA" w:rsidRPr="00353F49">
        <w:rPr>
          <w:b/>
          <w:sz w:val="28"/>
          <w:szCs w:val="28"/>
        </w:rPr>
        <w:tab/>
      </w:r>
      <w:r w:rsidR="00D956BA" w:rsidRPr="00353F49">
        <w:rPr>
          <w:b/>
          <w:sz w:val="28"/>
          <w:szCs w:val="28"/>
        </w:rPr>
        <w:tab/>
      </w:r>
      <w:r w:rsidR="00D956BA" w:rsidRPr="00353F49">
        <w:rPr>
          <w:b/>
          <w:sz w:val="28"/>
          <w:szCs w:val="28"/>
        </w:rPr>
        <w:tab/>
      </w:r>
      <w:r w:rsidR="00D956BA" w:rsidRPr="00353F49">
        <w:rPr>
          <w:b/>
          <w:sz w:val="28"/>
          <w:szCs w:val="28"/>
        </w:rPr>
        <w:tab/>
      </w:r>
      <w:r w:rsidR="00D956BA" w:rsidRPr="00353F49">
        <w:rPr>
          <w:b/>
          <w:sz w:val="28"/>
          <w:szCs w:val="28"/>
        </w:rPr>
        <w:tab/>
      </w:r>
      <w:r w:rsidR="00D956BA" w:rsidRPr="00353F49">
        <w:rPr>
          <w:b/>
          <w:sz w:val="28"/>
          <w:szCs w:val="28"/>
        </w:rPr>
        <w:tab/>
      </w:r>
      <w:r w:rsidR="00D956BA" w:rsidRPr="00353F49">
        <w:rPr>
          <w:b/>
          <w:sz w:val="28"/>
          <w:szCs w:val="28"/>
        </w:rPr>
        <w:tab/>
      </w:r>
      <w:r w:rsidR="002044BD" w:rsidRPr="00353F49">
        <w:rPr>
          <w:b/>
          <w:sz w:val="28"/>
          <w:szCs w:val="28"/>
        </w:rPr>
        <w:t xml:space="preserve">        </w:t>
      </w:r>
      <w:r w:rsidR="00766A22" w:rsidRPr="00353F49">
        <w:rPr>
          <w:b/>
          <w:sz w:val="28"/>
          <w:szCs w:val="28"/>
        </w:rPr>
        <w:t xml:space="preserve">№ </w:t>
      </w:r>
      <w:r w:rsidRPr="00353F49">
        <w:rPr>
          <w:b/>
          <w:sz w:val="28"/>
          <w:szCs w:val="28"/>
        </w:rPr>
        <w:t>5</w:t>
      </w:r>
      <w:r w:rsidR="002044BD" w:rsidRPr="00353F49">
        <w:rPr>
          <w:b/>
          <w:sz w:val="28"/>
          <w:szCs w:val="28"/>
        </w:rPr>
        <w:t>/202</w:t>
      </w:r>
      <w:r w:rsidRPr="00353F49">
        <w:rPr>
          <w:b/>
          <w:sz w:val="28"/>
          <w:szCs w:val="28"/>
        </w:rPr>
        <w:t>2</w:t>
      </w:r>
    </w:p>
    <w:p w:rsidR="00732F5B" w:rsidRPr="00353F49" w:rsidRDefault="00732F5B" w:rsidP="00564A42">
      <w:pPr>
        <w:rPr>
          <w:b/>
          <w:sz w:val="28"/>
          <w:szCs w:val="28"/>
        </w:rPr>
      </w:pPr>
      <w:r w:rsidRPr="00353F49">
        <w:rPr>
          <w:b/>
          <w:sz w:val="28"/>
          <w:szCs w:val="28"/>
        </w:rPr>
        <w:t>с. Мостовое</w:t>
      </w:r>
    </w:p>
    <w:p w:rsidR="007A2D55" w:rsidRPr="00353F49" w:rsidRDefault="007A2D55" w:rsidP="00564A42">
      <w:pPr>
        <w:jc w:val="both"/>
        <w:rPr>
          <w:i/>
          <w:sz w:val="28"/>
          <w:szCs w:val="28"/>
        </w:rPr>
      </w:pPr>
    </w:p>
    <w:p w:rsidR="00D956BA" w:rsidRPr="00353F49" w:rsidRDefault="00564A42" w:rsidP="00353F49">
      <w:pPr>
        <w:tabs>
          <w:tab w:val="left" w:pos="3402"/>
        </w:tabs>
        <w:ind w:right="3401"/>
        <w:jc w:val="both"/>
        <w:rPr>
          <w:b/>
          <w:sz w:val="28"/>
          <w:szCs w:val="28"/>
        </w:rPr>
      </w:pPr>
      <w:r w:rsidRPr="00353F49">
        <w:rPr>
          <w:b/>
          <w:sz w:val="28"/>
          <w:szCs w:val="28"/>
        </w:rPr>
        <w:t xml:space="preserve">О внесении изменений в постановление </w:t>
      </w:r>
      <w:r w:rsidR="00353F49" w:rsidRPr="00353F49">
        <w:rPr>
          <w:b/>
          <w:sz w:val="28"/>
          <w:szCs w:val="28"/>
        </w:rPr>
        <w:t xml:space="preserve">от </w:t>
      </w:r>
      <w:r w:rsidR="00353F49">
        <w:rPr>
          <w:b/>
          <w:sz w:val="28"/>
          <w:szCs w:val="28"/>
        </w:rPr>
        <w:t>1</w:t>
      </w:r>
      <w:r w:rsidR="00353F49" w:rsidRPr="00353F49">
        <w:rPr>
          <w:b/>
          <w:sz w:val="28"/>
          <w:szCs w:val="28"/>
        </w:rPr>
        <w:t>8.06.2018</w:t>
      </w:r>
    </w:p>
    <w:p w:rsidR="00B13BD2" w:rsidRPr="00353F49" w:rsidRDefault="00564A42" w:rsidP="00353F49">
      <w:pPr>
        <w:tabs>
          <w:tab w:val="left" w:pos="3402"/>
        </w:tabs>
        <w:ind w:right="3401"/>
        <w:jc w:val="both"/>
        <w:rPr>
          <w:bCs/>
          <w:sz w:val="28"/>
          <w:szCs w:val="28"/>
        </w:rPr>
      </w:pPr>
      <w:r w:rsidRPr="00353F49">
        <w:rPr>
          <w:b/>
          <w:sz w:val="28"/>
          <w:szCs w:val="28"/>
        </w:rPr>
        <w:t>№ 99/2018 «</w:t>
      </w:r>
      <w:r w:rsidR="00B13BD2" w:rsidRPr="00353F49">
        <w:rPr>
          <w:b/>
          <w:sz w:val="28"/>
          <w:szCs w:val="28"/>
        </w:rPr>
        <w:t>Об утверждении муниципальной</w:t>
      </w:r>
      <w:r w:rsidR="00353F49">
        <w:rPr>
          <w:b/>
          <w:sz w:val="28"/>
          <w:szCs w:val="28"/>
        </w:rPr>
        <w:t xml:space="preserve"> </w:t>
      </w:r>
      <w:r w:rsidR="00B13BD2" w:rsidRPr="00353F49">
        <w:rPr>
          <w:b/>
          <w:bCs/>
          <w:sz w:val="28"/>
          <w:szCs w:val="28"/>
        </w:rPr>
        <w:t xml:space="preserve">программы </w:t>
      </w:r>
      <w:r w:rsidR="00B13BD2" w:rsidRPr="00353F49">
        <w:rPr>
          <w:b/>
          <w:sz w:val="28"/>
          <w:szCs w:val="28"/>
        </w:rPr>
        <w:t xml:space="preserve">«Развитие культуры в </w:t>
      </w:r>
      <w:r w:rsidR="00353F49">
        <w:rPr>
          <w:b/>
          <w:sz w:val="28"/>
          <w:szCs w:val="28"/>
        </w:rPr>
        <w:t>Ж</w:t>
      </w:r>
      <w:r w:rsidR="00B13BD2" w:rsidRPr="00353F49">
        <w:rPr>
          <w:b/>
          <w:sz w:val="28"/>
          <w:szCs w:val="28"/>
        </w:rPr>
        <w:t>елезнодорожненском сельском поселении»</w:t>
      </w:r>
    </w:p>
    <w:p w:rsidR="0023334F" w:rsidRPr="00353F49" w:rsidRDefault="0023334F" w:rsidP="00564A42">
      <w:pPr>
        <w:jc w:val="both"/>
        <w:rPr>
          <w:sz w:val="28"/>
          <w:szCs w:val="28"/>
        </w:rPr>
      </w:pPr>
    </w:p>
    <w:p w:rsidR="0023334F" w:rsidRPr="00353F49" w:rsidRDefault="00564A42" w:rsidP="00564A42">
      <w:pPr>
        <w:ind w:firstLine="709"/>
        <w:jc w:val="both"/>
        <w:rPr>
          <w:sz w:val="28"/>
          <w:szCs w:val="28"/>
        </w:rPr>
      </w:pPr>
      <w:r w:rsidRPr="00353F49">
        <w:rPr>
          <w:sz w:val="28"/>
          <w:szCs w:val="28"/>
        </w:rPr>
        <w:t xml:space="preserve"> </w:t>
      </w:r>
      <w:proofErr w:type="gramStart"/>
      <w:r w:rsidR="002160FF" w:rsidRPr="00353F49">
        <w:rPr>
          <w:sz w:val="28"/>
          <w:szCs w:val="28"/>
        </w:rPr>
        <w:t>В</w:t>
      </w:r>
      <w:r w:rsidRPr="00353F49">
        <w:rPr>
          <w:sz w:val="28"/>
          <w:szCs w:val="28"/>
        </w:rPr>
        <w:t xml:space="preserve"> </w:t>
      </w:r>
      <w:r w:rsidR="002160FF" w:rsidRPr="00353F49">
        <w:rPr>
          <w:sz w:val="28"/>
          <w:szCs w:val="28"/>
        </w:rPr>
        <w:t>соответствии</w:t>
      </w:r>
      <w:r w:rsidR="00CA7F94" w:rsidRPr="00353F49">
        <w:rPr>
          <w:sz w:val="28"/>
          <w:szCs w:val="28"/>
        </w:rPr>
        <w:t xml:space="preserve"> с Ф</w:t>
      </w:r>
      <w:r w:rsidR="002160FF" w:rsidRPr="00353F49">
        <w:rPr>
          <w:sz w:val="28"/>
          <w:szCs w:val="28"/>
        </w:rPr>
        <w:t>едерал</w:t>
      </w:r>
      <w:r w:rsidR="001E2290" w:rsidRPr="00353F49">
        <w:rPr>
          <w:sz w:val="28"/>
          <w:szCs w:val="28"/>
        </w:rPr>
        <w:t>ьн</w:t>
      </w:r>
      <w:r w:rsidR="00CA7F94" w:rsidRPr="00353F49">
        <w:rPr>
          <w:sz w:val="28"/>
          <w:szCs w:val="28"/>
        </w:rPr>
        <w:t>ым</w:t>
      </w:r>
      <w:r w:rsidRPr="00353F49">
        <w:rPr>
          <w:sz w:val="28"/>
          <w:szCs w:val="28"/>
        </w:rPr>
        <w:t xml:space="preserve"> </w:t>
      </w:r>
      <w:r w:rsidR="001E2290" w:rsidRPr="00353F49">
        <w:rPr>
          <w:sz w:val="28"/>
          <w:szCs w:val="28"/>
        </w:rPr>
        <w:t>закон</w:t>
      </w:r>
      <w:r w:rsidR="00CA7F94" w:rsidRPr="00353F49">
        <w:rPr>
          <w:sz w:val="28"/>
          <w:szCs w:val="28"/>
        </w:rPr>
        <w:t xml:space="preserve">ом </w:t>
      </w:r>
      <w:r w:rsidR="001E2290" w:rsidRPr="00353F49">
        <w:rPr>
          <w:sz w:val="28"/>
          <w:szCs w:val="28"/>
        </w:rPr>
        <w:t>от 0</w:t>
      </w:r>
      <w:r w:rsidR="00CA7F94" w:rsidRPr="00353F49">
        <w:rPr>
          <w:sz w:val="28"/>
          <w:szCs w:val="28"/>
        </w:rPr>
        <w:t>6.10</w:t>
      </w:r>
      <w:r w:rsidR="001E2290" w:rsidRPr="00353F49">
        <w:rPr>
          <w:sz w:val="28"/>
          <w:szCs w:val="28"/>
        </w:rPr>
        <w:t>.200</w:t>
      </w:r>
      <w:r w:rsidR="00CA7F94" w:rsidRPr="00353F49">
        <w:rPr>
          <w:sz w:val="28"/>
          <w:szCs w:val="28"/>
        </w:rPr>
        <w:t>3</w:t>
      </w:r>
      <w:r w:rsidR="001E2290" w:rsidRPr="00353F49">
        <w:rPr>
          <w:sz w:val="28"/>
          <w:szCs w:val="28"/>
        </w:rPr>
        <w:t xml:space="preserve"> </w:t>
      </w:r>
      <w:r w:rsidR="00CA7F94" w:rsidRPr="00353F49">
        <w:rPr>
          <w:sz w:val="28"/>
          <w:szCs w:val="28"/>
        </w:rPr>
        <w:t>№ 131</w:t>
      </w:r>
      <w:r w:rsidR="002160FF" w:rsidRPr="00353F49">
        <w:rPr>
          <w:sz w:val="28"/>
          <w:szCs w:val="28"/>
        </w:rPr>
        <w:t>-ФЗ</w:t>
      </w:r>
      <w:r w:rsidRPr="00353F49">
        <w:rPr>
          <w:sz w:val="28"/>
          <w:szCs w:val="28"/>
        </w:rPr>
        <w:t xml:space="preserve"> </w:t>
      </w:r>
      <w:r w:rsidR="002160FF" w:rsidRPr="00353F49">
        <w:rPr>
          <w:sz w:val="28"/>
          <w:szCs w:val="28"/>
        </w:rPr>
        <w:t>«О</w:t>
      </w:r>
      <w:r w:rsidR="00A5129A" w:rsidRPr="00353F49">
        <w:rPr>
          <w:sz w:val="28"/>
          <w:szCs w:val="28"/>
        </w:rPr>
        <w:t>б</w:t>
      </w:r>
      <w:r w:rsidR="002160FF" w:rsidRPr="00353F49">
        <w:rPr>
          <w:sz w:val="28"/>
          <w:szCs w:val="28"/>
        </w:rPr>
        <w:t xml:space="preserve"> </w:t>
      </w:r>
      <w:r w:rsidR="00A5129A" w:rsidRPr="00353F49">
        <w:rPr>
          <w:sz w:val="28"/>
          <w:szCs w:val="28"/>
        </w:rPr>
        <w:t>общих принципах организации местного самоуправления в</w:t>
      </w:r>
      <w:r w:rsidR="002160FF" w:rsidRPr="00353F49">
        <w:rPr>
          <w:sz w:val="28"/>
          <w:szCs w:val="28"/>
        </w:rPr>
        <w:t xml:space="preserve"> Российской Федерации», Порядком принятия решений о разработке муниципальных программ Железнодорожненского сельско</w:t>
      </w:r>
      <w:bookmarkStart w:id="0" w:name="_GoBack"/>
      <w:bookmarkEnd w:id="0"/>
      <w:r w:rsidR="002160FF" w:rsidRPr="00353F49">
        <w:rPr>
          <w:sz w:val="28"/>
          <w:szCs w:val="28"/>
        </w:rPr>
        <w:t>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r w:rsidR="00B13BD2" w:rsidRPr="00353F49">
        <w:rPr>
          <w:sz w:val="28"/>
          <w:szCs w:val="28"/>
        </w:rPr>
        <w:t>, в целях организации</w:t>
      </w:r>
      <w:r w:rsidRPr="00353F49">
        <w:rPr>
          <w:sz w:val="28"/>
          <w:szCs w:val="28"/>
        </w:rPr>
        <w:t xml:space="preserve"> </w:t>
      </w:r>
      <w:r w:rsidR="00B13BD2" w:rsidRPr="00353F49">
        <w:rPr>
          <w:sz w:val="28"/>
          <w:szCs w:val="28"/>
        </w:rPr>
        <w:t>и осуществления мероприятий по развитию культуры</w:t>
      </w:r>
      <w:r w:rsidR="0023334F" w:rsidRPr="00353F49">
        <w:rPr>
          <w:sz w:val="28"/>
          <w:szCs w:val="28"/>
        </w:rPr>
        <w:t xml:space="preserve"> </w:t>
      </w:r>
      <w:proofErr w:type="gramEnd"/>
    </w:p>
    <w:p w:rsidR="002160FF" w:rsidRPr="00353F49" w:rsidRDefault="002160FF" w:rsidP="00564A42">
      <w:pPr>
        <w:jc w:val="both"/>
        <w:rPr>
          <w:sz w:val="28"/>
          <w:szCs w:val="28"/>
        </w:rPr>
      </w:pPr>
    </w:p>
    <w:p w:rsidR="0023334F" w:rsidRPr="00353F49" w:rsidRDefault="0023334F" w:rsidP="00564A42">
      <w:pPr>
        <w:jc w:val="center"/>
        <w:rPr>
          <w:b/>
          <w:sz w:val="28"/>
          <w:szCs w:val="28"/>
        </w:rPr>
      </w:pPr>
      <w:r w:rsidRPr="00353F49">
        <w:rPr>
          <w:b/>
          <w:sz w:val="28"/>
          <w:szCs w:val="28"/>
        </w:rPr>
        <w:t>ПОСТАНОВЛЯЮ:</w:t>
      </w:r>
    </w:p>
    <w:p w:rsidR="00564A42" w:rsidRPr="00353F49" w:rsidRDefault="00564A42" w:rsidP="00564A42">
      <w:pPr>
        <w:jc w:val="center"/>
        <w:rPr>
          <w:b/>
          <w:sz w:val="28"/>
          <w:szCs w:val="28"/>
        </w:rPr>
      </w:pPr>
    </w:p>
    <w:p w:rsidR="00564A42" w:rsidRPr="00353F49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53F49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353F49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353F49">
        <w:rPr>
          <w:color w:val="000000"/>
          <w:sz w:val="28"/>
          <w:szCs w:val="28"/>
          <w:shd w:val="clear" w:color="auto" w:fill="FFFFFF"/>
        </w:rPr>
        <w:t xml:space="preserve">от 18.06.2018 </w:t>
      </w:r>
      <w:r w:rsidR="00353F49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353F49">
        <w:rPr>
          <w:color w:val="000000"/>
          <w:sz w:val="28"/>
          <w:szCs w:val="28"/>
          <w:shd w:val="clear" w:color="auto" w:fill="FFFFFF"/>
        </w:rPr>
        <w:t>№ 99/2018 «</w:t>
      </w:r>
      <w:r w:rsidRPr="00353F49">
        <w:rPr>
          <w:sz w:val="28"/>
          <w:szCs w:val="28"/>
        </w:rPr>
        <w:t xml:space="preserve">Об утверждении муниципальной </w:t>
      </w:r>
      <w:r w:rsidRPr="00353F49">
        <w:rPr>
          <w:bCs/>
          <w:sz w:val="28"/>
          <w:szCs w:val="28"/>
        </w:rPr>
        <w:t xml:space="preserve">программы </w:t>
      </w:r>
      <w:r w:rsidRPr="00353F49">
        <w:rPr>
          <w:sz w:val="28"/>
          <w:szCs w:val="28"/>
        </w:rPr>
        <w:t>«Развитие культуры в Железнодорожненском сельском поселении» следующие изменения:</w:t>
      </w:r>
    </w:p>
    <w:p w:rsidR="00564A42" w:rsidRPr="00353F49" w:rsidRDefault="00564A42" w:rsidP="00564A42">
      <w:pPr>
        <w:pStyle w:val="a3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353F49">
        <w:rPr>
          <w:sz w:val="28"/>
          <w:szCs w:val="28"/>
        </w:rPr>
        <w:t xml:space="preserve">Приложение, </w:t>
      </w:r>
      <w:proofErr w:type="gramStart"/>
      <w:r w:rsidRPr="00353F49">
        <w:rPr>
          <w:sz w:val="28"/>
          <w:szCs w:val="28"/>
        </w:rPr>
        <w:t>утвержденное</w:t>
      </w:r>
      <w:proofErr w:type="gramEnd"/>
      <w:r w:rsidRPr="00353F49">
        <w:rPr>
          <w:sz w:val="28"/>
          <w:szCs w:val="28"/>
        </w:rPr>
        <w:t xml:space="preserve"> постановлением от </w:t>
      </w:r>
      <w:r w:rsidRPr="00353F49">
        <w:rPr>
          <w:color w:val="000000"/>
          <w:sz w:val="28"/>
          <w:szCs w:val="28"/>
          <w:shd w:val="clear" w:color="auto" w:fill="FFFFFF"/>
        </w:rPr>
        <w:t>18.06.2018 № 99/2018</w:t>
      </w:r>
      <w:r w:rsidRPr="00353F49">
        <w:rPr>
          <w:sz w:val="28"/>
          <w:szCs w:val="28"/>
        </w:rPr>
        <w:t>, изложить в</w:t>
      </w:r>
      <w:r w:rsidRPr="00353F49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353F49">
        <w:rPr>
          <w:sz w:val="28"/>
          <w:szCs w:val="28"/>
        </w:rPr>
        <w:t xml:space="preserve"> (прилагается).</w:t>
      </w:r>
    </w:p>
    <w:p w:rsidR="00564A42" w:rsidRPr="00353F49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53F49">
        <w:rPr>
          <w:sz w:val="28"/>
          <w:szCs w:val="28"/>
        </w:rPr>
        <w:t xml:space="preserve">Настоящее Постановление подлежит опубликованию в соответствии с требованиями действующего законодательства, и вступает в силу со дня его подписания. </w:t>
      </w:r>
    </w:p>
    <w:p w:rsidR="00564A42" w:rsidRPr="00353F49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proofErr w:type="gramStart"/>
      <w:r w:rsidRPr="00353F49">
        <w:rPr>
          <w:sz w:val="28"/>
          <w:szCs w:val="28"/>
        </w:rPr>
        <w:t>Контроль за</w:t>
      </w:r>
      <w:proofErr w:type="gramEnd"/>
      <w:r w:rsidRPr="00353F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64A42" w:rsidRPr="00353F49" w:rsidRDefault="00564A42" w:rsidP="00564A42">
      <w:pPr>
        <w:jc w:val="center"/>
        <w:rPr>
          <w:b/>
          <w:sz w:val="28"/>
          <w:szCs w:val="28"/>
        </w:rPr>
      </w:pPr>
    </w:p>
    <w:p w:rsidR="0023334F" w:rsidRPr="00353F49" w:rsidRDefault="0023334F" w:rsidP="00564A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Pr="00353F49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353F49">
        <w:rPr>
          <w:b/>
          <w:bCs/>
          <w:sz w:val="28"/>
          <w:szCs w:val="28"/>
        </w:rPr>
        <w:t>Председатель</w:t>
      </w:r>
      <w:r w:rsidRPr="00353F49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353F49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353F49">
        <w:rPr>
          <w:b/>
          <w:bCs/>
          <w:sz w:val="28"/>
          <w:szCs w:val="28"/>
        </w:rPr>
        <w:t>сельского</w:t>
      </w:r>
      <w:r w:rsidRPr="00353F49">
        <w:rPr>
          <w:b/>
          <w:bCs/>
          <w:sz w:val="28"/>
          <w:szCs w:val="28"/>
          <w:lang w:val="uk-UA"/>
        </w:rPr>
        <w:t xml:space="preserve"> </w:t>
      </w:r>
      <w:r w:rsidRPr="00353F49">
        <w:rPr>
          <w:b/>
          <w:bCs/>
          <w:sz w:val="28"/>
          <w:szCs w:val="28"/>
        </w:rPr>
        <w:t xml:space="preserve">совета </w:t>
      </w:r>
      <w:r w:rsidRPr="00353F49">
        <w:rPr>
          <w:b/>
          <w:bCs/>
          <w:sz w:val="28"/>
          <w:szCs w:val="28"/>
          <w:lang w:val="uk-UA"/>
        </w:rPr>
        <w:t>- Глава администрации</w:t>
      </w:r>
    </w:p>
    <w:p w:rsidR="00A55E44" w:rsidRPr="00353F49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353F49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353F49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564A42" w:rsidRPr="00353F49">
        <w:rPr>
          <w:b/>
          <w:bCs/>
          <w:sz w:val="28"/>
          <w:szCs w:val="28"/>
          <w:lang w:val="uk-UA"/>
        </w:rPr>
        <w:t xml:space="preserve"> </w:t>
      </w:r>
      <w:r w:rsidR="00353F49">
        <w:rPr>
          <w:b/>
          <w:bCs/>
          <w:sz w:val="28"/>
          <w:szCs w:val="28"/>
          <w:lang w:val="uk-UA"/>
        </w:rPr>
        <w:t xml:space="preserve">                 </w:t>
      </w:r>
      <w:r w:rsidR="00564A42" w:rsidRPr="00353F49">
        <w:rPr>
          <w:b/>
          <w:bCs/>
          <w:sz w:val="28"/>
          <w:szCs w:val="28"/>
          <w:lang w:val="uk-UA"/>
        </w:rPr>
        <w:tab/>
      </w:r>
      <w:r w:rsidR="00564A42" w:rsidRPr="00353F49">
        <w:rPr>
          <w:b/>
          <w:bCs/>
          <w:sz w:val="28"/>
          <w:szCs w:val="28"/>
          <w:lang w:val="uk-UA"/>
        </w:rPr>
        <w:tab/>
      </w:r>
      <w:r w:rsidR="00FF567B" w:rsidRPr="00353F49">
        <w:rPr>
          <w:b/>
          <w:bCs/>
          <w:sz w:val="28"/>
          <w:szCs w:val="28"/>
          <w:lang w:val="uk-UA"/>
        </w:rPr>
        <w:t>И.А.Колкунова</w:t>
      </w:r>
    </w:p>
    <w:p w:rsidR="00A55E44" w:rsidRDefault="00A55E44" w:rsidP="002160FF">
      <w:pPr>
        <w:rPr>
          <w:sz w:val="28"/>
          <w:szCs w:val="28"/>
          <w:lang w:val="uk-UA"/>
        </w:rPr>
      </w:pPr>
    </w:p>
    <w:p w:rsidR="002160FF" w:rsidRPr="00353F49" w:rsidRDefault="00564A42" w:rsidP="00353F49">
      <w:pPr>
        <w:jc w:val="right"/>
        <w:rPr>
          <w:sz w:val="22"/>
          <w:szCs w:val="22"/>
        </w:rPr>
      </w:pPr>
      <w:r>
        <w:rPr>
          <w:sz w:val="28"/>
          <w:szCs w:val="28"/>
          <w:lang w:val="uk-UA"/>
        </w:rPr>
        <w:br w:type="page"/>
      </w:r>
      <w:r w:rsidR="002160FF" w:rsidRPr="00353F49">
        <w:rPr>
          <w:sz w:val="22"/>
          <w:szCs w:val="22"/>
        </w:rPr>
        <w:lastRenderedPageBreak/>
        <w:t>УТВЕРЖДЕНА</w:t>
      </w:r>
    </w:p>
    <w:p w:rsidR="002160FF" w:rsidRPr="00353F49" w:rsidRDefault="00564A42" w:rsidP="002160FF">
      <w:pPr>
        <w:jc w:val="right"/>
        <w:rPr>
          <w:sz w:val="22"/>
          <w:szCs w:val="22"/>
        </w:rPr>
      </w:pPr>
      <w:r w:rsidRPr="00353F49">
        <w:rPr>
          <w:sz w:val="22"/>
          <w:szCs w:val="22"/>
        </w:rPr>
        <w:t xml:space="preserve"> </w:t>
      </w:r>
      <w:r w:rsidR="002160FF" w:rsidRPr="00353F49">
        <w:rPr>
          <w:sz w:val="22"/>
          <w:szCs w:val="22"/>
        </w:rPr>
        <w:t>постановлением администрации</w:t>
      </w:r>
    </w:p>
    <w:p w:rsidR="002160FF" w:rsidRPr="00353F49" w:rsidRDefault="002160FF" w:rsidP="002160FF">
      <w:pPr>
        <w:ind w:left="5400"/>
        <w:jc w:val="right"/>
        <w:rPr>
          <w:sz w:val="22"/>
          <w:szCs w:val="22"/>
        </w:rPr>
      </w:pPr>
      <w:r w:rsidRPr="00353F49">
        <w:rPr>
          <w:sz w:val="22"/>
          <w:szCs w:val="22"/>
        </w:rPr>
        <w:t>Железнодорожненского сельского поселения Бахчисарайского района Республики Крым</w:t>
      </w:r>
    </w:p>
    <w:p w:rsidR="002160FF" w:rsidRPr="00353F49" w:rsidRDefault="002160FF" w:rsidP="002160FF">
      <w:pPr>
        <w:ind w:left="5400"/>
        <w:jc w:val="right"/>
        <w:rPr>
          <w:sz w:val="22"/>
          <w:szCs w:val="22"/>
        </w:rPr>
      </w:pPr>
      <w:r w:rsidRPr="00353F49">
        <w:rPr>
          <w:sz w:val="22"/>
          <w:szCs w:val="22"/>
        </w:rPr>
        <w:t>от</w:t>
      </w:r>
      <w:r w:rsidR="00564A42" w:rsidRPr="00353F49">
        <w:rPr>
          <w:sz w:val="22"/>
          <w:szCs w:val="22"/>
        </w:rPr>
        <w:t xml:space="preserve"> </w:t>
      </w:r>
      <w:r w:rsidR="006372A0" w:rsidRPr="00353F49">
        <w:rPr>
          <w:sz w:val="22"/>
          <w:szCs w:val="22"/>
        </w:rPr>
        <w:t>18.06.</w:t>
      </w:r>
      <w:r w:rsidR="00154F8E" w:rsidRPr="00353F49">
        <w:rPr>
          <w:sz w:val="22"/>
          <w:szCs w:val="22"/>
        </w:rPr>
        <w:t>2018</w:t>
      </w:r>
      <w:r w:rsidR="00564A42" w:rsidRPr="00353F49">
        <w:rPr>
          <w:sz w:val="22"/>
          <w:szCs w:val="22"/>
        </w:rPr>
        <w:t xml:space="preserve"> </w:t>
      </w:r>
      <w:r w:rsidRPr="00353F49">
        <w:rPr>
          <w:sz w:val="22"/>
          <w:szCs w:val="22"/>
        </w:rPr>
        <w:t xml:space="preserve">№ </w:t>
      </w:r>
      <w:r w:rsidR="006372A0" w:rsidRPr="00353F49">
        <w:rPr>
          <w:sz w:val="22"/>
          <w:szCs w:val="22"/>
        </w:rPr>
        <w:t>99</w:t>
      </w:r>
      <w:r w:rsidR="009B4604" w:rsidRPr="00353F49">
        <w:rPr>
          <w:sz w:val="22"/>
          <w:szCs w:val="22"/>
        </w:rPr>
        <w:t>/201</w:t>
      </w:r>
      <w:r w:rsidR="00A55E44" w:rsidRPr="00353F49">
        <w:rPr>
          <w:sz w:val="22"/>
          <w:szCs w:val="22"/>
        </w:rPr>
        <w:t>8</w:t>
      </w:r>
    </w:p>
    <w:p w:rsidR="009B4604" w:rsidRPr="00353F49" w:rsidRDefault="00A46FC7" w:rsidP="00A46FC7">
      <w:pPr>
        <w:ind w:left="5400"/>
        <w:jc w:val="right"/>
        <w:rPr>
          <w:sz w:val="22"/>
          <w:szCs w:val="22"/>
        </w:rPr>
      </w:pPr>
      <w:r w:rsidRPr="00353F49">
        <w:rPr>
          <w:sz w:val="22"/>
          <w:szCs w:val="22"/>
        </w:rPr>
        <w:t>(в редакции постановления</w:t>
      </w:r>
      <w:r w:rsidR="00353F49" w:rsidRPr="00353F49">
        <w:rPr>
          <w:sz w:val="22"/>
          <w:szCs w:val="22"/>
        </w:rPr>
        <w:t xml:space="preserve"> от 25.01.2022 </w:t>
      </w:r>
      <w:r w:rsidR="00353F49">
        <w:rPr>
          <w:sz w:val="22"/>
          <w:szCs w:val="22"/>
        </w:rPr>
        <w:t xml:space="preserve">             </w:t>
      </w:r>
      <w:r w:rsidR="00353F49" w:rsidRPr="00353F49">
        <w:rPr>
          <w:sz w:val="22"/>
          <w:szCs w:val="22"/>
        </w:rPr>
        <w:t>№ 5/2022</w:t>
      </w:r>
      <w:r w:rsidRPr="00353F49">
        <w:rPr>
          <w:sz w:val="22"/>
          <w:szCs w:val="22"/>
        </w:rPr>
        <w:t>)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B03E6F" w:rsidRDefault="00B03E6F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353F49" w:rsidRDefault="00B03E6F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</w:t>
      </w:r>
      <w:r w:rsidR="00564A42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 сельское поселение</w:t>
      </w:r>
      <w:r w:rsidR="009B4604">
        <w:rPr>
          <w:b/>
        </w:rPr>
        <w:t xml:space="preserve"> </w:t>
      </w: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Бахчиса</w:t>
      </w:r>
      <w:r w:rsidR="00B03E6F"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B13BD2">
        <w:rPr>
          <w:b/>
        </w:rPr>
        <w:t>Развитие культуры в</w:t>
      </w:r>
      <w:r w:rsidR="00564A42">
        <w:rPr>
          <w:b/>
        </w:rPr>
        <w:t xml:space="preserve"> </w:t>
      </w:r>
      <w:r w:rsidR="006665A9" w:rsidRPr="006665A9">
        <w:rPr>
          <w:b/>
        </w:rPr>
        <w:t>Железнодорожненско</w:t>
      </w:r>
      <w:r w:rsidR="00B13BD2">
        <w:rPr>
          <w:b/>
        </w:rPr>
        <w:t>м</w:t>
      </w:r>
      <w:r w:rsidR="006665A9" w:rsidRPr="006665A9">
        <w:rPr>
          <w:b/>
        </w:rPr>
        <w:t xml:space="preserve"> сельско</w:t>
      </w:r>
      <w:r w:rsidR="00B13BD2">
        <w:rPr>
          <w:b/>
        </w:rPr>
        <w:t>м</w:t>
      </w:r>
      <w:r w:rsidR="006665A9" w:rsidRPr="006665A9">
        <w:rPr>
          <w:b/>
        </w:rPr>
        <w:t xml:space="preserve"> поселени</w:t>
      </w:r>
      <w:r w:rsidR="00B13BD2">
        <w:rPr>
          <w:b/>
        </w:rPr>
        <w:t>и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53F49" w:rsidRDefault="00353F49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Pr="00564A42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564A42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4A42">
        <w:rPr>
          <w:rFonts w:ascii="Times New Roman" w:hAnsi="Times New Roman" w:cs="Times New Roman"/>
          <w:b/>
          <w:sz w:val="24"/>
          <w:szCs w:val="24"/>
        </w:rPr>
        <w:lastRenderedPageBreak/>
        <w:t>1. Паспорт муниципальной</w:t>
      </w:r>
      <w:r w:rsidR="00564A42" w:rsidRPr="00564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A4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03E6F" w:rsidRPr="00564A42" w:rsidRDefault="00B03E6F" w:rsidP="00564A42">
      <w:pPr>
        <w:autoSpaceDE w:val="0"/>
        <w:autoSpaceDN w:val="0"/>
        <w:adjustRightInd w:val="0"/>
        <w:jc w:val="center"/>
      </w:pPr>
      <w:r w:rsidRPr="00564A42">
        <w:t>Железнодорожненского сельского поселения Бахчисарайского района Республики Крым</w:t>
      </w:r>
      <w:r w:rsidR="00203E9E" w:rsidRPr="00564A42">
        <w:t xml:space="preserve"> </w:t>
      </w:r>
      <w:r w:rsidRPr="00564A42">
        <w:t>«</w:t>
      </w:r>
      <w:r w:rsidR="00B13BD2" w:rsidRPr="00564A42">
        <w:t>Развитие культуры в</w:t>
      </w:r>
      <w:r w:rsidR="00564A42" w:rsidRPr="00564A42">
        <w:t xml:space="preserve"> </w:t>
      </w:r>
      <w:r w:rsidRPr="00564A42">
        <w:t>Железнодорожненско</w:t>
      </w:r>
      <w:r w:rsidR="00B13BD2" w:rsidRPr="00564A42">
        <w:t>м</w:t>
      </w:r>
      <w:r w:rsidRPr="00564A42">
        <w:t xml:space="preserve"> сельско</w:t>
      </w:r>
      <w:r w:rsidR="00B13BD2" w:rsidRPr="00564A42">
        <w:t>м</w:t>
      </w:r>
      <w:r w:rsidRPr="00564A42">
        <w:t xml:space="preserve"> поселени</w:t>
      </w:r>
      <w:r w:rsidR="00B13BD2" w:rsidRPr="00564A42">
        <w:t>и</w:t>
      </w:r>
      <w:r w:rsidRPr="00564A42">
        <w:t>»</w:t>
      </w:r>
    </w:p>
    <w:p w:rsidR="00B03E6F" w:rsidRPr="00564A42" w:rsidRDefault="00B03E6F" w:rsidP="00B03E6F">
      <w:pPr>
        <w:autoSpaceDE w:val="0"/>
        <w:autoSpaceDN w:val="0"/>
        <w:adjustRightInd w:val="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371"/>
      </w:tblGrid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pPr>
              <w:rPr>
                <w:b/>
              </w:rPr>
            </w:pPr>
            <w:r w:rsidRPr="00564A42">
              <w:rPr>
                <w:b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pPr>
              <w:jc w:val="both"/>
              <w:rPr>
                <w:b/>
              </w:rPr>
            </w:pPr>
            <w:r w:rsidRPr="00564A42">
              <w:rPr>
                <w:b/>
              </w:rPr>
              <w:t>Муниципальная программа «Развитие культуры</w:t>
            </w:r>
          </w:p>
          <w:p w:rsidR="00B13BD2" w:rsidRPr="00564A42" w:rsidRDefault="00B13BD2" w:rsidP="00564A42">
            <w:pPr>
              <w:jc w:val="both"/>
              <w:rPr>
                <w:b/>
                <w:bCs/>
              </w:rPr>
            </w:pPr>
            <w:r w:rsidRPr="00564A42">
              <w:rPr>
                <w:b/>
              </w:rPr>
              <w:t>в Железнодорожненском сельском поселении»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Федеральный закон от</w:t>
            </w:r>
            <w:r w:rsidR="00564A42" w:rsidRPr="00564A42">
              <w:t xml:space="preserve"> </w:t>
            </w:r>
            <w:r w:rsidRPr="00564A42">
              <w:t>06.10.2003 № 131-ФЗ «Об общих принципах организации местного</w:t>
            </w:r>
            <w:r w:rsidR="00564A42" w:rsidRPr="00564A42">
              <w:t xml:space="preserve"> </w:t>
            </w:r>
            <w:r w:rsidRPr="00564A42">
              <w:t xml:space="preserve">самоуправления в Российской Федерации», </w:t>
            </w:r>
          </w:p>
          <w:p w:rsidR="00B13BD2" w:rsidRPr="00564A42" w:rsidRDefault="00B13BD2" w:rsidP="00B13BD2">
            <w:pPr>
              <w:rPr>
                <w:lang w:bidi="en-US"/>
              </w:rPr>
            </w:pPr>
            <w:r w:rsidRPr="00564A42">
              <w:t>Устав Железнодорожненского сельского поселения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Муниципальный заказчик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 xml:space="preserve">Администрация Железнодорожненского сельского поселения 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 xml:space="preserve">Администрация Железнодорожненского сельского поселения 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Цель и 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2" w:rsidRPr="00564A42" w:rsidRDefault="00B13BD2" w:rsidP="00485714">
            <w:r w:rsidRPr="00564A42">
              <w:rPr>
                <w:b/>
              </w:rPr>
              <w:t>Цель</w:t>
            </w:r>
            <w:r w:rsidRPr="00564A42">
              <w:t>:</w:t>
            </w:r>
            <w:r w:rsidRPr="00564A42">
              <w:rPr>
                <w:color w:val="323232"/>
                <w:shd w:val="clear" w:color="auto" w:fill="FFFFFF"/>
              </w:rPr>
              <w:t xml:space="preserve">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поселения.</w:t>
            </w:r>
          </w:p>
          <w:p w:rsidR="00B13BD2" w:rsidRPr="00564A42" w:rsidRDefault="00B13BD2" w:rsidP="00485714">
            <w:pPr>
              <w:rPr>
                <w:b/>
              </w:rPr>
            </w:pPr>
            <w:r w:rsidRPr="00564A42">
              <w:rPr>
                <w:b/>
              </w:rPr>
              <w:t>Задачи:</w:t>
            </w:r>
          </w:p>
          <w:p w:rsidR="00B13BD2" w:rsidRPr="00564A42" w:rsidRDefault="00B13BD2" w:rsidP="00B13BD2">
            <w:pPr>
              <w:numPr>
                <w:ilvl w:val="0"/>
                <w:numId w:val="20"/>
              </w:numPr>
            </w:pPr>
            <w:r w:rsidRPr="00564A42">
              <w:t>Сохранение и популяризация историко-культурного наследия поселения;</w:t>
            </w:r>
          </w:p>
          <w:p w:rsidR="00B13BD2" w:rsidRPr="00564A42" w:rsidRDefault="00B13BD2" w:rsidP="00B13BD2">
            <w:pPr>
              <w:numPr>
                <w:ilvl w:val="0"/>
                <w:numId w:val="20"/>
              </w:numPr>
            </w:pPr>
            <w:r w:rsidRPr="00564A42">
              <w:t>Участие в сохранении, возрождении и развитии местного традиционного народного художественного творчества;</w:t>
            </w:r>
          </w:p>
          <w:p w:rsidR="00B13BD2" w:rsidRPr="00564A42" w:rsidRDefault="00B13BD2" w:rsidP="00203E9E">
            <w:pPr>
              <w:numPr>
                <w:ilvl w:val="0"/>
                <w:numId w:val="20"/>
              </w:numPr>
            </w:pPr>
            <w:r w:rsidRPr="00564A42">
              <w:t>Проведение культурно-массовых мероприятий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8A7D60" w:rsidP="00B510FA">
            <w:r>
              <w:t>2018</w:t>
            </w:r>
            <w:r w:rsidR="00B13BD2" w:rsidRPr="00564A42">
              <w:t xml:space="preserve"> -</w:t>
            </w:r>
            <w:r w:rsidR="00B13BD2" w:rsidRPr="00FF672F">
              <w:t>202</w:t>
            </w:r>
            <w:r w:rsidR="00B510FA">
              <w:t>4</w:t>
            </w:r>
            <w:r w:rsidR="00B13BD2" w:rsidRPr="00FF672F">
              <w:t xml:space="preserve"> годы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Объемы и источники финансирования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37" w:rsidRDefault="00B13BD2" w:rsidP="00485714">
            <w:r w:rsidRPr="00FF672F">
              <w:t>Объем финансирования Программы (тыс. руб.) составляет</w:t>
            </w:r>
            <w:r w:rsidR="00D71FF8" w:rsidRPr="00FF672F">
              <w:t xml:space="preserve"> </w:t>
            </w:r>
          </w:p>
          <w:p w:rsidR="00B13BD2" w:rsidRDefault="00353F49" w:rsidP="00485714">
            <w:r>
              <w:t>2416,8</w:t>
            </w:r>
            <w:r w:rsidR="00D71FF8" w:rsidRPr="00FF672F">
              <w:t xml:space="preserve"> </w:t>
            </w:r>
            <w:proofErr w:type="spellStart"/>
            <w:r w:rsidR="00D71FF8" w:rsidRPr="00FF672F">
              <w:t>тыс</w:t>
            </w:r>
            <w:proofErr w:type="gramStart"/>
            <w:r w:rsidR="00D71FF8" w:rsidRPr="00FF672F">
              <w:t>.р</w:t>
            </w:r>
            <w:proofErr w:type="gramEnd"/>
            <w:r w:rsidR="00D71FF8" w:rsidRPr="00FF672F">
              <w:t>уб</w:t>
            </w:r>
            <w:proofErr w:type="spellEnd"/>
            <w:r w:rsidR="00D71FF8" w:rsidRPr="00FF672F">
              <w:t>.</w:t>
            </w:r>
            <w:r w:rsidR="00B13BD2" w:rsidRPr="00FF672F">
              <w:t xml:space="preserve">: </w:t>
            </w:r>
          </w:p>
          <w:p w:rsidR="008A7D60" w:rsidRDefault="008A7D60" w:rsidP="00485714">
            <w:r>
              <w:t>1) 2018 год: 237</w:t>
            </w:r>
            <w:r w:rsidRPr="00FF672F">
              <w:t>,0 тыс. руб. бюджет Железнодорожненского сельского поселения</w:t>
            </w:r>
          </w:p>
          <w:p w:rsidR="008A7D60" w:rsidRPr="00FF672F" w:rsidRDefault="008A7D60" w:rsidP="00485714">
            <w:r>
              <w:t xml:space="preserve">2) 2019 год: </w:t>
            </w:r>
            <w:r w:rsidR="007B21D2">
              <w:t>529,8</w:t>
            </w:r>
            <w:r w:rsidRPr="00FF672F">
              <w:t xml:space="preserve"> тыс. руб. бюджет Железнодорожненского сельского поселения</w:t>
            </w:r>
          </w:p>
          <w:p w:rsidR="00B13BD2" w:rsidRPr="00FF672F" w:rsidRDefault="008A7D60" w:rsidP="00485714">
            <w:r>
              <w:t>3</w:t>
            </w:r>
            <w:r w:rsidR="00D71FF8" w:rsidRPr="00FF672F">
              <w:t xml:space="preserve">) </w:t>
            </w:r>
            <w:r w:rsidR="00A46FC7">
              <w:t xml:space="preserve">2020 </w:t>
            </w:r>
            <w:r w:rsidR="00B13BD2" w:rsidRPr="00FF672F">
              <w:t xml:space="preserve">год: </w:t>
            </w:r>
            <w:r w:rsidR="00A46FC7">
              <w:t>300</w:t>
            </w:r>
            <w:r w:rsidR="00D71FF8" w:rsidRPr="00FF672F">
              <w:t>,0</w:t>
            </w:r>
            <w:r w:rsidR="00B13BD2" w:rsidRPr="00FF672F">
              <w:t xml:space="preserve"> тыс. руб. бюджет</w:t>
            </w:r>
            <w:r w:rsidR="00564A42" w:rsidRPr="00FF672F">
              <w:t xml:space="preserve"> </w:t>
            </w:r>
            <w:r w:rsidR="00D71FF8" w:rsidRPr="00FF672F">
              <w:t>Железнодорожненского</w:t>
            </w:r>
            <w:r w:rsidR="00B13BD2" w:rsidRPr="00FF672F">
              <w:t xml:space="preserve"> сельского поселения</w:t>
            </w:r>
          </w:p>
          <w:p w:rsidR="00B13BD2" w:rsidRPr="00FF672F" w:rsidRDefault="008A7D60" w:rsidP="00485714">
            <w:r>
              <w:t>4</w:t>
            </w:r>
            <w:r w:rsidR="00D71FF8" w:rsidRPr="00FF672F">
              <w:t xml:space="preserve">) </w:t>
            </w:r>
            <w:r w:rsidR="00A46FC7">
              <w:t>2021</w:t>
            </w:r>
            <w:r w:rsidR="00B13BD2" w:rsidRPr="00FF672F">
              <w:t xml:space="preserve"> год: </w:t>
            </w:r>
            <w:r w:rsidR="00A46FC7">
              <w:t>300</w:t>
            </w:r>
            <w:r w:rsidR="00D71FF8" w:rsidRPr="00FF672F">
              <w:t>,0</w:t>
            </w:r>
            <w:r w:rsidR="00B13BD2" w:rsidRPr="00FF672F">
              <w:t xml:space="preserve"> тыс. руб. бюджет</w:t>
            </w:r>
            <w:r w:rsidR="00564A42" w:rsidRPr="00FF672F">
              <w:t xml:space="preserve"> </w:t>
            </w:r>
            <w:r w:rsidR="00D71FF8" w:rsidRPr="00FF672F">
              <w:t>Железнодорожненского</w:t>
            </w:r>
            <w:r w:rsidR="00B13BD2" w:rsidRPr="00FF672F">
              <w:t xml:space="preserve"> сельского поселения</w:t>
            </w:r>
          </w:p>
          <w:p w:rsidR="00FF672F" w:rsidRDefault="008A7D60" w:rsidP="00FF672F">
            <w:r>
              <w:t>5</w:t>
            </w:r>
            <w:r w:rsidR="00D71FF8" w:rsidRPr="00FF672F">
              <w:t xml:space="preserve">) </w:t>
            </w:r>
            <w:r w:rsidR="00B13BD2" w:rsidRPr="00FF672F">
              <w:t>202</w:t>
            </w:r>
            <w:r w:rsidR="00A46FC7">
              <w:t>2</w:t>
            </w:r>
            <w:r w:rsidR="003628DC">
              <w:t xml:space="preserve"> </w:t>
            </w:r>
            <w:r w:rsidR="00B13BD2" w:rsidRPr="00FF672F">
              <w:t xml:space="preserve">год: </w:t>
            </w:r>
            <w:r w:rsidR="00353F49">
              <w:t>45</w:t>
            </w:r>
            <w:r w:rsidR="00FF672F">
              <w:t>0</w:t>
            </w:r>
            <w:r w:rsidR="00D71FF8" w:rsidRPr="00FF672F">
              <w:t>,0</w:t>
            </w:r>
            <w:r w:rsidR="00B13BD2" w:rsidRPr="00FF672F">
              <w:t xml:space="preserve"> тыс. руб. бюджет</w:t>
            </w:r>
            <w:r w:rsidR="00564A42" w:rsidRPr="00FF672F">
              <w:t xml:space="preserve"> </w:t>
            </w:r>
            <w:r w:rsidR="00D71FF8" w:rsidRPr="00FF672F">
              <w:t>Железнодорожненского</w:t>
            </w:r>
            <w:r w:rsidR="00B13BD2" w:rsidRPr="00FF672F">
              <w:t xml:space="preserve"> сельского поселения</w:t>
            </w:r>
            <w:r w:rsidR="00A46FC7">
              <w:t>.</w:t>
            </w:r>
          </w:p>
          <w:p w:rsidR="003628DC" w:rsidRDefault="007B21D2" w:rsidP="007B21D2">
            <w:r>
              <w:t xml:space="preserve">6) 2023 год: </w:t>
            </w:r>
            <w:r w:rsidR="00353F49">
              <w:t>45</w:t>
            </w:r>
            <w:r>
              <w:t>0</w:t>
            </w:r>
            <w:r w:rsidR="003628DC">
              <w:t>,0 тыс.</w:t>
            </w:r>
            <w:r>
              <w:t xml:space="preserve"> </w:t>
            </w:r>
            <w:r w:rsidR="003628DC">
              <w:t>руб.</w:t>
            </w:r>
            <w:r w:rsidR="003628DC" w:rsidRPr="00FF672F">
              <w:t xml:space="preserve"> бюджет Железнодорожненского сельского поселения</w:t>
            </w:r>
            <w:r w:rsidR="003628DC">
              <w:t xml:space="preserve">. </w:t>
            </w:r>
          </w:p>
          <w:p w:rsidR="007B21D2" w:rsidRPr="00564A42" w:rsidRDefault="007B21D2" w:rsidP="00353F49">
            <w:r>
              <w:t xml:space="preserve">7) 2024 год: </w:t>
            </w:r>
            <w:r w:rsidR="00353F49">
              <w:t>15</w:t>
            </w:r>
            <w:r>
              <w:t>0,0 тыс. руб. бюджет Железнодорожненского сельского поселения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 xml:space="preserve">Ожидаемые конечные результаты реализации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2" w:rsidRPr="00564A42" w:rsidRDefault="00B13BD2" w:rsidP="00485714">
            <w:r w:rsidRPr="00564A42">
              <w:t xml:space="preserve">Повышение социальной роли культуры, организация досуга жителей </w:t>
            </w:r>
            <w:r w:rsidR="00D71FF8" w:rsidRPr="00564A42">
              <w:t>Железнодорожненского</w:t>
            </w:r>
            <w:r w:rsidRPr="00564A42">
              <w:t xml:space="preserve"> сельского поселения, рост количества граждан, принявших участие в культурно-массовых мероприятиях.</w:t>
            </w:r>
          </w:p>
        </w:tc>
      </w:tr>
    </w:tbl>
    <w:p w:rsidR="00D34A4F" w:rsidRDefault="00A94DAC" w:rsidP="00D34A4F">
      <w:pPr>
        <w:ind w:firstLine="709"/>
        <w:jc w:val="both"/>
      </w:pPr>
      <w:r w:rsidRPr="00564A42">
        <w:t>Муниципальная</w:t>
      </w:r>
      <w:r w:rsidR="00564A42" w:rsidRPr="00564A42">
        <w:t xml:space="preserve"> </w:t>
      </w:r>
      <w:r w:rsidRPr="00564A42">
        <w:t>программа «Развитие культуры в Железнодорожненском сельском поселении»</w:t>
      </w:r>
      <w:r w:rsidR="00564A42" w:rsidRPr="00564A42">
        <w:t xml:space="preserve"> </w:t>
      </w:r>
      <w:r w:rsidRPr="00564A42">
        <w:t>разработана на основании Федерального закона от 06.10.2003г. №131</w:t>
      </w:r>
      <w:r w:rsidR="00564A42" w:rsidRPr="00564A42">
        <w:t xml:space="preserve"> </w:t>
      </w:r>
      <w:r w:rsidRPr="00564A42">
        <w:t>«Об общих принципах организации местного самоуправления в Российской Федерации» и Устава</w:t>
      </w:r>
      <w:r w:rsidR="00564A42" w:rsidRPr="00564A42">
        <w:t xml:space="preserve"> </w:t>
      </w:r>
      <w:r w:rsidRPr="00564A42">
        <w:t>Железнодорожненского сельского поселения.</w:t>
      </w:r>
    </w:p>
    <w:p w:rsidR="00A94DAC" w:rsidRPr="00564A42" w:rsidRDefault="003E767C" w:rsidP="00D34A4F">
      <w:pPr>
        <w:jc w:val="center"/>
        <w:rPr>
          <w:b/>
        </w:rPr>
      </w:pPr>
      <w:r w:rsidRPr="00564A42">
        <w:rPr>
          <w:b/>
        </w:rPr>
        <w:t xml:space="preserve">1. </w:t>
      </w:r>
      <w:r w:rsidR="00A94DAC" w:rsidRPr="00564A42">
        <w:rPr>
          <w:b/>
        </w:rPr>
        <w:t>Цель Программы.</w:t>
      </w:r>
    </w:p>
    <w:p w:rsidR="00203E9E" w:rsidRPr="00564A42" w:rsidRDefault="00A94DAC" w:rsidP="00D34A4F">
      <w:pPr>
        <w:ind w:firstLine="709"/>
        <w:jc w:val="both"/>
      </w:pPr>
      <w:r w:rsidRPr="00564A42">
        <w:t>Основной целью Программы является 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и наследия поселения.</w:t>
      </w:r>
    </w:p>
    <w:p w:rsidR="00203E9E" w:rsidRPr="00564A42" w:rsidRDefault="003E767C" w:rsidP="00D34A4F">
      <w:pPr>
        <w:ind w:left="-426"/>
        <w:jc w:val="center"/>
        <w:rPr>
          <w:b/>
        </w:rPr>
      </w:pPr>
      <w:r w:rsidRPr="00564A42">
        <w:rPr>
          <w:b/>
        </w:rPr>
        <w:t xml:space="preserve">2. </w:t>
      </w:r>
      <w:r w:rsidR="00203E9E" w:rsidRPr="00564A42">
        <w:rPr>
          <w:b/>
        </w:rPr>
        <w:t>Задачи</w:t>
      </w:r>
      <w:r w:rsidR="00D34A4F">
        <w:rPr>
          <w:b/>
        </w:rPr>
        <w:t xml:space="preserve"> Программы.</w:t>
      </w:r>
    </w:p>
    <w:p w:rsidR="00A94DAC" w:rsidRPr="00564A42" w:rsidRDefault="00A94DAC" w:rsidP="00564A42">
      <w:pPr>
        <w:ind w:firstLine="709"/>
        <w:jc w:val="both"/>
      </w:pPr>
      <w:r w:rsidRPr="00564A42">
        <w:t>Сохранение и популяризация историко-культурного наследия поселения;</w:t>
      </w:r>
    </w:p>
    <w:p w:rsidR="00A94DAC" w:rsidRPr="00564A42" w:rsidRDefault="00A94DAC" w:rsidP="00564A42">
      <w:pPr>
        <w:ind w:firstLine="709"/>
        <w:jc w:val="both"/>
      </w:pPr>
      <w:r w:rsidRPr="00564A42">
        <w:lastRenderedPageBreak/>
        <w:t>Участие в сохранении, возрождении и развитии местного традиционного народного художественного творчества;</w:t>
      </w:r>
    </w:p>
    <w:p w:rsidR="00D34A4F" w:rsidRDefault="00A94DAC" w:rsidP="00D34A4F">
      <w:pPr>
        <w:ind w:firstLine="709"/>
        <w:jc w:val="both"/>
      </w:pPr>
      <w:r w:rsidRPr="00564A42">
        <w:t>Проведение культурно-массовых мероприятий</w:t>
      </w:r>
      <w:r w:rsidR="00203E9E" w:rsidRPr="00564A42">
        <w:t>.</w:t>
      </w:r>
    </w:p>
    <w:p w:rsidR="00A94DAC" w:rsidRPr="00564A42" w:rsidRDefault="00A94DAC" w:rsidP="00D34A4F">
      <w:pPr>
        <w:jc w:val="center"/>
        <w:rPr>
          <w:b/>
        </w:rPr>
      </w:pPr>
      <w:r w:rsidRPr="00564A42">
        <w:rPr>
          <w:b/>
        </w:rPr>
        <w:t>3.Ресурсное обеспечение Программы</w:t>
      </w:r>
      <w:r w:rsidR="00203E9E" w:rsidRPr="00564A42">
        <w:rPr>
          <w:b/>
        </w:rPr>
        <w:t>.</w:t>
      </w:r>
    </w:p>
    <w:p w:rsidR="008A7D60" w:rsidRPr="008A7D60" w:rsidRDefault="00A94DAC" w:rsidP="008A7D60">
      <w:pPr>
        <w:ind w:firstLine="709"/>
        <w:jc w:val="both"/>
      </w:pPr>
      <w:r w:rsidRPr="00564A42">
        <w:t>Источником финансового обеспечения Программы является бюджет Железнодорожненского</w:t>
      </w:r>
      <w:r w:rsidR="00564A42" w:rsidRPr="00564A42">
        <w:t xml:space="preserve"> </w:t>
      </w:r>
      <w:r w:rsidRPr="00564A42">
        <w:t>сельского поселения.</w:t>
      </w:r>
      <w:r w:rsidR="00203E9E" w:rsidRPr="00564A42">
        <w:t xml:space="preserve"> </w:t>
      </w:r>
      <w:r w:rsidRPr="00564A42">
        <w:t>Общий объем финансирования Программы составляет</w:t>
      </w:r>
      <w:r w:rsidR="00203E9E" w:rsidRPr="00564A42">
        <w:t xml:space="preserve"> </w:t>
      </w:r>
      <w:r w:rsidR="007B21D2">
        <w:t>1966,8</w:t>
      </w:r>
      <w:r w:rsidR="008A7D60" w:rsidRPr="008A7D60">
        <w:t xml:space="preserve"> </w:t>
      </w:r>
      <w:proofErr w:type="spellStart"/>
      <w:r w:rsidR="008A7D60" w:rsidRPr="008A7D60">
        <w:t>тыс</w:t>
      </w:r>
      <w:proofErr w:type="gramStart"/>
      <w:r w:rsidR="008A7D60" w:rsidRPr="008A7D60">
        <w:t>.р</w:t>
      </w:r>
      <w:proofErr w:type="gramEnd"/>
      <w:r w:rsidR="008A7D60" w:rsidRPr="008A7D60">
        <w:t>уб</w:t>
      </w:r>
      <w:proofErr w:type="spellEnd"/>
      <w:r w:rsidR="008A7D60" w:rsidRPr="008A7D60">
        <w:t xml:space="preserve">.: </w:t>
      </w:r>
    </w:p>
    <w:p w:rsidR="008A7D60" w:rsidRPr="008A7D60" w:rsidRDefault="008A7D60" w:rsidP="008A7D60">
      <w:pPr>
        <w:ind w:firstLine="709"/>
        <w:jc w:val="both"/>
      </w:pPr>
      <w:r w:rsidRPr="008A7D60">
        <w:t xml:space="preserve">1) 2018 год: 237,0 тыс. руб. </w:t>
      </w:r>
    </w:p>
    <w:p w:rsidR="008A7D60" w:rsidRPr="008A7D60" w:rsidRDefault="008A7D60" w:rsidP="008A7D60">
      <w:pPr>
        <w:ind w:firstLine="709"/>
        <w:jc w:val="both"/>
      </w:pPr>
      <w:r w:rsidRPr="008A7D60">
        <w:t xml:space="preserve">2) 2019 год: </w:t>
      </w:r>
      <w:r w:rsidR="007B21D2">
        <w:t>529,8</w:t>
      </w:r>
      <w:r w:rsidRPr="008A7D60">
        <w:t xml:space="preserve"> тыс. руб. </w:t>
      </w:r>
    </w:p>
    <w:p w:rsidR="008A7D60" w:rsidRPr="008A7D60" w:rsidRDefault="008A7D60" w:rsidP="008A7D60">
      <w:pPr>
        <w:ind w:firstLine="709"/>
        <w:jc w:val="both"/>
      </w:pPr>
      <w:r w:rsidRPr="008A7D60">
        <w:t xml:space="preserve">3) 2020 год: 300,0 тыс. руб. </w:t>
      </w:r>
    </w:p>
    <w:p w:rsidR="008A7D60" w:rsidRPr="008A7D60" w:rsidRDefault="008A7D60" w:rsidP="008A7D60">
      <w:pPr>
        <w:ind w:firstLine="709"/>
        <w:jc w:val="both"/>
      </w:pPr>
      <w:r w:rsidRPr="008A7D60">
        <w:t xml:space="preserve">4) 2021 год: 300,0 тыс. руб. </w:t>
      </w:r>
    </w:p>
    <w:p w:rsidR="00203E9E" w:rsidRDefault="008A7D60" w:rsidP="008A7D60">
      <w:pPr>
        <w:ind w:firstLine="709"/>
        <w:jc w:val="both"/>
      </w:pPr>
      <w:r w:rsidRPr="008A7D60">
        <w:t>5) 2022</w:t>
      </w:r>
      <w:r w:rsidR="003628DC">
        <w:t xml:space="preserve"> </w:t>
      </w:r>
      <w:r w:rsidRPr="008A7D60">
        <w:t xml:space="preserve">год: </w:t>
      </w:r>
      <w:r w:rsidR="00353F49">
        <w:t>45</w:t>
      </w:r>
      <w:r w:rsidRPr="008A7D60">
        <w:t>0,0 тыс. руб.</w:t>
      </w:r>
    </w:p>
    <w:p w:rsidR="00D34A4F" w:rsidRDefault="003628DC" w:rsidP="00D34A4F">
      <w:pPr>
        <w:ind w:firstLine="709"/>
        <w:jc w:val="both"/>
      </w:pPr>
      <w:r>
        <w:t>6</w:t>
      </w:r>
      <w:r w:rsidRPr="008A7D60">
        <w:t>) 202</w:t>
      </w:r>
      <w:r>
        <w:t xml:space="preserve">3 </w:t>
      </w:r>
      <w:r w:rsidR="007B21D2">
        <w:t xml:space="preserve">год: </w:t>
      </w:r>
      <w:r w:rsidR="00353F49">
        <w:t>45</w:t>
      </w:r>
      <w:r w:rsidRPr="008A7D60">
        <w:t>0,0 тыс. руб.</w:t>
      </w:r>
    </w:p>
    <w:p w:rsidR="007B21D2" w:rsidRDefault="007B21D2" w:rsidP="00D34A4F">
      <w:pPr>
        <w:ind w:firstLine="709"/>
        <w:jc w:val="both"/>
      </w:pPr>
      <w:r>
        <w:t xml:space="preserve">7) 2024 год: </w:t>
      </w:r>
      <w:r w:rsidR="00353F49">
        <w:t>15</w:t>
      </w:r>
      <w:r>
        <w:t>0,0 тыс. руб.</w:t>
      </w:r>
    </w:p>
    <w:p w:rsidR="00A94DAC" w:rsidRPr="00564A42" w:rsidRDefault="00A94DAC" w:rsidP="00D34A4F">
      <w:pPr>
        <w:jc w:val="center"/>
        <w:rPr>
          <w:b/>
        </w:rPr>
      </w:pPr>
      <w:r w:rsidRPr="00564A42">
        <w:rPr>
          <w:b/>
        </w:rPr>
        <w:t>4.Исполнитель Программы.</w:t>
      </w:r>
    </w:p>
    <w:p w:rsidR="00D34A4F" w:rsidRDefault="00A94DAC" w:rsidP="00D34A4F">
      <w:pPr>
        <w:ind w:firstLine="709"/>
        <w:jc w:val="both"/>
      </w:pPr>
      <w:r w:rsidRPr="00564A42">
        <w:t>Исполнителем Программы</w:t>
      </w:r>
      <w:r w:rsidR="00564A42" w:rsidRPr="00564A42">
        <w:t xml:space="preserve"> </w:t>
      </w:r>
      <w:r w:rsidRPr="00564A42">
        <w:t>является Администрация Железнодорожненского сельского поселения.</w:t>
      </w:r>
    </w:p>
    <w:p w:rsidR="00A94DAC" w:rsidRPr="00564A42" w:rsidRDefault="00A94DAC" w:rsidP="00D34A4F">
      <w:pPr>
        <w:jc w:val="center"/>
        <w:rPr>
          <w:b/>
        </w:rPr>
      </w:pPr>
      <w:r w:rsidRPr="00564A42">
        <w:rPr>
          <w:b/>
        </w:rPr>
        <w:t>5.</w:t>
      </w:r>
      <w:r w:rsidR="00203E9E" w:rsidRPr="00564A42">
        <w:rPr>
          <w:b/>
        </w:rPr>
        <w:t xml:space="preserve"> </w:t>
      </w:r>
      <w:r w:rsidRPr="00564A42">
        <w:rPr>
          <w:b/>
        </w:rPr>
        <w:t>Контроль за реализацией Программы</w:t>
      </w:r>
    </w:p>
    <w:p w:rsidR="00D34A4F" w:rsidRDefault="00A94DAC" w:rsidP="00D34A4F">
      <w:pPr>
        <w:ind w:firstLine="709"/>
        <w:jc w:val="both"/>
      </w:pPr>
      <w:proofErr w:type="gramStart"/>
      <w:r w:rsidRPr="00564A42">
        <w:t>Контроль за</w:t>
      </w:r>
      <w:proofErr w:type="gramEnd"/>
      <w:r w:rsidRPr="00564A42">
        <w:t xml:space="preserve"> реализацией Программы осуществляет Председатель Железнодорожненского сельского совета - Глава</w:t>
      </w:r>
      <w:r w:rsidR="00564A42" w:rsidRPr="00564A42">
        <w:t xml:space="preserve"> </w:t>
      </w:r>
      <w:r w:rsidRPr="00564A42">
        <w:t>администрации Железнодорожненского сельского поселения и</w:t>
      </w:r>
      <w:r w:rsidR="00564A42" w:rsidRPr="00564A42">
        <w:t xml:space="preserve"> </w:t>
      </w:r>
      <w:r w:rsidRPr="00564A42">
        <w:t>депутаты Железнодорожненского сельского совета.</w:t>
      </w:r>
    </w:p>
    <w:p w:rsidR="00A94DAC" w:rsidRPr="00564A42" w:rsidRDefault="00A94DAC" w:rsidP="00D34A4F">
      <w:pPr>
        <w:jc w:val="center"/>
      </w:pPr>
      <w:r w:rsidRPr="00564A42">
        <w:rPr>
          <w:b/>
          <w:bCs/>
        </w:rPr>
        <w:t>6. Основные положения Программы.</w:t>
      </w:r>
    </w:p>
    <w:p w:rsidR="00A94DAC" w:rsidRPr="00564A42" w:rsidRDefault="00A94DAC" w:rsidP="00564A42">
      <w:pPr>
        <w:ind w:firstLine="709"/>
        <w:jc w:val="both"/>
      </w:pPr>
      <w:r w:rsidRPr="00564A42">
        <w:t>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</w:t>
      </w:r>
      <w:r w:rsidR="00564A42" w:rsidRPr="00564A42">
        <w:t xml:space="preserve"> </w:t>
      </w:r>
      <w:r w:rsidRPr="00564A42">
        <w:t>человеческого существования, способности сохранить ценности и формы цивилизованной жизни.</w:t>
      </w:r>
    </w:p>
    <w:p w:rsidR="00A94DAC" w:rsidRPr="00564A42" w:rsidRDefault="00A94DAC" w:rsidP="00564A42">
      <w:pPr>
        <w:ind w:firstLine="709"/>
        <w:jc w:val="both"/>
      </w:pPr>
      <w:r w:rsidRPr="00564A42">
        <w:t>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:rsidR="00A94DAC" w:rsidRPr="00564A42" w:rsidRDefault="00A94DAC" w:rsidP="00564A42">
      <w:pPr>
        <w:ind w:firstLine="709"/>
        <w:jc w:val="both"/>
      </w:pPr>
      <w:r w:rsidRPr="00564A42">
        <w:t>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</w:t>
      </w:r>
    </w:p>
    <w:p w:rsidR="00A94DAC" w:rsidRPr="00564A42" w:rsidRDefault="00A94DAC" w:rsidP="00564A42">
      <w:pPr>
        <w:ind w:firstLine="709"/>
        <w:jc w:val="both"/>
      </w:pPr>
      <w:r w:rsidRPr="00564A42">
        <w:t>Реализация мероприятий</w:t>
      </w:r>
      <w:r w:rsidR="00564A42" w:rsidRPr="00564A42">
        <w:t xml:space="preserve"> </w:t>
      </w:r>
      <w:r w:rsidRPr="00564A42">
        <w:t>Программы «Развитие культуры в Железнодорожненском</w:t>
      </w:r>
      <w:r w:rsidR="00564A42" w:rsidRPr="00564A42">
        <w:t xml:space="preserve"> </w:t>
      </w:r>
      <w:r w:rsidR="00FF672F">
        <w:t>сельском поселении</w:t>
      </w:r>
      <w:r w:rsidRPr="00564A42">
        <w:t>» конкретные шаги, определяющие признание культуры в качестве одного из важнейших ресурсов социально-экономического развития Железнодорожненского сельского поселения в современных условиях.</w:t>
      </w:r>
    </w:p>
    <w:p w:rsidR="00A94DAC" w:rsidRPr="00564A42" w:rsidRDefault="00A94DAC" w:rsidP="00564A42">
      <w:pPr>
        <w:ind w:firstLine="709"/>
        <w:jc w:val="both"/>
      </w:pPr>
      <w:r w:rsidRPr="00564A42">
        <w:t>Программа «Развитие культуры в Железнодорожненском сельском поселении» разработана в соответствии с:</w:t>
      </w:r>
    </w:p>
    <w:p w:rsidR="00A94DAC" w:rsidRPr="00564A42" w:rsidRDefault="00A94DAC" w:rsidP="00564A42">
      <w:pPr>
        <w:ind w:firstLine="709"/>
        <w:jc w:val="both"/>
      </w:pPr>
      <w:r w:rsidRPr="00564A42"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A94DAC" w:rsidRPr="00564A42" w:rsidRDefault="00A94DAC" w:rsidP="00564A42">
      <w:pPr>
        <w:ind w:firstLine="709"/>
        <w:jc w:val="both"/>
      </w:pPr>
      <w:r w:rsidRPr="00564A42">
        <w:t>- Основами законодательства Российской Федерации о культуре от 09.10. 1992 № 3612-1;</w:t>
      </w:r>
    </w:p>
    <w:p w:rsidR="00A94DAC" w:rsidRPr="00564A42" w:rsidRDefault="00A94DAC" w:rsidP="00564A42">
      <w:pPr>
        <w:ind w:firstLine="709"/>
        <w:jc w:val="both"/>
      </w:pPr>
      <w:r w:rsidRPr="00564A42">
        <w:t>- Уставом Железнодорожненского сельского поселения;</w:t>
      </w:r>
    </w:p>
    <w:p w:rsidR="00A94DAC" w:rsidRPr="00564A42" w:rsidRDefault="00A94DAC" w:rsidP="00564A42">
      <w:pPr>
        <w:ind w:firstLine="709"/>
        <w:jc w:val="both"/>
      </w:pPr>
      <w:r w:rsidRPr="00564A42">
        <w:t>-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10/2015.</w:t>
      </w:r>
    </w:p>
    <w:p w:rsidR="00A94DAC" w:rsidRPr="00564A42" w:rsidRDefault="00A94DAC" w:rsidP="00564A42">
      <w:pPr>
        <w:ind w:firstLine="709"/>
        <w:jc w:val="both"/>
      </w:pPr>
      <w:r w:rsidRPr="00564A42">
        <w:t xml:space="preserve"> Реализация мероприятий Программы позволит достигнуть социально значимых целей при участии всех субъектов культурной деятельности, обеспечит эффективное расходование бюджетных</w:t>
      </w:r>
      <w:r w:rsidR="00564A42" w:rsidRPr="00564A42">
        <w:t xml:space="preserve"> </w:t>
      </w:r>
      <w:r w:rsidRPr="00564A42">
        <w:t>ресурсов и</w:t>
      </w:r>
      <w:r w:rsidR="00564A42" w:rsidRPr="00564A42">
        <w:t xml:space="preserve"> </w:t>
      </w:r>
      <w:r w:rsidRPr="00564A42">
        <w:t>будет способствовать: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сохранению и популяризации</w:t>
      </w:r>
      <w:r w:rsidR="00564A42" w:rsidRPr="00564A42">
        <w:t xml:space="preserve"> </w:t>
      </w:r>
      <w:r w:rsidRPr="00564A42">
        <w:t>историко-культурного наследия поселения;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участию в сохранении, возрождении и развитии местного традиционного народного художественного творчества;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lastRenderedPageBreak/>
        <w:t>повышению уровня удовлетворения социальных и духовных потребностей жителей Железнодорожненского сельского поселения;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созданию благоприятных условий для творческой деятельности;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увеличению доступности и разнообразия предлагаемых населению культурных благ и информации в сфере культуры;</w:t>
      </w:r>
    </w:p>
    <w:p w:rsidR="00A94DAC" w:rsidRPr="00564A42" w:rsidRDefault="00A94DAC" w:rsidP="00A94DAC">
      <w:pPr>
        <w:spacing w:before="120"/>
        <w:ind w:right="170"/>
        <w:jc w:val="center"/>
        <w:rPr>
          <w:b/>
        </w:rPr>
      </w:pPr>
      <w:r w:rsidRPr="00564A42">
        <w:rPr>
          <w:b/>
        </w:rPr>
        <w:t>7</w:t>
      </w:r>
      <w:r w:rsidRPr="00564A42">
        <w:t xml:space="preserve">. </w:t>
      </w:r>
      <w:r w:rsidRPr="00564A42">
        <w:rPr>
          <w:b/>
        </w:rPr>
        <w:t>Система программных мероприятий.</w:t>
      </w:r>
    </w:p>
    <w:p w:rsidR="00A94DAC" w:rsidRPr="00564A42" w:rsidRDefault="00564A42" w:rsidP="00564A42">
      <w:pPr>
        <w:ind w:firstLine="709"/>
        <w:jc w:val="both"/>
      </w:pPr>
      <w:r w:rsidRPr="00564A42">
        <w:t xml:space="preserve"> </w:t>
      </w:r>
      <w:r w:rsidR="00A94DAC" w:rsidRPr="00564A42">
        <w:t>Перечень мероприятий формируется исходя из целей и задач. Комплек</w:t>
      </w:r>
      <w:r w:rsidR="008A7D60">
        <w:t>с программных мероприятий на 2018</w:t>
      </w:r>
      <w:r w:rsidR="00A94DAC" w:rsidRPr="00564A42">
        <w:t xml:space="preserve"> -</w:t>
      </w:r>
      <w:r w:rsidR="008A7D60">
        <w:t xml:space="preserve"> </w:t>
      </w:r>
      <w:r w:rsidR="00A94DAC" w:rsidRPr="00564A42">
        <w:t>202</w:t>
      </w:r>
      <w:r w:rsidR="007B21D2">
        <w:t>4</w:t>
      </w:r>
      <w:r w:rsidR="003E767C" w:rsidRPr="00564A42">
        <w:t xml:space="preserve"> годы </w:t>
      </w:r>
      <w:r w:rsidR="00A94DAC" w:rsidRPr="00564A42">
        <w:t>уточняется с учетом объема имеющихся средств.</w:t>
      </w:r>
    </w:p>
    <w:p w:rsidR="003628DC" w:rsidRPr="00564A42" w:rsidRDefault="00564A42" w:rsidP="00564A42">
      <w:pPr>
        <w:ind w:firstLine="709"/>
        <w:jc w:val="both"/>
        <w:rPr>
          <w:b/>
        </w:rPr>
      </w:pPr>
      <w:r w:rsidRPr="00564A42">
        <w:t xml:space="preserve"> </w:t>
      </w:r>
      <w:r w:rsidR="00A94DAC" w:rsidRPr="00564A42">
        <w:t>Программа создает условия для осуществления следующих основных направлений:</w:t>
      </w:r>
    </w:p>
    <w:p w:rsidR="003628DC" w:rsidRDefault="00D63A37" w:rsidP="003628DC">
      <w:pPr>
        <w:ind w:left="-426"/>
        <w:rPr>
          <w:b/>
          <w:bCs/>
        </w:rPr>
      </w:pPr>
      <w:r>
        <w:rPr>
          <w:b/>
          <w:bCs/>
        </w:rPr>
        <w:t xml:space="preserve">Подпрограмма </w:t>
      </w:r>
      <w:r w:rsidRPr="00D63A37">
        <w:rPr>
          <w:b/>
          <w:bCs/>
        </w:rPr>
        <w:t>«Организация и проведение культурных мероприятий</w:t>
      </w:r>
      <w:r w:rsidR="003628DC">
        <w:rPr>
          <w:b/>
          <w:bCs/>
        </w:rPr>
        <w:t xml:space="preserve"> </w:t>
      </w:r>
      <w:r w:rsidRPr="00D63A37">
        <w:rPr>
          <w:b/>
          <w:bCs/>
        </w:rPr>
        <w:t>на территории поселения»</w:t>
      </w:r>
    </w:p>
    <w:p w:rsidR="003628DC" w:rsidRDefault="00353F49" w:rsidP="003628DC">
      <w:pPr>
        <w:ind w:left="-426"/>
        <w:jc w:val="center"/>
        <w:rPr>
          <w:b/>
          <w:bCs/>
        </w:rPr>
      </w:pPr>
      <w:r>
        <w:rPr>
          <w:b/>
          <w:bCs/>
        </w:rPr>
        <w:t>М</w:t>
      </w:r>
      <w:r w:rsidR="00387667" w:rsidRPr="00387667">
        <w:rPr>
          <w:b/>
          <w:bCs/>
        </w:rPr>
        <w:t xml:space="preserve">ероприятие </w:t>
      </w:r>
      <w:r>
        <w:rPr>
          <w:b/>
          <w:bCs/>
        </w:rPr>
        <w:t>1</w:t>
      </w:r>
      <w:r w:rsidR="00387667" w:rsidRPr="00387667">
        <w:rPr>
          <w:b/>
          <w:bCs/>
        </w:rPr>
        <w:t>"Организация и проведение праздников и памятных дат</w:t>
      </w:r>
    </w:p>
    <w:p w:rsidR="00387667" w:rsidRPr="003628DC" w:rsidRDefault="00387667" w:rsidP="003628DC">
      <w:pPr>
        <w:ind w:left="-426"/>
        <w:jc w:val="center"/>
        <w:rPr>
          <w:b/>
          <w:bCs/>
        </w:rPr>
      </w:pPr>
      <w:r w:rsidRPr="00387667">
        <w:rPr>
          <w:b/>
          <w:bCs/>
        </w:rPr>
        <w:t>на территории поселения"</w:t>
      </w:r>
    </w:p>
    <w:p w:rsidR="00A94DAC" w:rsidRDefault="00203E9E" w:rsidP="00387667">
      <w:pPr>
        <w:jc w:val="right"/>
      </w:pPr>
      <w:r w:rsidRPr="00564A42">
        <w:t>тыс</w:t>
      </w:r>
      <w:proofErr w:type="gramStart"/>
      <w:r w:rsidRPr="00564A42">
        <w:t>.р</w:t>
      </w:r>
      <w:proofErr w:type="gramEnd"/>
      <w:r w:rsidRPr="00564A42">
        <w:t>ублей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1"/>
        <w:gridCol w:w="3585"/>
        <w:gridCol w:w="925"/>
        <w:gridCol w:w="925"/>
        <w:gridCol w:w="925"/>
        <w:gridCol w:w="926"/>
        <w:gridCol w:w="925"/>
        <w:gridCol w:w="756"/>
        <w:gridCol w:w="893"/>
      </w:tblGrid>
      <w:tr w:rsidR="007B21D2" w:rsidTr="00D12142">
        <w:trPr>
          <w:trHeight w:val="413"/>
        </w:trPr>
        <w:tc>
          <w:tcPr>
            <w:tcW w:w="561" w:type="dxa"/>
            <w:vMerge w:val="restart"/>
          </w:tcPr>
          <w:p w:rsidR="007B21D2" w:rsidRPr="00564A42" w:rsidRDefault="007B21D2" w:rsidP="00E546DE">
            <w:pPr>
              <w:jc w:val="center"/>
            </w:pPr>
            <w:r w:rsidRPr="00564A4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64A42">
              <w:rPr>
                <w:b/>
                <w:bCs/>
                <w:color w:val="000000"/>
              </w:rPr>
              <w:t>п</w:t>
            </w:r>
            <w:proofErr w:type="gramEnd"/>
            <w:r w:rsidRPr="00564A42">
              <w:rPr>
                <w:b/>
                <w:bCs/>
                <w:color w:val="000000"/>
              </w:rPr>
              <w:t>/п</w:t>
            </w:r>
          </w:p>
        </w:tc>
        <w:tc>
          <w:tcPr>
            <w:tcW w:w="3585" w:type="dxa"/>
            <w:vMerge w:val="restart"/>
          </w:tcPr>
          <w:p w:rsidR="007B21D2" w:rsidRPr="00564A42" w:rsidRDefault="007B21D2" w:rsidP="00E546DE">
            <w:pPr>
              <w:jc w:val="center"/>
            </w:pPr>
            <w:r>
              <w:rPr>
                <w:b/>
                <w:bCs/>
                <w:color w:val="000000"/>
              </w:rPr>
              <w:t xml:space="preserve">Содержание основного </w:t>
            </w:r>
            <w:r w:rsidRPr="00564A42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6275" w:type="dxa"/>
            <w:gridSpan w:val="7"/>
          </w:tcPr>
          <w:p w:rsidR="007B21D2" w:rsidRPr="003628DC" w:rsidRDefault="007B21D2" w:rsidP="003628DC">
            <w:pPr>
              <w:jc w:val="center"/>
              <w:rPr>
                <w:b/>
              </w:rPr>
            </w:pPr>
            <w:r w:rsidRPr="003628DC">
              <w:rPr>
                <w:b/>
              </w:rPr>
              <w:t>Сумма</w:t>
            </w:r>
          </w:p>
        </w:tc>
      </w:tr>
      <w:tr w:rsidR="007B21D2" w:rsidTr="007B21D2">
        <w:trPr>
          <w:trHeight w:val="412"/>
        </w:trPr>
        <w:tc>
          <w:tcPr>
            <w:tcW w:w="561" w:type="dxa"/>
            <w:vMerge/>
          </w:tcPr>
          <w:p w:rsidR="007B21D2" w:rsidRPr="00564A42" w:rsidRDefault="007B21D2" w:rsidP="00E546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85" w:type="dxa"/>
            <w:vMerge/>
          </w:tcPr>
          <w:p w:rsidR="007B21D2" w:rsidRDefault="007B21D2" w:rsidP="00E546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5" w:type="dxa"/>
          </w:tcPr>
          <w:p w:rsidR="007B21D2" w:rsidRPr="003628DC" w:rsidRDefault="007B21D2" w:rsidP="003628DC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925" w:type="dxa"/>
          </w:tcPr>
          <w:p w:rsidR="007B21D2" w:rsidRPr="003628DC" w:rsidRDefault="007B21D2" w:rsidP="003628D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25" w:type="dxa"/>
          </w:tcPr>
          <w:p w:rsidR="007B21D2" w:rsidRPr="003628DC" w:rsidRDefault="007B21D2" w:rsidP="003628DC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26" w:type="dxa"/>
          </w:tcPr>
          <w:p w:rsidR="007B21D2" w:rsidRPr="003628DC" w:rsidRDefault="007B21D2" w:rsidP="003628D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25" w:type="dxa"/>
          </w:tcPr>
          <w:p w:rsidR="007B21D2" w:rsidRPr="003628DC" w:rsidRDefault="007B21D2" w:rsidP="003628D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56" w:type="dxa"/>
          </w:tcPr>
          <w:p w:rsidR="007B21D2" w:rsidRPr="003628DC" w:rsidRDefault="007B21D2" w:rsidP="003628DC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93" w:type="dxa"/>
          </w:tcPr>
          <w:p w:rsidR="007B21D2" w:rsidRDefault="007B21D2" w:rsidP="003628DC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7B21D2" w:rsidTr="007B21D2">
        <w:tc>
          <w:tcPr>
            <w:tcW w:w="561" w:type="dxa"/>
            <w:vAlign w:val="center"/>
          </w:tcPr>
          <w:p w:rsidR="007B21D2" w:rsidRDefault="007B21D2" w:rsidP="003628DC">
            <w:pPr>
              <w:jc w:val="center"/>
            </w:pPr>
            <w:r>
              <w:t>1</w:t>
            </w:r>
          </w:p>
        </w:tc>
        <w:tc>
          <w:tcPr>
            <w:tcW w:w="3585" w:type="dxa"/>
          </w:tcPr>
          <w:p w:rsidR="007B21D2" w:rsidRPr="00564A42" w:rsidRDefault="007B21D2" w:rsidP="00E546DE">
            <w:pPr>
              <w:rPr>
                <w:color w:val="000000"/>
              </w:rPr>
            </w:pPr>
            <w:r>
              <w:rPr>
                <w:color w:val="000000"/>
              </w:rPr>
              <w:t>«День вывода войск из Афганистана»</w:t>
            </w:r>
          </w:p>
        </w:tc>
        <w:tc>
          <w:tcPr>
            <w:tcW w:w="925" w:type="dxa"/>
            <w:vAlign w:val="center"/>
          </w:tcPr>
          <w:p w:rsidR="007B21D2" w:rsidRPr="00564A42" w:rsidRDefault="007B21D2" w:rsidP="00D34A4F">
            <w:pPr>
              <w:jc w:val="center"/>
            </w:pPr>
          </w:p>
        </w:tc>
        <w:tc>
          <w:tcPr>
            <w:tcW w:w="925" w:type="dxa"/>
            <w:vAlign w:val="center"/>
          </w:tcPr>
          <w:p w:rsidR="007B21D2" w:rsidRDefault="007B21D2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925" w:type="dxa"/>
            <w:vAlign w:val="center"/>
          </w:tcPr>
          <w:p w:rsidR="007B21D2" w:rsidRDefault="007B21D2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vAlign w:val="center"/>
          </w:tcPr>
          <w:p w:rsidR="007B21D2" w:rsidRDefault="007B21D2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vAlign w:val="center"/>
          </w:tcPr>
          <w:p w:rsidR="007B21D2" w:rsidRDefault="007B21D2" w:rsidP="00D34A4F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Align w:val="center"/>
          </w:tcPr>
          <w:p w:rsidR="007B21D2" w:rsidRDefault="007B21D2" w:rsidP="00D34A4F">
            <w:pPr>
              <w:jc w:val="center"/>
            </w:pPr>
          </w:p>
        </w:tc>
        <w:tc>
          <w:tcPr>
            <w:tcW w:w="893" w:type="dxa"/>
          </w:tcPr>
          <w:p w:rsidR="007B21D2" w:rsidRDefault="007B21D2" w:rsidP="00D34A4F">
            <w:pPr>
              <w:jc w:val="center"/>
            </w:pPr>
          </w:p>
        </w:tc>
      </w:tr>
      <w:tr w:rsidR="007B21D2" w:rsidTr="007B21D2">
        <w:tc>
          <w:tcPr>
            <w:tcW w:w="561" w:type="dxa"/>
            <w:vAlign w:val="center"/>
          </w:tcPr>
          <w:p w:rsidR="007B21D2" w:rsidRDefault="007B21D2" w:rsidP="003628DC">
            <w:pPr>
              <w:jc w:val="center"/>
            </w:pPr>
            <w:r>
              <w:t>2</w:t>
            </w:r>
          </w:p>
        </w:tc>
        <w:tc>
          <w:tcPr>
            <w:tcW w:w="3585" w:type="dxa"/>
          </w:tcPr>
          <w:p w:rsidR="007B21D2" w:rsidRDefault="007B21D2" w:rsidP="00E546DE">
            <w:pPr>
              <w:rPr>
                <w:color w:val="000000"/>
              </w:rPr>
            </w:pPr>
            <w:r>
              <w:rPr>
                <w:color w:val="000000"/>
              </w:rPr>
              <w:t>«День защитника отечества»</w:t>
            </w:r>
          </w:p>
        </w:tc>
        <w:tc>
          <w:tcPr>
            <w:tcW w:w="925" w:type="dxa"/>
            <w:vAlign w:val="center"/>
          </w:tcPr>
          <w:p w:rsidR="007B21D2" w:rsidRPr="00564A42" w:rsidRDefault="007B21D2" w:rsidP="00D34A4F">
            <w:pPr>
              <w:jc w:val="center"/>
            </w:pPr>
          </w:p>
        </w:tc>
        <w:tc>
          <w:tcPr>
            <w:tcW w:w="925" w:type="dxa"/>
            <w:vAlign w:val="center"/>
          </w:tcPr>
          <w:p w:rsidR="007B21D2" w:rsidRDefault="007B21D2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84,4</w:t>
            </w:r>
          </w:p>
        </w:tc>
        <w:tc>
          <w:tcPr>
            <w:tcW w:w="925" w:type="dxa"/>
            <w:vAlign w:val="center"/>
          </w:tcPr>
          <w:p w:rsidR="007B21D2" w:rsidRDefault="007B21D2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vAlign w:val="center"/>
          </w:tcPr>
          <w:p w:rsidR="007B21D2" w:rsidRDefault="007B21D2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vAlign w:val="center"/>
          </w:tcPr>
          <w:p w:rsidR="007B21D2" w:rsidRDefault="007B21D2" w:rsidP="00D34A4F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Align w:val="center"/>
          </w:tcPr>
          <w:p w:rsidR="007B21D2" w:rsidRDefault="007B21D2" w:rsidP="00D34A4F">
            <w:pPr>
              <w:jc w:val="center"/>
            </w:pPr>
          </w:p>
        </w:tc>
        <w:tc>
          <w:tcPr>
            <w:tcW w:w="893" w:type="dxa"/>
          </w:tcPr>
          <w:p w:rsidR="007B21D2" w:rsidRDefault="007B21D2" w:rsidP="00D34A4F">
            <w:pPr>
              <w:jc w:val="center"/>
            </w:pPr>
          </w:p>
        </w:tc>
      </w:tr>
      <w:tr w:rsidR="00C10F0A" w:rsidTr="00165D0A">
        <w:tc>
          <w:tcPr>
            <w:tcW w:w="561" w:type="dxa"/>
            <w:vAlign w:val="center"/>
          </w:tcPr>
          <w:p w:rsidR="00C10F0A" w:rsidRDefault="00C10F0A" w:rsidP="003628DC">
            <w:pPr>
              <w:jc w:val="center"/>
            </w:pPr>
            <w:r>
              <w:t>3</w:t>
            </w:r>
          </w:p>
        </w:tc>
        <w:tc>
          <w:tcPr>
            <w:tcW w:w="3585" w:type="dxa"/>
          </w:tcPr>
          <w:p w:rsidR="00C10F0A" w:rsidRPr="00564A42" w:rsidRDefault="00C10F0A" w:rsidP="00E546DE">
            <w:r w:rsidRPr="00564A42">
              <w:rPr>
                <w:color w:val="000000"/>
              </w:rPr>
              <w:t>Проведение масленичной недели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rPr>
                <w:color w:val="000000"/>
              </w:rPr>
              <w:t>1</w:t>
            </w:r>
            <w:r w:rsidRPr="00564A42">
              <w:rPr>
                <w:color w:val="000000"/>
              </w:rPr>
              <w:t>5,0</w:t>
            </w:r>
          </w:p>
        </w:tc>
        <w:tc>
          <w:tcPr>
            <w:tcW w:w="926" w:type="dxa"/>
            <w:vAlign w:val="center"/>
          </w:tcPr>
          <w:p w:rsidR="00C10F0A" w:rsidRPr="00564A42" w:rsidRDefault="00C10F0A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56" w:type="dxa"/>
            <w:vAlign w:val="center"/>
          </w:tcPr>
          <w:p w:rsidR="00C10F0A" w:rsidRDefault="00C10F0A" w:rsidP="00E2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93" w:type="dxa"/>
            <w:vAlign w:val="center"/>
          </w:tcPr>
          <w:p w:rsidR="00C10F0A" w:rsidRDefault="00C10F0A" w:rsidP="00C72E1A">
            <w:pPr>
              <w:jc w:val="center"/>
              <w:rPr>
                <w:color w:val="000000"/>
              </w:rPr>
            </w:pPr>
          </w:p>
        </w:tc>
      </w:tr>
      <w:tr w:rsidR="00C10F0A" w:rsidTr="00165D0A">
        <w:tc>
          <w:tcPr>
            <w:tcW w:w="561" w:type="dxa"/>
            <w:vAlign w:val="center"/>
          </w:tcPr>
          <w:p w:rsidR="00C10F0A" w:rsidRDefault="00C10F0A" w:rsidP="003628DC">
            <w:pPr>
              <w:jc w:val="center"/>
            </w:pPr>
            <w:r>
              <w:t>4</w:t>
            </w:r>
          </w:p>
        </w:tc>
        <w:tc>
          <w:tcPr>
            <w:tcW w:w="3585" w:type="dxa"/>
          </w:tcPr>
          <w:p w:rsidR="00C10F0A" w:rsidRPr="00564A42" w:rsidRDefault="00C10F0A" w:rsidP="00E546DE">
            <w:r w:rsidRPr="00564A42">
              <w:rPr>
                <w:color w:val="000000"/>
              </w:rPr>
              <w:t>«Международный женский день 8 Марта»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rPr>
                <w:color w:val="000000"/>
              </w:rPr>
              <w:t>4,8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 w:rsidRPr="00564A42">
              <w:rPr>
                <w:color w:val="000000"/>
              </w:rPr>
              <w:t>10,0</w:t>
            </w:r>
          </w:p>
        </w:tc>
        <w:tc>
          <w:tcPr>
            <w:tcW w:w="926" w:type="dxa"/>
            <w:vAlign w:val="center"/>
          </w:tcPr>
          <w:p w:rsidR="00C10F0A" w:rsidRPr="00564A42" w:rsidRDefault="00C10F0A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56" w:type="dxa"/>
            <w:vAlign w:val="center"/>
          </w:tcPr>
          <w:p w:rsidR="00C10F0A" w:rsidRDefault="00C10F0A" w:rsidP="00E2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93" w:type="dxa"/>
            <w:vAlign w:val="center"/>
          </w:tcPr>
          <w:p w:rsidR="00C10F0A" w:rsidRDefault="00C10F0A" w:rsidP="00C72E1A">
            <w:pPr>
              <w:jc w:val="center"/>
              <w:rPr>
                <w:color w:val="000000"/>
              </w:rPr>
            </w:pPr>
          </w:p>
        </w:tc>
      </w:tr>
      <w:tr w:rsidR="00C10F0A" w:rsidTr="006D4350">
        <w:tc>
          <w:tcPr>
            <w:tcW w:w="561" w:type="dxa"/>
            <w:vAlign w:val="center"/>
          </w:tcPr>
          <w:p w:rsidR="00C10F0A" w:rsidRDefault="00C10F0A" w:rsidP="003628DC">
            <w:pPr>
              <w:jc w:val="center"/>
            </w:pPr>
            <w:r>
              <w:t>5</w:t>
            </w:r>
          </w:p>
        </w:tc>
        <w:tc>
          <w:tcPr>
            <w:tcW w:w="3585" w:type="dxa"/>
          </w:tcPr>
          <w:p w:rsidR="00C10F0A" w:rsidRPr="00564A42" w:rsidRDefault="00C10F0A" w:rsidP="00E546DE">
            <w:pPr>
              <w:rPr>
                <w:color w:val="000000"/>
              </w:rPr>
            </w:pPr>
            <w:r>
              <w:rPr>
                <w:color w:val="000000"/>
              </w:rPr>
              <w:t>«Крымская весна»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</w:tcPr>
          <w:p w:rsidR="00C10F0A" w:rsidRDefault="00C10F0A" w:rsidP="00E26A00">
            <w:pPr>
              <w:jc w:val="center"/>
            </w:pPr>
          </w:p>
        </w:tc>
        <w:tc>
          <w:tcPr>
            <w:tcW w:w="893" w:type="dxa"/>
          </w:tcPr>
          <w:p w:rsidR="00C10F0A" w:rsidRDefault="00C10F0A" w:rsidP="00D34A4F">
            <w:pPr>
              <w:jc w:val="center"/>
            </w:pPr>
          </w:p>
        </w:tc>
      </w:tr>
      <w:tr w:rsidR="00C10F0A" w:rsidTr="006D4350">
        <w:tc>
          <w:tcPr>
            <w:tcW w:w="561" w:type="dxa"/>
            <w:vAlign w:val="center"/>
          </w:tcPr>
          <w:p w:rsidR="00C10F0A" w:rsidRDefault="00C10F0A" w:rsidP="003628DC">
            <w:pPr>
              <w:jc w:val="center"/>
            </w:pPr>
            <w:r>
              <w:t>6</w:t>
            </w:r>
          </w:p>
        </w:tc>
        <w:tc>
          <w:tcPr>
            <w:tcW w:w="3585" w:type="dxa"/>
          </w:tcPr>
          <w:p w:rsidR="00C10F0A" w:rsidRDefault="00C10F0A" w:rsidP="00E546DE">
            <w:pPr>
              <w:rPr>
                <w:color w:val="000000"/>
              </w:rPr>
            </w:pPr>
            <w:r>
              <w:rPr>
                <w:color w:val="000000"/>
              </w:rPr>
              <w:t>«День освобождения Бахчисарая от немецко-фашистских захватчиков»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</w:tcPr>
          <w:p w:rsidR="00C10F0A" w:rsidRDefault="00C10F0A" w:rsidP="00E26A00">
            <w:pPr>
              <w:jc w:val="center"/>
            </w:pPr>
          </w:p>
        </w:tc>
        <w:tc>
          <w:tcPr>
            <w:tcW w:w="893" w:type="dxa"/>
          </w:tcPr>
          <w:p w:rsidR="00C10F0A" w:rsidRDefault="00C10F0A" w:rsidP="00D34A4F">
            <w:pPr>
              <w:jc w:val="center"/>
            </w:pPr>
          </w:p>
        </w:tc>
      </w:tr>
      <w:tr w:rsidR="00C10F0A" w:rsidTr="007B21D2">
        <w:tc>
          <w:tcPr>
            <w:tcW w:w="561" w:type="dxa"/>
            <w:vAlign w:val="center"/>
          </w:tcPr>
          <w:p w:rsidR="00C10F0A" w:rsidRDefault="00C10F0A" w:rsidP="003628DC">
            <w:pPr>
              <w:jc w:val="center"/>
            </w:pPr>
            <w:r>
              <w:t>7</w:t>
            </w:r>
          </w:p>
        </w:tc>
        <w:tc>
          <w:tcPr>
            <w:tcW w:w="3585" w:type="dxa"/>
          </w:tcPr>
          <w:p w:rsidR="00C10F0A" w:rsidRPr="00564A42" w:rsidRDefault="00C10F0A" w:rsidP="00E546DE">
            <w:r w:rsidRPr="00564A42">
              <w:rPr>
                <w:color w:val="000000"/>
              </w:rPr>
              <w:t>Проведение праздничных мероприятий, посвященных Дню Победы в Великой Отечественной войне</w:t>
            </w:r>
          </w:p>
        </w:tc>
        <w:tc>
          <w:tcPr>
            <w:tcW w:w="925" w:type="dxa"/>
            <w:vAlign w:val="center"/>
          </w:tcPr>
          <w:p w:rsidR="00C10F0A" w:rsidRPr="005D7DAE" w:rsidRDefault="00C10F0A" w:rsidP="00D34A4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925" w:type="dxa"/>
            <w:vAlign w:val="center"/>
          </w:tcPr>
          <w:p w:rsidR="00C10F0A" w:rsidRPr="005D7DAE" w:rsidRDefault="00C10F0A" w:rsidP="00D34A4F">
            <w:pPr>
              <w:jc w:val="center"/>
            </w:pPr>
            <w:r>
              <w:rPr>
                <w:color w:val="000000"/>
              </w:rPr>
              <w:t>49,3</w:t>
            </w:r>
          </w:p>
        </w:tc>
        <w:tc>
          <w:tcPr>
            <w:tcW w:w="925" w:type="dxa"/>
            <w:vAlign w:val="center"/>
          </w:tcPr>
          <w:p w:rsidR="00C10F0A" w:rsidRPr="005D7DAE" w:rsidRDefault="00C10F0A" w:rsidP="00D34A4F">
            <w:pPr>
              <w:jc w:val="center"/>
            </w:pPr>
            <w:r>
              <w:rPr>
                <w:color w:val="000000"/>
              </w:rPr>
              <w:t>60,0</w:t>
            </w:r>
          </w:p>
        </w:tc>
        <w:tc>
          <w:tcPr>
            <w:tcW w:w="926" w:type="dxa"/>
            <w:vAlign w:val="center"/>
          </w:tcPr>
          <w:p w:rsidR="00C10F0A" w:rsidRPr="005D7DAE" w:rsidRDefault="00C10F0A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56" w:type="dxa"/>
            <w:vAlign w:val="center"/>
          </w:tcPr>
          <w:p w:rsidR="00C10F0A" w:rsidRDefault="00C10F0A" w:rsidP="00E26A00">
            <w:pPr>
              <w:jc w:val="center"/>
            </w:pPr>
            <w:r>
              <w:t>50,0</w:t>
            </w:r>
          </w:p>
        </w:tc>
        <w:tc>
          <w:tcPr>
            <w:tcW w:w="893" w:type="dxa"/>
            <w:vAlign w:val="center"/>
          </w:tcPr>
          <w:p w:rsidR="00C10F0A" w:rsidRDefault="00C10F0A" w:rsidP="007B21D2">
            <w:pPr>
              <w:jc w:val="center"/>
            </w:pPr>
          </w:p>
        </w:tc>
      </w:tr>
      <w:tr w:rsidR="00C10F0A" w:rsidTr="007B21D2">
        <w:tc>
          <w:tcPr>
            <w:tcW w:w="561" w:type="dxa"/>
            <w:vAlign w:val="center"/>
          </w:tcPr>
          <w:p w:rsidR="00C10F0A" w:rsidRDefault="00C10F0A" w:rsidP="003628DC">
            <w:pPr>
              <w:jc w:val="center"/>
            </w:pPr>
            <w:r>
              <w:t>8</w:t>
            </w:r>
          </w:p>
        </w:tc>
        <w:tc>
          <w:tcPr>
            <w:tcW w:w="3585" w:type="dxa"/>
          </w:tcPr>
          <w:p w:rsidR="00C10F0A" w:rsidRPr="00564A42" w:rsidRDefault="00C10F0A" w:rsidP="00E546D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Последний звонок в школах с. Тургеневка и с. </w:t>
            </w:r>
            <w:proofErr w:type="gramStart"/>
            <w:r>
              <w:rPr>
                <w:color w:val="000000"/>
              </w:rPr>
              <w:t>Железнодорожное</w:t>
            </w:r>
            <w:proofErr w:type="gramEnd"/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Align w:val="center"/>
          </w:tcPr>
          <w:p w:rsidR="00C10F0A" w:rsidRDefault="00C10F0A" w:rsidP="00D34A4F">
            <w:pPr>
              <w:jc w:val="center"/>
            </w:pPr>
          </w:p>
        </w:tc>
        <w:tc>
          <w:tcPr>
            <w:tcW w:w="893" w:type="dxa"/>
          </w:tcPr>
          <w:p w:rsidR="00C10F0A" w:rsidRDefault="00C10F0A" w:rsidP="00D34A4F">
            <w:pPr>
              <w:jc w:val="center"/>
            </w:pPr>
          </w:p>
        </w:tc>
      </w:tr>
      <w:tr w:rsidR="00C10F0A" w:rsidTr="007B21D2">
        <w:tc>
          <w:tcPr>
            <w:tcW w:w="561" w:type="dxa"/>
            <w:vAlign w:val="center"/>
          </w:tcPr>
          <w:p w:rsidR="00C10F0A" w:rsidRDefault="00C10F0A" w:rsidP="003628DC">
            <w:pPr>
              <w:jc w:val="center"/>
            </w:pPr>
            <w:r>
              <w:t>9</w:t>
            </w:r>
          </w:p>
        </w:tc>
        <w:tc>
          <w:tcPr>
            <w:tcW w:w="3585" w:type="dxa"/>
          </w:tcPr>
          <w:p w:rsidR="00C10F0A" w:rsidRDefault="00C10F0A" w:rsidP="00E546D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Выпускной</w:t>
            </w:r>
            <w:proofErr w:type="gramEnd"/>
            <w:r>
              <w:rPr>
                <w:color w:val="000000"/>
              </w:rPr>
              <w:t xml:space="preserve"> в садике с. Тургеневка</w:t>
            </w: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Align w:val="center"/>
          </w:tcPr>
          <w:p w:rsidR="00C10F0A" w:rsidRDefault="00C10F0A" w:rsidP="00D34A4F">
            <w:pPr>
              <w:jc w:val="center"/>
            </w:pPr>
          </w:p>
        </w:tc>
        <w:tc>
          <w:tcPr>
            <w:tcW w:w="893" w:type="dxa"/>
          </w:tcPr>
          <w:p w:rsidR="00C10F0A" w:rsidRDefault="00C10F0A" w:rsidP="00D34A4F">
            <w:pPr>
              <w:jc w:val="center"/>
            </w:pPr>
          </w:p>
        </w:tc>
      </w:tr>
      <w:tr w:rsidR="00C10F0A" w:rsidTr="007B21D2">
        <w:tc>
          <w:tcPr>
            <w:tcW w:w="561" w:type="dxa"/>
            <w:vAlign w:val="center"/>
          </w:tcPr>
          <w:p w:rsidR="00C10F0A" w:rsidRDefault="00C10F0A" w:rsidP="003628DC">
            <w:pPr>
              <w:jc w:val="center"/>
            </w:pPr>
            <w:r>
              <w:t>10</w:t>
            </w:r>
          </w:p>
        </w:tc>
        <w:tc>
          <w:tcPr>
            <w:tcW w:w="3585" w:type="dxa"/>
          </w:tcPr>
          <w:p w:rsidR="00C10F0A" w:rsidRDefault="00C10F0A" w:rsidP="00E546DE">
            <w:pPr>
              <w:rPr>
                <w:color w:val="000000"/>
              </w:rPr>
            </w:pPr>
            <w:r>
              <w:rPr>
                <w:color w:val="000000"/>
              </w:rPr>
              <w:t>«Международный день защиты детей»</w:t>
            </w: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Align w:val="center"/>
          </w:tcPr>
          <w:p w:rsidR="00C10F0A" w:rsidRDefault="00C10F0A" w:rsidP="00D34A4F">
            <w:pPr>
              <w:jc w:val="center"/>
            </w:pPr>
          </w:p>
        </w:tc>
        <w:tc>
          <w:tcPr>
            <w:tcW w:w="893" w:type="dxa"/>
          </w:tcPr>
          <w:p w:rsidR="00C10F0A" w:rsidRDefault="00C10F0A" w:rsidP="00D34A4F">
            <w:pPr>
              <w:jc w:val="center"/>
            </w:pPr>
          </w:p>
        </w:tc>
      </w:tr>
      <w:tr w:rsidR="00C10F0A" w:rsidTr="002D1A8E">
        <w:tc>
          <w:tcPr>
            <w:tcW w:w="561" w:type="dxa"/>
            <w:vAlign w:val="center"/>
          </w:tcPr>
          <w:p w:rsidR="00C10F0A" w:rsidRDefault="00C10F0A" w:rsidP="003628DC">
            <w:pPr>
              <w:jc w:val="center"/>
            </w:pPr>
            <w:r>
              <w:t>11</w:t>
            </w:r>
          </w:p>
        </w:tc>
        <w:tc>
          <w:tcPr>
            <w:tcW w:w="3585" w:type="dxa"/>
          </w:tcPr>
          <w:p w:rsidR="00C10F0A" w:rsidRPr="00564A42" w:rsidRDefault="00C10F0A" w:rsidP="00E546DE">
            <w:r w:rsidRPr="00564A42">
              <w:rPr>
                <w:color w:val="000000"/>
              </w:rPr>
              <w:t>Поздравления и чествование коллективов с юбилейными датами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926" w:type="dxa"/>
            <w:vAlign w:val="center"/>
          </w:tcPr>
          <w:p w:rsidR="00C10F0A" w:rsidRPr="00564A42" w:rsidRDefault="00C10F0A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56" w:type="dxa"/>
            <w:vAlign w:val="center"/>
          </w:tcPr>
          <w:p w:rsidR="00C10F0A" w:rsidRDefault="00C10F0A" w:rsidP="00E2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93" w:type="dxa"/>
            <w:vAlign w:val="center"/>
          </w:tcPr>
          <w:p w:rsidR="00C10F0A" w:rsidRDefault="00C10F0A" w:rsidP="00C72E1A">
            <w:pPr>
              <w:jc w:val="center"/>
              <w:rPr>
                <w:color w:val="000000"/>
              </w:rPr>
            </w:pPr>
          </w:p>
        </w:tc>
      </w:tr>
      <w:tr w:rsidR="00C10F0A" w:rsidTr="002D1A8E">
        <w:tc>
          <w:tcPr>
            <w:tcW w:w="561" w:type="dxa"/>
            <w:vAlign w:val="center"/>
          </w:tcPr>
          <w:p w:rsidR="00C10F0A" w:rsidRDefault="00C10F0A" w:rsidP="003628DC">
            <w:pPr>
              <w:jc w:val="center"/>
            </w:pPr>
            <w:r>
              <w:t>12</w:t>
            </w:r>
          </w:p>
        </w:tc>
        <w:tc>
          <w:tcPr>
            <w:tcW w:w="3585" w:type="dxa"/>
          </w:tcPr>
          <w:p w:rsidR="00C10F0A" w:rsidRPr="00564A42" w:rsidRDefault="00C10F0A" w:rsidP="00E546DE">
            <w:r w:rsidRPr="00564A42">
              <w:rPr>
                <w:color w:val="000000"/>
              </w:rPr>
              <w:t>Проведение праздничных мероприятий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t>60,0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t>190,0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t>100,0</w:t>
            </w:r>
          </w:p>
        </w:tc>
        <w:tc>
          <w:tcPr>
            <w:tcW w:w="926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t>100,0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t>100,0</w:t>
            </w:r>
          </w:p>
        </w:tc>
        <w:tc>
          <w:tcPr>
            <w:tcW w:w="756" w:type="dxa"/>
            <w:vAlign w:val="center"/>
          </w:tcPr>
          <w:p w:rsidR="00C10F0A" w:rsidRPr="00564A42" w:rsidRDefault="00C10F0A" w:rsidP="00E26A00">
            <w:pPr>
              <w:jc w:val="center"/>
            </w:pPr>
            <w:r>
              <w:t>100,0</w:t>
            </w:r>
          </w:p>
        </w:tc>
        <w:tc>
          <w:tcPr>
            <w:tcW w:w="893" w:type="dxa"/>
            <w:vAlign w:val="center"/>
          </w:tcPr>
          <w:p w:rsidR="00C10F0A" w:rsidRPr="00564A42" w:rsidRDefault="00C10F0A" w:rsidP="00C72E1A">
            <w:pPr>
              <w:jc w:val="center"/>
            </w:pPr>
          </w:p>
        </w:tc>
      </w:tr>
      <w:tr w:rsidR="00C10F0A" w:rsidTr="002D1A8E">
        <w:tc>
          <w:tcPr>
            <w:tcW w:w="561" w:type="dxa"/>
            <w:vMerge w:val="restart"/>
            <w:vAlign w:val="center"/>
          </w:tcPr>
          <w:p w:rsidR="00C10F0A" w:rsidRDefault="00C10F0A" w:rsidP="003628DC">
            <w:pPr>
              <w:jc w:val="center"/>
            </w:pPr>
          </w:p>
        </w:tc>
        <w:tc>
          <w:tcPr>
            <w:tcW w:w="3585" w:type="dxa"/>
          </w:tcPr>
          <w:p w:rsidR="00C10F0A" w:rsidRPr="00564A42" w:rsidRDefault="00C10F0A" w:rsidP="00E546DE">
            <w:pPr>
              <w:rPr>
                <w:color w:val="000000"/>
              </w:rPr>
            </w:pPr>
            <w:r>
              <w:rPr>
                <w:color w:val="000000"/>
              </w:rPr>
              <w:t>День Железнодорожненского сельского поселения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t>190,0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t>100,0</w:t>
            </w:r>
          </w:p>
        </w:tc>
        <w:tc>
          <w:tcPr>
            <w:tcW w:w="926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t>100,0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t>100,0</w:t>
            </w:r>
          </w:p>
        </w:tc>
        <w:tc>
          <w:tcPr>
            <w:tcW w:w="756" w:type="dxa"/>
            <w:vAlign w:val="center"/>
          </w:tcPr>
          <w:p w:rsidR="00C10F0A" w:rsidRPr="00564A42" w:rsidRDefault="00C10F0A" w:rsidP="00E26A00">
            <w:pPr>
              <w:jc w:val="center"/>
            </w:pPr>
            <w:r>
              <w:t>100,0</w:t>
            </w:r>
          </w:p>
        </w:tc>
        <w:tc>
          <w:tcPr>
            <w:tcW w:w="893" w:type="dxa"/>
            <w:vAlign w:val="center"/>
          </w:tcPr>
          <w:p w:rsidR="00C10F0A" w:rsidRPr="00564A42" w:rsidRDefault="00C10F0A" w:rsidP="00C72E1A">
            <w:pPr>
              <w:jc w:val="center"/>
            </w:pPr>
          </w:p>
        </w:tc>
      </w:tr>
      <w:tr w:rsidR="00C10F0A" w:rsidTr="007B21D2">
        <w:tc>
          <w:tcPr>
            <w:tcW w:w="561" w:type="dxa"/>
            <w:vMerge/>
            <w:vAlign w:val="center"/>
          </w:tcPr>
          <w:p w:rsidR="00C10F0A" w:rsidRDefault="00C10F0A" w:rsidP="003628DC">
            <w:pPr>
              <w:jc w:val="center"/>
            </w:pPr>
          </w:p>
        </w:tc>
        <w:tc>
          <w:tcPr>
            <w:tcW w:w="3585" w:type="dxa"/>
          </w:tcPr>
          <w:p w:rsidR="00C10F0A" w:rsidRPr="00564A42" w:rsidRDefault="00C10F0A" w:rsidP="00E546DE">
            <w:r w:rsidRPr="00564A42">
              <w:rPr>
                <w:color w:val="000000"/>
              </w:rPr>
              <w:t>День села Тургеневка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rPr>
                <w:color w:val="000000"/>
              </w:rPr>
              <w:t>40,0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</w:p>
        </w:tc>
        <w:tc>
          <w:tcPr>
            <w:tcW w:w="926" w:type="dxa"/>
            <w:vAlign w:val="center"/>
          </w:tcPr>
          <w:p w:rsidR="00C10F0A" w:rsidRPr="00564A42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Align w:val="center"/>
          </w:tcPr>
          <w:p w:rsidR="00C10F0A" w:rsidRDefault="00C10F0A" w:rsidP="00D34A4F">
            <w:pPr>
              <w:jc w:val="center"/>
            </w:pPr>
          </w:p>
        </w:tc>
        <w:tc>
          <w:tcPr>
            <w:tcW w:w="893" w:type="dxa"/>
          </w:tcPr>
          <w:p w:rsidR="00C10F0A" w:rsidRDefault="00C10F0A" w:rsidP="00D34A4F">
            <w:pPr>
              <w:jc w:val="center"/>
            </w:pPr>
          </w:p>
        </w:tc>
      </w:tr>
      <w:tr w:rsidR="00C10F0A" w:rsidTr="007B21D2">
        <w:tc>
          <w:tcPr>
            <w:tcW w:w="561" w:type="dxa"/>
            <w:vMerge/>
            <w:vAlign w:val="center"/>
          </w:tcPr>
          <w:p w:rsidR="00C10F0A" w:rsidRDefault="00C10F0A" w:rsidP="003628DC">
            <w:pPr>
              <w:jc w:val="center"/>
            </w:pPr>
          </w:p>
        </w:tc>
        <w:tc>
          <w:tcPr>
            <w:tcW w:w="3585" w:type="dxa"/>
          </w:tcPr>
          <w:p w:rsidR="00C10F0A" w:rsidRPr="00564A42" w:rsidRDefault="00C10F0A" w:rsidP="00E546D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Железнодорожное</w:t>
            </w:r>
            <w:proofErr w:type="gramEnd"/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</w:p>
        </w:tc>
        <w:tc>
          <w:tcPr>
            <w:tcW w:w="926" w:type="dxa"/>
            <w:vAlign w:val="center"/>
          </w:tcPr>
          <w:p w:rsidR="00C10F0A" w:rsidRPr="00564A42" w:rsidRDefault="00C10F0A" w:rsidP="00D34A4F">
            <w:pPr>
              <w:jc w:val="center"/>
            </w:pP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</w:pPr>
          </w:p>
        </w:tc>
        <w:tc>
          <w:tcPr>
            <w:tcW w:w="756" w:type="dxa"/>
            <w:vAlign w:val="center"/>
          </w:tcPr>
          <w:p w:rsidR="00C10F0A" w:rsidRDefault="00C10F0A" w:rsidP="00D34A4F">
            <w:pPr>
              <w:jc w:val="center"/>
            </w:pPr>
          </w:p>
        </w:tc>
        <w:tc>
          <w:tcPr>
            <w:tcW w:w="893" w:type="dxa"/>
          </w:tcPr>
          <w:p w:rsidR="00C10F0A" w:rsidRDefault="00C10F0A" w:rsidP="00D34A4F">
            <w:pPr>
              <w:jc w:val="center"/>
            </w:pPr>
          </w:p>
        </w:tc>
      </w:tr>
      <w:tr w:rsidR="00C10F0A" w:rsidTr="007B21D2">
        <w:tc>
          <w:tcPr>
            <w:tcW w:w="561" w:type="dxa"/>
            <w:vMerge/>
            <w:vAlign w:val="center"/>
          </w:tcPr>
          <w:p w:rsidR="00C10F0A" w:rsidRDefault="00C10F0A" w:rsidP="003628DC">
            <w:pPr>
              <w:jc w:val="center"/>
            </w:pPr>
          </w:p>
        </w:tc>
        <w:tc>
          <w:tcPr>
            <w:tcW w:w="3585" w:type="dxa"/>
          </w:tcPr>
          <w:p w:rsidR="00C10F0A" w:rsidRPr="00564A42" w:rsidRDefault="00C10F0A" w:rsidP="00E546D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Мостовое</w:t>
            </w:r>
            <w:proofErr w:type="gramEnd"/>
          </w:p>
        </w:tc>
        <w:tc>
          <w:tcPr>
            <w:tcW w:w="925" w:type="dxa"/>
          </w:tcPr>
          <w:p w:rsidR="00C10F0A" w:rsidRPr="00564A42" w:rsidRDefault="00C10F0A" w:rsidP="00E546DE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925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925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926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925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756" w:type="dxa"/>
            <w:vAlign w:val="center"/>
          </w:tcPr>
          <w:p w:rsidR="00C10F0A" w:rsidRDefault="00C10F0A" w:rsidP="00D34A4F">
            <w:pPr>
              <w:jc w:val="center"/>
            </w:pPr>
          </w:p>
        </w:tc>
        <w:tc>
          <w:tcPr>
            <w:tcW w:w="893" w:type="dxa"/>
          </w:tcPr>
          <w:p w:rsidR="00C10F0A" w:rsidRDefault="00C10F0A" w:rsidP="00D34A4F">
            <w:pPr>
              <w:jc w:val="center"/>
            </w:pPr>
          </w:p>
        </w:tc>
      </w:tr>
      <w:tr w:rsidR="00C10F0A" w:rsidTr="007B21D2">
        <w:tc>
          <w:tcPr>
            <w:tcW w:w="561" w:type="dxa"/>
            <w:vMerge/>
            <w:vAlign w:val="center"/>
          </w:tcPr>
          <w:p w:rsidR="00C10F0A" w:rsidRDefault="00C10F0A" w:rsidP="003628DC">
            <w:pPr>
              <w:jc w:val="center"/>
            </w:pPr>
          </w:p>
        </w:tc>
        <w:tc>
          <w:tcPr>
            <w:tcW w:w="3585" w:type="dxa"/>
          </w:tcPr>
          <w:p w:rsidR="00C10F0A" w:rsidRPr="00564A42" w:rsidRDefault="00C10F0A" w:rsidP="00E546D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Дачное</w:t>
            </w:r>
            <w:proofErr w:type="gramEnd"/>
          </w:p>
        </w:tc>
        <w:tc>
          <w:tcPr>
            <w:tcW w:w="925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925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925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926" w:type="dxa"/>
          </w:tcPr>
          <w:p w:rsidR="00C10F0A" w:rsidRPr="00564A42" w:rsidRDefault="00C10F0A" w:rsidP="00E546DE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</w:tcPr>
          <w:p w:rsidR="00C10F0A" w:rsidRDefault="00C10F0A" w:rsidP="00E546DE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Align w:val="center"/>
          </w:tcPr>
          <w:p w:rsidR="00C10F0A" w:rsidRDefault="00C10F0A" w:rsidP="00D34A4F">
            <w:pPr>
              <w:jc w:val="center"/>
            </w:pPr>
          </w:p>
        </w:tc>
        <w:tc>
          <w:tcPr>
            <w:tcW w:w="893" w:type="dxa"/>
          </w:tcPr>
          <w:p w:rsidR="00C10F0A" w:rsidRDefault="00C10F0A" w:rsidP="00D34A4F">
            <w:pPr>
              <w:jc w:val="center"/>
            </w:pPr>
          </w:p>
        </w:tc>
      </w:tr>
      <w:tr w:rsidR="00C10F0A" w:rsidTr="007B21D2">
        <w:tc>
          <w:tcPr>
            <w:tcW w:w="561" w:type="dxa"/>
            <w:vMerge/>
            <w:vAlign w:val="center"/>
          </w:tcPr>
          <w:p w:rsidR="00C10F0A" w:rsidRDefault="00C10F0A" w:rsidP="003628DC">
            <w:pPr>
              <w:jc w:val="center"/>
            </w:pPr>
          </w:p>
        </w:tc>
        <w:tc>
          <w:tcPr>
            <w:tcW w:w="3585" w:type="dxa"/>
          </w:tcPr>
          <w:p w:rsidR="00C10F0A" w:rsidRPr="00564A42" w:rsidRDefault="00C10F0A" w:rsidP="00E546DE">
            <w:r w:rsidRPr="00564A42">
              <w:rPr>
                <w:color w:val="000000"/>
              </w:rPr>
              <w:t>День поселка Сирень</w:t>
            </w:r>
          </w:p>
        </w:tc>
        <w:tc>
          <w:tcPr>
            <w:tcW w:w="925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925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925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926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925" w:type="dxa"/>
          </w:tcPr>
          <w:p w:rsidR="00C10F0A" w:rsidRDefault="00C10F0A" w:rsidP="00E546DE">
            <w:pPr>
              <w:jc w:val="center"/>
            </w:pPr>
          </w:p>
        </w:tc>
        <w:tc>
          <w:tcPr>
            <w:tcW w:w="756" w:type="dxa"/>
            <w:vAlign w:val="center"/>
          </w:tcPr>
          <w:p w:rsidR="00C10F0A" w:rsidRDefault="00C10F0A" w:rsidP="00D34A4F">
            <w:pPr>
              <w:jc w:val="center"/>
            </w:pPr>
          </w:p>
        </w:tc>
        <w:tc>
          <w:tcPr>
            <w:tcW w:w="893" w:type="dxa"/>
          </w:tcPr>
          <w:p w:rsidR="00C10F0A" w:rsidRDefault="00C10F0A" w:rsidP="00D34A4F">
            <w:pPr>
              <w:jc w:val="center"/>
            </w:pPr>
          </w:p>
        </w:tc>
      </w:tr>
      <w:tr w:rsidR="00C10F0A" w:rsidTr="007B21D2">
        <w:tc>
          <w:tcPr>
            <w:tcW w:w="561" w:type="dxa"/>
            <w:vMerge/>
            <w:vAlign w:val="center"/>
          </w:tcPr>
          <w:p w:rsidR="00C10F0A" w:rsidRDefault="00C10F0A" w:rsidP="003628DC">
            <w:pPr>
              <w:jc w:val="center"/>
            </w:pPr>
          </w:p>
        </w:tc>
        <w:tc>
          <w:tcPr>
            <w:tcW w:w="3585" w:type="dxa"/>
          </w:tcPr>
          <w:p w:rsidR="00C10F0A" w:rsidRPr="00564A42" w:rsidRDefault="00C10F0A" w:rsidP="00E546D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Речное</w:t>
            </w:r>
            <w:proofErr w:type="gramEnd"/>
          </w:p>
        </w:tc>
        <w:tc>
          <w:tcPr>
            <w:tcW w:w="925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925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925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926" w:type="dxa"/>
          </w:tcPr>
          <w:p w:rsidR="00C10F0A" w:rsidRPr="00564A42" w:rsidRDefault="00C10F0A" w:rsidP="00E546DE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</w:tcPr>
          <w:p w:rsidR="00C10F0A" w:rsidRDefault="00C10F0A" w:rsidP="00E546DE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Align w:val="center"/>
          </w:tcPr>
          <w:p w:rsidR="00C10F0A" w:rsidRDefault="00C10F0A" w:rsidP="00D34A4F">
            <w:pPr>
              <w:jc w:val="center"/>
            </w:pPr>
          </w:p>
        </w:tc>
        <w:tc>
          <w:tcPr>
            <w:tcW w:w="893" w:type="dxa"/>
          </w:tcPr>
          <w:p w:rsidR="00C10F0A" w:rsidRDefault="00C10F0A" w:rsidP="00D34A4F">
            <w:pPr>
              <w:jc w:val="center"/>
            </w:pPr>
          </w:p>
        </w:tc>
      </w:tr>
      <w:tr w:rsidR="00C10F0A" w:rsidTr="007B21D2">
        <w:tc>
          <w:tcPr>
            <w:tcW w:w="561" w:type="dxa"/>
            <w:vMerge/>
            <w:vAlign w:val="center"/>
          </w:tcPr>
          <w:p w:rsidR="00C10F0A" w:rsidRDefault="00C10F0A" w:rsidP="003628DC">
            <w:pPr>
              <w:jc w:val="center"/>
            </w:pPr>
          </w:p>
        </w:tc>
        <w:tc>
          <w:tcPr>
            <w:tcW w:w="3585" w:type="dxa"/>
          </w:tcPr>
          <w:p w:rsidR="00C10F0A" w:rsidRPr="00564A42" w:rsidRDefault="00C10F0A" w:rsidP="00E546D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Белокаменное</w:t>
            </w:r>
            <w:proofErr w:type="gramEnd"/>
          </w:p>
        </w:tc>
        <w:tc>
          <w:tcPr>
            <w:tcW w:w="925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925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925" w:type="dxa"/>
          </w:tcPr>
          <w:p w:rsidR="00C10F0A" w:rsidRPr="00564A42" w:rsidRDefault="00C10F0A" w:rsidP="00E546DE">
            <w:pPr>
              <w:jc w:val="center"/>
            </w:pPr>
          </w:p>
        </w:tc>
        <w:tc>
          <w:tcPr>
            <w:tcW w:w="926" w:type="dxa"/>
          </w:tcPr>
          <w:p w:rsidR="00C10F0A" w:rsidRPr="00564A42" w:rsidRDefault="00C10F0A" w:rsidP="00E546DE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</w:tcPr>
          <w:p w:rsidR="00C10F0A" w:rsidRDefault="00C10F0A" w:rsidP="00E546DE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Align w:val="center"/>
          </w:tcPr>
          <w:p w:rsidR="00C10F0A" w:rsidRDefault="00C10F0A" w:rsidP="00D34A4F">
            <w:pPr>
              <w:jc w:val="center"/>
            </w:pPr>
          </w:p>
        </w:tc>
        <w:tc>
          <w:tcPr>
            <w:tcW w:w="893" w:type="dxa"/>
          </w:tcPr>
          <w:p w:rsidR="00C10F0A" w:rsidRDefault="00C10F0A" w:rsidP="00D34A4F">
            <w:pPr>
              <w:jc w:val="center"/>
            </w:pPr>
          </w:p>
        </w:tc>
      </w:tr>
      <w:tr w:rsidR="00C10F0A" w:rsidTr="00D4205B">
        <w:tc>
          <w:tcPr>
            <w:tcW w:w="561" w:type="dxa"/>
            <w:vAlign w:val="center"/>
          </w:tcPr>
          <w:p w:rsidR="00C10F0A" w:rsidRDefault="00C10F0A" w:rsidP="003628DC">
            <w:pPr>
              <w:jc w:val="center"/>
            </w:pPr>
            <w:r>
              <w:t>13</w:t>
            </w:r>
          </w:p>
        </w:tc>
        <w:tc>
          <w:tcPr>
            <w:tcW w:w="3585" w:type="dxa"/>
          </w:tcPr>
          <w:p w:rsidR="00C10F0A" w:rsidRPr="00564A42" w:rsidRDefault="00C10F0A" w:rsidP="00E546DE">
            <w:r w:rsidRPr="00564A42">
              <w:rPr>
                <w:color w:val="000000"/>
              </w:rPr>
              <w:t>Проведение праздничного мероприятия, посвящённого «Дню народного единства»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 w:rsidRPr="00564A42">
              <w:rPr>
                <w:color w:val="000000"/>
              </w:rPr>
              <w:t>10,0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926" w:type="dxa"/>
            <w:vAlign w:val="center"/>
          </w:tcPr>
          <w:p w:rsidR="00C10F0A" w:rsidRPr="00564A42" w:rsidRDefault="00C10F0A" w:rsidP="00D34A4F">
            <w:pPr>
              <w:jc w:val="center"/>
            </w:pPr>
            <w:r w:rsidRPr="00564A42">
              <w:rPr>
                <w:color w:val="000000"/>
              </w:rPr>
              <w:t>10,0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56" w:type="dxa"/>
            <w:vAlign w:val="center"/>
          </w:tcPr>
          <w:p w:rsidR="00C10F0A" w:rsidRPr="00564A42" w:rsidRDefault="00C10F0A" w:rsidP="00E2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93" w:type="dxa"/>
            <w:vAlign w:val="center"/>
          </w:tcPr>
          <w:p w:rsidR="00C10F0A" w:rsidRPr="00564A42" w:rsidRDefault="00C10F0A" w:rsidP="00C72E1A">
            <w:pPr>
              <w:jc w:val="center"/>
              <w:rPr>
                <w:color w:val="000000"/>
              </w:rPr>
            </w:pPr>
          </w:p>
        </w:tc>
      </w:tr>
      <w:tr w:rsidR="00C10F0A" w:rsidTr="00D4205B">
        <w:tc>
          <w:tcPr>
            <w:tcW w:w="561" w:type="dxa"/>
            <w:vAlign w:val="center"/>
          </w:tcPr>
          <w:p w:rsidR="00C10F0A" w:rsidRDefault="00C10F0A" w:rsidP="003628DC">
            <w:pPr>
              <w:jc w:val="center"/>
            </w:pPr>
            <w:r>
              <w:t>14</w:t>
            </w:r>
          </w:p>
        </w:tc>
        <w:tc>
          <w:tcPr>
            <w:tcW w:w="3585" w:type="dxa"/>
          </w:tcPr>
          <w:p w:rsidR="00C10F0A" w:rsidRPr="00564A42" w:rsidRDefault="00C10F0A" w:rsidP="00E546DE">
            <w:r w:rsidRPr="00564A42">
              <w:rPr>
                <w:color w:val="000000"/>
              </w:rPr>
              <w:t>Проведение Новогодних мероприятий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rPr>
                <w:color w:val="000000"/>
              </w:rPr>
              <w:t>107,0</w:t>
            </w:r>
          </w:p>
        </w:tc>
        <w:tc>
          <w:tcPr>
            <w:tcW w:w="925" w:type="dxa"/>
            <w:vAlign w:val="center"/>
          </w:tcPr>
          <w:p w:rsidR="00C10F0A" w:rsidRPr="007B44F9" w:rsidRDefault="00C10F0A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128,8</w:t>
            </w:r>
          </w:p>
        </w:tc>
        <w:tc>
          <w:tcPr>
            <w:tcW w:w="925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rPr>
                <w:color w:val="000000"/>
              </w:rPr>
              <w:t>95,0</w:t>
            </w:r>
          </w:p>
        </w:tc>
        <w:tc>
          <w:tcPr>
            <w:tcW w:w="926" w:type="dxa"/>
            <w:vAlign w:val="center"/>
          </w:tcPr>
          <w:p w:rsidR="00C10F0A" w:rsidRPr="00564A42" w:rsidRDefault="00C10F0A" w:rsidP="00D34A4F">
            <w:pPr>
              <w:jc w:val="center"/>
            </w:pPr>
            <w:r>
              <w:rPr>
                <w:color w:val="000000"/>
              </w:rPr>
              <w:t>105</w:t>
            </w:r>
            <w:r w:rsidRPr="00564A42">
              <w:rPr>
                <w:color w:val="000000"/>
              </w:rPr>
              <w:t>,0</w:t>
            </w:r>
          </w:p>
        </w:tc>
        <w:tc>
          <w:tcPr>
            <w:tcW w:w="925" w:type="dxa"/>
            <w:vAlign w:val="center"/>
          </w:tcPr>
          <w:p w:rsidR="00C10F0A" w:rsidRDefault="00C10F0A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756" w:type="dxa"/>
            <w:vAlign w:val="center"/>
          </w:tcPr>
          <w:p w:rsidR="00C10F0A" w:rsidRDefault="00C10F0A" w:rsidP="00E2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893" w:type="dxa"/>
            <w:vAlign w:val="center"/>
          </w:tcPr>
          <w:p w:rsidR="00C10F0A" w:rsidRDefault="00C10F0A" w:rsidP="00C72E1A">
            <w:pPr>
              <w:jc w:val="center"/>
              <w:rPr>
                <w:color w:val="000000"/>
              </w:rPr>
            </w:pPr>
          </w:p>
        </w:tc>
      </w:tr>
      <w:tr w:rsidR="00C10F0A" w:rsidTr="00E26A00">
        <w:tc>
          <w:tcPr>
            <w:tcW w:w="561" w:type="dxa"/>
            <w:vAlign w:val="center"/>
          </w:tcPr>
          <w:p w:rsidR="00C10F0A" w:rsidRDefault="00C10F0A" w:rsidP="00E26A00">
            <w:pPr>
              <w:jc w:val="center"/>
            </w:pPr>
            <w:r>
              <w:t>15</w:t>
            </w:r>
          </w:p>
        </w:tc>
        <w:tc>
          <w:tcPr>
            <w:tcW w:w="3585" w:type="dxa"/>
          </w:tcPr>
          <w:p w:rsidR="00C10F0A" w:rsidRDefault="00C10F0A" w:rsidP="00E26A00">
            <w:r>
              <w:t>Перечисление иных межбюджетных трансфертов</w:t>
            </w:r>
            <w:r w:rsidRPr="00106267">
              <w:t xml:space="preserve"> на осуществление части полномочий по решению вопросов местного значения в соответствии с заключенными соглашениями (по созданию условий для организации досуга и обеспечения жителей сельского поселения</w:t>
            </w:r>
            <w:r>
              <w:t xml:space="preserve"> услугами организаций культуры)</w:t>
            </w:r>
          </w:p>
        </w:tc>
        <w:tc>
          <w:tcPr>
            <w:tcW w:w="925" w:type="dxa"/>
            <w:vAlign w:val="center"/>
          </w:tcPr>
          <w:p w:rsidR="00C10F0A" w:rsidRDefault="00C10F0A" w:rsidP="00E26A00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vAlign w:val="center"/>
          </w:tcPr>
          <w:p w:rsidR="00C10F0A" w:rsidRDefault="00C10F0A" w:rsidP="00E26A00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vAlign w:val="center"/>
          </w:tcPr>
          <w:p w:rsidR="00C10F0A" w:rsidRDefault="00C10F0A" w:rsidP="00E26A00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vAlign w:val="center"/>
          </w:tcPr>
          <w:p w:rsidR="00C10F0A" w:rsidRDefault="00C10F0A" w:rsidP="00E26A00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vAlign w:val="center"/>
          </w:tcPr>
          <w:p w:rsidR="00C10F0A" w:rsidRDefault="00C10F0A" w:rsidP="00E2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756" w:type="dxa"/>
            <w:vAlign w:val="center"/>
          </w:tcPr>
          <w:p w:rsidR="00C10F0A" w:rsidRDefault="00C10F0A" w:rsidP="00E2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93" w:type="dxa"/>
            <w:vAlign w:val="center"/>
          </w:tcPr>
          <w:p w:rsidR="00C10F0A" w:rsidRDefault="00C10F0A" w:rsidP="00E2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10F0A" w:rsidTr="007B21D2">
        <w:tc>
          <w:tcPr>
            <w:tcW w:w="4146" w:type="dxa"/>
            <w:gridSpan w:val="2"/>
          </w:tcPr>
          <w:p w:rsidR="00C10F0A" w:rsidRDefault="00C10F0A" w:rsidP="003628DC">
            <w:pPr>
              <w:jc w:val="right"/>
            </w:pPr>
            <w:r>
              <w:t>ИТОГО</w:t>
            </w:r>
          </w:p>
        </w:tc>
        <w:tc>
          <w:tcPr>
            <w:tcW w:w="925" w:type="dxa"/>
            <w:vAlign w:val="bottom"/>
          </w:tcPr>
          <w:p w:rsidR="00C10F0A" w:rsidRPr="00564A42" w:rsidRDefault="00C10F0A" w:rsidP="00E546DE">
            <w:pPr>
              <w:jc w:val="center"/>
            </w:pPr>
            <w:r>
              <w:rPr>
                <w:color w:val="000000"/>
              </w:rPr>
              <w:t>237,0</w:t>
            </w:r>
          </w:p>
        </w:tc>
        <w:tc>
          <w:tcPr>
            <w:tcW w:w="925" w:type="dxa"/>
            <w:vAlign w:val="bottom"/>
          </w:tcPr>
          <w:p w:rsidR="00C10F0A" w:rsidRPr="00564A42" w:rsidRDefault="00C10F0A" w:rsidP="00E546DE">
            <w:pPr>
              <w:jc w:val="center"/>
            </w:pPr>
            <w:r>
              <w:rPr>
                <w:color w:val="000000"/>
              </w:rPr>
              <w:t>429,8</w:t>
            </w:r>
          </w:p>
        </w:tc>
        <w:tc>
          <w:tcPr>
            <w:tcW w:w="925" w:type="dxa"/>
            <w:vAlign w:val="bottom"/>
          </w:tcPr>
          <w:p w:rsidR="00C10F0A" w:rsidRPr="00564A42" w:rsidRDefault="00C10F0A" w:rsidP="00E546DE">
            <w:pPr>
              <w:jc w:val="center"/>
            </w:pPr>
            <w:r>
              <w:rPr>
                <w:color w:val="000000"/>
              </w:rPr>
              <w:t>300,0</w:t>
            </w:r>
          </w:p>
        </w:tc>
        <w:tc>
          <w:tcPr>
            <w:tcW w:w="926" w:type="dxa"/>
          </w:tcPr>
          <w:p w:rsidR="00C10F0A" w:rsidRPr="00564A42" w:rsidRDefault="00C10F0A" w:rsidP="00E5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25" w:type="dxa"/>
          </w:tcPr>
          <w:p w:rsidR="00C10F0A" w:rsidRDefault="00C10F0A" w:rsidP="00E5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756" w:type="dxa"/>
          </w:tcPr>
          <w:p w:rsidR="00C10F0A" w:rsidRDefault="00C10F0A" w:rsidP="00E5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893" w:type="dxa"/>
          </w:tcPr>
          <w:p w:rsidR="00C10F0A" w:rsidRDefault="00C10F0A" w:rsidP="00E5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</w:tbl>
    <w:p w:rsidR="00B03E6F" w:rsidRPr="00564A42" w:rsidRDefault="00B03E6F" w:rsidP="00D34A4F">
      <w:pPr>
        <w:spacing w:after="200" w:line="276" w:lineRule="auto"/>
      </w:pPr>
    </w:p>
    <w:sectPr w:rsidR="00B03E6F" w:rsidRPr="00564A42" w:rsidSect="00203E9E">
      <w:headerReference w:type="even" r:id="rId9"/>
      <w:foot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83" w:rsidRDefault="00617383" w:rsidP="004531E3">
      <w:r>
        <w:separator/>
      </w:r>
    </w:p>
  </w:endnote>
  <w:endnote w:type="continuationSeparator" w:id="0">
    <w:p w:rsidR="00617383" w:rsidRDefault="00617383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B731DE" w:rsidP="00B03E6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B03E6F" w:rsidP="00B03E6F">
    <w:pPr>
      <w:pStyle w:val="a8"/>
      <w:framePr w:wrap="around" w:vAnchor="text" w:hAnchor="margin" w:xAlign="center" w:y="1"/>
      <w:rPr>
        <w:rStyle w:val="a7"/>
      </w:rPr>
    </w:pPr>
  </w:p>
  <w:p w:rsidR="00B03E6F" w:rsidRDefault="00B03E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83" w:rsidRDefault="00617383" w:rsidP="004531E3">
      <w:r>
        <w:separator/>
      </w:r>
    </w:p>
  </w:footnote>
  <w:footnote w:type="continuationSeparator" w:id="0">
    <w:p w:rsidR="00617383" w:rsidRDefault="00617383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B731DE" w:rsidP="00B03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77EEF"/>
    <w:multiLevelType w:val="multilevel"/>
    <w:tmpl w:val="92EE61F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3696"/>
        </w:tabs>
        <w:ind w:left="3696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3981"/>
        </w:tabs>
        <w:ind w:left="398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81"/>
        </w:tabs>
        <w:ind w:left="398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341"/>
        </w:tabs>
        <w:ind w:left="434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341"/>
        </w:tabs>
        <w:ind w:left="434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701"/>
        </w:tabs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701"/>
        </w:tabs>
        <w:ind w:left="470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61"/>
        </w:tabs>
        <w:ind w:left="5061" w:hanging="1800"/>
      </w:pPr>
    </w:lvl>
  </w:abstractNum>
  <w:abstractNum w:abstractNumId="2">
    <w:nsid w:val="13305E56"/>
    <w:multiLevelType w:val="multilevel"/>
    <w:tmpl w:val="AF4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324A1"/>
    <w:multiLevelType w:val="multilevel"/>
    <w:tmpl w:val="878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76D42"/>
    <w:multiLevelType w:val="multilevel"/>
    <w:tmpl w:val="878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A7F51"/>
    <w:multiLevelType w:val="multilevel"/>
    <w:tmpl w:val="EE9CA0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4A6B3147"/>
    <w:multiLevelType w:val="hybridMultilevel"/>
    <w:tmpl w:val="FFC6D51E"/>
    <w:lvl w:ilvl="0" w:tplc="5E86C268">
      <w:start w:val="1"/>
      <w:numFmt w:val="decimal"/>
      <w:lvlText w:val="%1."/>
      <w:lvlJc w:val="left"/>
      <w:pPr>
        <w:ind w:left="825" w:hanging="45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7"/>
  </w:num>
  <w:num w:numId="15">
    <w:abstractNumId w:val="19"/>
  </w:num>
  <w:num w:numId="16">
    <w:abstractNumId w:val="9"/>
  </w:num>
  <w:num w:numId="17">
    <w:abstractNumId w:val="11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51EE2"/>
    <w:rsid w:val="0007377E"/>
    <w:rsid w:val="00076750"/>
    <w:rsid w:val="000E0A43"/>
    <w:rsid w:val="000E1E39"/>
    <w:rsid w:val="00100F39"/>
    <w:rsid w:val="00114DAE"/>
    <w:rsid w:val="00125B96"/>
    <w:rsid w:val="00141F8C"/>
    <w:rsid w:val="00154A81"/>
    <w:rsid w:val="00154F8E"/>
    <w:rsid w:val="00186EC4"/>
    <w:rsid w:val="00191B3F"/>
    <w:rsid w:val="0019723A"/>
    <w:rsid w:val="001A3255"/>
    <w:rsid w:val="001B025E"/>
    <w:rsid w:val="001E1EC4"/>
    <w:rsid w:val="001E2290"/>
    <w:rsid w:val="001F3788"/>
    <w:rsid w:val="00203E9E"/>
    <w:rsid w:val="002044BD"/>
    <w:rsid w:val="002160FF"/>
    <w:rsid w:val="00217289"/>
    <w:rsid w:val="0023334F"/>
    <w:rsid w:val="0024023D"/>
    <w:rsid w:val="00243A54"/>
    <w:rsid w:val="00244DDB"/>
    <w:rsid w:val="00264667"/>
    <w:rsid w:val="00264F52"/>
    <w:rsid w:val="002844AD"/>
    <w:rsid w:val="002C0F45"/>
    <w:rsid w:val="002D29AF"/>
    <w:rsid w:val="002F6DD5"/>
    <w:rsid w:val="0030239A"/>
    <w:rsid w:val="0031500A"/>
    <w:rsid w:val="00321C02"/>
    <w:rsid w:val="00351D64"/>
    <w:rsid w:val="003528FD"/>
    <w:rsid w:val="00353F49"/>
    <w:rsid w:val="003628DC"/>
    <w:rsid w:val="00387667"/>
    <w:rsid w:val="003B2CFA"/>
    <w:rsid w:val="003B369E"/>
    <w:rsid w:val="003E767C"/>
    <w:rsid w:val="00411DEF"/>
    <w:rsid w:val="00416AF0"/>
    <w:rsid w:val="00446573"/>
    <w:rsid w:val="004514CF"/>
    <w:rsid w:val="004531E3"/>
    <w:rsid w:val="00461996"/>
    <w:rsid w:val="00474D30"/>
    <w:rsid w:val="004A11B9"/>
    <w:rsid w:val="004E410A"/>
    <w:rsid w:val="00521A05"/>
    <w:rsid w:val="00553802"/>
    <w:rsid w:val="00564A42"/>
    <w:rsid w:val="005666DD"/>
    <w:rsid w:val="005832E0"/>
    <w:rsid w:val="00586748"/>
    <w:rsid w:val="00592658"/>
    <w:rsid w:val="005B5099"/>
    <w:rsid w:val="005C1B3C"/>
    <w:rsid w:val="005D316B"/>
    <w:rsid w:val="005F6DC8"/>
    <w:rsid w:val="0061436D"/>
    <w:rsid w:val="00617383"/>
    <w:rsid w:val="006372A0"/>
    <w:rsid w:val="006665A9"/>
    <w:rsid w:val="00677492"/>
    <w:rsid w:val="00683253"/>
    <w:rsid w:val="006C2AD2"/>
    <w:rsid w:val="006D5034"/>
    <w:rsid w:val="006E5217"/>
    <w:rsid w:val="006E67D9"/>
    <w:rsid w:val="006F0D5A"/>
    <w:rsid w:val="0071086D"/>
    <w:rsid w:val="00713A6A"/>
    <w:rsid w:val="00732F5B"/>
    <w:rsid w:val="00752A40"/>
    <w:rsid w:val="00766A22"/>
    <w:rsid w:val="00771A29"/>
    <w:rsid w:val="007801B4"/>
    <w:rsid w:val="007A2D55"/>
    <w:rsid w:val="007A4BCB"/>
    <w:rsid w:val="007A7AA8"/>
    <w:rsid w:val="007B21D2"/>
    <w:rsid w:val="007B7A62"/>
    <w:rsid w:val="007C5BC3"/>
    <w:rsid w:val="007D7E80"/>
    <w:rsid w:val="007F44D0"/>
    <w:rsid w:val="007F63CE"/>
    <w:rsid w:val="0080599C"/>
    <w:rsid w:val="00833264"/>
    <w:rsid w:val="00841851"/>
    <w:rsid w:val="008668A0"/>
    <w:rsid w:val="008A7D60"/>
    <w:rsid w:val="008C2051"/>
    <w:rsid w:val="008E692C"/>
    <w:rsid w:val="008E6CC4"/>
    <w:rsid w:val="00900A07"/>
    <w:rsid w:val="0090341E"/>
    <w:rsid w:val="00906139"/>
    <w:rsid w:val="00910E32"/>
    <w:rsid w:val="00941225"/>
    <w:rsid w:val="0095469A"/>
    <w:rsid w:val="00966FC3"/>
    <w:rsid w:val="00981411"/>
    <w:rsid w:val="0098415D"/>
    <w:rsid w:val="00986173"/>
    <w:rsid w:val="00986A37"/>
    <w:rsid w:val="009928F2"/>
    <w:rsid w:val="009B2D54"/>
    <w:rsid w:val="009B4604"/>
    <w:rsid w:val="009B4AC2"/>
    <w:rsid w:val="009C3648"/>
    <w:rsid w:val="009D7ED4"/>
    <w:rsid w:val="009F6E2C"/>
    <w:rsid w:val="00A06548"/>
    <w:rsid w:val="00A2162A"/>
    <w:rsid w:val="00A33F18"/>
    <w:rsid w:val="00A46FC7"/>
    <w:rsid w:val="00A5083A"/>
    <w:rsid w:val="00A5129A"/>
    <w:rsid w:val="00A55E44"/>
    <w:rsid w:val="00A727EA"/>
    <w:rsid w:val="00A74128"/>
    <w:rsid w:val="00A93FB1"/>
    <w:rsid w:val="00A94A2D"/>
    <w:rsid w:val="00A94DAC"/>
    <w:rsid w:val="00A97993"/>
    <w:rsid w:val="00AF020E"/>
    <w:rsid w:val="00AF03CC"/>
    <w:rsid w:val="00B03E6F"/>
    <w:rsid w:val="00B07261"/>
    <w:rsid w:val="00B13BD2"/>
    <w:rsid w:val="00B23213"/>
    <w:rsid w:val="00B24B3D"/>
    <w:rsid w:val="00B510FA"/>
    <w:rsid w:val="00B51A7C"/>
    <w:rsid w:val="00B55F41"/>
    <w:rsid w:val="00B65250"/>
    <w:rsid w:val="00B731DE"/>
    <w:rsid w:val="00B800EC"/>
    <w:rsid w:val="00BC0D06"/>
    <w:rsid w:val="00BC611D"/>
    <w:rsid w:val="00BD6D61"/>
    <w:rsid w:val="00BF290A"/>
    <w:rsid w:val="00BF7350"/>
    <w:rsid w:val="00BF73D6"/>
    <w:rsid w:val="00C10F0A"/>
    <w:rsid w:val="00C317D3"/>
    <w:rsid w:val="00C60A84"/>
    <w:rsid w:val="00C66724"/>
    <w:rsid w:val="00C93641"/>
    <w:rsid w:val="00CA72B5"/>
    <w:rsid w:val="00CA7F94"/>
    <w:rsid w:val="00CD6BEF"/>
    <w:rsid w:val="00CF2F63"/>
    <w:rsid w:val="00D06665"/>
    <w:rsid w:val="00D300DC"/>
    <w:rsid w:val="00D34A4F"/>
    <w:rsid w:val="00D37DFE"/>
    <w:rsid w:val="00D40DE0"/>
    <w:rsid w:val="00D41777"/>
    <w:rsid w:val="00D508A5"/>
    <w:rsid w:val="00D55055"/>
    <w:rsid w:val="00D63A37"/>
    <w:rsid w:val="00D71FF8"/>
    <w:rsid w:val="00D81558"/>
    <w:rsid w:val="00D9382C"/>
    <w:rsid w:val="00D94290"/>
    <w:rsid w:val="00D956BA"/>
    <w:rsid w:val="00DA66D1"/>
    <w:rsid w:val="00DB1DD7"/>
    <w:rsid w:val="00DB6F32"/>
    <w:rsid w:val="00DC3AB2"/>
    <w:rsid w:val="00DE7F29"/>
    <w:rsid w:val="00E0486A"/>
    <w:rsid w:val="00E05189"/>
    <w:rsid w:val="00E11DB9"/>
    <w:rsid w:val="00E25C01"/>
    <w:rsid w:val="00E903B2"/>
    <w:rsid w:val="00E90460"/>
    <w:rsid w:val="00E93933"/>
    <w:rsid w:val="00ED0409"/>
    <w:rsid w:val="00EE59C6"/>
    <w:rsid w:val="00EF7A0F"/>
    <w:rsid w:val="00F0143B"/>
    <w:rsid w:val="00F0634C"/>
    <w:rsid w:val="00F20C0C"/>
    <w:rsid w:val="00F34D9E"/>
    <w:rsid w:val="00F4198E"/>
    <w:rsid w:val="00F578C2"/>
    <w:rsid w:val="00F735DC"/>
    <w:rsid w:val="00F74C87"/>
    <w:rsid w:val="00F93CEA"/>
    <w:rsid w:val="00FC491E"/>
    <w:rsid w:val="00FD2AA0"/>
    <w:rsid w:val="00FF567B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uiPriority w:val="9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E6F"/>
  </w:style>
  <w:style w:type="character" w:styleId="aa">
    <w:name w:val="FollowedHyperlink"/>
    <w:rsid w:val="00B03E6F"/>
    <w:rPr>
      <w:color w:val="800080"/>
      <w:u w:val="single"/>
    </w:rPr>
  </w:style>
  <w:style w:type="character" w:customStyle="1" w:styleId="ab">
    <w:name w:val="Текст выноски Знак"/>
    <w:link w:val="ac"/>
    <w:semiHidden/>
    <w:locked/>
    <w:rsid w:val="00B03E6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B03E6F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03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qFormat/>
    <w:rsid w:val="00B03E6F"/>
    <w:rPr>
      <w:rFonts w:ascii="Calibri" w:eastAsia="Calibri" w:hAnsi="Calibri" w:cs="Times New Roman"/>
    </w:rPr>
  </w:style>
  <w:style w:type="paragraph" w:customStyle="1" w:styleId="standard">
    <w:name w:val="standard"/>
    <w:basedOn w:val="a"/>
    <w:rsid w:val="00B03E6F"/>
    <w:pPr>
      <w:spacing w:before="100" w:beforeAutospacing="1" w:after="100" w:afterAutospacing="1"/>
    </w:pPr>
  </w:style>
  <w:style w:type="paragraph" w:customStyle="1" w:styleId="ConsPlusCell">
    <w:name w:val="ConsPlusCell"/>
    <w:rsid w:val="00B03E6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03E6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Без интервала1"/>
    <w:rsid w:val="00B03E6F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03E6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B03E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Знак Знак Знак1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Нормальный (таблица)"/>
    <w:basedOn w:val="a"/>
    <w:next w:val="a"/>
    <w:rsid w:val="00B03E6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B03E6F"/>
    <w:pPr>
      <w:spacing w:before="100" w:beforeAutospacing="1" w:after="100" w:afterAutospacing="1"/>
    </w:pPr>
  </w:style>
  <w:style w:type="paragraph" w:customStyle="1" w:styleId="4">
    <w:name w:val="Знак Знак4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Основной"/>
    <w:basedOn w:val="a"/>
    <w:rsid w:val="00B03E6F"/>
    <w:pPr>
      <w:spacing w:after="20"/>
      <w:ind w:firstLine="709"/>
      <w:jc w:val="both"/>
    </w:pPr>
    <w:rPr>
      <w:rFonts w:eastAsia="Calibri"/>
      <w:sz w:val="28"/>
      <w:szCs w:val="20"/>
    </w:rPr>
  </w:style>
  <w:style w:type="paragraph" w:customStyle="1" w:styleId="15">
    <w:name w:val="Абзац списка1"/>
    <w:basedOn w:val="a"/>
    <w:rsid w:val="00B03E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B03E6F"/>
  </w:style>
  <w:style w:type="character" w:customStyle="1" w:styleId="A50">
    <w:name w:val="A5"/>
    <w:uiPriority w:val="99"/>
    <w:rsid w:val="00B03E6F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03E6F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rsid w:val="00B03E6F"/>
    <w:rPr>
      <w:color w:val="008000"/>
    </w:rPr>
  </w:style>
  <w:style w:type="paragraph" w:customStyle="1" w:styleId="msonormalcxspmiddle">
    <w:name w:val="msonormalcxspmiddle"/>
    <w:basedOn w:val="a"/>
    <w:rsid w:val="00B03E6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03E6F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B03E6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03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B03E6F"/>
    <w:pPr>
      <w:spacing w:before="36" w:after="36"/>
    </w:pPr>
    <w:rPr>
      <w:rFonts w:ascii="Arial" w:hAnsi="Arial" w:cs="Arial"/>
      <w:color w:val="332E2D"/>
      <w:spacing w:val="2"/>
    </w:rPr>
  </w:style>
  <w:style w:type="table" w:styleId="af5">
    <w:name w:val="Table Grid"/>
    <w:basedOn w:val="a1"/>
    <w:rsid w:val="00B03E6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03E6F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03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03E6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03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03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2020-11-02T06:49:00Z</cp:lastPrinted>
  <dcterms:created xsi:type="dcterms:W3CDTF">2018-10-15T12:01:00Z</dcterms:created>
  <dcterms:modified xsi:type="dcterms:W3CDTF">2022-01-28T05:09:00Z</dcterms:modified>
</cp:coreProperties>
</file>