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AC" w:rsidRPr="00B21C16" w:rsidRDefault="009A3627" w:rsidP="004073AC">
      <w:pPr>
        <w:jc w:val="center"/>
        <w:rPr>
          <w:rFonts w:ascii="Times New Roman" w:hAnsi="Times New Roman"/>
          <w:b/>
          <w:bCs/>
          <w:i/>
          <w:kern w:val="2"/>
          <w:sz w:val="28"/>
          <w:szCs w:val="28"/>
        </w:rPr>
      </w:pPr>
      <w:r w:rsidRPr="00EA3C8E">
        <w:rPr>
          <w:rFonts w:ascii="Times New Roman" w:hAnsi="Times New Roman"/>
          <w:noProof/>
          <w:sz w:val="28"/>
          <w:szCs w:val="28"/>
        </w:rPr>
        <w:drawing>
          <wp:anchor distT="0" distB="0" distL="114935" distR="114935" simplePos="0" relativeHeight="251659264" behindDoc="1" locked="0" layoutInCell="1" allowOverlap="1" wp14:anchorId="45531F79" wp14:editId="20EB2FAA">
            <wp:simplePos x="0" y="0"/>
            <wp:positionH relativeFrom="column">
              <wp:posOffset>2920365</wp:posOffset>
            </wp:positionH>
            <wp:positionV relativeFrom="paragraph">
              <wp:posOffset>-495300</wp:posOffset>
            </wp:positionV>
            <wp:extent cx="626110" cy="8909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110" cy="890905"/>
                    </a:xfrm>
                    <a:prstGeom prst="rect">
                      <a:avLst/>
                    </a:prstGeom>
                    <a:blipFill dpi="0" rotWithShape="0">
                      <a:blip/>
                      <a:srcRect/>
                      <a:stretch>
                        <a:fillRect/>
                      </a:stretch>
                    </a:blipFill>
                    <a:ln>
                      <a:noFill/>
                    </a:ln>
                  </pic:spPr>
                </pic:pic>
              </a:graphicData>
            </a:graphic>
          </wp:anchor>
        </w:drawing>
      </w:r>
    </w:p>
    <w:p w:rsidR="009A3627" w:rsidRDefault="009A3627" w:rsidP="009A3627">
      <w:pPr>
        <w:pStyle w:val="ae"/>
        <w:jc w:val="center"/>
        <w:rPr>
          <w:rFonts w:ascii="Times New Roman" w:hAnsi="Times New Roman" w:cs="Times New Roman"/>
          <w:b/>
          <w:bCs/>
          <w:sz w:val="28"/>
          <w:szCs w:val="28"/>
          <w:lang w:val="uk-UA"/>
        </w:rPr>
      </w:pPr>
    </w:p>
    <w:p w:rsidR="009A3627" w:rsidRDefault="009A3627" w:rsidP="009A3627">
      <w:pPr>
        <w:pStyle w:val="ae"/>
        <w:jc w:val="center"/>
        <w:rPr>
          <w:rFonts w:ascii="Times New Roman" w:hAnsi="Times New Roman" w:cs="Times New Roman"/>
          <w:b/>
          <w:bCs/>
          <w:sz w:val="28"/>
          <w:szCs w:val="28"/>
          <w:lang w:val="uk-UA"/>
        </w:rPr>
      </w:pPr>
    </w:p>
    <w:p w:rsidR="009A3627" w:rsidRPr="006139FB" w:rsidRDefault="009A3627" w:rsidP="009A3627">
      <w:pPr>
        <w:pStyle w:val="ae"/>
        <w:tabs>
          <w:tab w:val="center" w:pos="5103"/>
          <w:tab w:val="left" w:pos="8520"/>
        </w:tabs>
        <w:ind w:right="-1"/>
        <w:rPr>
          <w:rFonts w:ascii="Times New Roman" w:hAnsi="Times New Roman" w:cs="Times New Roman"/>
          <w:b/>
          <w:bCs/>
          <w:sz w:val="28"/>
          <w:szCs w:val="28"/>
          <w:lang w:val="uk-UA"/>
        </w:rPr>
      </w:pPr>
      <w:r>
        <w:rPr>
          <w:rFonts w:ascii="Times New Roman" w:hAnsi="Times New Roman" w:cs="Times New Roman"/>
          <w:b/>
          <w:bCs/>
          <w:sz w:val="28"/>
          <w:szCs w:val="28"/>
          <w:lang w:val="uk-UA"/>
        </w:rPr>
        <w:tab/>
      </w:r>
      <w:r w:rsidRPr="006139FB">
        <w:rPr>
          <w:rFonts w:ascii="Times New Roman" w:hAnsi="Times New Roman" w:cs="Times New Roman"/>
          <w:b/>
          <w:bCs/>
          <w:sz w:val="28"/>
          <w:szCs w:val="28"/>
          <w:lang w:val="uk-UA"/>
        </w:rPr>
        <w:t>РЕСПУБЛИКА КРЫМ</w:t>
      </w:r>
      <w:r>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ab/>
      </w:r>
    </w:p>
    <w:p w:rsidR="009A3627" w:rsidRPr="006139FB" w:rsidRDefault="009A3627" w:rsidP="009A3627">
      <w:pPr>
        <w:pStyle w:val="ae"/>
        <w:ind w:right="-1"/>
        <w:jc w:val="center"/>
        <w:rPr>
          <w:rFonts w:ascii="Times New Roman" w:hAnsi="Times New Roman" w:cs="Times New Roman"/>
          <w:b/>
          <w:bCs/>
          <w:sz w:val="28"/>
          <w:szCs w:val="28"/>
          <w:lang w:val="uk-UA"/>
        </w:rPr>
      </w:pPr>
      <w:r w:rsidRPr="006139FB">
        <w:rPr>
          <w:rFonts w:ascii="Times New Roman" w:hAnsi="Times New Roman" w:cs="Times New Roman"/>
          <w:b/>
          <w:bCs/>
          <w:sz w:val="28"/>
          <w:szCs w:val="28"/>
          <w:lang w:val="uk-UA"/>
        </w:rPr>
        <w:t>ЖЕЛЕЗНОДОРОЖНЕНСКИЙ</w:t>
      </w:r>
    </w:p>
    <w:p w:rsidR="009A3627" w:rsidRPr="006139FB" w:rsidRDefault="009A3627" w:rsidP="009A3627">
      <w:pPr>
        <w:pStyle w:val="ae"/>
        <w:ind w:right="-1"/>
        <w:jc w:val="center"/>
        <w:rPr>
          <w:rFonts w:ascii="Times New Roman" w:hAnsi="Times New Roman" w:cs="Times New Roman"/>
          <w:b/>
          <w:bCs/>
          <w:sz w:val="28"/>
          <w:szCs w:val="28"/>
          <w:u w:val="single"/>
          <w:lang w:val="uk-UA"/>
        </w:rPr>
      </w:pPr>
      <w:r w:rsidRPr="006139FB">
        <w:rPr>
          <w:rFonts w:ascii="Times New Roman" w:hAnsi="Times New Roman" w:cs="Times New Roman"/>
          <w:b/>
          <w:bCs/>
          <w:sz w:val="28"/>
          <w:szCs w:val="28"/>
          <w:lang w:val="uk-UA"/>
        </w:rPr>
        <w:t>СЕЛЬСКИЙ СОВЕТ</w:t>
      </w:r>
    </w:p>
    <w:p w:rsidR="009A3627" w:rsidRPr="006139FB" w:rsidRDefault="009A3627" w:rsidP="009A3627">
      <w:pPr>
        <w:pStyle w:val="ae"/>
        <w:ind w:right="-1"/>
        <w:jc w:val="center"/>
        <w:rPr>
          <w:rFonts w:ascii="Times New Roman" w:hAnsi="Times New Roman" w:cs="Times New Roman"/>
          <w:b/>
          <w:bCs/>
          <w:sz w:val="28"/>
          <w:szCs w:val="28"/>
          <w:lang w:val="uk-UA"/>
        </w:rPr>
      </w:pPr>
      <w:r w:rsidRPr="006139FB">
        <w:rPr>
          <w:rFonts w:ascii="Times New Roman" w:hAnsi="Times New Roman" w:cs="Times New Roman"/>
          <w:b/>
          <w:bCs/>
          <w:sz w:val="28"/>
          <w:szCs w:val="28"/>
          <w:lang w:val="uk-UA"/>
        </w:rPr>
        <w:t>БАХЧИСАРАЙСКОГО РАЙОНА</w:t>
      </w:r>
    </w:p>
    <w:p w:rsidR="009A3627" w:rsidRDefault="009A3627" w:rsidP="009A3627">
      <w:pPr>
        <w:pStyle w:val="ae"/>
        <w:jc w:val="center"/>
        <w:rPr>
          <w:rFonts w:ascii="Times New Roman" w:hAnsi="Times New Roman" w:cs="Times New Roman"/>
          <w:b/>
          <w:bCs/>
          <w:sz w:val="28"/>
          <w:szCs w:val="28"/>
          <w:lang w:val="uk-UA"/>
        </w:rPr>
      </w:pPr>
    </w:p>
    <w:p w:rsidR="00E00A7E" w:rsidRDefault="00E00A7E" w:rsidP="00E00A7E">
      <w:pPr>
        <w:jc w:val="center"/>
        <w:rPr>
          <w:rFonts w:ascii="Times New Roman" w:hAnsi="Times New Roman"/>
          <w:b/>
          <w:sz w:val="28"/>
          <w:szCs w:val="28"/>
        </w:rPr>
      </w:pPr>
      <w:r>
        <w:rPr>
          <w:rFonts w:ascii="Times New Roman" w:hAnsi="Times New Roman"/>
          <w:b/>
          <w:sz w:val="28"/>
          <w:szCs w:val="28"/>
        </w:rPr>
        <w:t xml:space="preserve">9-й сессии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2-го созыва</w:t>
      </w:r>
    </w:p>
    <w:p w:rsidR="00E00A7E" w:rsidRDefault="00E00A7E" w:rsidP="00E00A7E">
      <w:pPr>
        <w:jc w:val="center"/>
        <w:rPr>
          <w:rFonts w:ascii="Times New Roman" w:hAnsi="Times New Roman"/>
          <w:b/>
          <w:sz w:val="28"/>
          <w:szCs w:val="28"/>
        </w:rPr>
      </w:pPr>
      <w:r>
        <w:rPr>
          <w:rFonts w:ascii="Times New Roman" w:hAnsi="Times New Roman"/>
          <w:b/>
          <w:sz w:val="28"/>
          <w:szCs w:val="28"/>
        </w:rPr>
        <w:t>РЕШЕНИЕ</w:t>
      </w:r>
    </w:p>
    <w:p w:rsidR="00E00A7E" w:rsidRDefault="00E00A7E" w:rsidP="00E00A7E">
      <w:pPr>
        <w:jc w:val="both"/>
        <w:rPr>
          <w:rFonts w:ascii="Times New Roman" w:hAnsi="Times New Roman"/>
          <w:b/>
          <w:sz w:val="28"/>
          <w:szCs w:val="28"/>
        </w:rPr>
      </w:pPr>
      <w:r>
        <w:rPr>
          <w:rFonts w:ascii="Times New Roman" w:hAnsi="Times New Roman"/>
          <w:b/>
          <w:sz w:val="28"/>
          <w:szCs w:val="28"/>
        </w:rPr>
        <w:t xml:space="preserve">07 апреля 2020 года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1978F1">
        <w:rPr>
          <w:rFonts w:ascii="Times New Roman" w:hAnsi="Times New Roman"/>
          <w:b/>
          <w:sz w:val="28"/>
          <w:szCs w:val="28"/>
        </w:rPr>
        <w:t>46</w:t>
      </w:r>
    </w:p>
    <w:p w:rsidR="00E00A7E" w:rsidRDefault="00E00A7E" w:rsidP="00E00A7E">
      <w:pPr>
        <w:jc w:val="both"/>
        <w:rPr>
          <w:rFonts w:ascii="Times New Roman" w:hAnsi="Times New Roman"/>
          <w:b/>
          <w:sz w:val="28"/>
          <w:szCs w:val="28"/>
        </w:rPr>
      </w:pPr>
      <w:r>
        <w:rPr>
          <w:rFonts w:ascii="Times New Roman" w:hAnsi="Times New Roman"/>
          <w:b/>
          <w:sz w:val="28"/>
          <w:szCs w:val="28"/>
        </w:rPr>
        <w:t>с. Мостовое</w:t>
      </w:r>
    </w:p>
    <w:p w:rsidR="004073AC" w:rsidRDefault="004073AC" w:rsidP="004073AC">
      <w:pPr>
        <w:pStyle w:val="1"/>
        <w:rPr>
          <w:rFonts w:ascii="Times New Roman" w:hAnsi="Times New Roman"/>
          <w:b/>
          <w:i/>
          <w:sz w:val="28"/>
          <w:szCs w:val="28"/>
        </w:rPr>
      </w:pPr>
    </w:p>
    <w:p w:rsidR="004073AC" w:rsidRPr="00B821D0" w:rsidRDefault="004073AC" w:rsidP="004073AC">
      <w:pPr>
        <w:pStyle w:val="1"/>
        <w:ind w:right="5102"/>
        <w:jc w:val="both"/>
        <w:rPr>
          <w:rFonts w:ascii="Times New Roman" w:hAnsi="Times New Roman"/>
          <w:b/>
          <w:sz w:val="28"/>
          <w:szCs w:val="28"/>
        </w:rPr>
      </w:pPr>
      <w:r w:rsidRPr="00B821D0">
        <w:rPr>
          <w:rFonts w:ascii="Times New Roman" w:hAnsi="Times New Roman"/>
          <w:b/>
          <w:sz w:val="28"/>
          <w:szCs w:val="28"/>
        </w:rPr>
        <w:t>Об утверждении Правил юридической техники подготовки и оформления муниципальных правовых актов муниципального образования Железнодорожненское сельское поселение Бахчиса</w:t>
      </w:r>
      <w:r w:rsidR="009A3627" w:rsidRPr="00B821D0">
        <w:rPr>
          <w:rFonts w:ascii="Times New Roman" w:hAnsi="Times New Roman"/>
          <w:b/>
          <w:sz w:val="28"/>
          <w:szCs w:val="28"/>
        </w:rPr>
        <w:t>райского района Республики Крым</w:t>
      </w:r>
    </w:p>
    <w:p w:rsidR="004073AC" w:rsidRPr="00B21C16" w:rsidRDefault="004073AC" w:rsidP="004073AC">
      <w:pPr>
        <w:autoSpaceDE w:val="0"/>
        <w:autoSpaceDN w:val="0"/>
        <w:adjustRightInd w:val="0"/>
        <w:jc w:val="both"/>
        <w:rPr>
          <w:rFonts w:ascii="Times New Roman" w:hAnsi="Times New Roman"/>
          <w:sz w:val="24"/>
          <w:szCs w:val="24"/>
        </w:rPr>
      </w:pPr>
    </w:p>
    <w:p w:rsidR="004073AC" w:rsidRDefault="004073AC" w:rsidP="004073AC">
      <w:pPr>
        <w:autoSpaceDE w:val="0"/>
        <w:autoSpaceDN w:val="0"/>
        <w:adjustRightInd w:val="0"/>
        <w:ind w:firstLine="709"/>
        <w:jc w:val="both"/>
        <w:rPr>
          <w:rFonts w:ascii="Times New Roman" w:hAnsi="Times New Roman"/>
          <w:sz w:val="28"/>
          <w:szCs w:val="28"/>
        </w:rPr>
      </w:pPr>
      <w:r w:rsidRPr="00B21C16">
        <w:rPr>
          <w:rFonts w:ascii="Times New Roman" w:hAnsi="Times New Roman"/>
          <w:sz w:val="28"/>
          <w:szCs w:val="28"/>
        </w:rPr>
        <w:t xml:space="preserve">В соответствии со статьями 43, 44–45, 46–48 Федерального закона от 6 октября 2003 года № 131-ФЗ «Об общих принципах организации местного самоуправления в Российской Федерации», </w:t>
      </w:r>
      <w:r>
        <w:rPr>
          <w:rFonts w:ascii="Times New Roman" w:hAnsi="Times New Roman"/>
          <w:sz w:val="28"/>
          <w:szCs w:val="28"/>
        </w:rPr>
        <w:t>Уставом</w:t>
      </w:r>
      <w:r w:rsidRPr="00B21C16">
        <w:rPr>
          <w:rFonts w:ascii="Times New Roman" w:hAnsi="Times New Roman"/>
          <w:sz w:val="28"/>
          <w:szCs w:val="28"/>
        </w:rPr>
        <w:t xml:space="preserve"> муниципального образования</w:t>
      </w:r>
      <w:r w:rsidRPr="00B21C16">
        <w:rPr>
          <w:rFonts w:ascii="Times New Roman" w:hAnsi="Times New Roman"/>
          <w:i/>
          <w:sz w:val="28"/>
          <w:szCs w:val="28"/>
        </w:rPr>
        <w:t xml:space="preserve"> </w:t>
      </w:r>
      <w:r>
        <w:rPr>
          <w:rFonts w:ascii="Times New Roman" w:hAnsi="Times New Roman"/>
          <w:sz w:val="28"/>
          <w:szCs w:val="28"/>
        </w:rPr>
        <w:t>Железнодорожненского сельского поселения Бахчисарайского Республики Крым.</w:t>
      </w:r>
    </w:p>
    <w:p w:rsidR="004073AC" w:rsidRDefault="004073AC" w:rsidP="004073AC">
      <w:pPr>
        <w:autoSpaceDE w:val="0"/>
        <w:autoSpaceDN w:val="0"/>
        <w:adjustRightInd w:val="0"/>
        <w:ind w:firstLine="709"/>
        <w:jc w:val="both"/>
        <w:rPr>
          <w:rFonts w:ascii="Times New Roman" w:hAnsi="Times New Roman"/>
          <w:sz w:val="28"/>
          <w:szCs w:val="28"/>
        </w:rPr>
      </w:pPr>
    </w:p>
    <w:p w:rsidR="004073AC" w:rsidRDefault="004073AC" w:rsidP="004073AC">
      <w:pPr>
        <w:pStyle w:val="ConsPlusTitle"/>
        <w:ind w:firstLine="708"/>
        <w:jc w:val="center"/>
        <w:rPr>
          <w:rFonts w:ascii="Times New Roman" w:hAnsi="Times New Roman" w:cs="Times New Roman"/>
          <w:sz w:val="28"/>
        </w:rPr>
      </w:pPr>
      <w:r>
        <w:rPr>
          <w:rFonts w:ascii="Times New Roman" w:hAnsi="Times New Roman" w:cs="Times New Roman"/>
          <w:sz w:val="28"/>
        </w:rPr>
        <w:t>ЖЕЛЕЗНОДОРОЖНЕНСКИЙ</w:t>
      </w:r>
      <w:r w:rsidRPr="00830994">
        <w:rPr>
          <w:rFonts w:ascii="Times New Roman" w:hAnsi="Times New Roman" w:cs="Times New Roman"/>
          <w:sz w:val="28"/>
        </w:rPr>
        <w:t xml:space="preserve"> СЕЛЬСКИЙ СОВЕТ РЕШИЛ:</w:t>
      </w:r>
    </w:p>
    <w:p w:rsidR="004073AC" w:rsidRPr="003E51A9" w:rsidRDefault="004073AC" w:rsidP="004073AC">
      <w:pPr>
        <w:pStyle w:val="ConsPlusTitle"/>
        <w:ind w:firstLine="708"/>
        <w:jc w:val="center"/>
        <w:rPr>
          <w:rFonts w:ascii="Times New Roman" w:hAnsi="Times New Roman" w:cs="Times New Roman"/>
          <w:sz w:val="28"/>
        </w:rPr>
      </w:pPr>
    </w:p>
    <w:p w:rsidR="004073AC" w:rsidRDefault="004073AC" w:rsidP="004073AC">
      <w:pPr>
        <w:autoSpaceDE w:val="0"/>
        <w:autoSpaceDN w:val="0"/>
        <w:adjustRightInd w:val="0"/>
        <w:ind w:firstLine="709"/>
        <w:jc w:val="both"/>
        <w:rPr>
          <w:rFonts w:ascii="Times New Roman" w:hAnsi="Times New Roman"/>
          <w:sz w:val="28"/>
          <w:szCs w:val="28"/>
        </w:rPr>
      </w:pPr>
      <w:r w:rsidRPr="00B21C16">
        <w:rPr>
          <w:rFonts w:ascii="Times New Roman" w:hAnsi="Times New Roman"/>
          <w:sz w:val="28"/>
          <w:szCs w:val="28"/>
        </w:rPr>
        <w:t xml:space="preserve">1. Утвердить прилагаемые Правила юридической техники подготовки и оформления муниципальных правовых актов муниципального образования </w:t>
      </w:r>
      <w:r>
        <w:rPr>
          <w:rFonts w:ascii="Times New Roman" w:hAnsi="Times New Roman"/>
          <w:sz w:val="28"/>
          <w:szCs w:val="28"/>
        </w:rPr>
        <w:t>Железнодорожненское сельское поселение Республики Крым.</w:t>
      </w:r>
    </w:p>
    <w:p w:rsidR="004073AC" w:rsidRPr="00B21C16" w:rsidRDefault="004073AC" w:rsidP="004073AC">
      <w:pPr>
        <w:pStyle w:val="1"/>
        <w:ind w:firstLine="709"/>
        <w:jc w:val="both"/>
        <w:rPr>
          <w:rFonts w:ascii="Times New Roman" w:hAnsi="Times New Roman"/>
          <w:sz w:val="28"/>
          <w:szCs w:val="28"/>
        </w:rPr>
      </w:pPr>
      <w:r>
        <w:rPr>
          <w:rFonts w:ascii="Times New Roman" w:hAnsi="Times New Roman"/>
          <w:sz w:val="28"/>
          <w:szCs w:val="28"/>
        </w:rPr>
        <w:t xml:space="preserve">2. </w:t>
      </w:r>
      <w:r w:rsidRPr="00493608">
        <w:rPr>
          <w:rFonts w:ascii="Times New Roman" w:hAnsi="Times New Roman"/>
          <w:sz w:val="28"/>
          <w:szCs w:val="28"/>
        </w:rPr>
        <w:t>Обнародовать настоящее решение на</w:t>
      </w:r>
      <w:r>
        <w:rPr>
          <w:rFonts w:ascii="Times New Roman" w:hAnsi="Times New Roman"/>
          <w:sz w:val="28"/>
          <w:szCs w:val="28"/>
        </w:rPr>
        <w:t xml:space="preserve"> </w:t>
      </w:r>
      <w:r w:rsidRPr="00493608">
        <w:rPr>
          <w:rFonts w:ascii="Times New Roman" w:hAnsi="Times New Roman"/>
          <w:sz w:val="28"/>
          <w:szCs w:val="28"/>
        </w:rPr>
        <w:t xml:space="preserve">информационном </w:t>
      </w:r>
      <w:r>
        <w:rPr>
          <w:rFonts w:ascii="Times New Roman" w:hAnsi="Times New Roman"/>
          <w:sz w:val="28"/>
          <w:szCs w:val="28"/>
        </w:rPr>
        <w:t>стенде администрации Железнодорожненского сельского поселения Бахчисарайского района, а также на</w:t>
      </w:r>
      <w:r w:rsidRPr="00493608">
        <w:rPr>
          <w:rFonts w:ascii="Times New Roman" w:hAnsi="Times New Roman"/>
          <w:sz w:val="28"/>
          <w:szCs w:val="28"/>
        </w:rPr>
        <w:t xml:space="preserve"> официальном сайте </w:t>
      </w:r>
      <w:r>
        <w:rPr>
          <w:rFonts w:ascii="Times New Roman" w:hAnsi="Times New Roman"/>
          <w:sz w:val="28"/>
          <w:szCs w:val="28"/>
        </w:rPr>
        <w:t>Железнодорожненского сельского поселения.</w:t>
      </w:r>
    </w:p>
    <w:p w:rsidR="004073AC" w:rsidRPr="00B21C16" w:rsidRDefault="004073AC" w:rsidP="004073A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Pr="00B21C16">
        <w:rPr>
          <w:rFonts w:ascii="Times New Roman" w:hAnsi="Times New Roman"/>
          <w:sz w:val="28"/>
          <w:szCs w:val="28"/>
        </w:rPr>
        <w:t xml:space="preserve"> Настоящее решение вступает в силу после дня его официального опубликования.</w:t>
      </w:r>
    </w:p>
    <w:p w:rsidR="004073AC" w:rsidRPr="00B21C16" w:rsidRDefault="004073AC" w:rsidP="004073AC">
      <w:pPr>
        <w:autoSpaceDE w:val="0"/>
        <w:autoSpaceDN w:val="0"/>
        <w:adjustRightInd w:val="0"/>
        <w:ind w:firstLine="540"/>
        <w:jc w:val="both"/>
        <w:rPr>
          <w:rFonts w:asciiTheme="minorHAnsi" w:hAnsiTheme="minorHAnsi"/>
          <w:kern w:val="2"/>
          <w:sz w:val="28"/>
          <w:szCs w:val="28"/>
        </w:rPr>
      </w:pPr>
    </w:p>
    <w:p w:rsidR="009A3627" w:rsidRDefault="004073AC" w:rsidP="004073AC">
      <w:pPr>
        <w:pStyle w:val="1"/>
        <w:ind w:left="-142" w:right="-849"/>
        <w:rPr>
          <w:rFonts w:ascii="Times New Roman" w:hAnsi="Times New Roman"/>
          <w:b/>
          <w:sz w:val="28"/>
          <w:szCs w:val="28"/>
        </w:rPr>
      </w:pPr>
      <w:r w:rsidRPr="004904F6">
        <w:rPr>
          <w:rFonts w:ascii="Times New Roman" w:hAnsi="Times New Roman"/>
          <w:b/>
          <w:sz w:val="28"/>
          <w:szCs w:val="28"/>
        </w:rPr>
        <w:t xml:space="preserve">Председатель </w:t>
      </w:r>
      <w:r>
        <w:rPr>
          <w:rFonts w:ascii="Times New Roman" w:hAnsi="Times New Roman"/>
          <w:b/>
          <w:sz w:val="28"/>
          <w:szCs w:val="28"/>
        </w:rPr>
        <w:t>Железнодорожненского</w:t>
      </w:r>
      <w:r w:rsidRPr="004904F6">
        <w:rPr>
          <w:rFonts w:ascii="Times New Roman" w:hAnsi="Times New Roman"/>
          <w:b/>
          <w:sz w:val="28"/>
          <w:szCs w:val="28"/>
        </w:rPr>
        <w:t xml:space="preserve"> </w:t>
      </w:r>
    </w:p>
    <w:p w:rsidR="009A3627" w:rsidRDefault="004073AC" w:rsidP="009A3627">
      <w:pPr>
        <w:pStyle w:val="1"/>
        <w:ind w:left="-142" w:right="-849"/>
        <w:rPr>
          <w:rFonts w:ascii="Times New Roman" w:hAnsi="Times New Roman"/>
          <w:b/>
          <w:sz w:val="28"/>
          <w:szCs w:val="28"/>
        </w:rPr>
      </w:pPr>
      <w:r w:rsidRPr="004904F6">
        <w:rPr>
          <w:rFonts w:ascii="Times New Roman" w:hAnsi="Times New Roman"/>
          <w:b/>
          <w:sz w:val="28"/>
          <w:szCs w:val="28"/>
        </w:rPr>
        <w:t>сельского совета</w:t>
      </w:r>
      <w:r w:rsidR="009A3627">
        <w:rPr>
          <w:rFonts w:ascii="Times New Roman" w:hAnsi="Times New Roman"/>
          <w:b/>
          <w:sz w:val="28"/>
          <w:szCs w:val="28"/>
        </w:rPr>
        <w:t xml:space="preserve"> </w:t>
      </w:r>
      <w:r w:rsidRPr="004904F6">
        <w:rPr>
          <w:rFonts w:ascii="Times New Roman" w:hAnsi="Times New Roman"/>
          <w:b/>
          <w:sz w:val="28"/>
          <w:szCs w:val="28"/>
        </w:rPr>
        <w:t>-</w:t>
      </w:r>
      <w:r w:rsidR="009A3627">
        <w:rPr>
          <w:rFonts w:ascii="Times New Roman" w:hAnsi="Times New Roman"/>
          <w:b/>
          <w:sz w:val="28"/>
          <w:szCs w:val="28"/>
        </w:rPr>
        <w:t xml:space="preserve"> </w:t>
      </w:r>
      <w:r w:rsidRPr="004904F6">
        <w:rPr>
          <w:rFonts w:ascii="Times New Roman" w:hAnsi="Times New Roman"/>
          <w:b/>
          <w:sz w:val="28"/>
          <w:szCs w:val="28"/>
        </w:rPr>
        <w:t xml:space="preserve">глава администрации </w:t>
      </w:r>
    </w:p>
    <w:p w:rsidR="004073AC" w:rsidRDefault="004073AC" w:rsidP="009A3627">
      <w:pPr>
        <w:pStyle w:val="1"/>
        <w:ind w:left="-142" w:right="-849"/>
        <w:rPr>
          <w:rFonts w:ascii="Times New Roman" w:hAnsi="Times New Roman"/>
          <w:b/>
          <w:sz w:val="28"/>
          <w:szCs w:val="28"/>
        </w:rPr>
      </w:pPr>
      <w:r>
        <w:rPr>
          <w:rFonts w:ascii="Times New Roman" w:hAnsi="Times New Roman"/>
          <w:b/>
          <w:sz w:val="28"/>
          <w:szCs w:val="28"/>
        </w:rPr>
        <w:t>Железнодорожненского сельского поселения</w:t>
      </w:r>
      <w:r w:rsidR="009A3627">
        <w:rPr>
          <w:rFonts w:ascii="Times New Roman" w:hAnsi="Times New Roman"/>
          <w:b/>
          <w:sz w:val="28"/>
          <w:szCs w:val="28"/>
        </w:rPr>
        <w:tab/>
      </w:r>
      <w:r w:rsidR="009A3627">
        <w:rPr>
          <w:rFonts w:ascii="Times New Roman" w:hAnsi="Times New Roman"/>
          <w:b/>
          <w:sz w:val="28"/>
          <w:szCs w:val="28"/>
        </w:rPr>
        <w:tab/>
      </w:r>
      <w:r w:rsidR="009A3627">
        <w:rPr>
          <w:rFonts w:ascii="Times New Roman" w:hAnsi="Times New Roman"/>
          <w:b/>
          <w:sz w:val="28"/>
          <w:szCs w:val="28"/>
        </w:rPr>
        <w:tab/>
      </w:r>
      <w:r w:rsidR="009A3627">
        <w:rPr>
          <w:rFonts w:ascii="Times New Roman" w:hAnsi="Times New Roman"/>
          <w:b/>
          <w:sz w:val="28"/>
          <w:szCs w:val="28"/>
        </w:rPr>
        <w:tab/>
      </w:r>
      <w:r>
        <w:rPr>
          <w:rFonts w:ascii="Times New Roman" w:hAnsi="Times New Roman"/>
          <w:b/>
          <w:sz w:val="28"/>
          <w:szCs w:val="28"/>
        </w:rPr>
        <w:t xml:space="preserve">  И.А. Колкунова</w:t>
      </w:r>
    </w:p>
    <w:p w:rsidR="004073AC" w:rsidRPr="00B21C16" w:rsidRDefault="004073AC" w:rsidP="004073AC">
      <w:pPr>
        <w:autoSpaceDE w:val="0"/>
        <w:autoSpaceDN w:val="0"/>
        <w:adjustRightInd w:val="0"/>
        <w:ind w:firstLine="540"/>
        <w:jc w:val="both"/>
        <w:rPr>
          <w:rFonts w:asciiTheme="minorHAnsi" w:hAnsiTheme="minorHAnsi"/>
          <w:kern w:val="2"/>
          <w:sz w:val="28"/>
          <w:szCs w:val="28"/>
        </w:rPr>
      </w:pPr>
    </w:p>
    <w:tbl>
      <w:tblPr>
        <w:tblW w:w="4785" w:type="dxa"/>
        <w:tblLook w:val="04A0" w:firstRow="1" w:lastRow="0" w:firstColumn="1" w:lastColumn="0" w:noHBand="0" w:noVBand="1"/>
      </w:tblPr>
      <w:tblGrid>
        <w:gridCol w:w="4785"/>
      </w:tblGrid>
      <w:tr w:rsidR="004073AC" w:rsidRPr="00B21C16" w:rsidTr="009A3627">
        <w:tc>
          <w:tcPr>
            <w:tcW w:w="4785" w:type="dxa"/>
          </w:tcPr>
          <w:p w:rsidR="004073AC" w:rsidRPr="003E51A9" w:rsidRDefault="004073AC" w:rsidP="009A3627">
            <w:pPr>
              <w:autoSpaceDE w:val="0"/>
              <w:autoSpaceDN w:val="0"/>
              <w:adjustRightInd w:val="0"/>
              <w:jc w:val="both"/>
              <w:rPr>
                <w:rFonts w:asciiTheme="minorHAnsi" w:hAnsiTheme="minorHAnsi"/>
                <w:kern w:val="2"/>
                <w:sz w:val="28"/>
                <w:szCs w:val="28"/>
              </w:rPr>
            </w:pPr>
          </w:p>
        </w:tc>
      </w:tr>
    </w:tbl>
    <w:p w:rsidR="004073AC" w:rsidRPr="00B21C16" w:rsidRDefault="004073AC" w:rsidP="004073AC">
      <w:pPr>
        <w:suppressAutoHyphens/>
        <w:jc w:val="both"/>
        <w:rPr>
          <w:rFonts w:ascii="Times New Roman" w:hAnsi="Times New Roman"/>
          <w:sz w:val="28"/>
          <w:szCs w:val="28"/>
        </w:rPr>
        <w:sectPr w:rsidR="004073AC" w:rsidRPr="00B21C16" w:rsidSect="009A3627">
          <w:pgSz w:w="11906" w:h="16838"/>
          <w:pgMar w:top="1134" w:right="567" w:bottom="1134" w:left="1134" w:header="709" w:footer="709" w:gutter="0"/>
          <w:pgNumType w:start="1"/>
          <w:cols w:space="708"/>
          <w:titlePg/>
          <w:docGrid w:linePitch="360"/>
        </w:sectPr>
      </w:pPr>
    </w:p>
    <w:p w:rsidR="004073AC" w:rsidRPr="00B21C16" w:rsidRDefault="004073AC" w:rsidP="004073AC">
      <w:pPr>
        <w:suppressAutoHyphens/>
        <w:ind w:left="5387"/>
        <w:jc w:val="both"/>
        <w:rPr>
          <w:rFonts w:ascii="Times New Roman" w:hAnsi="Times New Roman"/>
          <w:sz w:val="28"/>
          <w:szCs w:val="28"/>
        </w:rPr>
      </w:pPr>
      <w:r w:rsidRPr="00B21C16">
        <w:rPr>
          <w:rFonts w:ascii="Times New Roman" w:hAnsi="Times New Roman"/>
          <w:sz w:val="28"/>
          <w:szCs w:val="28"/>
        </w:rPr>
        <w:lastRenderedPageBreak/>
        <w:t>УТВЕРЖДЕНЫ</w:t>
      </w:r>
    </w:p>
    <w:p w:rsidR="004073AC" w:rsidRPr="00B21C16" w:rsidRDefault="009A3627" w:rsidP="004073AC">
      <w:pPr>
        <w:suppressAutoHyphens/>
        <w:ind w:left="5387"/>
        <w:jc w:val="both"/>
        <w:rPr>
          <w:rFonts w:ascii="Times New Roman" w:hAnsi="Times New Roman"/>
          <w:sz w:val="28"/>
          <w:szCs w:val="28"/>
        </w:rPr>
      </w:pPr>
      <w:r>
        <w:rPr>
          <w:rFonts w:ascii="Times New Roman" w:hAnsi="Times New Roman"/>
          <w:sz w:val="28"/>
          <w:szCs w:val="28"/>
        </w:rPr>
        <w:t xml:space="preserve">Решением 9-й сессии </w:t>
      </w:r>
      <w:r w:rsidR="004073AC">
        <w:rPr>
          <w:rFonts w:ascii="Times New Roman" w:hAnsi="Times New Roman"/>
          <w:sz w:val="28"/>
          <w:szCs w:val="28"/>
        </w:rPr>
        <w:t>Железнодорожненского</w:t>
      </w:r>
      <w:r>
        <w:rPr>
          <w:rFonts w:ascii="Times New Roman" w:hAnsi="Times New Roman"/>
          <w:sz w:val="28"/>
          <w:szCs w:val="28"/>
        </w:rPr>
        <w:t xml:space="preserve"> </w:t>
      </w:r>
      <w:r w:rsidR="004073AC" w:rsidRPr="003B62C1">
        <w:rPr>
          <w:rFonts w:ascii="Times New Roman" w:hAnsi="Times New Roman"/>
          <w:sz w:val="28"/>
          <w:szCs w:val="28"/>
        </w:rPr>
        <w:t>сельского совета</w:t>
      </w:r>
      <w:r>
        <w:rPr>
          <w:rFonts w:ascii="Times New Roman" w:hAnsi="Times New Roman"/>
          <w:sz w:val="28"/>
          <w:szCs w:val="28"/>
        </w:rPr>
        <w:t xml:space="preserve"> 2-го созыва</w:t>
      </w:r>
    </w:p>
    <w:p w:rsidR="004073AC" w:rsidRPr="00B21C16" w:rsidRDefault="004073AC" w:rsidP="004073AC">
      <w:pPr>
        <w:suppressAutoHyphens/>
        <w:ind w:left="5387"/>
        <w:jc w:val="both"/>
        <w:rPr>
          <w:rFonts w:ascii="Times New Roman" w:hAnsi="Times New Roman"/>
          <w:sz w:val="28"/>
          <w:szCs w:val="28"/>
        </w:rPr>
      </w:pPr>
      <w:r w:rsidRPr="00B21C16">
        <w:rPr>
          <w:rFonts w:ascii="Times New Roman" w:hAnsi="Times New Roman"/>
          <w:sz w:val="28"/>
          <w:szCs w:val="28"/>
        </w:rPr>
        <w:t xml:space="preserve">от </w:t>
      </w:r>
      <w:r w:rsidR="00E00A7E">
        <w:rPr>
          <w:rFonts w:ascii="Times New Roman" w:hAnsi="Times New Roman"/>
          <w:sz w:val="28"/>
          <w:szCs w:val="28"/>
        </w:rPr>
        <w:t>07.04.2020 г.</w:t>
      </w:r>
      <w:r w:rsidRPr="00B21C16">
        <w:rPr>
          <w:rFonts w:ascii="Times New Roman" w:hAnsi="Times New Roman"/>
          <w:sz w:val="28"/>
          <w:szCs w:val="28"/>
        </w:rPr>
        <w:t xml:space="preserve"> № </w:t>
      </w:r>
      <w:r w:rsidR="001978F1">
        <w:rPr>
          <w:rFonts w:ascii="Times New Roman" w:hAnsi="Times New Roman"/>
          <w:sz w:val="28"/>
          <w:szCs w:val="28"/>
        </w:rPr>
        <w:t>46</w:t>
      </w:r>
      <w:bookmarkStart w:id="0" w:name="_GoBack"/>
      <w:bookmarkEnd w:id="0"/>
    </w:p>
    <w:p w:rsidR="004073AC" w:rsidRPr="00B21C16" w:rsidRDefault="004073AC" w:rsidP="004073AC">
      <w:pPr>
        <w:autoSpaceDE w:val="0"/>
        <w:autoSpaceDN w:val="0"/>
        <w:adjustRightInd w:val="0"/>
        <w:ind w:firstLine="709"/>
        <w:jc w:val="center"/>
        <w:rPr>
          <w:rFonts w:ascii="Times New Roman" w:hAnsi="Times New Roman"/>
          <w:b/>
          <w:sz w:val="28"/>
        </w:rPr>
      </w:pPr>
    </w:p>
    <w:p w:rsidR="004073AC" w:rsidRPr="00B21C16" w:rsidRDefault="004073AC" w:rsidP="004073AC">
      <w:pPr>
        <w:autoSpaceDE w:val="0"/>
        <w:autoSpaceDN w:val="0"/>
        <w:adjustRightInd w:val="0"/>
        <w:ind w:firstLine="709"/>
        <w:jc w:val="center"/>
        <w:rPr>
          <w:rFonts w:ascii="Times New Roman" w:hAnsi="Times New Roman"/>
          <w:b/>
          <w:sz w:val="28"/>
        </w:rPr>
      </w:pPr>
    </w:p>
    <w:p w:rsidR="004073AC" w:rsidRPr="00B21C16" w:rsidRDefault="004073AC" w:rsidP="004073AC">
      <w:pPr>
        <w:suppressAutoHyphens/>
        <w:ind w:right="-1"/>
        <w:jc w:val="center"/>
        <w:rPr>
          <w:rFonts w:ascii="Times New Roman" w:hAnsi="Times New Roman"/>
          <w:b/>
          <w:kern w:val="16"/>
          <w:sz w:val="28"/>
          <w:szCs w:val="28"/>
        </w:rPr>
      </w:pPr>
      <w:r w:rsidRPr="00B21C16">
        <w:rPr>
          <w:rFonts w:ascii="Times New Roman" w:hAnsi="Times New Roman"/>
          <w:b/>
          <w:kern w:val="16"/>
          <w:sz w:val="28"/>
          <w:szCs w:val="28"/>
        </w:rPr>
        <w:t>ПРАВИЛА ЮРИДИЧЕСКОЙ ТЕХНИКИ ПОДГОТОВКИ</w:t>
      </w:r>
      <w:r w:rsidRPr="00B21C16">
        <w:rPr>
          <w:rFonts w:ascii="Times New Roman" w:hAnsi="Times New Roman"/>
          <w:b/>
          <w:kern w:val="16"/>
          <w:sz w:val="28"/>
          <w:szCs w:val="28"/>
        </w:rPr>
        <w:br/>
        <w:t>И ОФОРМЛЕНИЯ МУНИЦИПАЛЬНЫХ ПРАВОВЫХ АКТОВ</w:t>
      </w:r>
    </w:p>
    <w:p w:rsidR="004073AC" w:rsidRPr="003B62C1" w:rsidRDefault="004073AC" w:rsidP="004073AC">
      <w:pPr>
        <w:autoSpaceDE w:val="0"/>
        <w:autoSpaceDN w:val="0"/>
        <w:adjustRightInd w:val="0"/>
        <w:jc w:val="center"/>
        <w:rPr>
          <w:rFonts w:ascii="Times New Roman" w:hAnsi="Times New Roman"/>
          <w:b/>
          <w:sz w:val="28"/>
          <w:szCs w:val="28"/>
        </w:rPr>
      </w:pPr>
      <w:r w:rsidRPr="00B21C16">
        <w:rPr>
          <w:rFonts w:ascii="Times New Roman" w:hAnsi="Times New Roman"/>
          <w:b/>
          <w:kern w:val="16"/>
          <w:sz w:val="28"/>
          <w:szCs w:val="28"/>
        </w:rPr>
        <w:t xml:space="preserve">МУНИЦИПАЛЬНОГО ОБРАЗОВАНИЯ </w:t>
      </w:r>
      <w:r>
        <w:rPr>
          <w:rFonts w:ascii="Times New Roman" w:hAnsi="Times New Roman"/>
          <w:b/>
          <w:sz w:val="28"/>
          <w:szCs w:val="28"/>
        </w:rPr>
        <w:t>ЖЕЛЕЗНОДОРОЖНЕНСКОЕ СЕЛЬСКОЕ ПОСЕЛЕНИЕ БАХЧИСАРАЙСКОГО РАЙОНА РЕСПУБЛИКИ КРЫМ</w:t>
      </w:r>
    </w:p>
    <w:p w:rsidR="004073AC" w:rsidRPr="00B21C16" w:rsidRDefault="004073AC" w:rsidP="004073AC">
      <w:pPr>
        <w:suppressAutoHyphens/>
        <w:ind w:right="-1"/>
        <w:jc w:val="center"/>
        <w:rPr>
          <w:rFonts w:ascii="Times New Roman" w:hAnsi="Times New Roman"/>
          <w:sz w:val="28"/>
          <w:szCs w:val="28"/>
        </w:rPr>
      </w:pPr>
    </w:p>
    <w:p w:rsidR="004073AC" w:rsidRPr="00A0776F" w:rsidRDefault="004073AC" w:rsidP="004073AC">
      <w:pPr>
        <w:keepNext/>
        <w:autoSpaceDE w:val="0"/>
        <w:autoSpaceDN w:val="0"/>
        <w:adjustRightInd w:val="0"/>
        <w:ind w:right="-1"/>
        <w:jc w:val="center"/>
        <w:rPr>
          <w:rFonts w:ascii="Times New Roman" w:hAnsi="Times New Roman"/>
          <w:b/>
          <w:sz w:val="28"/>
          <w:szCs w:val="28"/>
        </w:rPr>
      </w:pPr>
      <w:r w:rsidRPr="00A0776F">
        <w:rPr>
          <w:rFonts w:ascii="Times New Roman" w:hAnsi="Times New Roman"/>
          <w:b/>
          <w:sz w:val="28"/>
          <w:szCs w:val="28"/>
        </w:rPr>
        <w:t>Глава 1. Общие положения</w:t>
      </w:r>
    </w:p>
    <w:p w:rsidR="004073AC" w:rsidRPr="00B21C16" w:rsidRDefault="004073AC" w:rsidP="004073AC">
      <w:pPr>
        <w:keepNext/>
        <w:autoSpaceDE w:val="0"/>
        <w:autoSpaceDN w:val="0"/>
        <w:adjustRightInd w:val="0"/>
        <w:ind w:right="-1" w:firstLine="709"/>
        <w:jc w:val="both"/>
        <w:rPr>
          <w:rFonts w:ascii="Times New Roman" w:hAnsi="Times New Roman"/>
          <w:sz w:val="28"/>
          <w:szCs w:val="28"/>
        </w:rPr>
      </w:pPr>
    </w:p>
    <w:p w:rsidR="004073AC" w:rsidRPr="00B21C16" w:rsidRDefault="004073AC" w:rsidP="009A3627">
      <w:pPr>
        <w:autoSpaceDE w:val="0"/>
        <w:autoSpaceDN w:val="0"/>
        <w:adjustRightInd w:val="0"/>
        <w:ind w:left="-567" w:right="-1" w:firstLine="567"/>
        <w:jc w:val="both"/>
        <w:rPr>
          <w:rFonts w:ascii="Times New Roman" w:eastAsia="Calibri" w:hAnsi="Times New Roman"/>
          <w:sz w:val="28"/>
          <w:szCs w:val="28"/>
        </w:rPr>
      </w:pPr>
      <w:r w:rsidRPr="00B21C16">
        <w:rPr>
          <w:rFonts w:ascii="Times New Roman" w:hAnsi="Times New Roman"/>
          <w:sz w:val="28"/>
          <w:szCs w:val="28"/>
        </w:rPr>
        <w:t xml:space="preserve">1. </w:t>
      </w:r>
      <w:proofErr w:type="gramStart"/>
      <w:r w:rsidRPr="00B21C16">
        <w:rPr>
          <w:rFonts w:ascii="Times New Roman" w:hAnsi="Times New Roman"/>
          <w:sz w:val="28"/>
          <w:szCs w:val="28"/>
        </w:rPr>
        <w:t xml:space="preserve">Настоящие Правила </w:t>
      </w:r>
      <w:r w:rsidRPr="00B21C16">
        <w:rPr>
          <w:rFonts w:ascii="Times New Roman" w:hAnsi="Times New Roman"/>
          <w:kern w:val="16"/>
          <w:sz w:val="28"/>
          <w:szCs w:val="28"/>
        </w:rPr>
        <w:t xml:space="preserve">юридической техники подготовки и оформления муниципальных правовых актов муниципального образования </w:t>
      </w:r>
      <w:r>
        <w:rPr>
          <w:rFonts w:ascii="Times New Roman" w:hAnsi="Times New Roman"/>
          <w:sz w:val="28"/>
          <w:szCs w:val="28"/>
        </w:rPr>
        <w:t>Железнодорожненское сельское поселение Бахчисарайского Республики Крым</w:t>
      </w:r>
      <w:r w:rsidRPr="00B21C16">
        <w:rPr>
          <w:rFonts w:ascii="Times New Roman" w:hAnsi="Times New Roman"/>
          <w:sz w:val="28"/>
          <w:szCs w:val="28"/>
        </w:rPr>
        <w:t xml:space="preserve"> (далее </w:t>
      </w:r>
      <w:r w:rsidRPr="00B21C16">
        <w:rPr>
          <w:rFonts w:ascii="Times New Roman" w:hAnsi="Times New Roman"/>
          <w:sz w:val="28"/>
          <w:szCs w:val="28"/>
        </w:rPr>
        <w:softHyphen/>
        <w:t>– Правила)</w:t>
      </w:r>
      <w:r w:rsidRPr="00B21C16">
        <w:rPr>
          <w:rFonts w:ascii="Times New Roman" w:hAnsi="Times New Roman"/>
          <w:kern w:val="2"/>
          <w:sz w:val="28"/>
          <w:szCs w:val="24"/>
        </w:rPr>
        <w:t xml:space="preserve"> содержат юридико-технические требования, предъявляемые к следующим муниципальным правовым актам </w:t>
      </w:r>
      <w:r w:rsidRPr="00B21C16">
        <w:rPr>
          <w:rFonts w:ascii="Times New Roman" w:eastAsia="Calibri" w:hAnsi="Times New Roman"/>
          <w:sz w:val="28"/>
          <w:szCs w:val="28"/>
        </w:rPr>
        <w:t xml:space="preserve">муниципального образования </w:t>
      </w:r>
      <w:r>
        <w:rPr>
          <w:rFonts w:ascii="Times New Roman" w:hAnsi="Times New Roman"/>
          <w:sz w:val="28"/>
          <w:szCs w:val="28"/>
        </w:rPr>
        <w:t>Железнодорожненское сельское поселение Бахчисарайского Республики Крым</w:t>
      </w:r>
      <w:r w:rsidRPr="00B21C16">
        <w:rPr>
          <w:rFonts w:ascii="Times New Roman" w:hAnsi="Times New Roman"/>
          <w:sz w:val="28"/>
          <w:szCs w:val="28"/>
        </w:rPr>
        <w:t xml:space="preserve"> </w:t>
      </w:r>
      <w:r w:rsidRPr="00B21C16">
        <w:rPr>
          <w:rFonts w:ascii="Times New Roman" w:hAnsi="Times New Roman"/>
          <w:kern w:val="2"/>
          <w:sz w:val="28"/>
          <w:szCs w:val="24"/>
        </w:rPr>
        <w:t>(далее – муниципальные правовые акты)</w:t>
      </w:r>
      <w:r w:rsidRPr="00B21C16">
        <w:rPr>
          <w:rFonts w:ascii="Times New Roman" w:eastAsia="Calibri" w:hAnsi="Times New Roman"/>
          <w:sz w:val="28"/>
          <w:szCs w:val="28"/>
        </w:rPr>
        <w:t>:</w:t>
      </w:r>
      <w:proofErr w:type="gramEnd"/>
    </w:p>
    <w:p w:rsidR="004073AC" w:rsidRPr="00B21C16" w:rsidRDefault="004073AC" w:rsidP="009A3627">
      <w:pPr>
        <w:autoSpaceDE w:val="0"/>
        <w:autoSpaceDN w:val="0"/>
        <w:adjustRightInd w:val="0"/>
        <w:ind w:left="-567" w:right="-1" w:firstLine="567"/>
        <w:jc w:val="both"/>
        <w:rPr>
          <w:rFonts w:ascii="Times New Roman" w:eastAsia="Calibri" w:hAnsi="Times New Roman"/>
          <w:sz w:val="28"/>
          <w:szCs w:val="28"/>
        </w:rPr>
      </w:pPr>
      <w:r w:rsidRPr="00B21C16">
        <w:rPr>
          <w:rFonts w:ascii="Times New Roman" w:hAnsi="Times New Roman"/>
          <w:sz w:val="28"/>
          <w:szCs w:val="28"/>
        </w:rPr>
        <w:t xml:space="preserve">1) </w:t>
      </w:r>
      <w:r w:rsidRPr="00B21C16">
        <w:rPr>
          <w:rFonts w:ascii="Times New Roman" w:eastAsia="Calibri" w:hAnsi="Times New Roman"/>
          <w:sz w:val="28"/>
          <w:szCs w:val="28"/>
        </w:rPr>
        <w:t xml:space="preserve">Уставу муниципального образования </w:t>
      </w:r>
      <w:r>
        <w:rPr>
          <w:rFonts w:ascii="Times New Roman" w:hAnsi="Times New Roman"/>
          <w:sz w:val="28"/>
          <w:szCs w:val="28"/>
        </w:rPr>
        <w:t>Железнодорожненско</w:t>
      </w:r>
      <w:r w:rsidR="009A3627">
        <w:rPr>
          <w:rFonts w:ascii="Times New Roman" w:hAnsi="Times New Roman"/>
          <w:sz w:val="28"/>
          <w:szCs w:val="28"/>
        </w:rPr>
        <w:t>е</w:t>
      </w:r>
      <w:r>
        <w:rPr>
          <w:rFonts w:ascii="Times New Roman" w:hAnsi="Times New Roman"/>
          <w:sz w:val="28"/>
          <w:szCs w:val="28"/>
        </w:rPr>
        <w:t xml:space="preserve"> сельско</w:t>
      </w:r>
      <w:r w:rsidR="009A3627">
        <w:rPr>
          <w:rFonts w:ascii="Times New Roman" w:hAnsi="Times New Roman"/>
          <w:sz w:val="28"/>
          <w:szCs w:val="28"/>
        </w:rPr>
        <w:t>е</w:t>
      </w:r>
      <w:r>
        <w:rPr>
          <w:rFonts w:ascii="Times New Roman" w:hAnsi="Times New Roman"/>
          <w:sz w:val="28"/>
          <w:szCs w:val="28"/>
        </w:rPr>
        <w:t xml:space="preserve"> поселени</w:t>
      </w:r>
      <w:r w:rsidR="009A3627">
        <w:rPr>
          <w:rFonts w:ascii="Times New Roman" w:hAnsi="Times New Roman"/>
          <w:sz w:val="28"/>
          <w:szCs w:val="28"/>
        </w:rPr>
        <w:t>е</w:t>
      </w:r>
      <w:r>
        <w:rPr>
          <w:rFonts w:ascii="Times New Roman" w:hAnsi="Times New Roman"/>
          <w:sz w:val="28"/>
          <w:szCs w:val="28"/>
        </w:rPr>
        <w:t xml:space="preserve"> Бахчисарайского Республики Крым</w:t>
      </w:r>
      <w:r w:rsidRPr="00B21C16">
        <w:rPr>
          <w:rFonts w:ascii="Times New Roman" w:hAnsi="Times New Roman"/>
          <w:sz w:val="28"/>
          <w:szCs w:val="28"/>
        </w:rPr>
        <w:t xml:space="preserve"> (далее – Устав)</w:t>
      </w:r>
      <w:r w:rsidRPr="00B21C16">
        <w:rPr>
          <w:rFonts w:ascii="Times New Roman" w:eastAsia="Calibri" w:hAnsi="Times New Roman"/>
          <w:sz w:val="28"/>
          <w:szCs w:val="28"/>
        </w:rPr>
        <w:t>;</w:t>
      </w:r>
    </w:p>
    <w:p w:rsidR="004073AC" w:rsidRPr="00B21C16" w:rsidRDefault="004073AC" w:rsidP="009A3627">
      <w:pPr>
        <w:autoSpaceDE w:val="0"/>
        <w:autoSpaceDN w:val="0"/>
        <w:adjustRightInd w:val="0"/>
        <w:ind w:left="-567" w:right="-1" w:firstLine="567"/>
        <w:jc w:val="both"/>
        <w:rPr>
          <w:rFonts w:ascii="Times New Roman" w:eastAsia="Calibri" w:hAnsi="Times New Roman"/>
          <w:sz w:val="28"/>
          <w:szCs w:val="28"/>
        </w:rPr>
      </w:pPr>
      <w:r w:rsidRPr="00B21C16">
        <w:rPr>
          <w:rFonts w:ascii="Times New Roman" w:eastAsia="Calibri" w:hAnsi="Times New Roman"/>
          <w:sz w:val="28"/>
          <w:szCs w:val="28"/>
        </w:rPr>
        <w:t>2) муниципальным правовым актам о внесении изменений и дополнений в Устав;</w:t>
      </w:r>
    </w:p>
    <w:p w:rsidR="004073AC" w:rsidRPr="00B21C16" w:rsidRDefault="004073AC" w:rsidP="009A3627">
      <w:pPr>
        <w:autoSpaceDE w:val="0"/>
        <w:autoSpaceDN w:val="0"/>
        <w:adjustRightInd w:val="0"/>
        <w:ind w:left="-567" w:right="-1" w:firstLine="567"/>
        <w:jc w:val="both"/>
        <w:rPr>
          <w:rFonts w:ascii="Times New Roman" w:eastAsia="Calibri" w:hAnsi="Times New Roman"/>
          <w:sz w:val="28"/>
          <w:szCs w:val="28"/>
        </w:rPr>
      </w:pPr>
      <w:r w:rsidRPr="00B21C16">
        <w:rPr>
          <w:rFonts w:ascii="Times New Roman" w:eastAsia="Calibri" w:hAnsi="Times New Roman"/>
          <w:sz w:val="28"/>
          <w:szCs w:val="28"/>
        </w:rPr>
        <w:t>3) муниципальным правовым актам, принятым на местном референдуме (сходе граждан);</w:t>
      </w:r>
    </w:p>
    <w:p w:rsidR="004073AC" w:rsidRPr="00B21C16" w:rsidRDefault="004073AC" w:rsidP="009A3627">
      <w:pPr>
        <w:autoSpaceDE w:val="0"/>
        <w:autoSpaceDN w:val="0"/>
        <w:adjustRightInd w:val="0"/>
        <w:ind w:left="-567" w:right="-1" w:firstLine="567"/>
        <w:jc w:val="both"/>
        <w:rPr>
          <w:rFonts w:ascii="Times New Roman" w:eastAsia="Calibri" w:hAnsi="Times New Roman"/>
          <w:sz w:val="28"/>
          <w:szCs w:val="28"/>
        </w:rPr>
      </w:pPr>
      <w:r w:rsidRPr="00B21C16">
        <w:rPr>
          <w:rFonts w:ascii="Times New Roman" w:eastAsia="Calibri" w:hAnsi="Times New Roman"/>
          <w:sz w:val="28"/>
          <w:szCs w:val="28"/>
        </w:rPr>
        <w:t xml:space="preserve">4) нормативным и иным правовым актам представительного органа муниципального образования </w:t>
      </w:r>
      <w:r>
        <w:rPr>
          <w:rFonts w:ascii="Times New Roman" w:hAnsi="Times New Roman"/>
          <w:sz w:val="28"/>
          <w:szCs w:val="28"/>
        </w:rPr>
        <w:t>Железнодорожненское сельское поселение</w:t>
      </w:r>
      <w:r w:rsidRPr="00B21C16">
        <w:rPr>
          <w:rFonts w:ascii="Times New Roman" w:eastAsia="Calibri" w:hAnsi="Times New Roman"/>
          <w:sz w:val="28"/>
          <w:szCs w:val="28"/>
        </w:rPr>
        <w:t xml:space="preserve"> (далее – правовые акты </w:t>
      </w:r>
      <w:r>
        <w:rPr>
          <w:rFonts w:ascii="Times New Roman" w:eastAsia="Calibri" w:hAnsi="Times New Roman"/>
          <w:sz w:val="28"/>
          <w:szCs w:val="28"/>
        </w:rPr>
        <w:t>Железнодорожненского сельского совета</w:t>
      </w:r>
      <w:r w:rsidRPr="00B21C16">
        <w:rPr>
          <w:rFonts w:ascii="Times New Roman" w:eastAsia="Calibri" w:hAnsi="Times New Roman"/>
          <w:sz w:val="28"/>
          <w:szCs w:val="28"/>
        </w:rPr>
        <w:t>);</w:t>
      </w:r>
    </w:p>
    <w:p w:rsidR="004073AC" w:rsidRPr="00B21C16" w:rsidRDefault="004073AC" w:rsidP="009A3627">
      <w:pPr>
        <w:autoSpaceDE w:val="0"/>
        <w:autoSpaceDN w:val="0"/>
        <w:adjustRightInd w:val="0"/>
        <w:ind w:left="-567" w:right="-1" w:firstLine="567"/>
        <w:jc w:val="both"/>
        <w:rPr>
          <w:rFonts w:ascii="Times New Roman" w:eastAsia="Calibri" w:hAnsi="Times New Roman"/>
          <w:sz w:val="28"/>
          <w:szCs w:val="28"/>
        </w:rPr>
      </w:pPr>
      <w:r w:rsidRPr="00B21C16">
        <w:rPr>
          <w:rFonts w:ascii="Times New Roman" w:eastAsia="Calibri" w:hAnsi="Times New Roman"/>
          <w:sz w:val="28"/>
          <w:szCs w:val="28"/>
        </w:rPr>
        <w:t>5) правовым актам главы муниципального образования (далее – правовые акты Главы);</w:t>
      </w:r>
    </w:p>
    <w:p w:rsidR="004073AC" w:rsidRPr="00B21C16" w:rsidRDefault="004073AC" w:rsidP="009A3627">
      <w:pPr>
        <w:autoSpaceDE w:val="0"/>
        <w:autoSpaceDN w:val="0"/>
        <w:adjustRightInd w:val="0"/>
        <w:ind w:left="-567" w:right="-1" w:firstLine="567"/>
        <w:jc w:val="both"/>
        <w:rPr>
          <w:rFonts w:ascii="Times New Roman" w:eastAsia="Calibri" w:hAnsi="Times New Roman"/>
          <w:sz w:val="28"/>
          <w:szCs w:val="28"/>
        </w:rPr>
      </w:pPr>
      <w:r w:rsidRPr="00B21C16">
        <w:rPr>
          <w:rFonts w:ascii="Times New Roman" w:eastAsia="Calibri" w:hAnsi="Times New Roman"/>
          <w:sz w:val="28"/>
          <w:szCs w:val="28"/>
        </w:rPr>
        <w:t xml:space="preserve">6) правовым актам местной администрации </w:t>
      </w:r>
      <w:r>
        <w:rPr>
          <w:rFonts w:ascii="Times New Roman" w:eastAsia="Calibri" w:hAnsi="Times New Roman"/>
          <w:sz w:val="28"/>
          <w:szCs w:val="28"/>
        </w:rPr>
        <w:t>Железнодорожненского сельского совета</w:t>
      </w:r>
      <w:r w:rsidRPr="00B21C16">
        <w:rPr>
          <w:rFonts w:ascii="Times New Roman" w:eastAsia="Calibri" w:hAnsi="Times New Roman"/>
          <w:sz w:val="28"/>
          <w:szCs w:val="28"/>
        </w:rPr>
        <w:t xml:space="preserve"> (далее – правовые акты Администрации);</w:t>
      </w:r>
    </w:p>
    <w:p w:rsidR="004073AC" w:rsidRPr="00B21C16" w:rsidRDefault="004073AC" w:rsidP="009A3627">
      <w:pPr>
        <w:autoSpaceDE w:val="0"/>
        <w:autoSpaceDN w:val="0"/>
        <w:adjustRightInd w:val="0"/>
        <w:ind w:left="-567" w:right="-1" w:firstLine="567"/>
        <w:jc w:val="both"/>
        <w:rPr>
          <w:rFonts w:ascii="Times New Roman" w:eastAsia="Calibri" w:hAnsi="Times New Roman"/>
          <w:sz w:val="28"/>
          <w:szCs w:val="28"/>
        </w:rPr>
      </w:pPr>
      <w:r w:rsidRPr="00B21C16">
        <w:rPr>
          <w:rFonts w:ascii="Times New Roman" w:eastAsia="Calibri" w:hAnsi="Times New Roman"/>
          <w:sz w:val="28"/>
          <w:szCs w:val="28"/>
        </w:rPr>
        <w:t>7) правовым актам иных органов местного самоуправления и должностных лиц местного самоуправления, предусмотренных Уставом.</w:t>
      </w:r>
    </w:p>
    <w:p w:rsidR="004073AC" w:rsidRPr="00B21C16" w:rsidRDefault="004073AC" w:rsidP="009A3627">
      <w:pPr>
        <w:autoSpaceDE w:val="0"/>
        <w:autoSpaceDN w:val="0"/>
        <w:adjustRightInd w:val="0"/>
        <w:ind w:left="-567" w:right="-1" w:firstLine="567"/>
        <w:jc w:val="both"/>
        <w:rPr>
          <w:rFonts w:ascii="Times New Roman" w:hAnsi="Times New Roman"/>
          <w:kern w:val="2"/>
          <w:sz w:val="28"/>
          <w:szCs w:val="24"/>
        </w:rPr>
      </w:pPr>
      <w:r w:rsidRPr="00B21C16">
        <w:rPr>
          <w:rFonts w:ascii="Times New Roman" w:hAnsi="Times New Roman"/>
          <w:sz w:val="28"/>
        </w:rPr>
        <w:t xml:space="preserve">2. </w:t>
      </w:r>
      <w:proofErr w:type="gramStart"/>
      <w:r w:rsidRPr="00B21C16">
        <w:rPr>
          <w:rFonts w:ascii="Times New Roman" w:hAnsi="Times New Roman"/>
          <w:kern w:val="2"/>
          <w:sz w:val="28"/>
          <w:szCs w:val="24"/>
        </w:rPr>
        <w:t xml:space="preserve">Настоящие Правила направлены на обеспечение надлежащего качества </w:t>
      </w:r>
      <w:r w:rsidRPr="00B21C16">
        <w:rPr>
          <w:rFonts w:ascii="Times New Roman" w:eastAsia="Calibri" w:hAnsi="Times New Roman"/>
          <w:sz w:val="28"/>
          <w:szCs w:val="28"/>
        </w:rPr>
        <w:t xml:space="preserve">муниципальных правовых актов </w:t>
      </w:r>
      <w:r w:rsidRPr="00B21C16">
        <w:rPr>
          <w:rFonts w:ascii="Times New Roman" w:hAnsi="Times New Roman"/>
          <w:kern w:val="2"/>
          <w:sz w:val="28"/>
          <w:szCs w:val="24"/>
        </w:rPr>
        <w:t>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3. </w:t>
      </w:r>
      <w:proofErr w:type="gramStart"/>
      <w:r w:rsidRPr="00B21C16">
        <w:rPr>
          <w:rFonts w:ascii="Times New Roman" w:hAnsi="Times New Roman"/>
          <w:kern w:val="2"/>
          <w:sz w:val="28"/>
          <w:szCs w:val="24"/>
        </w:rPr>
        <w:t xml:space="preserve">К муниципальным правовым актам, вносящим изменения в муниципальные правовые акты, принятые (изданные) до вступления в силу настоящих Правил, отменяющим указанные муниципальные правовые акты или признающим отдельные положения муниципальных правовых актов утратившими </w:t>
      </w:r>
      <w:r w:rsidRPr="00B21C16">
        <w:rPr>
          <w:rFonts w:ascii="Times New Roman" w:hAnsi="Times New Roman"/>
          <w:kern w:val="2"/>
          <w:sz w:val="28"/>
          <w:szCs w:val="24"/>
        </w:rPr>
        <w:lastRenderedPageBreak/>
        <w:t xml:space="preserve">силу, настоящие Правила применяются с учетом правил юридико-технического оформления муниципальных правовых актов, примененных при подготовке и принятии (издании) указанных муниципальных правовых актов. </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 ссылках на структурные элементы муниципальных правовых актов, принятых (изданных) до вступления в силу настоящих Правил, внесении в них изменений, отмене или признании утратившими силу их отдельных положений применяются обозначения структурных элементов, примененные в указанных муниципальных правовых актах.</w:t>
      </w:r>
    </w:p>
    <w:p w:rsidR="004073AC" w:rsidRPr="00B21C16" w:rsidRDefault="004073AC" w:rsidP="009A3627">
      <w:pPr>
        <w:keepNext/>
        <w:ind w:left="-567" w:firstLine="567"/>
        <w:jc w:val="center"/>
        <w:rPr>
          <w:rFonts w:asciiTheme="minorHAnsi" w:hAnsiTheme="minorHAnsi"/>
          <w:b/>
          <w:kern w:val="2"/>
          <w:sz w:val="28"/>
          <w:szCs w:val="24"/>
        </w:rPr>
      </w:pPr>
    </w:p>
    <w:p w:rsidR="004073AC" w:rsidRPr="00A0776F" w:rsidRDefault="004073AC" w:rsidP="009A3627">
      <w:pPr>
        <w:keepNext/>
        <w:ind w:left="-567" w:firstLine="567"/>
        <w:jc w:val="center"/>
        <w:rPr>
          <w:rFonts w:ascii="Times New Roman" w:hAnsi="Times New Roman"/>
          <w:b/>
          <w:kern w:val="2"/>
          <w:sz w:val="28"/>
          <w:szCs w:val="24"/>
        </w:rPr>
      </w:pPr>
      <w:r w:rsidRPr="00A0776F">
        <w:rPr>
          <w:b/>
          <w:kern w:val="2"/>
          <w:sz w:val="28"/>
          <w:szCs w:val="24"/>
        </w:rPr>
        <w:t xml:space="preserve">Глава </w:t>
      </w:r>
      <w:r w:rsidRPr="00A0776F">
        <w:rPr>
          <w:rFonts w:ascii="Times New Roman" w:hAnsi="Times New Roman"/>
          <w:b/>
          <w:kern w:val="2"/>
          <w:sz w:val="28"/>
          <w:szCs w:val="24"/>
        </w:rPr>
        <w:t>2.</w:t>
      </w:r>
      <w:r w:rsidRPr="00A0776F">
        <w:rPr>
          <w:b/>
          <w:kern w:val="2"/>
          <w:sz w:val="28"/>
          <w:szCs w:val="24"/>
        </w:rPr>
        <w:t xml:space="preserve"> </w:t>
      </w:r>
      <w:r w:rsidRPr="00A0776F">
        <w:rPr>
          <w:rFonts w:hint="eastAsia"/>
          <w:b/>
          <w:kern w:val="2"/>
          <w:sz w:val="28"/>
          <w:szCs w:val="24"/>
        </w:rPr>
        <w:t>Требования</w:t>
      </w:r>
      <w:r w:rsidRPr="00A0776F">
        <w:rPr>
          <w:rFonts w:asciiTheme="minorHAnsi" w:hAnsiTheme="minorHAnsi"/>
          <w:b/>
          <w:kern w:val="2"/>
          <w:sz w:val="28"/>
          <w:szCs w:val="24"/>
        </w:rPr>
        <w:t xml:space="preserve"> </w:t>
      </w:r>
      <w:r w:rsidRPr="00A0776F">
        <w:rPr>
          <w:rFonts w:hint="eastAsia"/>
          <w:b/>
          <w:kern w:val="2"/>
          <w:sz w:val="28"/>
          <w:szCs w:val="24"/>
        </w:rPr>
        <w:t>к</w:t>
      </w:r>
      <w:r w:rsidRPr="00A0776F">
        <w:rPr>
          <w:b/>
          <w:kern w:val="2"/>
          <w:sz w:val="28"/>
          <w:szCs w:val="24"/>
        </w:rPr>
        <w:t xml:space="preserve"> </w:t>
      </w:r>
      <w:r w:rsidRPr="00A0776F">
        <w:rPr>
          <w:rFonts w:hint="eastAsia"/>
          <w:b/>
          <w:kern w:val="2"/>
          <w:sz w:val="28"/>
          <w:szCs w:val="24"/>
        </w:rPr>
        <w:t>языку</w:t>
      </w:r>
      <w:r w:rsidRPr="00A0776F">
        <w:rPr>
          <w:rFonts w:asciiTheme="minorHAnsi" w:hAnsiTheme="minorHAnsi"/>
          <w:b/>
          <w:kern w:val="2"/>
          <w:sz w:val="28"/>
          <w:szCs w:val="24"/>
        </w:rPr>
        <w:t xml:space="preserve"> </w:t>
      </w:r>
      <w:r w:rsidRPr="00A0776F">
        <w:rPr>
          <w:rFonts w:hint="eastAsia"/>
          <w:b/>
          <w:kern w:val="2"/>
          <w:sz w:val="28"/>
          <w:szCs w:val="24"/>
        </w:rPr>
        <w:t>и</w:t>
      </w:r>
      <w:r w:rsidRPr="00A0776F">
        <w:rPr>
          <w:b/>
          <w:kern w:val="2"/>
          <w:sz w:val="28"/>
          <w:szCs w:val="24"/>
        </w:rPr>
        <w:t xml:space="preserve"> </w:t>
      </w:r>
      <w:r w:rsidRPr="00A0776F">
        <w:rPr>
          <w:rFonts w:ascii="Times New Roman" w:hAnsi="Times New Roman"/>
          <w:b/>
          <w:kern w:val="2"/>
          <w:sz w:val="28"/>
          <w:szCs w:val="24"/>
        </w:rPr>
        <w:t>стилю</w:t>
      </w:r>
      <w:r w:rsidRPr="00A0776F">
        <w:rPr>
          <w:rFonts w:ascii="Times New Roman" w:hAnsi="Times New Roman"/>
          <w:b/>
          <w:kern w:val="2"/>
          <w:sz w:val="28"/>
          <w:szCs w:val="24"/>
        </w:rPr>
        <w:br/>
        <w:t>текстов муниципальных правовых актов</w:t>
      </w:r>
    </w:p>
    <w:p w:rsidR="004073AC" w:rsidRPr="00B21C16" w:rsidRDefault="004073AC" w:rsidP="009A3627">
      <w:pPr>
        <w:keepNext/>
        <w:ind w:left="-567" w:firstLine="567"/>
        <w:jc w:val="center"/>
        <w:rPr>
          <w:b/>
          <w:kern w:val="2"/>
          <w:sz w:val="28"/>
          <w:szCs w:val="24"/>
        </w:rPr>
      </w:pP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5. Текст муниципального правового акта излагается в утвердительной форме.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Язык муниципального правового акта должен иметь нейтральный тон изложения, носить безличный, неиндивидуальный характер.</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9. В тексте муниципального правового акта должны использоваться глаголы регламентирующего характера, преимущественно</w:t>
      </w:r>
      <w:r w:rsidRPr="00B21C16">
        <w:rPr>
          <w:rFonts w:ascii="Times New Roman" w:hAnsi="Times New Roman"/>
          <w:b/>
          <w:kern w:val="2"/>
          <w:sz w:val="28"/>
          <w:szCs w:val="24"/>
        </w:rPr>
        <w:t xml:space="preserve"> </w:t>
      </w:r>
      <w:r w:rsidRPr="00B21C16">
        <w:rPr>
          <w:rFonts w:ascii="Times New Roman" w:hAnsi="Times New Roman"/>
          <w:kern w:val="2"/>
          <w:sz w:val="28"/>
          <w:szCs w:val="24"/>
        </w:rPr>
        <w:t xml:space="preserve">возвратные глаголы (с частицей </w:t>
      </w:r>
      <w:proofErr w:type="gramStart"/>
      <w:r w:rsidRPr="00B21C16">
        <w:rPr>
          <w:rFonts w:ascii="Times New Roman" w:hAnsi="Times New Roman"/>
          <w:kern w:val="2"/>
          <w:sz w:val="28"/>
          <w:szCs w:val="24"/>
        </w:rPr>
        <w:t>«-</w:t>
      </w:r>
      <w:proofErr w:type="spellStart"/>
      <w:proofErr w:type="gramEnd"/>
      <w:r w:rsidRPr="00B21C16">
        <w:rPr>
          <w:rFonts w:ascii="Times New Roman" w:hAnsi="Times New Roman"/>
          <w:kern w:val="2"/>
          <w:sz w:val="28"/>
          <w:szCs w:val="24"/>
        </w:rPr>
        <w:t>ся</w:t>
      </w:r>
      <w:proofErr w:type="spellEnd"/>
      <w:r w:rsidRPr="00B21C16">
        <w:rPr>
          <w:rFonts w:ascii="Times New Roman" w:hAnsi="Times New Roman"/>
          <w:kern w:val="2"/>
          <w:sz w:val="28"/>
          <w:szCs w:val="24"/>
        </w:rPr>
        <w:t xml:space="preserve">») в форме третьего лица настоящего времени (например, «осуществляется», «устанавливается», «производится», «формируются», «не допускается», «подлежит»). В тексте муниципального правового акта также должны использоваться глаголы в начальной форме для указания соответствующих действий (например, «внести изменения»; «изложить в следующей редакции»; «дополнить статью»; «утвердить отчет»).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10. </w:t>
      </w:r>
      <w:proofErr w:type="gramStart"/>
      <w:r w:rsidRPr="00B21C16">
        <w:rPr>
          <w:rFonts w:ascii="Times New Roman" w:hAnsi="Times New Roman"/>
          <w:kern w:val="2"/>
          <w:sz w:val="28"/>
          <w:szCs w:val="24"/>
        </w:rPr>
        <w:t xml:space="preserve">Слова и выражения в текстах муниципальных правовых актов используются в значении, обеспечивающем их точное понимание и единство с </w:t>
      </w:r>
      <w:r w:rsidRPr="00B21C16">
        <w:rPr>
          <w:rFonts w:ascii="Times New Roman" w:hAnsi="Times New Roman"/>
          <w:kern w:val="2"/>
          <w:sz w:val="28"/>
          <w:szCs w:val="24"/>
        </w:rPr>
        <w:lastRenderedPageBreak/>
        <w:t xml:space="preserve">терминологией, применяемой в Конституции Российской Федерации, федеральных законах и иных федеральных нормативных правовых актах, Уставе </w:t>
      </w:r>
      <w:r>
        <w:rPr>
          <w:rFonts w:ascii="Times New Roman" w:hAnsi="Times New Roman"/>
          <w:kern w:val="2"/>
          <w:sz w:val="28"/>
          <w:szCs w:val="24"/>
        </w:rPr>
        <w:t>Республики Крым</w:t>
      </w:r>
      <w:r w:rsidRPr="00B21C16">
        <w:rPr>
          <w:rFonts w:ascii="Times New Roman" w:hAnsi="Times New Roman"/>
          <w:kern w:val="2"/>
          <w:sz w:val="28"/>
          <w:szCs w:val="24"/>
        </w:rPr>
        <w:t xml:space="preserve"> области, законах </w:t>
      </w:r>
      <w:r>
        <w:rPr>
          <w:rFonts w:ascii="Times New Roman" w:hAnsi="Times New Roman"/>
          <w:kern w:val="2"/>
          <w:sz w:val="28"/>
          <w:szCs w:val="24"/>
        </w:rPr>
        <w:t>Республики Крым</w:t>
      </w:r>
      <w:r w:rsidRPr="00B21C16">
        <w:rPr>
          <w:rFonts w:ascii="Times New Roman" w:hAnsi="Times New Roman"/>
          <w:kern w:val="2"/>
          <w:sz w:val="28"/>
          <w:szCs w:val="24"/>
        </w:rPr>
        <w:t xml:space="preserve"> области и иных правовых актах </w:t>
      </w:r>
      <w:r>
        <w:rPr>
          <w:rFonts w:ascii="Times New Roman" w:hAnsi="Times New Roman"/>
          <w:kern w:val="2"/>
          <w:sz w:val="28"/>
          <w:szCs w:val="24"/>
        </w:rPr>
        <w:t>Республики Крым</w:t>
      </w:r>
      <w:r w:rsidRPr="00B21C16">
        <w:rPr>
          <w:rFonts w:ascii="Times New Roman" w:hAnsi="Times New Roman"/>
          <w:kern w:val="2"/>
          <w:sz w:val="28"/>
          <w:szCs w:val="24"/>
        </w:rPr>
        <w:t xml:space="preserve"> области, Уставе и иных муниципальных правовых актах.</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11. Не допускается употребление:</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 форм разговорной речи;</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2) неоднозначных словосочетаний, рассуждений, восклицаний, устаревших слов и выражений, образных сравнений, эпитетов, метафор;</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3) разных, хотя и равнозначных, терминов для обозначения одного и того же понятия;</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4) аббревиатур и сокращений (за исключением общепринятых или специально оговоренных). </w:t>
      </w:r>
      <w:proofErr w:type="gramStart"/>
      <w:r w:rsidRPr="00B21C16">
        <w:rPr>
          <w:rFonts w:ascii="Times New Roman" w:hAnsi="Times New Roman"/>
          <w:kern w:val="2"/>
          <w:sz w:val="28"/>
          <w:szCs w:val="24"/>
        </w:rPr>
        <w:t>Например, вместо сокращения «РФ» следуе</w:t>
      </w:r>
      <w:r>
        <w:rPr>
          <w:rFonts w:ascii="Times New Roman" w:hAnsi="Times New Roman"/>
          <w:kern w:val="2"/>
          <w:sz w:val="28"/>
          <w:szCs w:val="24"/>
        </w:rPr>
        <w:t>т писать «Российская Федерация»</w:t>
      </w:r>
      <w:r w:rsidRPr="00B21C16">
        <w:rPr>
          <w:rFonts w:ascii="Times New Roman" w:hAnsi="Times New Roman"/>
          <w:kern w:val="2"/>
          <w:sz w:val="28"/>
          <w:szCs w:val="24"/>
        </w:rPr>
        <w:t>, вместо «МО» – «муниципальное образование», вместо «и др.» – «и другие».</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12. Допускается использование новых терминов иностранного происхождения в случаях, если:</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1) в русском языке отсутствуют имеющие тот же смысл термины и выражения;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2) термины иностранного происхождения являются</w:t>
      </w:r>
      <w:r w:rsidRPr="00B21C16">
        <w:rPr>
          <w:rFonts w:ascii="Times New Roman" w:hAnsi="Times New Roman"/>
          <w:b/>
          <w:kern w:val="2"/>
          <w:sz w:val="28"/>
          <w:szCs w:val="24"/>
        </w:rPr>
        <w:t xml:space="preserve"> </w:t>
      </w:r>
      <w:r w:rsidRPr="00B21C16">
        <w:rPr>
          <w:rFonts w:ascii="Times New Roman" w:hAnsi="Times New Roman"/>
          <w:kern w:val="2"/>
          <w:sz w:val="28"/>
          <w:szCs w:val="24"/>
        </w:rPr>
        <w:t>общеупотребительными.</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Определения юридических, технических и других специальных терминов могут </w:t>
      </w:r>
      <w:proofErr w:type="gramStart"/>
      <w:r w:rsidRPr="00B21C16">
        <w:rPr>
          <w:rFonts w:ascii="Times New Roman" w:hAnsi="Times New Roman"/>
          <w:kern w:val="2"/>
          <w:sz w:val="28"/>
          <w:szCs w:val="24"/>
        </w:rPr>
        <w:t>приводиться</w:t>
      </w:r>
      <w:proofErr w:type="gramEnd"/>
      <w:r w:rsidRPr="00B21C16">
        <w:rPr>
          <w:rFonts w:ascii="Times New Roman" w:hAnsi="Times New Roman"/>
          <w:kern w:val="2"/>
          <w:sz w:val="28"/>
          <w:szCs w:val="24"/>
        </w:rPr>
        <w:t xml:space="preserve"> в том числе когда данные определения содержатся в нормативных правовых актах, имеющих большую юридическую силу.</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14. Определения понятий целесообразно</w:t>
      </w:r>
      <w:r w:rsidRPr="00B21C16">
        <w:rPr>
          <w:rFonts w:ascii="Times New Roman" w:hAnsi="Times New Roman"/>
          <w:b/>
          <w:kern w:val="2"/>
          <w:sz w:val="28"/>
          <w:szCs w:val="24"/>
        </w:rPr>
        <w:t xml:space="preserve"> </w:t>
      </w:r>
      <w:r w:rsidRPr="00B21C16">
        <w:rPr>
          <w:rFonts w:ascii="Times New Roman" w:hAnsi="Times New Roman"/>
          <w:kern w:val="2"/>
          <w:sz w:val="28"/>
          <w:szCs w:val="24"/>
        </w:rPr>
        <w:t>указывать в отдельном структурном элементе муниципального правового акта.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«2. Для целей настоящего Порядка используются следующие основные понятия:</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kern w:val="28"/>
          <w:sz w:val="28"/>
          <w:szCs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r w:rsidRPr="00B21C16">
        <w:rPr>
          <w:rFonts w:ascii="Times New Roman" w:eastAsia="Calibri" w:hAnsi="Times New Roman"/>
          <w:sz w:val="28"/>
          <w:szCs w:val="28"/>
        </w:rPr>
        <w:t>;</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proofErr w:type="gramStart"/>
      <w:r w:rsidRPr="00B21C16">
        <w:rPr>
          <w:rFonts w:ascii="Times New Roman" w:eastAsia="Calibri" w:hAnsi="Times New Roman"/>
          <w:kern w:val="28"/>
          <w:sz w:val="28"/>
          <w:szCs w:val="28"/>
        </w:rPr>
        <w:t xml:space="preserve">2) многофункциональный центр предоставления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 210-ФЗ «Об организации предоставления </w:t>
      </w:r>
      <w:r w:rsidRPr="00B21C16">
        <w:rPr>
          <w:rFonts w:ascii="Times New Roman" w:eastAsia="Calibri" w:hAnsi="Times New Roman"/>
          <w:kern w:val="28"/>
          <w:sz w:val="28"/>
          <w:szCs w:val="28"/>
        </w:rPr>
        <w:lastRenderedPageBreak/>
        <w:t>государственных и муниципальных услуг», и уполномоченная на организацию предоставления муниципальных услуг, в том числе в электронной форме, по принципу «одного окна»</w:t>
      </w:r>
      <w:r w:rsidRPr="00B21C16">
        <w:rPr>
          <w:rFonts w:ascii="Times New Roman" w:eastAsia="Calibri" w:hAnsi="Times New Roman"/>
          <w:sz w:val="28"/>
          <w:szCs w:val="28"/>
        </w:rPr>
        <w:t>; …».</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cs="Times New Roman"/>
          <w:kern w:val="2"/>
          <w:sz w:val="28"/>
          <w:szCs w:val="28"/>
        </w:rPr>
        <w:t>15. Если в тексте муниципального правового акта многократно применяется</w:t>
      </w:r>
      <w:r w:rsidRPr="00B21C16">
        <w:rPr>
          <w:rFonts w:ascii="Times New Roman" w:hAnsi="Times New Roman"/>
          <w:kern w:val="2"/>
          <w:sz w:val="28"/>
          <w:szCs w:val="24"/>
        </w:rPr>
        <w:t xml:space="preserve"> понятие, то при первом употреблении такого понятия оно приводится полностью, а в скобках дается сокращенная форма: «(далее</w:t>
      </w:r>
      <w:proofErr w:type="gramStart"/>
      <w:r w:rsidRPr="00B21C16">
        <w:rPr>
          <w:rFonts w:ascii="Times New Roman" w:hAnsi="Times New Roman"/>
          <w:kern w:val="2"/>
          <w:sz w:val="28"/>
          <w:szCs w:val="24"/>
        </w:rPr>
        <w:t xml:space="preserve"> – ...)», </w:t>
      </w:r>
      <w:proofErr w:type="gramEnd"/>
      <w:r w:rsidRPr="00B21C16">
        <w:rPr>
          <w:rFonts w:ascii="Times New Roman" w:hAnsi="Times New Roman"/>
          <w:kern w:val="2"/>
          <w:sz w:val="28"/>
          <w:szCs w:val="24"/>
        </w:rPr>
        <w:t>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4073AC" w:rsidRPr="00B21C16" w:rsidRDefault="004073AC" w:rsidP="009A3627">
      <w:pPr>
        <w:pStyle w:val="ConsPlusNormal"/>
        <w:ind w:left="-567" w:firstLine="567"/>
        <w:jc w:val="both"/>
        <w:rPr>
          <w:rFonts w:ascii="Times New Roman" w:hAnsi="Times New Roman"/>
          <w:kern w:val="2"/>
          <w:sz w:val="28"/>
          <w:szCs w:val="24"/>
        </w:rPr>
      </w:pPr>
      <w:proofErr w:type="gramStart"/>
      <w:r w:rsidRPr="00B21C16">
        <w:rPr>
          <w:rFonts w:ascii="Times New Roman" w:hAnsi="Times New Roman"/>
          <w:kern w:val="2"/>
          <w:sz w:val="28"/>
          <w:szCs w:val="24"/>
        </w:rPr>
        <w:t>Введение сокращенной формы, которая применяется только в определенной части муниципального правового акта (например, «(далее в настоящей главе – …)» не допускается.</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w:t>
      </w:r>
      <w:proofErr w:type="gramStart"/>
      <w:r w:rsidRPr="00B21C16">
        <w:rPr>
          <w:rFonts w:ascii="Times New Roman" w:hAnsi="Times New Roman"/>
          <w:kern w:val="2"/>
          <w:sz w:val="28"/>
          <w:szCs w:val="24"/>
        </w:rPr>
        <w:t>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w:t>
      </w:r>
      <w:proofErr w:type="gramStart"/>
      <w:r w:rsidRPr="00B21C16">
        <w:rPr>
          <w:rFonts w:ascii="Times New Roman" w:hAnsi="Times New Roman"/>
          <w:kern w:val="2"/>
          <w:sz w:val="28"/>
          <w:szCs w:val="24"/>
        </w:rPr>
        <w:t>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(например, словосочетание «</w:t>
      </w:r>
      <w:r>
        <w:rPr>
          <w:rFonts w:ascii="Times New Roman" w:hAnsi="Times New Roman"/>
          <w:kern w:val="2"/>
          <w:sz w:val="28"/>
          <w:szCs w:val="24"/>
        </w:rPr>
        <w:t>Республика Крым</w:t>
      </w:r>
      <w:r w:rsidRPr="00B21C16">
        <w:rPr>
          <w:rFonts w:ascii="Times New Roman" w:hAnsi="Times New Roman"/>
          <w:kern w:val="2"/>
          <w:sz w:val="28"/>
          <w:szCs w:val="24"/>
        </w:rPr>
        <w:t>» сокращено до слова «</w:t>
      </w:r>
      <w:r>
        <w:rPr>
          <w:rFonts w:ascii="Times New Roman" w:hAnsi="Times New Roman"/>
          <w:kern w:val="2"/>
          <w:sz w:val="28"/>
          <w:szCs w:val="24"/>
        </w:rPr>
        <w:t>республика</w:t>
      </w:r>
      <w:r w:rsidRPr="00B21C16">
        <w:rPr>
          <w:rFonts w:ascii="Times New Roman" w:hAnsi="Times New Roman"/>
          <w:kern w:val="2"/>
          <w:sz w:val="28"/>
          <w:szCs w:val="24"/>
        </w:rPr>
        <w:t>»), наименования указанных органов, организаций, должностей не сокращаются.</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17. Слова, обозначающие структурные элементы правовых актов, употребляются только в полной форме.</w:t>
      </w:r>
    </w:p>
    <w:p w:rsidR="004073AC" w:rsidRPr="00B21C16" w:rsidRDefault="004073AC" w:rsidP="009A3627">
      <w:pPr>
        <w:pStyle w:val="ConsPlusNormal"/>
        <w:keepNext/>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pStyle w:val="ConsPlusNormal"/>
        <w:keepLines/>
        <w:ind w:left="-567" w:firstLine="567"/>
        <w:jc w:val="both"/>
        <w:rPr>
          <w:rFonts w:ascii="Times New Roman" w:hAnsi="Times New Roman"/>
          <w:kern w:val="2"/>
          <w:sz w:val="28"/>
          <w:szCs w:val="24"/>
        </w:rPr>
      </w:pPr>
      <w:r w:rsidRPr="00B21C16">
        <w:rPr>
          <w:rFonts w:ascii="Times New Roman" w:hAnsi="Times New Roman" w:cs="Times New Roman"/>
          <w:kern w:val="2"/>
          <w:sz w:val="28"/>
          <w:szCs w:val="28"/>
        </w:rPr>
        <w:t>«в соответствии с пунктом «б» части 1 статьи 72 Конституции Российской Федерации …».</w:t>
      </w:r>
    </w:p>
    <w:p w:rsidR="004073AC"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lastRenderedPageBreak/>
        <w:t>18</w:t>
      </w:r>
      <w:r>
        <w:rPr>
          <w:rFonts w:ascii="Times New Roman" w:hAnsi="Times New Roman"/>
          <w:kern w:val="2"/>
          <w:sz w:val="28"/>
          <w:szCs w:val="24"/>
        </w:rPr>
        <w:t>. В наименовании Конституции Российской Федерации все слова пишутся с прописной (заглавной) буквы.</w:t>
      </w:r>
    </w:p>
    <w:p w:rsidR="004073AC" w:rsidRDefault="004073AC" w:rsidP="009A3627">
      <w:pPr>
        <w:pStyle w:val="ConsPlusNormal"/>
        <w:ind w:left="-567" w:firstLine="567"/>
        <w:jc w:val="both"/>
        <w:rPr>
          <w:rFonts w:ascii="Times New Roman" w:hAnsi="Times New Roman"/>
          <w:kern w:val="2"/>
          <w:sz w:val="28"/>
          <w:szCs w:val="24"/>
        </w:rPr>
      </w:pPr>
      <w:r>
        <w:rPr>
          <w:rFonts w:ascii="Times New Roman" w:hAnsi="Times New Roman"/>
          <w:kern w:val="2"/>
          <w:sz w:val="28"/>
          <w:szCs w:val="24"/>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4073AC" w:rsidRDefault="004073AC" w:rsidP="009A3627">
      <w:pPr>
        <w:pStyle w:val="ConsPlusNormal"/>
        <w:keepNext/>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r>
        <w:rPr>
          <w:rFonts w:ascii="Times New Roman" w:hAnsi="Times New Roman"/>
          <w:kern w:val="2"/>
          <w:sz w:val="28"/>
          <w:szCs w:val="24"/>
        </w:rPr>
        <w:t>ы</w:t>
      </w:r>
      <w:r w:rsidRPr="00B21C16">
        <w:rPr>
          <w:rFonts w:ascii="Times New Roman" w:hAnsi="Times New Roman"/>
          <w:kern w:val="2"/>
          <w:sz w:val="28"/>
          <w:szCs w:val="24"/>
        </w:rPr>
        <w:t>:</w:t>
      </w:r>
    </w:p>
    <w:p w:rsidR="004073AC" w:rsidRPr="00B21C16" w:rsidRDefault="004073AC" w:rsidP="009A3627">
      <w:pPr>
        <w:pStyle w:val="ConsPlusNormal"/>
        <w:ind w:left="-567" w:firstLine="567"/>
        <w:jc w:val="both"/>
        <w:rPr>
          <w:rFonts w:ascii="Times New Roman" w:hAnsi="Times New Roman"/>
          <w:kern w:val="2"/>
          <w:sz w:val="28"/>
          <w:szCs w:val="24"/>
        </w:rPr>
      </w:pPr>
      <w:r>
        <w:rPr>
          <w:rFonts w:ascii="Times New Roman" w:hAnsi="Times New Roman"/>
          <w:kern w:val="2"/>
          <w:sz w:val="28"/>
          <w:szCs w:val="24"/>
        </w:rPr>
        <w:t>«в соответствии с Кодексом Российской Федерации об административных правонарушениях»;</w:t>
      </w:r>
    </w:p>
    <w:p w:rsidR="004073AC" w:rsidRDefault="004073AC" w:rsidP="009A3627">
      <w:pPr>
        <w:pStyle w:val="ConsPlusNormal"/>
        <w:ind w:left="-567" w:firstLine="567"/>
        <w:jc w:val="both"/>
        <w:rPr>
          <w:rFonts w:ascii="Times New Roman" w:hAnsi="Times New Roman"/>
          <w:kern w:val="2"/>
          <w:sz w:val="28"/>
          <w:szCs w:val="24"/>
        </w:rPr>
      </w:pPr>
      <w:r>
        <w:rPr>
          <w:rFonts w:ascii="Times New Roman" w:hAnsi="Times New Roman"/>
          <w:kern w:val="2"/>
          <w:sz w:val="28"/>
          <w:szCs w:val="24"/>
        </w:rPr>
        <w:t>«в соответствии с Водным кодексом Российской Федерации».</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С прописной </w:t>
      </w:r>
      <w:r>
        <w:rPr>
          <w:rFonts w:ascii="Times New Roman" w:hAnsi="Times New Roman"/>
          <w:kern w:val="2"/>
          <w:sz w:val="28"/>
          <w:szCs w:val="24"/>
        </w:rPr>
        <w:t xml:space="preserve">(заглавной) </w:t>
      </w:r>
      <w:r w:rsidRPr="00B21C16">
        <w:rPr>
          <w:rFonts w:ascii="Times New Roman" w:hAnsi="Times New Roman"/>
          <w:kern w:val="2"/>
          <w:sz w:val="28"/>
          <w:szCs w:val="24"/>
        </w:rPr>
        <w:t>буквы пишется слов</w:t>
      </w:r>
      <w:r>
        <w:rPr>
          <w:rFonts w:ascii="Times New Roman" w:hAnsi="Times New Roman"/>
          <w:kern w:val="2"/>
          <w:sz w:val="28"/>
          <w:szCs w:val="24"/>
        </w:rPr>
        <w:t xml:space="preserve">о «Федеральный» в названиях конкретных федеральных законов, а также слово </w:t>
      </w:r>
      <w:r w:rsidRPr="00B21C16">
        <w:rPr>
          <w:rFonts w:ascii="Times New Roman" w:hAnsi="Times New Roman"/>
          <w:kern w:val="2"/>
          <w:sz w:val="28"/>
          <w:szCs w:val="24"/>
        </w:rPr>
        <w:t xml:space="preserve">«Закон» в названиях конкретных законов </w:t>
      </w:r>
      <w:r>
        <w:rPr>
          <w:rFonts w:ascii="Times New Roman" w:hAnsi="Times New Roman"/>
          <w:kern w:val="2"/>
          <w:sz w:val="28"/>
          <w:szCs w:val="24"/>
        </w:rPr>
        <w:t>Республики Крым</w:t>
      </w:r>
      <w:r w:rsidRPr="00B21C16">
        <w:rPr>
          <w:rFonts w:ascii="Times New Roman" w:hAnsi="Times New Roman"/>
          <w:kern w:val="2"/>
          <w:sz w:val="28"/>
          <w:szCs w:val="24"/>
        </w:rPr>
        <w:t>.</w:t>
      </w:r>
    </w:p>
    <w:p w:rsidR="004073AC" w:rsidRDefault="004073AC" w:rsidP="009A3627">
      <w:pPr>
        <w:pStyle w:val="ConsPlusNormal"/>
        <w:keepNext/>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r>
        <w:rPr>
          <w:rFonts w:ascii="Times New Roman" w:hAnsi="Times New Roman"/>
          <w:kern w:val="2"/>
          <w:sz w:val="28"/>
          <w:szCs w:val="24"/>
        </w:rPr>
        <w:t>ы</w:t>
      </w:r>
      <w:r w:rsidRPr="00B21C16">
        <w:rPr>
          <w:rFonts w:ascii="Times New Roman" w:hAnsi="Times New Roman"/>
          <w:kern w:val="2"/>
          <w:sz w:val="28"/>
          <w:szCs w:val="24"/>
        </w:rPr>
        <w:t>:</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Pr>
          <w:rFonts w:ascii="Times New Roman" w:hAnsi="Times New Roman"/>
          <w:kern w:val="2"/>
          <w:sz w:val="28"/>
          <w:szCs w:val="24"/>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cs="Times New Roman"/>
          <w:kern w:val="2"/>
          <w:sz w:val="28"/>
          <w:szCs w:val="28"/>
        </w:rPr>
        <w:t>«в соответствии с Законом</w:t>
      </w:r>
      <w:r>
        <w:rPr>
          <w:rFonts w:ascii="Times New Roman" w:hAnsi="Times New Roman" w:cs="Times New Roman"/>
          <w:kern w:val="2"/>
          <w:sz w:val="28"/>
          <w:szCs w:val="28"/>
        </w:rPr>
        <w:t xml:space="preserve"> республики Крым</w:t>
      </w:r>
      <w:r w:rsidRPr="00B21C16">
        <w:rPr>
          <w:rFonts w:ascii="Times New Roman" w:hAnsi="Times New Roman" w:cs="Times New Roman"/>
          <w:kern w:val="2"/>
          <w:sz w:val="28"/>
          <w:szCs w:val="28"/>
        </w:rPr>
        <w:t xml:space="preserve"> от </w:t>
      </w:r>
      <w:r>
        <w:rPr>
          <w:rFonts w:ascii="Times New Roman" w:hAnsi="Times New Roman" w:cs="Times New Roman"/>
          <w:kern w:val="2"/>
          <w:sz w:val="28"/>
          <w:szCs w:val="28"/>
        </w:rPr>
        <w:t>2</w:t>
      </w:r>
      <w:r w:rsidRPr="00B21C16">
        <w:rPr>
          <w:rFonts w:ascii="Times New Roman" w:hAnsi="Times New Roman" w:cs="Times New Roman"/>
          <w:kern w:val="2"/>
          <w:sz w:val="28"/>
          <w:szCs w:val="28"/>
        </w:rPr>
        <w:t xml:space="preserve">1 </w:t>
      </w:r>
      <w:r>
        <w:rPr>
          <w:rFonts w:ascii="Times New Roman" w:hAnsi="Times New Roman" w:cs="Times New Roman"/>
          <w:kern w:val="2"/>
          <w:sz w:val="28"/>
          <w:szCs w:val="28"/>
        </w:rPr>
        <w:t>августа</w:t>
      </w:r>
      <w:r w:rsidRPr="00B21C16">
        <w:rPr>
          <w:rFonts w:ascii="Times New Roman" w:hAnsi="Times New Roman" w:cs="Times New Roman"/>
          <w:kern w:val="2"/>
          <w:sz w:val="28"/>
          <w:szCs w:val="28"/>
        </w:rPr>
        <w:t xml:space="preserve"> 20</w:t>
      </w:r>
      <w:r>
        <w:rPr>
          <w:rFonts w:ascii="Times New Roman" w:hAnsi="Times New Roman" w:cs="Times New Roman"/>
          <w:kern w:val="2"/>
          <w:sz w:val="28"/>
          <w:szCs w:val="28"/>
        </w:rPr>
        <w:t>14</w:t>
      </w:r>
      <w:r w:rsidRPr="00B21C16">
        <w:rPr>
          <w:rFonts w:ascii="Times New Roman" w:hAnsi="Times New Roman" w:cs="Times New Roman"/>
          <w:kern w:val="2"/>
          <w:sz w:val="28"/>
          <w:szCs w:val="28"/>
        </w:rPr>
        <w:t xml:space="preserve"> года № </w:t>
      </w:r>
      <w:r>
        <w:rPr>
          <w:rFonts w:ascii="Times New Roman" w:hAnsi="Times New Roman" w:cs="Times New Roman"/>
          <w:kern w:val="2"/>
          <w:sz w:val="28"/>
          <w:szCs w:val="28"/>
        </w:rPr>
        <w:t>ЗРК-54</w:t>
      </w:r>
      <w:r w:rsidRPr="00B21C16">
        <w:rPr>
          <w:rFonts w:ascii="Times New Roman" w:hAnsi="Times New Roman" w:cs="Times New Roman"/>
          <w:kern w:val="2"/>
          <w:sz w:val="28"/>
          <w:szCs w:val="28"/>
        </w:rPr>
        <w:t xml:space="preserve"> «</w:t>
      </w:r>
      <w:r>
        <w:rPr>
          <w:rFonts w:ascii="Times New Roman" w:hAnsi="Times New Roman" w:cs="Times New Roman"/>
          <w:kern w:val="2"/>
          <w:sz w:val="28"/>
          <w:szCs w:val="28"/>
        </w:rPr>
        <w:t>Об основах местного самоуправления в Республике Крым</w:t>
      </w:r>
      <w:r w:rsidRPr="00B21C16">
        <w:rPr>
          <w:rFonts w:ascii="Times New Roman" w:hAnsi="Times New Roman" w:cs="Times New Roman"/>
          <w:kern w:val="2"/>
          <w:sz w:val="28"/>
          <w:szCs w:val="28"/>
        </w:rPr>
        <w:t>».</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Со строчной буквы пиш</w:t>
      </w:r>
      <w:r>
        <w:rPr>
          <w:rFonts w:ascii="Times New Roman" w:hAnsi="Times New Roman"/>
          <w:kern w:val="2"/>
          <w:sz w:val="28"/>
          <w:szCs w:val="24"/>
        </w:rPr>
        <w:t>у</w:t>
      </w:r>
      <w:r w:rsidRPr="00B21C16">
        <w:rPr>
          <w:rFonts w:ascii="Times New Roman" w:hAnsi="Times New Roman"/>
          <w:kern w:val="2"/>
          <w:sz w:val="28"/>
          <w:szCs w:val="24"/>
        </w:rPr>
        <w:t xml:space="preserve">тся </w:t>
      </w:r>
      <w:r>
        <w:rPr>
          <w:rFonts w:ascii="Times New Roman" w:hAnsi="Times New Roman"/>
          <w:kern w:val="2"/>
          <w:sz w:val="28"/>
          <w:szCs w:val="24"/>
        </w:rPr>
        <w:t xml:space="preserve">слова «федеральный закон», </w:t>
      </w:r>
      <w:r w:rsidRPr="00B21C16">
        <w:rPr>
          <w:rFonts w:ascii="Times New Roman" w:hAnsi="Times New Roman"/>
          <w:kern w:val="2"/>
          <w:sz w:val="28"/>
          <w:szCs w:val="24"/>
        </w:rPr>
        <w:t>«закон» в словосочетании, употребляемом для обозначения вида правового акта.</w:t>
      </w:r>
    </w:p>
    <w:p w:rsidR="004073AC" w:rsidRPr="00B21C16" w:rsidRDefault="004073AC" w:rsidP="009A3627">
      <w:pPr>
        <w:pStyle w:val="ConsPlusNormal"/>
        <w:keepNext/>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r>
        <w:rPr>
          <w:rFonts w:ascii="Times New Roman" w:hAnsi="Times New Roman"/>
          <w:kern w:val="2"/>
          <w:sz w:val="28"/>
          <w:szCs w:val="24"/>
        </w:rPr>
        <w:t>ы</w:t>
      </w:r>
      <w:r w:rsidRPr="00B21C16">
        <w:rPr>
          <w:rFonts w:ascii="Times New Roman" w:hAnsi="Times New Roman"/>
          <w:kern w:val="2"/>
          <w:sz w:val="28"/>
          <w:szCs w:val="24"/>
        </w:rPr>
        <w:t>:</w:t>
      </w:r>
    </w:p>
    <w:p w:rsidR="004073AC" w:rsidRDefault="004073AC" w:rsidP="009A3627">
      <w:pPr>
        <w:autoSpaceDE w:val="0"/>
        <w:autoSpaceDN w:val="0"/>
        <w:adjustRightInd w:val="0"/>
        <w:spacing w:line="235" w:lineRule="auto"/>
        <w:ind w:left="-567" w:firstLine="567"/>
        <w:jc w:val="both"/>
        <w:rPr>
          <w:rFonts w:ascii="Times New Roman" w:eastAsia="Calibri" w:hAnsi="Times New Roman"/>
          <w:sz w:val="28"/>
          <w:szCs w:val="28"/>
        </w:rPr>
      </w:pPr>
      <w:r w:rsidRPr="00B21C16">
        <w:rPr>
          <w:rFonts w:ascii="Times New Roman" w:eastAsia="Calibri" w:hAnsi="Times New Roman"/>
          <w:sz w:val="28"/>
          <w:szCs w:val="28"/>
        </w:rPr>
        <w:t>«</w:t>
      </w:r>
      <w:r>
        <w:rPr>
          <w:rFonts w:ascii="Times New Roman" w:eastAsia="Calibri" w:hAnsi="Times New Roman"/>
          <w:sz w:val="28"/>
          <w:szCs w:val="28"/>
        </w:rPr>
        <w:t>Оценка муниципального имущества осуществляется в порядке, установленном федеральными законами</w:t>
      </w:r>
      <w:proofErr w:type="gramStart"/>
      <w:r>
        <w:rPr>
          <w:rFonts w:ascii="Times New Roman" w:eastAsia="Calibri" w:hAnsi="Times New Roman"/>
          <w:sz w:val="28"/>
          <w:szCs w:val="28"/>
        </w:rPr>
        <w:t>.</w:t>
      </w:r>
      <w:r w:rsidRPr="00B21C16">
        <w:rPr>
          <w:rFonts w:ascii="Times New Roman" w:eastAsia="Calibri" w:hAnsi="Times New Roman"/>
          <w:sz w:val="28"/>
          <w:szCs w:val="28"/>
        </w:rPr>
        <w:t>»</w:t>
      </w:r>
      <w:r>
        <w:rPr>
          <w:rFonts w:ascii="Times New Roman" w:eastAsia="Calibri" w:hAnsi="Times New Roman"/>
          <w:sz w:val="28"/>
          <w:szCs w:val="28"/>
        </w:rPr>
        <w:t>;</w:t>
      </w:r>
      <w:proofErr w:type="gramEnd"/>
    </w:p>
    <w:p w:rsidR="004073AC" w:rsidRPr="00B21C16" w:rsidRDefault="004073AC" w:rsidP="009A3627">
      <w:pPr>
        <w:autoSpaceDE w:val="0"/>
        <w:autoSpaceDN w:val="0"/>
        <w:adjustRightInd w:val="0"/>
        <w:spacing w:line="235" w:lineRule="auto"/>
        <w:ind w:left="-567" w:firstLine="567"/>
        <w:jc w:val="both"/>
        <w:rPr>
          <w:rFonts w:ascii="Times New Roman" w:eastAsia="Calibri" w:hAnsi="Times New Roman"/>
          <w:sz w:val="28"/>
          <w:szCs w:val="28"/>
        </w:rPr>
      </w:pPr>
      <w:r w:rsidRPr="00B21C16">
        <w:rPr>
          <w:rFonts w:ascii="Times New Roman" w:eastAsia="Calibri" w:hAnsi="Times New Roman"/>
          <w:sz w:val="28"/>
          <w:szCs w:val="28"/>
        </w:rPr>
        <w:t xml:space="preserve">«Порядок осуществления проверки устанавливается правовыми актами ____ муниципального образования в соответствии с законами </w:t>
      </w:r>
      <w:r>
        <w:rPr>
          <w:rFonts w:ascii="Times New Roman" w:eastAsia="Calibri" w:hAnsi="Times New Roman"/>
          <w:sz w:val="28"/>
          <w:szCs w:val="28"/>
        </w:rPr>
        <w:t>Республики Крым</w:t>
      </w:r>
      <w:proofErr w:type="gramStart"/>
      <w:r w:rsidRPr="00B21C16">
        <w:rPr>
          <w:rFonts w:ascii="Times New Roman" w:eastAsia="Calibri" w:hAnsi="Times New Roman"/>
          <w:sz w:val="28"/>
          <w:szCs w:val="28"/>
        </w:rPr>
        <w:t>.».</w:t>
      </w:r>
      <w:proofErr w:type="gramEnd"/>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19. При написании числительных в тексте муниципального правового акта используются следующие способы: </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1) словесный (например, «четыре метра», «пять экземпляров»);</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2) цифровой (например: «8000», «30 000», «125 000 000»);</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3) словесно-цифровой (например: «50 тысяч», «150 </w:t>
      </w:r>
      <w:proofErr w:type="gramStart"/>
      <w:r w:rsidRPr="00B21C16">
        <w:rPr>
          <w:rFonts w:ascii="Times New Roman" w:hAnsi="Times New Roman"/>
          <w:kern w:val="2"/>
          <w:sz w:val="28"/>
          <w:szCs w:val="24"/>
        </w:rPr>
        <w:t>млн</w:t>
      </w:r>
      <w:proofErr w:type="gramEnd"/>
      <w:r w:rsidRPr="00B21C16">
        <w:rPr>
          <w:rFonts w:ascii="Times New Roman" w:hAnsi="Times New Roman"/>
          <w:kern w:val="2"/>
          <w:sz w:val="28"/>
          <w:szCs w:val="24"/>
        </w:rPr>
        <w:t>»).</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w:t>
      </w:r>
      <w:r w:rsidRPr="00B21C16">
        <w:rPr>
          <w:rFonts w:ascii="Times New Roman" w:hAnsi="Times New Roman"/>
          <w:kern w:val="2"/>
          <w:sz w:val="28"/>
          <w:szCs w:val="24"/>
        </w:rPr>
        <w:lastRenderedPageBreak/>
        <w:t>словесно-цифровым способом.</w:t>
      </w:r>
      <w:r>
        <w:rPr>
          <w:rFonts w:ascii="Times New Roman" w:hAnsi="Times New Roman"/>
          <w:kern w:val="2"/>
          <w:sz w:val="28"/>
          <w:szCs w:val="24"/>
        </w:rPr>
        <w:t xml:space="preserve"> Указанные числительные, </w:t>
      </w:r>
      <w:r w:rsidRPr="00B21C16">
        <w:rPr>
          <w:rFonts w:ascii="Times New Roman" w:hAnsi="Times New Roman"/>
          <w:kern w:val="2"/>
          <w:sz w:val="28"/>
          <w:szCs w:val="24"/>
        </w:rPr>
        <w:t>когда числительное является первым словом предложения</w:t>
      </w:r>
      <w:r>
        <w:rPr>
          <w:rFonts w:ascii="Times New Roman" w:hAnsi="Times New Roman"/>
          <w:kern w:val="2"/>
          <w:sz w:val="28"/>
          <w:szCs w:val="24"/>
        </w:rPr>
        <w:t>, обозначаются словесным способом.</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 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pStyle w:val="ConsPlusNormal"/>
        <w:keepLines/>
        <w:spacing w:line="235" w:lineRule="auto"/>
        <w:ind w:left="-567" w:firstLine="567"/>
        <w:jc w:val="both"/>
        <w:rPr>
          <w:rFonts w:ascii="Courier New" w:hAnsi="Courier New" w:cs="Courier New"/>
          <w:kern w:val="2"/>
          <w:sz w:val="24"/>
          <w:szCs w:val="24"/>
        </w:rPr>
      </w:pPr>
      <w:r w:rsidRPr="00B21C16">
        <w:rPr>
          <w:rFonts w:ascii="Times New Roman" w:hAnsi="Times New Roman" w:cs="Times New Roman"/>
          <w:kern w:val="2"/>
          <w:sz w:val="28"/>
          <w:szCs w:val="28"/>
        </w:rPr>
        <w:t>«не позднее 10-го числа месяца …».</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При указании срока вступления муниципального правового акта в силу (в днях, месяцах) используется словесный способ.</w:t>
      </w:r>
    </w:p>
    <w:p w:rsidR="004073AC" w:rsidRPr="00B21C16" w:rsidRDefault="004073AC" w:rsidP="009A3627">
      <w:pPr>
        <w:pStyle w:val="ConsPlusNormal"/>
        <w:spacing w:line="235" w:lineRule="auto"/>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«Настоящее решение вступает в силу через тридцать календарных дней после дня его официального опубликования</w:t>
      </w:r>
      <w:proofErr w:type="gramStart"/>
      <w:r w:rsidRPr="00B21C16">
        <w:rPr>
          <w:rFonts w:ascii="Times New Roman" w:hAnsi="Times New Roman"/>
          <w:kern w:val="2"/>
          <w:sz w:val="28"/>
          <w:szCs w:val="24"/>
        </w:rPr>
        <w:t>.».</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4073AC" w:rsidRPr="00B21C16" w:rsidRDefault="004073AC" w:rsidP="009A3627">
      <w:pPr>
        <w:pStyle w:val="ConsPlusNormal"/>
        <w:tabs>
          <w:tab w:val="left" w:pos="4236"/>
        </w:tabs>
        <w:ind w:left="-567" w:firstLine="567"/>
        <w:jc w:val="both"/>
        <w:rPr>
          <w:rFonts w:ascii="Times New Roman" w:hAnsi="Times New Roman"/>
          <w:kern w:val="2"/>
          <w:sz w:val="28"/>
          <w:szCs w:val="24"/>
        </w:rPr>
      </w:pPr>
      <w:r w:rsidRPr="00B21C16">
        <w:rPr>
          <w:rFonts w:ascii="Times New Roman" w:hAnsi="Times New Roman"/>
          <w:kern w:val="2"/>
          <w:sz w:val="28"/>
          <w:szCs w:val="24"/>
        </w:rPr>
        <w:t>Примеры:</w:t>
      </w:r>
    </w:p>
    <w:p w:rsidR="004073AC" w:rsidRPr="00B21C16" w:rsidRDefault="004073AC" w:rsidP="009A3627">
      <w:pPr>
        <w:autoSpaceDE w:val="0"/>
        <w:autoSpaceDN w:val="0"/>
        <w:adjustRightInd w:val="0"/>
        <w:ind w:left="-567" w:firstLine="567"/>
        <w:jc w:val="both"/>
        <w:rPr>
          <w:rFonts w:ascii="Times New Roman" w:eastAsia="Calibri" w:hAnsi="Times New Roman"/>
          <w:iCs/>
          <w:sz w:val="28"/>
          <w:szCs w:val="28"/>
        </w:rPr>
      </w:pPr>
      <w:r w:rsidRPr="00B21C16">
        <w:rPr>
          <w:rFonts w:ascii="Times New Roman" w:eastAsia="Calibri" w:hAnsi="Times New Roman"/>
          <w:iCs/>
          <w:sz w:val="28"/>
          <w:szCs w:val="28"/>
        </w:rPr>
        <w:t>«Настоящее постановление вступает в силу с 1 января 2019 года, но не ранее чем через десять календарных дней после дня его официального опубликования</w:t>
      </w:r>
      <w:proofErr w:type="gramStart"/>
      <w:r w:rsidRPr="00B21C16">
        <w:rPr>
          <w:rFonts w:ascii="Times New Roman" w:eastAsia="Calibri" w:hAnsi="Times New Roman"/>
          <w:iCs/>
          <w:sz w:val="28"/>
          <w:szCs w:val="28"/>
        </w:rPr>
        <w:t>.»;</w:t>
      </w:r>
      <w:proofErr w:type="gramEnd"/>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eastAsia="Calibri" w:hAnsi="Times New Roman"/>
          <w:iCs/>
          <w:sz w:val="28"/>
          <w:szCs w:val="28"/>
        </w:rPr>
        <w:t>«Настоящее распоряжение вступает в силу через сто восемьдесят календарных дней после дня его официального опубликования и действует до 31 декабря 2020 года</w:t>
      </w:r>
      <w:proofErr w:type="gramStart"/>
      <w:r w:rsidRPr="00B21C16">
        <w:rPr>
          <w:rFonts w:ascii="Times New Roman" w:eastAsia="Calibri" w:hAnsi="Times New Roman"/>
          <w:iCs/>
          <w:sz w:val="28"/>
          <w:szCs w:val="28"/>
        </w:rPr>
        <w:t>.».</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22. Числительные, образованные с добавлением элемента </w:t>
      </w:r>
      <w:proofErr w:type="gramStart"/>
      <w:r w:rsidRPr="00B21C16">
        <w:rPr>
          <w:rFonts w:ascii="Times New Roman" w:hAnsi="Times New Roman"/>
          <w:kern w:val="2"/>
          <w:sz w:val="28"/>
          <w:szCs w:val="24"/>
        </w:rPr>
        <w:t>«-</w:t>
      </w:r>
      <w:proofErr w:type="gramEnd"/>
      <w:r w:rsidRPr="00B21C16">
        <w:rPr>
          <w:rFonts w:ascii="Times New Roman" w:hAnsi="Times New Roman"/>
          <w:kern w:val="2"/>
          <w:sz w:val="28"/>
          <w:szCs w:val="24"/>
        </w:rPr>
        <w:t>кратный», обозначаются словесным способом.</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Примеры:</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«восьмикратный»; </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«в пятикратном размере».</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Дробные числительные (простые дроби) обозначаются словесным способом.</w:t>
      </w:r>
    </w:p>
    <w:p w:rsidR="004073AC" w:rsidRPr="00B21C16" w:rsidRDefault="004073AC" w:rsidP="009A3627">
      <w:pPr>
        <w:pStyle w:val="ConsPlusNorma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4073AC" w:rsidRPr="00B21C16" w:rsidRDefault="004073AC" w:rsidP="009A3627">
      <w:pPr>
        <w:autoSpaceDE w:val="0"/>
        <w:autoSpaceDN w:val="0"/>
        <w:adjustRightInd w:val="0"/>
        <w:ind w:left="-567" w:firstLine="567"/>
        <w:jc w:val="both"/>
        <w:rPr>
          <w:rFonts w:ascii="Times New Roman" w:hAnsi="Times New Roman"/>
          <w:kern w:val="2"/>
          <w:sz w:val="28"/>
          <w:szCs w:val="24"/>
        </w:rPr>
      </w:pPr>
      <w:r w:rsidRPr="00B21C16">
        <w:rPr>
          <w:rFonts w:ascii="Times New Roman" w:eastAsia="Calibri" w:hAnsi="Times New Roman"/>
          <w:sz w:val="28"/>
          <w:szCs w:val="28"/>
        </w:rPr>
        <w:t>«Заседание комиссии считается правомочным, если на нем присутствует не менее двух третей от общего числа членов комиссии</w:t>
      </w:r>
      <w:proofErr w:type="gramStart"/>
      <w:r w:rsidRPr="00B21C16">
        <w:rPr>
          <w:rFonts w:ascii="Times New Roman" w:eastAsia="Calibri" w:hAnsi="Times New Roman"/>
          <w:sz w:val="28"/>
          <w:szCs w:val="28"/>
        </w:rPr>
        <w:t>.».</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Десятичные дроби обозначаются цифровым способом.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Примеры: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cs="Times New Roman"/>
          <w:kern w:val="2"/>
          <w:sz w:val="28"/>
          <w:szCs w:val="28"/>
        </w:rPr>
        <w:t>«0,5 процента»</w:t>
      </w:r>
      <w:r>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«1,5 года».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Пример: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cs="Times New Roman"/>
          <w:kern w:val="2"/>
          <w:sz w:val="28"/>
          <w:szCs w:val="28"/>
        </w:rPr>
        <w:t>«в размере 14 процентов».</w:t>
      </w:r>
    </w:p>
    <w:p w:rsidR="004073AC" w:rsidRPr="00B21C16" w:rsidRDefault="004073AC" w:rsidP="009A3627">
      <w:pPr>
        <w:pStyle w:val="ConsPlusNorma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4073AC" w:rsidRPr="00B21C16" w:rsidRDefault="004073AC" w:rsidP="009A3627">
      <w:pPr>
        <w:pStyle w:val="ConsPlusNorma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Примеры: </w:t>
      </w:r>
    </w:p>
    <w:p w:rsidR="004073AC" w:rsidRPr="00B21C16" w:rsidRDefault="004073AC" w:rsidP="009A3627">
      <w:pPr>
        <w:pStyle w:val="ConsPlusNormal"/>
        <w:ind w:left="-567" w:firstLine="567"/>
        <w:jc w:val="both"/>
        <w:rPr>
          <w:rFonts w:ascii="Times New Roman" w:eastAsia="Calibri" w:hAnsi="Times New Roman" w:cs="Times New Roman"/>
          <w:sz w:val="28"/>
          <w:szCs w:val="28"/>
        </w:rPr>
      </w:pPr>
      <w:r w:rsidRPr="00B21C16">
        <w:rPr>
          <w:rFonts w:ascii="Times New Roman" w:hAnsi="Times New Roman" w:cs="Times New Roman"/>
          <w:kern w:val="2"/>
          <w:sz w:val="28"/>
          <w:szCs w:val="28"/>
        </w:rPr>
        <w:lastRenderedPageBreak/>
        <w:t>«300 рублей»</w:t>
      </w:r>
      <w:r w:rsidRPr="00B21C16">
        <w:rPr>
          <w:rFonts w:ascii="Times New Roman" w:eastAsia="Calibri" w:hAnsi="Times New Roman" w:cs="Times New Roman"/>
          <w:sz w:val="28"/>
          <w:szCs w:val="28"/>
        </w:rPr>
        <w:t>, «50 тысяч рублей».</w:t>
      </w:r>
    </w:p>
    <w:p w:rsidR="004073AC" w:rsidRPr="00B21C16" w:rsidRDefault="004073AC" w:rsidP="009A3627">
      <w:pPr>
        <w:pStyle w:val="ConsPlusNormal"/>
        <w:ind w:left="-567" w:firstLine="567"/>
        <w:jc w:val="both"/>
        <w:rPr>
          <w:rFonts w:ascii="Times New Roman" w:hAnsi="Times New Roman"/>
          <w:b/>
          <w:kern w:val="2"/>
          <w:sz w:val="28"/>
          <w:szCs w:val="24"/>
        </w:rPr>
      </w:pPr>
      <w:r w:rsidRPr="00B21C16">
        <w:rPr>
          <w:rFonts w:ascii="Courier New" w:hAnsi="Courier New" w:cs="Courier New"/>
          <w:kern w:val="2"/>
          <w:sz w:val="24"/>
          <w:szCs w:val="24"/>
        </w:rPr>
        <w:t xml:space="preserve"> </w:t>
      </w:r>
    </w:p>
    <w:p w:rsidR="004073AC" w:rsidRPr="00A0776F" w:rsidRDefault="004073AC" w:rsidP="009A3627">
      <w:pPr>
        <w:keepNext/>
        <w:ind w:left="-567" w:firstLine="567"/>
        <w:jc w:val="center"/>
        <w:rPr>
          <w:rFonts w:ascii="Times New Roman" w:hAnsi="Times New Roman"/>
          <w:b/>
          <w:kern w:val="2"/>
          <w:sz w:val="28"/>
          <w:szCs w:val="24"/>
        </w:rPr>
      </w:pPr>
      <w:r w:rsidRPr="00A0776F">
        <w:rPr>
          <w:rFonts w:ascii="Times New Roman" w:hAnsi="Times New Roman"/>
          <w:b/>
          <w:kern w:val="2"/>
          <w:sz w:val="28"/>
          <w:szCs w:val="24"/>
        </w:rPr>
        <w:t>Глава 3. Общие требования к структуре</w:t>
      </w:r>
      <w:r w:rsidRPr="00A0776F">
        <w:rPr>
          <w:rFonts w:ascii="Times New Roman" w:hAnsi="Times New Roman"/>
          <w:b/>
          <w:kern w:val="2"/>
          <w:sz w:val="28"/>
          <w:szCs w:val="24"/>
        </w:rPr>
        <w:br/>
        <w:t>муниципальных правовых актов</w:t>
      </w:r>
    </w:p>
    <w:p w:rsidR="004073AC" w:rsidRPr="00B21C16" w:rsidRDefault="004073AC" w:rsidP="009A3627">
      <w:pPr>
        <w:keepNext/>
        <w:ind w:left="-567" w:firstLine="567"/>
        <w:jc w:val="center"/>
        <w:rPr>
          <w:b/>
          <w:kern w:val="2"/>
          <w:sz w:val="28"/>
          <w:szCs w:val="24"/>
        </w:rPr>
      </w:pPr>
    </w:p>
    <w:p w:rsidR="004073AC" w:rsidRPr="00B21C16" w:rsidRDefault="004073AC" w:rsidP="009A3627">
      <w:pPr>
        <w:pStyle w:val="ConsPlusNormal"/>
        <w:tabs>
          <w:tab w:val="left" w:pos="851"/>
        </w:tabs>
        <w:ind w:left="-567" w:firstLine="567"/>
        <w:jc w:val="both"/>
        <w:rPr>
          <w:rFonts w:ascii="Times New Roman" w:hAnsi="Times New Roman" w:cs="Times New Roman"/>
          <w:kern w:val="2"/>
          <w:sz w:val="28"/>
          <w:szCs w:val="28"/>
        </w:rPr>
      </w:pPr>
      <w:r w:rsidRPr="00B21C16">
        <w:rPr>
          <w:rFonts w:ascii="Times New Roman" w:hAnsi="Times New Roman"/>
          <w:kern w:val="2"/>
          <w:sz w:val="28"/>
          <w:szCs w:val="24"/>
        </w:rPr>
        <w:t xml:space="preserve">23. </w:t>
      </w:r>
      <w:r w:rsidRPr="00B21C16">
        <w:rPr>
          <w:rFonts w:ascii="Times New Roman" w:hAnsi="Times New Roman" w:cs="Times New Roman"/>
          <w:kern w:val="2"/>
          <w:sz w:val="28"/>
          <w:szCs w:val="28"/>
        </w:rPr>
        <w:t>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4073AC" w:rsidRPr="00B21C16" w:rsidRDefault="004073AC" w:rsidP="009A3627">
      <w:pPr>
        <w:pStyle w:val="ConsPlusNormal"/>
        <w:tabs>
          <w:tab w:val="left" w:pos="851"/>
        </w:tab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4073AC" w:rsidRPr="00B21C16" w:rsidRDefault="004073AC" w:rsidP="009A3627">
      <w:pPr>
        <w:pStyle w:val="ConsPlusNormal"/>
        <w:tabs>
          <w:tab w:val="left" w:pos="851"/>
        </w:tabs>
        <w:ind w:left="-567" w:firstLine="567"/>
        <w:jc w:val="both"/>
        <w:rPr>
          <w:rFonts w:ascii="Times New Roman" w:eastAsia="Calibri" w:hAnsi="Times New Roman"/>
          <w:sz w:val="28"/>
          <w:szCs w:val="28"/>
        </w:rPr>
      </w:pPr>
      <w:r w:rsidRPr="00B21C16">
        <w:rPr>
          <w:rFonts w:ascii="Times New Roman" w:hAnsi="Times New Roman" w:cs="Times New Roman"/>
          <w:kern w:val="2"/>
          <w:sz w:val="28"/>
          <w:szCs w:val="28"/>
        </w:rPr>
        <w:t xml:space="preserve">25. </w:t>
      </w:r>
      <w:proofErr w:type="gramStart"/>
      <w:r w:rsidRPr="00B21C16">
        <w:rPr>
          <w:rFonts w:ascii="Times New Roman" w:eastAsia="Calibri" w:hAnsi="Times New Roman"/>
          <w:sz w:val="28"/>
          <w:szCs w:val="28"/>
        </w:rPr>
        <w:t xml:space="preserve">Устав, иные муниципальные правовые акты, имеющие значительный объем, имеют следующие структурные элементы: наименование, </w:t>
      </w:r>
      <w:r>
        <w:rPr>
          <w:rFonts w:ascii="Times New Roman" w:eastAsia="Calibri" w:hAnsi="Times New Roman"/>
          <w:sz w:val="28"/>
          <w:szCs w:val="28"/>
        </w:rPr>
        <w:t xml:space="preserve">преамбула (при необходимости), </w:t>
      </w:r>
      <w:r w:rsidRPr="00B21C16">
        <w:rPr>
          <w:rFonts w:ascii="Times New Roman" w:eastAsia="Calibri" w:hAnsi="Times New Roman"/>
          <w:sz w:val="28"/>
          <w:szCs w:val="28"/>
        </w:rPr>
        <w:t xml:space="preserve">разделы (при необходимости), главы  (при необходимости), статьи, </w:t>
      </w:r>
      <w:r w:rsidRPr="00B21C16">
        <w:rPr>
          <w:rFonts w:ascii="Times New Roman" w:hAnsi="Times New Roman"/>
          <w:kern w:val="2"/>
          <w:sz w:val="28"/>
          <w:szCs w:val="24"/>
        </w:rPr>
        <w:t xml:space="preserve">части статьи, пункты (пункты статьи, пункты части статьи), подпункты пункта, </w:t>
      </w:r>
      <w:r w:rsidRPr="00B21C16">
        <w:rPr>
          <w:rFonts w:ascii="Times New Roman" w:eastAsia="Calibri" w:hAnsi="Times New Roman"/>
          <w:sz w:val="28"/>
          <w:szCs w:val="28"/>
        </w:rPr>
        <w:t>абзацы (абзацы преамбулы, абзацы статьи, абзацы части статьи, абзацы пункта, абзацы подпункта), а также приложения (при необходимости).</w:t>
      </w:r>
      <w:proofErr w:type="gramEnd"/>
      <w:r w:rsidRPr="00B21C16">
        <w:rPr>
          <w:rFonts w:ascii="Times New Roman" w:eastAsia="Calibri" w:hAnsi="Times New Roman"/>
          <w:sz w:val="28"/>
          <w:szCs w:val="28"/>
        </w:rPr>
        <w:t xml:space="preserve"> Основным структурным элементом указанных правовых актов является статья.</w:t>
      </w:r>
    </w:p>
    <w:p w:rsidR="004073AC" w:rsidRPr="00B21C16" w:rsidRDefault="004073AC" w:rsidP="009A3627">
      <w:pPr>
        <w:pStyle w:val="ConsPlusNormal"/>
        <w:tabs>
          <w:tab w:val="left" w:pos="851"/>
        </w:tabs>
        <w:ind w:left="-567" w:firstLine="567"/>
        <w:jc w:val="both"/>
        <w:rPr>
          <w:rFonts w:ascii="Times New Roman" w:eastAsia="Calibri" w:hAnsi="Times New Roman"/>
          <w:sz w:val="28"/>
          <w:szCs w:val="28"/>
        </w:rPr>
      </w:pPr>
      <w:proofErr w:type="gramStart"/>
      <w:r w:rsidRPr="00B21C16">
        <w:rPr>
          <w:rFonts w:ascii="Times New Roman" w:eastAsia="Calibri" w:hAnsi="Times New Roman"/>
          <w:sz w:val="28"/>
          <w:szCs w:val="28"/>
        </w:rPr>
        <w:t xml:space="preserve">Муниципальные правовые акты, за исключением предусмотренных абзацем </w:t>
      </w:r>
      <w:r>
        <w:rPr>
          <w:rFonts w:ascii="Times New Roman" w:eastAsia="Calibri" w:hAnsi="Times New Roman"/>
          <w:sz w:val="28"/>
          <w:szCs w:val="28"/>
        </w:rPr>
        <w:t xml:space="preserve">первым </w:t>
      </w:r>
      <w:r w:rsidRPr="00B21C16">
        <w:rPr>
          <w:rFonts w:ascii="Times New Roman" w:eastAsia="Calibri" w:hAnsi="Times New Roman"/>
          <w:sz w:val="28"/>
          <w:szCs w:val="28"/>
        </w:rPr>
        <w:t xml:space="preserve">настоящего пункта, имеют следующие структурные элементы: наименование, </w:t>
      </w:r>
      <w:r w:rsidRPr="00B21C16">
        <w:rPr>
          <w:rFonts w:ascii="Times New Roman" w:hAnsi="Times New Roman"/>
          <w:kern w:val="2"/>
          <w:sz w:val="28"/>
          <w:szCs w:val="24"/>
        </w:rPr>
        <w:t xml:space="preserve">преамбула, пункты, подпункты пункта, </w:t>
      </w:r>
      <w:r w:rsidRPr="00B21C16">
        <w:rPr>
          <w:rFonts w:ascii="Times New Roman" w:eastAsia="Calibri" w:hAnsi="Times New Roman"/>
          <w:sz w:val="28"/>
          <w:szCs w:val="28"/>
        </w:rPr>
        <w:t>абзацы (абзацы пункта, абзацы подпункта), а также приложения (при необходимости).</w:t>
      </w:r>
      <w:proofErr w:type="gramEnd"/>
      <w:r w:rsidRPr="00B21C16">
        <w:rPr>
          <w:rFonts w:ascii="Times New Roman" w:eastAsia="Calibri" w:hAnsi="Times New Roman"/>
          <w:sz w:val="28"/>
          <w:szCs w:val="28"/>
        </w:rPr>
        <w:t xml:space="preserve"> Основным структурным элементом указанных правовых актов является пункт.</w:t>
      </w:r>
    </w:p>
    <w:p w:rsidR="004073AC" w:rsidRPr="00B21C16" w:rsidRDefault="004073AC" w:rsidP="009A3627">
      <w:pPr>
        <w:pStyle w:val="ConsPlusNormal"/>
        <w:tabs>
          <w:tab w:val="left" w:pos="851"/>
        </w:tabs>
        <w:ind w:left="-567" w:firstLine="567"/>
        <w:jc w:val="both"/>
        <w:rPr>
          <w:rFonts w:ascii="Times New Roman" w:eastAsia="Calibri" w:hAnsi="Times New Roman"/>
          <w:sz w:val="28"/>
          <w:szCs w:val="28"/>
        </w:rPr>
      </w:pPr>
      <w:r w:rsidRPr="00B21C16">
        <w:rPr>
          <w:rFonts w:ascii="Times New Roman" w:hAnsi="Times New Roman"/>
          <w:kern w:val="2"/>
          <w:sz w:val="28"/>
          <w:szCs w:val="24"/>
        </w:rPr>
        <w:t xml:space="preserve">26. </w:t>
      </w:r>
      <w:proofErr w:type="gramStart"/>
      <w:r w:rsidRPr="00B21C16">
        <w:rPr>
          <w:rFonts w:ascii="Times New Roman" w:eastAsia="Calibri" w:hAnsi="Times New Roman"/>
          <w:sz w:val="28"/>
          <w:szCs w:val="28"/>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w:t>
      </w:r>
      <w:proofErr w:type="gramEnd"/>
      <w:r w:rsidRPr="00B21C16">
        <w:rPr>
          <w:rFonts w:ascii="Times New Roman" w:eastAsia="Calibri" w:hAnsi="Times New Roman"/>
          <w:sz w:val="28"/>
          <w:szCs w:val="28"/>
        </w:rPr>
        <w:t xml:space="preserve">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4073AC" w:rsidRPr="00B21C16" w:rsidRDefault="004073AC" w:rsidP="009A3627">
      <w:pPr>
        <w:pStyle w:val="ConsPlusNormal"/>
        <w:tabs>
          <w:tab w:val="left" w:pos="851"/>
        </w:tabs>
        <w:ind w:left="-567" w:firstLine="567"/>
        <w:jc w:val="both"/>
        <w:rPr>
          <w:rFonts w:ascii="Times New Roman" w:eastAsia="Calibri" w:hAnsi="Times New Roman"/>
          <w:sz w:val="28"/>
          <w:szCs w:val="28"/>
        </w:rPr>
      </w:pPr>
      <w:r w:rsidRPr="00B21C16">
        <w:rPr>
          <w:rFonts w:ascii="Times New Roman" w:eastAsia="Calibri" w:hAnsi="Times New Roman"/>
          <w:sz w:val="28"/>
          <w:szCs w:val="28"/>
        </w:rPr>
        <w:t>Приложение является неотъемлемой составной частью муниципального правового акта.</w:t>
      </w:r>
    </w:p>
    <w:p w:rsidR="004073AC" w:rsidRPr="00B21C16" w:rsidRDefault="004073AC" w:rsidP="009A3627">
      <w:pPr>
        <w:pStyle w:val="ConsPlusNormal"/>
        <w:ind w:left="-567" w:firstLine="567"/>
        <w:jc w:val="both"/>
        <w:rPr>
          <w:rFonts w:ascii="Times New Roman" w:eastAsia="Calibri" w:hAnsi="Times New Roman"/>
          <w:sz w:val="28"/>
          <w:szCs w:val="28"/>
        </w:rPr>
      </w:pPr>
      <w:r w:rsidRPr="00B21C16">
        <w:rPr>
          <w:rFonts w:ascii="Times New Roman" w:eastAsia="Calibri" w:hAnsi="Times New Roman"/>
          <w:sz w:val="28"/>
          <w:szCs w:val="28"/>
        </w:rPr>
        <w:t xml:space="preserve">27. </w:t>
      </w:r>
      <w:proofErr w:type="gramStart"/>
      <w:r w:rsidRPr="00B21C16">
        <w:rPr>
          <w:rFonts w:ascii="Times New Roman" w:eastAsia="Calibri" w:hAnsi="Times New Roman"/>
          <w:sz w:val="28"/>
          <w:szCs w:val="28"/>
        </w:rPr>
        <w:t xml:space="preserve">Приложение </w:t>
      </w:r>
      <w:r w:rsidRPr="00B21C16">
        <w:rPr>
          <w:rFonts w:ascii="Times New Roman" w:hAnsi="Times New Roman" w:cs="Times New Roman"/>
          <w:kern w:val="2"/>
          <w:sz w:val="28"/>
          <w:szCs w:val="28"/>
        </w:rPr>
        <w:t>имеет следующие структурные элементы</w:t>
      </w:r>
      <w:r w:rsidRPr="00B21C16">
        <w:rPr>
          <w:rFonts w:ascii="Times New Roman" w:hAnsi="Times New Roman"/>
          <w:kern w:val="2"/>
          <w:sz w:val="28"/>
          <w:szCs w:val="24"/>
        </w:rPr>
        <w:t xml:space="preserve">: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w:t>
      </w:r>
      <w:r w:rsidRPr="00B21C16">
        <w:rPr>
          <w:rFonts w:ascii="Times New Roman" w:eastAsia="Calibri" w:hAnsi="Times New Roman"/>
          <w:sz w:val="28"/>
          <w:szCs w:val="28"/>
        </w:rPr>
        <w:t xml:space="preserve">абзацы (в том числе абзацы пункта, абзацы подпункта, </w:t>
      </w:r>
      <w:r w:rsidRPr="00B21C16">
        <w:rPr>
          <w:rFonts w:ascii="Times New Roman" w:hAnsi="Times New Roman"/>
          <w:kern w:val="2"/>
          <w:sz w:val="28"/>
          <w:szCs w:val="24"/>
        </w:rPr>
        <w:t xml:space="preserve">при наличии деления на статьи – также </w:t>
      </w:r>
      <w:r w:rsidRPr="00B21C16">
        <w:rPr>
          <w:rFonts w:ascii="Times New Roman" w:eastAsia="Calibri" w:hAnsi="Times New Roman"/>
          <w:sz w:val="28"/>
          <w:szCs w:val="28"/>
        </w:rPr>
        <w:t>абзацы статьи, абзацы части статьи), а также приложения.</w:t>
      </w:r>
      <w:proofErr w:type="gramEnd"/>
      <w:r w:rsidRPr="00B21C16">
        <w:rPr>
          <w:rFonts w:ascii="Times New Roman" w:eastAsia="Calibri" w:hAnsi="Times New Roman"/>
          <w:sz w:val="28"/>
          <w:szCs w:val="28"/>
        </w:rPr>
        <w:t xml:space="preserve"> Основным структурным элементом приложения является статья (при наличии деления на статьи) либо пункт (при отсутствии деления на статьи).</w:t>
      </w:r>
    </w:p>
    <w:p w:rsidR="004073AC" w:rsidRDefault="004073AC" w:rsidP="009A3627">
      <w:pPr>
        <w:pStyle w:val="ConsPlusNormal"/>
        <w:tabs>
          <w:tab w:val="left" w:pos="851"/>
        </w:tabs>
        <w:ind w:left="-567" w:firstLine="567"/>
        <w:jc w:val="both"/>
        <w:rPr>
          <w:rFonts w:ascii="Times New Roman" w:hAnsi="Times New Roman"/>
          <w:kern w:val="2"/>
          <w:sz w:val="28"/>
          <w:szCs w:val="24"/>
        </w:rPr>
      </w:pPr>
      <w:r w:rsidRPr="00B21C16">
        <w:rPr>
          <w:rFonts w:ascii="Times New Roman" w:hAnsi="Times New Roman"/>
          <w:kern w:val="2"/>
          <w:sz w:val="28"/>
          <w:szCs w:val="24"/>
        </w:rPr>
        <w:t>28. Правовой акт должен содержать реквизиты</w:t>
      </w:r>
      <w:r>
        <w:rPr>
          <w:rFonts w:ascii="Times New Roman" w:hAnsi="Times New Roman"/>
          <w:kern w:val="2"/>
          <w:sz w:val="28"/>
          <w:szCs w:val="24"/>
        </w:rPr>
        <w:t>.</w:t>
      </w:r>
    </w:p>
    <w:p w:rsidR="009A3627" w:rsidRDefault="009A3627" w:rsidP="009A3627">
      <w:pPr>
        <w:keepNext/>
        <w:rPr>
          <w:rFonts w:ascii="Times New Roman" w:hAnsi="Times New Roman" w:cs="Arial"/>
          <w:kern w:val="2"/>
          <w:sz w:val="28"/>
          <w:szCs w:val="24"/>
        </w:rPr>
      </w:pPr>
    </w:p>
    <w:p w:rsidR="004073AC" w:rsidRPr="00A0776F" w:rsidRDefault="004073AC" w:rsidP="009A3627">
      <w:pPr>
        <w:keepNext/>
        <w:jc w:val="center"/>
        <w:rPr>
          <w:b/>
          <w:kern w:val="2"/>
          <w:sz w:val="28"/>
          <w:szCs w:val="24"/>
        </w:rPr>
      </w:pPr>
      <w:r w:rsidRPr="00A0776F">
        <w:rPr>
          <w:b/>
          <w:kern w:val="2"/>
          <w:sz w:val="28"/>
          <w:szCs w:val="24"/>
        </w:rPr>
        <w:t xml:space="preserve">Глава </w:t>
      </w:r>
      <w:r w:rsidRPr="00A0776F">
        <w:rPr>
          <w:rFonts w:ascii="Times New Roman" w:hAnsi="Times New Roman"/>
          <w:b/>
          <w:kern w:val="2"/>
          <w:sz w:val="28"/>
          <w:szCs w:val="24"/>
        </w:rPr>
        <w:t>4</w:t>
      </w:r>
      <w:r w:rsidRPr="00A0776F">
        <w:rPr>
          <w:b/>
          <w:kern w:val="2"/>
          <w:sz w:val="28"/>
          <w:szCs w:val="24"/>
        </w:rPr>
        <w:t xml:space="preserve">. </w:t>
      </w:r>
      <w:r w:rsidRPr="00A0776F">
        <w:rPr>
          <w:rFonts w:hint="eastAsia"/>
          <w:b/>
          <w:kern w:val="2"/>
          <w:sz w:val="28"/>
          <w:szCs w:val="24"/>
        </w:rPr>
        <w:t>Требования</w:t>
      </w:r>
      <w:r w:rsidRPr="00A0776F">
        <w:rPr>
          <w:b/>
          <w:kern w:val="2"/>
          <w:sz w:val="28"/>
          <w:szCs w:val="24"/>
        </w:rPr>
        <w:t xml:space="preserve"> </w:t>
      </w:r>
      <w:r w:rsidRPr="00A0776F">
        <w:rPr>
          <w:rFonts w:hint="eastAsia"/>
          <w:b/>
          <w:kern w:val="2"/>
          <w:sz w:val="28"/>
          <w:szCs w:val="24"/>
        </w:rPr>
        <w:t>к</w:t>
      </w:r>
      <w:r w:rsidRPr="00A0776F">
        <w:rPr>
          <w:b/>
          <w:kern w:val="2"/>
          <w:sz w:val="28"/>
          <w:szCs w:val="24"/>
        </w:rPr>
        <w:t xml:space="preserve"> </w:t>
      </w:r>
      <w:r w:rsidRPr="00A0776F">
        <w:rPr>
          <w:rFonts w:hint="eastAsia"/>
          <w:b/>
          <w:kern w:val="2"/>
          <w:sz w:val="28"/>
          <w:szCs w:val="24"/>
        </w:rPr>
        <w:t>использованию</w:t>
      </w:r>
      <w:r w:rsidRPr="00A0776F">
        <w:rPr>
          <w:b/>
          <w:kern w:val="2"/>
          <w:sz w:val="28"/>
          <w:szCs w:val="24"/>
        </w:rPr>
        <w:t xml:space="preserve"> </w:t>
      </w:r>
      <w:r w:rsidRPr="00A0776F">
        <w:rPr>
          <w:rFonts w:hint="eastAsia"/>
          <w:b/>
          <w:kern w:val="2"/>
          <w:sz w:val="28"/>
          <w:szCs w:val="24"/>
        </w:rPr>
        <w:t>и</w:t>
      </w:r>
      <w:r w:rsidRPr="00A0776F">
        <w:rPr>
          <w:b/>
          <w:kern w:val="2"/>
          <w:sz w:val="28"/>
          <w:szCs w:val="24"/>
        </w:rPr>
        <w:t xml:space="preserve"> </w:t>
      </w:r>
      <w:r w:rsidRPr="00A0776F">
        <w:rPr>
          <w:rFonts w:hint="eastAsia"/>
          <w:b/>
          <w:kern w:val="2"/>
          <w:sz w:val="28"/>
          <w:szCs w:val="24"/>
        </w:rPr>
        <w:t>оформлению</w:t>
      </w:r>
    </w:p>
    <w:p w:rsidR="004073AC" w:rsidRPr="00A0776F" w:rsidRDefault="004073AC" w:rsidP="009A3627">
      <w:pPr>
        <w:keepNext/>
        <w:ind w:left="-567" w:firstLine="567"/>
        <w:jc w:val="center"/>
        <w:rPr>
          <w:rFonts w:ascii="Calibri" w:hAnsi="Calibri"/>
          <w:b/>
          <w:kern w:val="2"/>
          <w:sz w:val="28"/>
          <w:szCs w:val="24"/>
        </w:rPr>
      </w:pPr>
      <w:r w:rsidRPr="00A0776F">
        <w:rPr>
          <w:rFonts w:hint="eastAsia"/>
          <w:b/>
          <w:kern w:val="2"/>
          <w:sz w:val="28"/>
          <w:szCs w:val="24"/>
        </w:rPr>
        <w:t>отдельных</w:t>
      </w:r>
      <w:r w:rsidRPr="00A0776F">
        <w:rPr>
          <w:b/>
          <w:kern w:val="2"/>
          <w:sz w:val="28"/>
          <w:szCs w:val="24"/>
        </w:rPr>
        <w:t xml:space="preserve"> </w:t>
      </w:r>
      <w:r w:rsidRPr="00A0776F">
        <w:rPr>
          <w:rFonts w:hint="eastAsia"/>
          <w:b/>
          <w:kern w:val="2"/>
          <w:sz w:val="28"/>
          <w:szCs w:val="24"/>
        </w:rPr>
        <w:t>структурных</w:t>
      </w:r>
      <w:r w:rsidRPr="00A0776F">
        <w:rPr>
          <w:b/>
          <w:kern w:val="2"/>
          <w:sz w:val="28"/>
          <w:szCs w:val="24"/>
        </w:rPr>
        <w:t xml:space="preserve"> </w:t>
      </w:r>
      <w:r w:rsidRPr="00A0776F">
        <w:rPr>
          <w:rFonts w:hint="eastAsia"/>
          <w:b/>
          <w:kern w:val="2"/>
          <w:sz w:val="28"/>
          <w:szCs w:val="24"/>
        </w:rPr>
        <w:t>элементов</w:t>
      </w:r>
      <w:r w:rsidRPr="00A0776F">
        <w:rPr>
          <w:b/>
          <w:kern w:val="2"/>
          <w:sz w:val="28"/>
          <w:szCs w:val="24"/>
        </w:rPr>
        <w:t xml:space="preserve"> </w:t>
      </w:r>
      <w:r w:rsidRPr="00A0776F">
        <w:rPr>
          <w:rFonts w:ascii="Times New Roman" w:hAnsi="Times New Roman"/>
          <w:b/>
          <w:kern w:val="2"/>
          <w:sz w:val="28"/>
          <w:szCs w:val="24"/>
        </w:rPr>
        <w:t>муниципальных правовых актов</w:t>
      </w:r>
    </w:p>
    <w:p w:rsidR="004073AC" w:rsidRPr="00B21C16" w:rsidRDefault="004073AC" w:rsidP="009A3627">
      <w:pPr>
        <w:keepNext/>
        <w:ind w:left="-567" w:firstLine="567"/>
        <w:jc w:val="center"/>
        <w:rPr>
          <w:rFonts w:asciiTheme="minorHAnsi" w:hAnsiTheme="minorHAnsi"/>
          <w:b/>
          <w:kern w:val="2"/>
          <w:sz w:val="28"/>
          <w:szCs w:val="24"/>
        </w:rPr>
      </w:pP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hAnsi="Times New Roman"/>
          <w:kern w:val="2"/>
          <w:sz w:val="28"/>
          <w:szCs w:val="24"/>
        </w:rPr>
        <w:t xml:space="preserve">29. </w:t>
      </w:r>
      <w:r w:rsidRPr="00B21C16">
        <w:rPr>
          <w:rFonts w:ascii="Times New Roman" w:eastAsia="Calibri" w:hAnsi="Times New Roman"/>
          <w:sz w:val="28"/>
          <w:szCs w:val="28"/>
        </w:rPr>
        <w:t>Наименование муниципального правового акта – обозначение вида муниципаль</w:t>
      </w:r>
      <w:r>
        <w:rPr>
          <w:rFonts w:ascii="Times New Roman" w:eastAsia="Calibri" w:hAnsi="Times New Roman"/>
          <w:sz w:val="28"/>
          <w:szCs w:val="28"/>
        </w:rPr>
        <w:t xml:space="preserve">ного правового акта (с указанием в отношении нормативных муниципальных правовых актов также </w:t>
      </w:r>
      <w:r w:rsidRPr="00B21C16">
        <w:rPr>
          <w:rFonts w:ascii="Times New Roman" w:eastAsia="Calibri" w:hAnsi="Times New Roman"/>
          <w:sz w:val="28"/>
          <w:szCs w:val="28"/>
        </w:rPr>
        <w:t>индивидуализированного заголовка муниципального правового акта</w:t>
      </w:r>
      <w:r>
        <w:rPr>
          <w:rFonts w:ascii="Times New Roman" w:eastAsia="Calibri" w:hAnsi="Times New Roman"/>
          <w:sz w:val="28"/>
          <w:szCs w:val="28"/>
        </w:rPr>
        <w:t>).</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hAnsi="Times New Roman"/>
          <w:kern w:val="2"/>
          <w:sz w:val="28"/>
          <w:szCs w:val="24"/>
        </w:rPr>
        <w:t xml:space="preserve">30. </w:t>
      </w:r>
      <w:r w:rsidRPr="00B21C16">
        <w:rPr>
          <w:rFonts w:ascii="Times New Roman" w:eastAsia="Calibri" w:hAnsi="Times New Roman"/>
          <w:sz w:val="28"/>
          <w:szCs w:val="28"/>
        </w:rPr>
        <w:t xml:space="preserve">Индивидуализированный заголовок </w:t>
      </w:r>
      <w:r>
        <w:rPr>
          <w:rFonts w:ascii="Times New Roman" w:eastAsia="Calibri" w:hAnsi="Times New Roman"/>
          <w:sz w:val="28"/>
          <w:szCs w:val="28"/>
        </w:rPr>
        <w:t xml:space="preserve">муниципального правового акта </w:t>
      </w:r>
      <w:r w:rsidRPr="00B21C16">
        <w:rPr>
          <w:rFonts w:ascii="Times New Roman" w:eastAsia="Calibri" w:hAnsi="Times New Roman"/>
          <w:sz w:val="28"/>
          <w:szCs w:val="28"/>
        </w:rPr>
        <w:t>(далее – индивидуализированный заголовок)</w:t>
      </w:r>
      <w:r>
        <w:rPr>
          <w:rFonts w:ascii="Times New Roman" w:eastAsia="Calibri" w:hAnsi="Times New Roman"/>
          <w:sz w:val="28"/>
          <w:szCs w:val="28"/>
        </w:rPr>
        <w:t xml:space="preserve"> </w:t>
      </w:r>
      <w:r w:rsidRPr="00B21C16">
        <w:rPr>
          <w:rFonts w:ascii="Times New Roman" w:eastAsia="Calibri" w:hAnsi="Times New Roman"/>
          <w:sz w:val="28"/>
          <w:szCs w:val="28"/>
        </w:rPr>
        <w:t>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hAnsi="Times New Roman"/>
          <w:kern w:val="2"/>
          <w:sz w:val="28"/>
          <w:szCs w:val="24"/>
        </w:rPr>
        <w:t xml:space="preserve">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w:t>
      </w:r>
      <w:r w:rsidRPr="00B21C16">
        <w:rPr>
          <w:rFonts w:ascii="Times New Roman" w:eastAsia="Calibri" w:hAnsi="Times New Roman"/>
          <w:sz w:val="28"/>
          <w:szCs w:val="28"/>
        </w:rPr>
        <w:t>Если в тексте правового акта отражено несколько вопросов, и</w:t>
      </w:r>
      <w:r w:rsidRPr="00B21C16">
        <w:rPr>
          <w:rFonts w:ascii="Times New Roman" w:hAnsi="Times New Roman"/>
          <w:kern w:val="2"/>
          <w:sz w:val="28"/>
          <w:szCs w:val="24"/>
        </w:rPr>
        <w:t>ндивидуализированный заголовок</w:t>
      </w:r>
      <w:r w:rsidRPr="00B21C16">
        <w:rPr>
          <w:rFonts w:ascii="Times New Roman" w:eastAsia="Calibri" w:hAnsi="Times New Roman"/>
          <w:sz w:val="28"/>
          <w:szCs w:val="28"/>
        </w:rPr>
        <w:t xml:space="preserve"> правового акта следует формулировать обобщенно.</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hAnsi="Times New Roman"/>
          <w:kern w:val="2"/>
          <w:sz w:val="28"/>
          <w:szCs w:val="24"/>
        </w:rPr>
        <w:t>32. Индивидуализированный заголовок</w:t>
      </w:r>
      <w:r w:rsidRPr="00B21C16">
        <w:rPr>
          <w:rFonts w:ascii="Times New Roman" w:eastAsia="Calibri" w:hAnsi="Times New Roman"/>
          <w:sz w:val="28"/>
          <w:szCs w:val="28"/>
        </w:rPr>
        <w:t xml:space="preserve"> должен быть изложен в предложном падеже.</w:t>
      </w:r>
    </w:p>
    <w:p w:rsidR="004073AC" w:rsidRPr="00B21C16" w:rsidRDefault="004073AC" w:rsidP="009A3627">
      <w:pPr>
        <w:pStyle w:val="ConsPlusNormal"/>
        <w:tabs>
          <w:tab w:val="left" w:pos="851"/>
        </w:tabs>
        <w:ind w:left="-567" w:firstLine="567"/>
        <w:jc w:val="both"/>
        <w:rPr>
          <w:rFonts w:ascii="Times New Roman" w:hAnsi="Times New Roman"/>
          <w:kern w:val="2"/>
          <w:sz w:val="28"/>
          <w:szCs w:val="24"/>
        </w:rPr>
      </w:pPr>
      <w:r w:rsidRPr="00B21C16">
        <w:rPr>
          <w:rFonts w:ascii="Times New Roman" w:hAnsi="Times New Roman"/>
          <w:kern w:val="2"/>
          <w:sz w:val="28"/>
          <w:szCs w:val="24"/>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4073AC" w:rsidRPr="00A31A61" w:rsidRDefault="004073AC" w:rsidP="009A3627">
      <w:pPr>
        <w:pStyle w:val="ConsPlusNormal"/>
        <w:tabs>
          <w:tab w:val="left" w:pos="851"/>
        </w:tabs>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34. </w:t>
      </w:r>
      <w:proofErr w:type="gramStart"/>
      <w:r w:rsidRPr="00B21C16">
        <w:rPr>
          <w:rFonts w:ascii="Times New Roman" w:hAnsi="Times New Roman"/>
          <w:kern w:val="2"/>
          <w:sz w:val="28"/>
          <w:szCs w:val="24"/>
        </w:rPr>
        <w:t xml:space="preserve">Преамбула нормативного муниципального правового акта (за исключением </w:t>
      </w:r>
      <w:r w:rsidRPr="00B21C16">
        <w:rPr>
          <w:rFonts w:ascii="Times New Roman" w:eastAsia="Calibri" w:hAnsi="Times New Roman"/>
          <w:sz w:val="28"/>
          <w:szCs w:val="28"/>
        </w:rPr>
        <w:t xml:space="preserve">муниципального правового </w:t>
      </w:r>
      <w:r w:rsidRPr="00A31A61">
        <w:rPr>
          <w:rFonts w:ascii="Times New Roman" w:eastAsia="Calibri" w:hAnsi="Times New Roman"/>
          <w:sz w:val="28"/>
          <w:szCs w:val="28"/>
        </w:rPr>
        <w:t xml:space="preserve">акта, принятого на местном референдуме (сходе граждан), </w:t>
      </w:r>
      <w:r w:rsidRPr="00A31A61">
        <w:rPr>
          <w:rFonts w:ascii="Times New Roman" w:hAnsi="Times New Roman"/>
          <w:kern w:val="2"/>
          <w:sz w:val="28"/>
          <w:szCs w:val="24"/>
        </w:rPr>
        <w:t>состоит из двух абзацев.</w:t>
      </w:r>
      <w:proofErr w:type="gramEnd"/>
      <w:r w:rsidRPr="00A31A61">
        <w:rPr>
          <w:rFonts w:ascii="Times New Roman" w:hAnsi="Times New Roman"/>
          <w:kern w:val="2"/>
          <w:sz w:val="28"/>
          <w:szCs w:val="24"/>
        </w:rPr>
        <w:t xml:space="preserve"> Преамбула Устава может состоять </w:t>
      </w:r>
      <w:proofErr w:type="gramStart"/>
      <w:r w:rsidRPr="00A31A61">
        <w:rPr>
          <w:rFonts w:ascii="Times New Roman" w:hAnsi="Times New Roman"/>
          <w:kern w:val="2"/>
          <w:sz w:val="28"/>
          <w:szCs w:val="24"/>
        </w:rPr>
        <w:t>из</w:t>
      </w:r>
      <w:proofErr w:type="gramEnd"/>
      <w:r w:rsidRPr="00A31A61">
        <w:rPr>
          <w:rFonts w:ascii="Times New Roman" w:hAnsi="Times New Roman"/>
          <w:kern w:val="2"/>
          <w:sz w:val="28"/>
          <w:szCs w:val="24"/>
        </w:rPr>
        <w:t xml:space="preserve"> более </w:t>
      </w:r>
      <w:proofErr w:type="gramStart"/>
      <w:r w:rsidRPr="00A31A61">
        <w:rPr>
          <w:rFonts w:ascii="Times New Roman" w:hAnsi="Times New Roman"/>
          <w:kern w:val="2"/>
          <w:sz w:val="28"/>
          <w:szCs w:val="24"/>
        </w:rPr>
        <w:t>чем</w:t>
      </w:r>
      <w:proofErr w:type="gramEnd"/>
      <w:r w:rsidRPr="00A31A61">
        <w:rPr>
          <w:rFonts w:ascii="Times New Roman" w:hAnsi="Times New Roman"/>
          <w:kern w:val="2"/>
          <w:sz w:val="28"/>
          <w:szCs w:val="24"/>
        </w:rPr>
        <w:t xml:space="preserve"> двух абзацев. Преамбула нормативного муниципального правового акта</w:t>
      </w:r>
      <w:r w:rsidRPr="00A31A61">
        <w:rPr>
          <w:rFonts w:ascii="Times New Roman" w:eastAsia="Calibri" w:hAnsi="Times New Roman"/>
          <w:sz w:val="28"/>
          <w:szCs w:val="28"/>
        </w:rPr>
        <w:t>, принятого на местном референдуме (сходе граждан)</w:t>
      </w:r>
      <w:r w:rsidRPr="00A31A61">
        <w:rPr>
          <w:rFonts w:ascii="Times New Roman" w:hAnsi="Times New Roman"/>
          <w:kern w:val="2"/>
          <w:sz w:val="28"/>
          <w:szCs w:val="24"/>
        </w:rPr>
        <w:t>, состоит из одного абзаца, оканчивающегося двоеточием.</w:t>
      </w:r>
    </w:p>
    <w:p w:rsidR="004073AC" w:rsidRPr="00B21C16" w:rsidRDefault="004073AC" w:rsidP="009A3627">
      <w:pPr>
        <w:pStyle w:val="ConsPlusNormal"/>
        <w:tabs>
          <w:tab w:val="left" w:pos="851"/>
        </w:tabs>
        <w:ind w:left="-567" w:firstLine="567"/>
        <w:jc w:val="both"/>
        <w:rPr>
          <w:rFonts w:ascii="Times New Roman" w:hAnsi="Times New Roman"/>
          <w:kern w:val="2"/>
          <w:sz w:val="28"/>
          <w:szCs w:val="24"/>
        </w:rPr>
      </w:pPr>
      <w:r w:rsidRPr="00A31A61">
        <w:rPr>
          <w:rFonts w:ascii="Times New Roman" w:hAnsi="Times New Roman"/>
          <w:kern w:val="2"/>
          <w:sz w:val="28"/>
          <w:szCs w:val="24"/>
        </w:rPr>
        <w:t>В первом абзаце указывается правовая основа принятия (издания) нормативного муниципального правового акта</w:t>
      </w:r>
      <w:r w:rsidRPr="00A31A61">
        <w:rPr>
          <w:rFonts w:ascii="Times New Roman" w:eastAsia="Calibri" w:hAnsi="Times New Roman"/>
          <w:sz w:val="28"/>
          <w:szCs w:val="28"/>
        </w:rPr>
        <w:t>,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w:t>
      </w:r>
      <w:r w:rsidRPr="00B21C16">
        <w:rPr>
          <w:rFonts w:ascii="Times New Roman" w:eastAsia="Calibri" w:hAnsi="Times New Roman"/>
          <w:sz w:val="28"/>
          <w:szCs w:val="28"/>
        </w:rPr>
        <w:t xml:space="preserve"> также могут быть указаны </w:t>
      </w:r>
      <w:r w:rsidRPr="00B21C16">
        <w:rPr>
          <w:rFonts w:ascii="Times New Roman" w:hAnsi="Times New Roman"/>
          <w:kern w:val="2"/>
          <w:sz w:val="28"/>
          <w:szCs w:val="24"/>
        </w:rPr>
        <w:t>цель и задачи, мотивы принятия (издания) нормативного муниципального правового акта.</w:t>
      </w:r>
    </w:p>
    <w:p w:rsidR="004073AC" w:rsidRPr="00B21C16" w:rsidRDefault="004073AC" w:rsidP="009A3627">
      <w:pPr>
        <w:pStyle w:val="ConsPlusNormal"/>
        <w:tabs>
          <w:tab w:val="left" w:pos="851"/>
        </w:tabs>
        <w:ind w:left="-567" w:firstLine="567"/>
        <w:jc w:val="both"/>
        <w:rPr>
          <w:rFonts w:ascii="Times New Roman" w:eastAsia="Calibri" w:hAnsi="Times New Roman"/>
          <w:sz w:val="28"/>
          <w:szCs w:val="28"/>
        </w:rPr>
      </w:pPr>
      <w:r w:rsidRPr="00B21C16">
        <w:rPr>
          <w:rFonts w:ascii="Times New Roman" w:eastAsia="Calibri" w:hAnsi="Times New Roman"/>
          <w:sz w:val="28"/>
          <w:szCs w:val="28"/>
        </w:rPr>
        <w:t xml:space="preserve">Второй абзац содержит постановляющую фразу, </w:t>
      </w:r>
      <w:r>
        <w:rPr>
          <w:rFonts w:ascii="Times New Roman" w:eastAsia="Calibri" w:hAnsi="Times New Roman"/>
          <w:sz w:val="28"/>
          <w:szCs w:val="28"/>
        </w:rPr>
        <w:t>состоящую из слов «РЕШИЛ</w:t>
      </w:r>
      <w:r w:rsidRPr="00B21C16">
        <w:rPr>
          <w:rFonts w:ascii="Times New Roman" w:eastAsia="Calibri" w:hAnsi="Times New Roman"/>
          <w:sz w:val="28"/>
          <w:szCs w:val="28"/>
        </w:rPr>
        <w:t xml:space="preserve">» – в решениях </w:t>
      </w:r>
      <w:r>
        <w:rPr>
          <w:rFonts w:ascii="Times New Roman" w:eastAsia="Calibri" w:hAnsi="Times New Roman"/>
          <w:sz w:val="28"/>
          <w:szCs w:val="28"/>
        </w:rPr>
        <w:t>Железнодорожненского сельского совета</w:t>
      </w:r>
      <w:r w:rsidRPr="00B21C16">
        <w:rPr>
          <w:rFonts w:ascii="Times New Roman" w:eastAsia="Calibri" w:hAnsi="Times New Roman"/>
          <w:sz w:val="28"/>
          <w:szCs w:val="28"/>
        </w:rPr>
        <w:t>, «ПОСТАНОВЛЯЮ» – в правовых актах Главы, «ПОСТАНОВЛЯЕТ» – в постановлениях Администрации и оканчивающуюся двоеточием:</w:t>
      </w:r>
    </w:p>
    <w:p w:rsidR="004073AC" w:rsidRPr="00B21C16" w:rsidRDefault="004073AC" w:rsidP="009A3627">
      <w:pPr>
        <w:pStyle w:val="ConsPlusNormal"/>
        <w:tabs>
          <w:tab w:val="left" w:pos="851"/>
        </w:tabs>
        <w:ind w:left="-567" w:firstLine="567"/>
        <w:jc w:val="both"/>
        <w:rPr>
          <w:rFonts w:ascii="Times New Roman" w:eastAsia="Calibri" w:hAnsi="Times New Roman" w:cs="Times New Roman"/>
          <w:sz w:val="28"/>
          <w:szCs w:val="28"/>
        </w:rPr>
      </w:pPr>
      <w:r w:rsidRPr="00B21C16">
        <w:rPr>
          <w:rFonts w:ascii="Times New Roman" w:eastAsia="Calibri" w:hAnsi="Times New Roman" w:cs="Times New Roman"/>
          <w:sz w:val="28"/>
          <w:szCs w:val="28"/>
        </w:rPr>
        <w:t>Пример (постановление Администрации):</w:t>
      </w:r>
    </w:p>
    <w:p w:rsidR="004073AC" w:rsidRPr="00B21C16" w:rsidRDefault="004073AC" w:rsidP="009A3627">
      <w:pPr>
        <w:autoSpaceDE w:val="0"/>
        <w:autoSpaceDN w:val="0"/>
        <w:adjustRightInd w:val="0"/>
        <w:ind w:left="-567" w:firstLine="567"/>
        <w:jc w:val="both"/>
        <w:rPr>
          <w:rFonts w:ascii="Times New Roman" w:eastAsia="Calibri" w:hAnsi="Times New Roman" w:cs="Arial"/>
          <w:sz w:val="28"/>
          <w:szCs w:val="28"/>
        </w:rPr>
      </w:pPr>
      <w:r w:rsidRPr="00B21C16">
        <w:rPr>
          <w:rFonts w:ascii="Times New Roman" w:eastAsia="Calibri" w:hAnsi="Times New Roman"/>
          <w:sz w:val="28"/>
          <w:szCs w:val="28"/>
        </w:rPr>
        <w:t>«В соответствии с пунктом 5 части 8 статьи 7 Федерального закона от 29 декабря 201</w:t>
      </w:r>
      <w:r w:rsidRPr="00B21C16">
        <w:rPr>
          <w:rFonts w:ascii="Times New Roman" w:eastAsia="Calibri" w:hAnsi="Times New Roman" w:cs="Arial"/>
          <w:sz w:val="28"/>
          <w:szCs w:val="28"/>
        </w:rPr>
        <w:t>2 года № 273-ФЗ «Об образовании в Российской Федерации», руководствуясь статьей ___ Устава муниципального образования, администрация ______ муниципального образования</w:t>
      </w:r>
    </w:p>
    <w:p w:rsidR="004073AC" w:rsidRPr="00B21C16" w:rsidRDefault="004073AC" w:rsidP="009A3627">
      <w:pPr>
        <w:autoSpaceDE w:val="0"/>
        <w:autoSpaceDN w:val="0"/>
        <w:adjustRightInd w:val="0"/>
        <w:ind w:left="-567" w:firstLine="567"/>
        <w:jc w:val="both"/>
        <w:rPr>
          <w:rFonts w:ascii="Courier New" w:eastAsia="Calibri" w:hAnsi="Courier New" w:cs="Arial"/>
          <w:sz w:val="24"/>
          <w:szCs w:val="24"/>
        </w:rPr>
      </w:pPr>
      <w:r w:rsidRPr="00B21C16">
        <w:rPr>
          <w:rFonts w:ascii="Times New Roman" w:hAnsi="Times New Roman" w:cs="Arial"/>
          <w:sz w:val="28"/>
          <w:szCs w:val="28"/>
        </w:rPr>
        <w:t>ПОСТАНОВЛЯ</w:t>
      </w:r>
      <w:r w:rsidRPr="00B21C16">
        <w:rPr>
          <w:rFonts w:ascii="Times New Roman" w:eastAsia="Calibri" w:hAnsi="Times New Roman" w:cs="Arial"/>
          <w:sz w:val="28"/>
          <w:szCs w:val="28"/>
        </w:rPr>
        <w:t>ЕТ</w:t>
      </w:r>
      <w:proofErr w:type="gramStart"/>
      <w:r w:rsidRPr="00B21C16">
        <w:rPr>
          <w:rFonts w:ascii="Times New Roman" w:eastAsia="Calibri" w:hAnsi="Times New Roman" w:cs="Arial"/>
          <w:sz w:val="28"/>
          <w:szCs w:val="28"/>
        </w:rPr>
        <w:t>:»</w:t>
      </w:r>
      <w:proofErr w:type="gramEnd"/>
      <w:r w:rsidRPr="00B21C16">
        <w:rPr>
          <w:rFonts w:ascii="Times New Roman" w:eastAsia="Calibri" w:hAnsi="Times New Roman" w:cs="Arial"/>
          <w:sz w:val="28"/>
          <w:szCs w:val="28"/>
        </w:rPr>
        <w:t>;</w:t>
      </w:r>
    </w:p>
    <w:p w:rsidR="004073AC" w:rsidRPr="00B21C16" w:rsidRDefault="004073AC" w:rsidP="009A3627">
      <w:pPr>
        <w:pStyle w:val="ConsPlusNormal"/>
        <w:tabs>
          <w:tab w:val="left" w:pos="851"/>
        </w:tabs>
        <w:ind w:left="-567" w:firstLine="567"/>
        <w:jc w:val="both"/>
        <w:rPr>
          <w:rFonts w:ascii="Times New Roman" w:hAnsi="Times New Roman"/>
          <w:sz w:val="28"/>
          <w:szCs w:val="28"/>
        </w:rPr>
      </w:pPr>
      <w:r w:rsidRPr="00B21C16">
        <w:rPr>
          <w:rFonts w:ascii="Times New Roman" w:hAnsi="Times New Roman"/>
          <w:sz w:val="28"/>
          <w:szCs w:val="28"/>
        </w:rPr>
        <w:lastRenderedPageBreak/>
        <w:t xml:space="preserve">35. </w:t>
      </w:r>
      <w:r w:rsidRPr="00E82F43">
        <w:rPr>
          <w:rFonts w:ascii="Times New Roman" w:hAnsi="Times New Roman"/>
          <w:sz w:val="28"/>
          <w:szCs w:val="28"/>
        </w:rPr>
        <w:t>Преамбула</w:t>
      </w:r>
      <w:r w:rsidRPr="00E82F43">
        <w:rPr>
          <w:rFonts w:ascii="Times New Roman" w:eastAsia="Calibri" w:hAnsi="Times New Roman"/>
          <w:sz w:val="28"/>
          <w:szCs w:val="28"/>
        </w:rPr>
        <w:t xml:space="preserve"> ненормативного муниципального правового акта, в том числе принятого на местном референдуме (сходе граждан), состоит из одного абзаца, в котором </w:t>
      </w:r>
      <w:r w:rsidRPr="00E82F43">
        <w:rPr>
          <w:rFonts w:ascii="Times New Roman" w:hAnsi="Times New Roman"/>
          <w:sz w:val="28"/>
          <w:szCs w:val="28"/>
        </w:rPr>
        <w:t>указывается правовая основа принятия (издания) правового акта</w:t>
      </w:r>
      <w:r w:rsidRPr="00E82F43">
        <w:rPr>
          <w:rFonts w:ascii="Times New Roman" w:eastAsia="Calibri" w:hAnsi="Times New Roman"/>
          <w:sz w:val="28"/>
          <w:szCs w:val="28"/>
        </w:rPr>
        <w:t>, а также правовое</w:t>
      </w:r>
      <w:r w:rsidRPr="00B21C16">
        <w:rPr>
          <w:rFonts w:ascii="Times New Roman" w:eastAsia="Calibri" w:hAnsi="Times New Roman"/>
          <w:sz w:val="28"/>
          <w:szCs w:val="28"/>
        </w:rPr>
        <w:t xml:space="preserve">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w:t>
      </w:r>
      <w:r w:rsidRPr="00B21C16">
        <w:rPr>
          <w:rFonts w:ascii="Times New Roman" w:hAnsi="Times New Roman"/>
          <w:sz w:val="28"/>
          <w:szCs w:val="28"/>
        </w:rPr>
        <w:t>цель и задачи</w:t>
      </w:r>
      <w:r w:rsidRPr="00B21C16">
        <w:rPr>
          <w:rFonts w:ascii="Times New Roman" w:hAnsi="Times New Roman"/>
          <w:kern w:val="2"/>
          <w:sz w:val="28"/>
          <w:szCs w:val="24"/>
        </w:rPr>
        <w:t>, мотивы принятия (издания) ненормативного муниципального правового акта</w:t>
      </w:r>
      <w:r w:rsidRPr="00B21C16">
        <w:rPr>
          <w:rFonts w:ascii="Times New Roman" w:hAnsi="Times New Roman"/>
          <w:sz w:val="28"/>
          <w:szCs w:val="28"/>
        </w:rPr>
        <w:t xml:space="preserve">. Преамбула </w:t>
      </w:r>
      <w:r w:rsidRPr="00B21C16">
        <w:rPr>
          <w:rFonts w:ascii="Times New Roman" w:eastAsia="Calibri" w:hAnsi="Times New Roman"/>
          <w:sz w:val="28"/>
          <w:szCs w:val="28"/>
        </w:rPr>
        <w:t>ненормативного муниципального правового акта</w:t>
      </w:r>
      <w:r>
        <w:rPr>
          <w:rFonts w:ascii="Times New Roman" w:eastAsia="Calibri" w:hAnsi="Times New Roman"/>
          <w:sz w:val="28"/>
          <w:szCs w:val="28"/>
        </w:rPr>
        <w:t xml:space="preserve"> </w:t>
      </w:r>
      <w:r w:rsidRPr="00B21C16">
        <w:rPr>
          <w:rFonts w:ascii="Times New Roman" w:eastAsia="Calibri" w:hAnsi="Times New Roman"/>
          <w:sz w:val="28"/>
          <w:szCs w:val="28"/>
        </w:rPr>
        <w:t>оканчивается двоеточием.</w:t>
      </w:r>
    </w:p>
    <w:p w:rsidR="004073AC" w:rsidRPr="00B21C16" w:rsidRDefault="004073AC" w:rsidP="009A3627">
      <w:pPr>
        <w:pStyle w:val="ConsPlusNormal"/>
        <w:tabs>
          <w:tab w:val="left" w:pos="851"/>
        </w:tabs>
        <w:ind w:left="-567" w:firstLine="567"/>
        <w:jc w:val="both"/>
        <w:rPr>
          <w:rFonts w:ascii="Times New Roman" w:eastAsia="Calibri" w:hAnsi="Times New Roman"/>
          <w:sz w:val="28"/>
          <w:szCs w:val="28"/>
        </w:rPr>
      </w:pPr>
      <w:r w:rsidRPr="00B21C16">
        <w:rPr>
          <w:rFonts w:ascii="Times New Roman" w:hAnsi="Times New Roman"/>
          <w:sz w:val="28"/>
          <w:szCs w:val="28"/>
        </w:rPr>
        <w:t xml:space="preserve">36. Текст муниципального правового акта, основным структурным элементом которого является статья (за исключением текста преамбулы), </w:t>
      </w:r>
      <w:r w:rsidRPr="00B21C16">
        <w:rPr>
          <w:rFonts w:ascii="Times New Roman" w:eastAsia="Calibri" w:hAnsi="Times New Roman"/>
          <w:sz w:val="28"/>
          <w:szCs w:val="28"/>
        </w:rPr>
        <w:t>оформляется в виде последовательности статей (двух или более).</w:t>
      </w:r>
    </w:p>
    <w:p w:rsidR="004073AC" w:rsidRPr="00B21C16" w:rsidRDefault="004073AC" w:rsidP="009A3627">
      <w:pPr>
        <w:pStyle w:val="ConsPlusNormal"/>
        <w:tabs>
          <w:tab w:val="left" w:pos="851"/>
        </w:tabs>
        <w:ind w:left="-567" w:firstLine="567"/>
        <w:jc w:val="both"/>
        <w:rPr>
          <w:rFonts w:ascii="Times New Roman" w:hAnsi="Times New Roman"/>
          <w:sz w:val="28"/>
          <w:szCs w:val="28"/>
        </w:rPr>
      </w:pPr>
      <w:r w:rsidRPr="00B21C16">
        <w:rPr>
          <w:rFonts w:ascii="Times New Roman" w:eastAsia="Calibri" w:hAnsi="Times New Roman"/>
          <w:sz w:val="28"/>
          <w:szCs w:val="28"/>
        </w:rPr>
        <w:t>37. Статьи имеют наименование, состоящее из слова «Статья», номера статьи, обозначенного арабски</w:t>
      </w:r>
      <w:r w:rsidRPr="00B21C16">
        <w:rPr>
          <w:rFonts w:ascii="Times New Roman" w:eastAsia="Calibri" w:hAnsi="Times New Roman" w:cs="Times New Roman"/>
          <w:sz w:val="28"/>
          <w:szCs w:val="28"/>
        </w:rPr>
        <w:t>ми цифрами с точкой, и индивидуализированного заголовка</w:t>
      </w:r>
      <w:r w:rsidRPr="00B21C16">
        <w:rPr>
          <w:rFonts w:ascii="Times New Roman" w:hAnsi="Times New Roman"/>
          <w:sz w:val="28"/>
          <w:szCs w:val="28"/>
        </w:rPr>
        <w:t>. В случае</w:t>
      </w:r>
      <w:proofErr w:type="gramStart"/>
      <w:r w:rsidRPr="00B21C16">
        <w:rPr>
          <w:rFonts w:ascii="Times New Roman" w:hAnsi="Times New Roman"/>
          <w:sz w:val="28"/>
          <w:szCs w:val="28"/>
        </w:rPr>
        <w:t>,</w:t>
      </w:r>
      <w:proofErr w:type="gramEnd"/>
      <w:r w:rsidRPr="00B21C16">
        <w:rPr>
          <w:rFonts w:ascii="Times New Roman" w:hAnsi="Times New Roman"/>
          <w:sz w:val="28"/>
          <w:szCs w:val="28"/>
        </w:rPr>
        <w:t xml:space="preserve"> если в муниципальном правовом акте от двух до пяти статей, наименование статьи может состоять из слова </w:t>
      </w:r>
      <w:r w:rsidRPr="00B21C16">
        <w:rPr>
          <w:rFonts w:ascii="Times New Roman" w:eastAsia="Calibri" w:hAnsi="Times New Roman"/>
          <w:sz w:val="28"/>
          <w:szCs w:val="28"/>
        </w:rPr>
        <w:t>«Статья» и номера статьи, обозначенного арабски</w:t>
      </w:r>
      <w:r w:rsidRPr="00B21C16">
        <w:rPr>
          <w:rFonts w:ascii="Times New Roman" w:eastAsia="Calibri" w:hAnsi="Times New Roman" w:cs="Times New Roman"/>
          <w:sz w:val="28"/>
          <w:szCs w:val="28"/>
        </w:rPr>
        <w:t>ми цифрами (без точки после номера статьи и индивидуализированного заголовка статьи)</w:t>
      </w:r>
      <w:r w:rsidRPr="00B21C16">
        <w:rPr>
          <w:rFonts w:ascii="Times New Roman" w:hAnsi="Times New Roman"/>
          <w:sz w:val="28"/>
          <w:szCs w:val="28"/>
        </w:rPr>
        <w:t>.</w:t>
      </w:r>
    </w:p>
    <w:p w:rsidR="004073AC" w:rsidRPr="00B21C16" w:rsidRDefault="004073AC" w:rsidP="009A3627">
      <w:pPr>
        <w:pStyle w:val="ConsPlusNormal"/>
        <w:tabs>
          <w:tab w:val="left" w:pos="851"/>
        </w:tabs>
        <w:ind w:left="-567" w:firstLine="567"/>
        <w:jc w:val="both"/>
        <w:rPr>
          <w:rFonts w:ascii="Times New Roman" w:hAnsi="Times New Roman"/>
          <w:sz w:val="28"/>
          <w:szCs w:val="28"/>
        </w:rPr>
      </w:pPr>
      <w:r w:rsidRPr="00B21C16">
        <w:rPr>
          <w:rFonts w:ascii="Times New Roman" w:hAnsi="Times New Roman"/>
          <w:sz w:val="28"/>
          <w:szCs w:val="28"/>
        </w:rPr>
        <w:t xml:space="preserve">38. Статьи могут делиться на части, обозначаемые арабскими цифрами с точкой. </w:t>
      </w:r>
      <w:r w:rsidRPr="00B21C16">
        <w:rPr>
          <w:rFonts w:ascii="Times New Roman" w:eastAsia="Calibri" w:hAnsi="Times New Roman" w:cs="Times New Roman"/>
          <w:sz w:val="28"/>
          <w:szCs w:val="28"/>
        </w:rPr>
        <w:t xml:space="preserve">Слово, следующее за цифрой с точкой, пишется с прописной </w:t>
      </w:r>
      <w:r>
        <w:rPr>
          <w:rFonts w:ascii="Times New Roman" w:eastAsia="Calibri" w:hAnsi="Times New Roman" w:cs="Times New Roman"/>
          <w:sz w:val="28"/>
          <w:szCs w:val="28"/>
        </w:rPr>
        <w:t xml:space="preserve">(заглавной) </w:t>
      </w:r>
      <w:r w:rsidRPr="00B21C16">
        <w:rPr>
          <w:rFonts w:ascii="Times New Roman" w:eastAsia="Calibri" w:hAnsi="Times New Roman" w:cs="Times New Roman"/>
          <w:sz w:val="28"/>
          <w:szCs w:val="28"/>
        </w:rPr>
        <w:t>буквы.</w:t>
      </w:r>
      <w:r w:rsidRPr="00B21C16">
        <w:rPr>
          <w:rFonts w:ascii="Times New Roman" w:hAnsi="Times New Roman"/>
          <w:sz w:val="28"/>
          <w:szCs w:val="28"/>
        </w:rPr>
        <w:t xml:space="preserve"> Единственная часть статьи цифрой не обозначается.</w:t>
      </w:r>
    </w:p>
    <w:p w:rsidR="004073AC" w:rsidRPr="00B21C16" w:rsidRDefault="004073AC" w:rsidP="009A3627">
      <w:pPr>
        <w:pStyle w:val="ConsPlusNormal"/>
        <w:tabs>
          <w:tab w:val="left" w:pos="851"/>
        </w:tabs>
        <w:ind w:left="-567" w:firstLine="567"/>
        <w:jc w:val="both"/>
        <w:rPr>
          <w:rFonts w:ascii="Times New Roman" w:hAnsi="Times New Roman"/>
          <w:sz w:val="28"/>
          <w:szCs w:val="28"/>
        </w:rPr>
      </w:pPr>
      <w:r w:rsidRPr="00B21C16">
        <w:rPr>
          <w:rFonts w:ascii="Times New Roman" w:hAnsi="Times New Roman"/>
          <w:sz w:val="28"/>
          <w:szCs w:val="28"/>
        </w:rPr>
        <w:t xml:space="preserve">39. Части статьи могут делиться на пункты, обозначаемые арабскими цифрами с закрывающей скобкой. </w:t>
      </w:r>
      <w:r w:rsidRPr="00B21C16">
        <w:rPr>
          <w:rFonts w:ascii="Times New Roman" w:eastAsia="Calibri" w:hAnsi="Times New Roman" w:cs="Times New Roman"/>
          <w:sz w:val="28"/>
          <w:szCs w:val="28"/>
        </w:rPr>
        <w:t>Слово, следующее за цифрой со скобкой, пишется со строчной буквы.</w:t>
      </w:r>
    </w:p>
    <w:p w:rsidR="004073AC" w:rsidRPr="00B21C16" w:rsidRDefault="004073AC" w:rsidP="009A3627">
      <w:pPr>
        <w:pStyle w:val="ConsPlusNormal"/>
        <w:tabs>
          <w:tab w:val="left" w:pos="851"/>
        </w:tabs>
        <w:ind w:left="-567" w:firstLine="567"/>
        <w:jc w:val="both"/>
        <w:rPr>
          <w:rFonts w:ascii="Times New Roman" w:hAnsi="Times New Roman"/>
          <w:sz w:val="28"/>
          <w:szCs w:val="28"/>
        </w:rPr>
      </w:pPr>
      <w:r w:rsidRPr="00B21C16">
        <w:rPr>
          <w:rFonts w:ascii="Times New Roman" w:hAnsi="Times New Roman"/>
          <w:sz w:val="28"/>
          <w:szCs w:val="28"/>
        </w:rPr>
        <w:t xml:space="preserve">40. Пункты части статьи могут делиться на подпункты, обозначаемые строчными буквами алфавита с закрывающей скобкой. </w:t>
      </w:r>
      <w:r w:rsidRPr="00B21C16">
        <w:rPr>
          <w:rFonts w:ascii="Times New Roman" w:eastAsia="Calibri" w:hAnsi="Times New Roman" w:cs="Times New Roman"/>
          <w:sz w:val="28"/>
          <w:szCs w:val="28"/>
        </w:rPr>
        <w:t>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proofErr w:type="gramStart"/>
      <w:r w:rsidRPr="00B21C16">
        <w:rPr>
          <w:rFonts w:ascii="Times New Roman" w:eastAsia="Calibri" w:hAnsi="Times New Roman" w:cs="Times New Roman"/>
          <w:sz w:val="28"/>
          <w:szCs w:val="28"/>
          <w:vertAlign w:val="superscript"/>
        </w:rPr>
        <w:t>1</w:t>
      </w:r>
      <w:proofErr w:type="gramEnd"/>
      <w:r w:rsidRPr="00B21C16">
        <w:rPr>
          <w:rFonts w:ascii="Times New Roman" w:eastAsia="Calibri" w:hAnsi="Times New Roman" w:cs="Times New Roman"/>
          <w:sz w:val="28"/>
          <w:szCs w:val="28"/>
        </w:rPr>
        <w:t>», «я</w:t>
      </w:r>
      <w:r w:rsidRPr="00B21C16">
        <w:rPr>
          <w:rFonts w:ascii="Times New Roman" w:eastAsia="Calibri" w:hAnsi="Times New Roman" w:cs="Times New Roman"/>
          <w:sz w:val="28"/>
          <w:szCs w:val="28"/>
          <w:vertAlign w:val="superscript"/>
        </w:rPr>
        <w:t>2</w:t>
      </w:r>
      <w:r w:rsidRPr="00B21C16">
        <w:rPr>
          <w:rFonts w:ascii="Times New Roman" w:eastAsia="Calibri" w:hAnsi="Times New Roman" w:cs="Times New Roman"/>
          <w:sz w:val="28"/>
          <w:szCs w:val="28"/>
        </w:rPr>
        <w:t>» и так далее.</w:t>
      </w:r>
    </w:p>
    <w:p w:rsidR="004073AC" w:rsidRPr="00B21C16" w:rsidRDefault="004073AC" w:rsidP="009A3627">
      <w:pPr>
        <w:pStyle w:val="ConsPlusNormal"/>
        <w:tabs>
          <w:tab w:val="left" w:pos="851"/>
        </w:tabs>
        <w:ind w:left="-567" w:firstLine="567"/>
        <w:jc w:val="both"/>
        <w:rPr>
          <w:rFonts w:ascii="Times New Roman" w:eastAsia="Calibri" w:hAnsi="Times New Roman"/>
          <w:sz w:val="28"/>
          <w:szCs w:val="28"/>
        </w:rPr>
      </w:pPr>
      <w:r w:rsidRPr="00B21C16">
        <w:rPr>
          <w:rFonts w:ascii="Times New Roman" w:hAnsi="Times New Roman"/>
          <w:sz w:val="28"/>
          <w:szCs w:val="28"/>
        </w:rPr>
        <w:t xml:space="preserve">41. Текст муниципального правового акта, основным структурным элементом которого является пункт (за исключением текста преамбулы), </w:t>
      </w:r>
      <w:r w:rsidRPr="00B21C16">
        <w:rPr>
          <w:rFonts w:ascii="Times New Roman" w:eastAsia="Calibri" w:hAnsi="Times New Roman"/>
          <w:sz w:val="28"/>
          <w:szCs w:val="28"/>
        </w:rPr>
        <w:t>оформляется в виде последовательности пунктов.</w:t>
      </w:r>
    </w:p>
    <w:p w:rsidR="004073AC" w:rsidRPr="00B21C16" w:rsidRDefault="004073AC" w:rsidP="009A3627">
      <w:pPr>
        <w:pStyle w:val="ConsPlusNormal"/>
        <w:tabs>
          <w:tab w:val="left" w:pos="851"/>
        </w:tabs>
        <w:ind w:left="-567" w:firstLine="567"/>
        <w:jc w:val="both"/>
        <w:rPr>
          <w:rFonts w:ascii="Times New Roman" w:eastAsia="Calibri" w:hAnsi="Times New Roman" w:cs="Times New Roman"/>
          <w:sz w:val="28"/>
          <w:szCs w:val="28"/>
        </w:rPr>
      </w:pPr>
      <w:r w:rsidRPr="00B21C16">
        <w:rPr>
          <w:rFonts w:ascii="Times New Roman" w:eastAsia="Calibri" w:hAnsi="Times New Roman"/>
          <w:sz w:val="28"/>
          <w:szCs w:val="28"/>
        </w:rPr>
        <w:t xml:space="preserve">42. Пункты </w:t>
      </w:r>
      <w:r w:rsidRPr="00B21C16">
        <w:rPr>
          <w:rFonts w:ascii="Times New Roman" w:hAnsi="Times New Roman"/>
          <w:sz w:val="28"/>
          <w:szCs w:val="28"/>
        </w:rPr>
        <w:t>как основные структурные элемент</w:t>
      </w:r>
      <w:r w:rsidRPr="00B21C16">
        <w:rPr>
          <w:rFonts w:ascii="Times New Roman" w:eastAsia="Calibri" w:hAnsi="Times New Roman"/>
          <w:sz w:val="28"/>
          <w:szCs w:val="28"/>
        </w:rPr>
        <w:t>ы муниципального правового акта нумеруются арабски</w:t>
      </w:r>
      <w:r w:rsidRPr="00B21C16">
        <w:rPr>
          <w:rFonts w:ascii="Times New Roman" w:eastAsia="Calibri" w:hAnsi="Times New Roman" w:cs="Times New Roman"/>
          <w:sz w:val="28"/>
          <w:szCs w:val="28"/>
        </w:rPr>
        <w:t xml:space="preserve">ми цифрами с точкой и заголовков не имеют. Слово, следующее за цифрой с точкой, пишется с прописной </w:t>
      </w:r>
      <w:r>
        <w:rPr>
          <w:rFonts w:ascii="Times New Roman" w:eastAsia="Calibri" w:hAnsi="Times New Roman" w:cs="Times New Roman"/>
          <w:sz w:val="28"/>
          <w:szCs w:val="28"/>
        </w:rPr>
        <w:t xml:space="preserve">(заглавной) </w:t>
      </w:r>
      <w:r w:rsidRPr="00B21C16">
        <w:rPr>
          <w:rFonts w:ascii="Times New Roman" w:eastAsia="Calibri" w:hAnsi="Times New Roman" w:cs="Times New Roman"/>
          <w:sz w:val="28"/>
          <w:szCs w:val="28"/>
        </w:rPr>
        <w:t xml:space="preserve">буквы. </w:t>
      </w:r>
      <w:r w:rsidRPr="00B21C16">
        <w:rPr>
          <w:rFonts w:ascii="Times New Roman" w:eastAsia="Calibri" w:hAnsi="Times New Roman"/>
          <w:sz w:val="28"/>
          <w:szCs w:val="28"/>
        </w:rPr>
        <w:t>Единственный пункт цифрой не обозначается.</w:t>
      </w:r>
    </w:p>
    <w:p w:rsidR="004073AC" w:rsidRPr="00B21C16" w:rsidRDefault="004073AC" w:rsidP="009A3627">
      <w:pPr>
        <w:pStyle w:val="ConsPlusNormal"/>
        <w:tabs>
          <w:tab w:val="left" w:pos="851"/>
        </w:tabs>
        <w:ind w:left="-567" w:firstLine="567"/>
        <w:jc w:val="both"/>
        <w:rPr>
          <w:rFonts w:ascii="Times New Roman" w:eastAsia="Calibri" w:hAnsi="Times New Roman" w:cs="Times New Roman"/>
          <w:sz w:val="28"/>
          <w:szCs w:val="28"/>
        </w:rPr>
      </w:pPr>
      <w:r w:rsidRPr="00B21C16">
        <w:rPr>
          <w:rFonts w:ascii="Times New Roman" w:eastAsia="Calibri" w:hAnsi="Times New Roman"/>
          <w:sz w:val="28"/>
          <w:szCs w:val="28"/>
        </w:rPr>
        <w:t xml:space="preserve">Пункты </w:t>
      </w:r>
      <w:r w:rsidRPr="00B21C16">
        <w:rPr>
          <w:rFonts w:ascii="Times New Roman" w:hAnsi="Times New Roman"/>
          <w:sz w:val="28"/>
          <w:szCs w:val="28"/>
        </w:rPr>
        <w:t>как основные структурные элемент</w:t>
      </w:r>
      <w:r w:rsidRPr="00B21C16">
        <w:rPr>
          <w:rFonts w:ascii="Times New Roman" w:eastAsia="Calibri" w:hAnsi="Times New Roman"/>
          <w:sz w:val="28"/>
          <w:szCs w:val="28"/>
        </w:rPr>
        <w:t>ы приложения к муниципальному правовому акту, являющегося административным регламентом,</w:t>
      </w:r>
      <w:r w:rsidRPr="00B21C16">
        <w:rPr>
          <w:rFonts w:ascii="Times New Roman" w:eastAsia="Calibri" w:hAnsi="Times New Roman" w:cs="Times New Roman"/>
          <w:sz w:val="28"/>
          <w:szCs w:val="28"/>
        </w:rPr>
        <w:t xml:space="preserve"> могут иметь номер, состоящий из номера главы, знака точки и номера пункта в соответствующей главе.</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 xml:space="preserve">43. Пункты </w:t>
      </w:r>
      <w:r w:rsidRPr="00B21C16">
        <w:rPr>
          <w:rFonts w:ascii="Times New Roman" w:hAnsi="Times New Roman"/>
          <w:sz w:val="28"/>
          <w:szCs w:val="28"/>
        </w:rPr>
        <w:t>как основные структурные элемент</w:t>
      </w:r>
      <w:r w:rsidRPr="00B21C16">
        <w:rPr>
          <w:rFonts w:ascii="Times New Roman" w:eastAsia="Calibri" w:hAnsi="Times New Roman"/>
          <w:sz w:val="28"/>
          <w:szCs w:val="28"/>
        </w:rPr>
        <w:t xml:space="preserve">ы муниципального правового акта </w:t>
      </w:r>
      <w:r w:rsidRPr="00B21C16">
        <w:rPr>
          <w:rFonts w:ascii="Times New Roman" w:hAnsi="Times New Roman"/>
          <w:sz w:val="28"/>
          <w:szCs w:val="28"/>
        </w:rPr>
        <w:t xml:space="preserve">могут делиться на подпункты, обозначаемые арабскими цифрами с </w:t>
      </w:r>
      <w:r w:rsidRPr="00B21C16">
        <w:rPr>
          <w:rFonts w:ascii="Times New Roman" w:hAnsi="Times New Roman"/>
          <w:sz w:val="28"/>
          <w:szCs w:val="28"/>
        </w:rPr>
        <w:lastRenderedPageBreak/>
        <w:t xml:space="preserve">закрывающей скобкой. </w:t>
      </w:r>
      <w:r w:rsidRPr="00B21C16">
        <w:rPr>
          <w:rFonts w:ascii="Times New Roman" w:eastAsia="Calibri" w:hAnsi="Times New Roman"/>
          <w:sz w:val="28"/>
          <w:szCs w:val="28"/>
        </w:rPr>
        <w:t>Слово, следующее за цифрой со скобкой, пишется со строчной буквы.</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 xml:space="preserve">44. Любой структурный элемент может состоять из одного или нескольких абзацев, </w:t>
      </w:r>
      <w:r w:rsidRPr="00B21C16">
        <w:rPr>
          <w:rFonts w:ascii="Times New Roman" w:hAnsi="Times New Roman"/>
          <w:kern w:val="2"/>
          <w:sz w:val="28"/>
          <w:szCs w:val="24"/>
        </w:rPr>
        <w:t xml:space="preserve">которые обособляются </w:t>
      </w:r>
      <w:r w:rsidRPr="00B21C16">
        <w:rPr>
          <w:rFonts w:ascii="Times New Roman" w:eastAsia="Calibri" w:hAnsi="Times New Roman"/>
          <w:sz w:val="28"/>
          <w:szCs w:val="28"/>
        </w:rPr>
        <w:t>красной строкой (абзацным отступом).</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Pr>
          <w:rFonts w:ascii="Times New Roman" w:eastAsia="Calibri" w:hAnsi="Times New Roman"/>
          <w:sz w:val="28"/>
          <w:szCs w:val="28"/>
        </w:rPr>
        <w:t xml:space="preserve">Абзацы </w:t>
      </w:r>
      <w:r w:rsidRPr="00B21C16">
        <w:rPr>
          <w:rFonts w:ascii="Times New Roman" w:eastAsia="Calibri" w:hAnsi="Times New Roman"/>
          <w:sz w:val="28"/>
          <w:szCs w:val="28"/>
        </w:rPr>
        <w:t>не могут иметь обозначения с помощью знака дефиса, точки или иного аналогичного символа</w:t>
      </w:r>
      <w:r w:rsidRPr="00B21C16">
        <w:rPr>
          <w:rFonts w:ascii="Times New Roman" w:hAnsi="Times New Roman"/>
          <w:kern w:val="2"/>
          <w:sz w:val="28"/>
          <w:szCs w:val="24"/>
        </w:rPr>
        <w:t>.</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4</w:t>
      </w:r>
      <w:r>
        <w:rPr>
          <w:rFonts w:ascii="Times New Roman" w:eastAsia="Calibri" w:hAnsi="Times New Roman"/>
          <w:sz w:val="28"/>
          <w:szCs w:val="28"/>
        </w:rPr>
        <w:t>5</w:t>
      </w:r>
      <w:r w:rsidRPr="00B21C16">
        <w:rPr>
          <w:rFonts w:ascii="Times New Roman" w:eastAsia="Calibri" w:hAnsi="Times New Roman"/>
          <w:sz w:val="28"/>
          <w:szCs w:val="28"/>
        </w:rPr>
        <w:t>.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4073AC" w:rsidRPr="00B21C16" w:rsidRDefault="004073AC" w:rsidP="009A3627">
      <w:pPr>
        <w:autoSpaceDE w:val="0"/>
        <w:autoSpaceDN w:val="0"/>
        <w:adjustRightInd w:val="0"/>
        <w:ind w:left="-567" w:firstLine="567"/>
        <w:jc w:val="both"/>
        <w:rPr>
          <w:rFonts w:ascii="Times New Roman" w:hAnsi="Times New Roman"/>
          <w:kern w:val="2"/>
          <w:sz w:val="28"/>
          <w:szCs w:val="24"/>
        </w:rPr>
      </w:pPr>
      <w:r>
        <w:rPr>
          <w:rFonts w:ascii="Times New Roman" w:hAnsi="Times New Roman"/>
          <w:kern w:val="2"/>
          <w:sz w:val="28"/>
          <w:szCs w:val="24"/>
        </w:rPr>
        <w:t>46</w:t>
      </w:r>
      <w:r w:rsidRPr="00B21C16">
        <w:rPr>
          <w:rFonts w:ascii="Times New Roman" w:hAnsi="Times New Roman"/>
          <w:kern w:val="2"/>
          <w:sz w:val="28"/>
          <w:szCs w:val="24"/>
        </w:rPr>
        <w:t>.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4073AC" w:rsidRPr="00B21C16" w:rsidRDefault="004073AC" w:rsidP="009A3627">
      <w:pPr>
        <w:autoSpaceDE w:val="0"/>
        <w:autoSpaceDN w:val="0"/>
        <w:adjustRightInd w:val="0"/>
        <w:ind w:left="-567" w:firstLine="567"/>
        <w:jc w:val="both"/>
        <w:rPr>
          <w:rFonts w:ascii="Times New Roman" w:hAnsi="Times New Roman"/>
          <w:kern w:val="2"/>
          <w:sz w:val="28"/>
          <w:szCs w:val="24"/>
        </w:rPr>
      </w:pPr>
      <w:r>
        <w:rPr>
          <w:rFonts w:ascii="Times New Roman" w:hAnsi="Times New Roman"/>
          <w:kern w:val="2"/>
          <w:sz w:val="28"/>
          <w:szCs w:val="24"/>
        </w:rPr>
        <w:t>47</w:t>
      </w:r>
      <w:r w:rsidRPr="00B21C16">
        <w:rPr>
          <w:rFonts w:ascii="Times New Roman" w:hAnsi="Times New Roman"/>
          <w:kern w:val="2"/>
          <w:sz w:val="28"/>
          <w:szCs w:val="24"/>
        </w:rPr>
        <w:t>.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4073AC" w:rsidRPr="00B21C16" w:rsidRDefault="004073AC" w:rsidP="009A3627">
      <w:pPr>
        <w:pStyle w:val="ConsPlusNormal"/>
        <w:ind w:left="-567" w:firstLine="567"/>
        <w:jc w:val="both"/>
        <w:rPr>
          <w:rFonts w:ascii="Times New Roman" w:eastAsia="Calibri" w:hAnsi="Times New Roman"/>
          <w:sz w:val="28"/>
          <w:szCs w:val="28"/>
        </w:rPr>
      </w:pPr>
      <w:r>
        <w:rPr>
          <w:rFonts w:ascii="Times New Roman" w:eastAsia="Calibri" w:hAnsi="Times New Roman"/>
          <w:sz w:val="28"/>
          <w:szCs w:val="28"/>
        </w:rPr>
        <w:t>48</w:t>
      </w:r>
      <w:r w:rsidRPr="00B21C16">
        <w:rPr>
          <w:rFonts w:ascii="Times New Roman" w:eastAsia="Calibri" w:hAnsi="Times New Roman"/>
          <w:sz w:val="28"/>
          <w:szCs w:val="28"/>
        </w:rPr>
        <w:t xml:space="preserve">.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 </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 xml:space="preserve">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w:t>
      </w:r>
      <w:proofErr w:type="gramStart"/>
      <w:r w:rsidRPr="00B21C16">
        <w:rPr>
          <w:rFonts w:ascii="Times New Roman" w:eastAsia="Calibri" w:hAnsi="Times New Roman"/>
          <w:sz w:val="28"/>
          <w:szCs w:val="28"/>
        </w:rPr>
        <w:t>следующих</w:t>
      </w:r>
      <w:proofErr w:type="gramEnd"/>
      <w:r w:rsidRPr="00B21C16">
        <w:rPr>
          <w:rFonts w:ascii="Times New Roman" w:eastAsia="Calibri" w:hAnsi="Times New Roman"/>
          <w:sz w:val="28"/>
          <w:szCs w:val="28"/>
        </w:rPr>
        <w:t xml:space="preserve"> за абзацем, оканчивающимся двоеточием, ставится точка с запятой, в конце последнего пункта, подпункта</w:t>
      </w:r>
      <w:r>
        <w:rPr>
          <w:rFonts w:ascii="Times New Roman" w:eastAsia="Calibri" w:hAnsi="Times New Roman"/>
          <w:sz w:val="28"/>
          <w:szCs w:val="28"/>
        </w:rPr>
        <w:t xml:space="preserve"> </w:t>
      </w:r>
      <w:r w:rsidRPr="00B21C16">
        <w:rPr>
          <w:rFonts w:ascii="Times New Roman" w:eastAsia="Calibri" w:hAnsi="Times New Roman"/>
          <w:sz w:val="28"/>
          <w:szCs w:val="28"/>
        </w:rPr>
        <w:t>– точка.</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4073AC" w:rsidRPr="00B21C16" w:rsidRDefault="004073AC" w:rsidP="009A3627">
      <w:pPr>
        <w:pStyle w:val="ConsPlusNormal"/>
        <w:ind w:left="-567" w:firstLine="567"/>
        <w:jc w:val="both"/>
        <w:rPr>
          <w:rFonts w:ascii="Times New Roman" w:hAnsi="Times New Roman"/>
          <w:kern w:val="2"/>
          <w:sz w:val="28"/>
          <w:szCs w:val="24"/>
        </w:rPr>
      </w:pPr>
      <w:r>
        <w:rPr>
          <w:rFonts w:ascii="Times New Roman" w:hAnsi="Times New Roman" w:cs="Times New Roman"/>
          <w:kern w:val="2"/>
          <w:sz w:val="28"/>
          <w:szCs w:val="24"/>
        </w:rPr>
        <w:t>49</w:t>
      </w:r>
      <w:r w:rsidRPr="00B21C16">
        <w:rPr>
          <w:rFonts w:ascii="Times New Roman" w:hAnsi="Times New Roman" w:cs="Times New Roman"/>
          <w:kern w:val="2"/>
          <w:sz w:val="28"/>
          <w:szCs w:val="24"/>
        </w:rPr>
        <w:t xml:space="preserve">.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 </w:t>
      </w:r>
    </w:p>
    <w:p w:rsidR="004073AC" w:rsidRPr="00B21C16" w:rsidRDefault="004073AC" w:rsidP="009A3627">
      <w:pPr>
        <w:pStyle w:val="ConsPlusNormal"/>
        <w:ind w:left="-567" w:firstLine="567"/>
        <w:jc w:val="both"/>
        <w:rPr>
          <w:rFonts w:ascii="Times New Roman" w:hAnsi="Times New Roman"/>
          <w:kern w:val="2"/>
          <w:sz w:val="28"/>
          <w:szCs w:val="24"/>
        </w:rPr>
      </w:pPr>
      <w:r>
        <w:rPr>
          <w:rFonts w:ascii="Times New Roman" w:hAnsi="Times New Roman"/>
          <w:kern w:val="2"/>
          <w:sz w:val="28"/>
          <w:szCs w:val="24"/>
        </w:rPr>
        <w:t>50</w:t>
      </w:r>
      <w:r w:rsidRPr="00B21C16">
        <w:rPr>
          <w:rFonts w:ascii="Times New Roman" w:hAnsi="Times New Roman"/>
          <w:kern w:val="2"/>
          <w:sz w:val="28"/>
          <w:szCs w:val="24"/>
        </w:rPr>
        <w:t>.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4073AC" w:rsidRPr="00B21C16" w:rsidRDefault="004073AC" w:rsidP="009A3627">
      <w:pPr>
        <w:pStyle w:val="ConsPlusNormal"/>
        <w:ind w:left="-567" w:firstLine="567"/>
        <w:jc w:val="both"/>
        <w:rPr>
          <w:rFonts w:ascii="Times New Roman" w:hAnsi="Times New Roman"/>
          <w:kern w:val="2"/>
          <w:sz w:val="28"/>
          <w:szCs w:val="24"/>
        </w:rPr>
      </w:pPr>
      <w:r>
        <w:rPr>
          <w:rFonts w:ascii="Times New Roman" w:hAnsi="Times New Roman"/>
          <w:kern w:val="2"/>
          <w:sz w:val="28"/>
          <w:szCs w:val="24"/>
        </w:rPr>
        <w:t xml:space="preserve">51. </w:t>
      </w:r>
      <w:r w:rsidRPr="00B21C16">
        <w:rPr>
          <w:rFonts w:ascii="Times New Roman" w:hAnsi="Times New Roman"/>
          <w:kern w:val="2"/>
          <w:sz w:val="28"/>
          <w:szCs w:val="24"/>
        </w:rPr>
        <w:t>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lastRenderedPageBreak/>
        <w:t>Раздел должен включать в себя не менее двух глав, за исключением разделов, содержащих общие, заключительные и переходные положения.</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52. Раздел имеет порядковый номер, обозначаемый римскими цифрами, начиная с цифры «</w:t>
      </w:r>
      <w:r w:rsidRPr="00B21C16">
        <w:rPr>
          <w:rFonts w:ascii="Times New Roman" w:hAnsi="Times New Roman"/>
          <w:kern w:val="2"/>
          <w:sz w:val="28"/>
          <w:szCs w:val="24"/>
          <w:lang w:val="en-US"/>
        </w:rPr>
        <w:t>I</w:t>
      </w:r>
      <w:r w:rsidRPr="00B21C16">
        <w:rPr>
          <w:rFonts w:ascii="Times New Roman" w:hAnsi="Times New Roman"/>
          <w:kern w:val="2"/>
          <w:sz w:val="28"/>
          <w:szCs w:val="24"/>
        </w:rPr>
        <w:t>»,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4073AC" w:rsidRPr="00B21C16" w:rsidRDefault="004073AC" w:rsidP="009A3627">
      <w:pPr>
        <w:pStyle w:val="ConsPlusNormal"/>
        <w:keepNext/>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4073AC" w:rsidRPr="00B21C16" w:rsidRDefault="004073AC" w:rsidP="009A3627">
      <w:pPr>
        <w:pStyle w:val="ConsPlusNormal"/>
        <w:keepNext/>
        <w:keepLines/>
        <w:ind w:left="-567" w:firstLine="567"/>
        <w:jc w:val="center"/>
        <w:rPr>
          <w:rFonts w:ascii="Times New Roman" w:hAnsi="Times New Roman"/>
          <w:kern w:val="2"/>
          <w:sz w:val="28"/>
          <w:szCs w:val="24"/>
        </w:rPr>
      </w:pPr>
      <w:r w:rsidRPr="00B21C16">
        <w:rPr>
          <w:rFonts w:ascii="Times New Roman" w:eastAsia="Calibri" w:hAnsi="Times New Roman" w:cs="Times New Roman"/>
          <w:sz w:val="28"/>
          <w:szCs w:val="28"/>
        </w:rPr>
        <w:t>«Раздел II. СТАНДАРТ ПРЕДОСТАВЛЕНИЯ</w:t>
      </w:r>
      <w:r w:rsidRPr="00B21C16">
        <w:rPr>
          <w:rFonts w:ascii="Times New Roman" w:eastAsia="Calibri" w:hAnsi="Times New Roman" w:cs="Times New Roman"/>
          <w:sz w:val="28"/>
          <w:szCs w:val="28"/>
        </w:rPr>
        <w:br/>
        <w:t>МУНИЦИПАЛЬНОЙ УСЛУГИ».</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4073AC" w:rsidRPr="00B21C16" w:rsidRDefault="004073AC" w:rsidP="009A3627">
      <w:pPr>
        <w:pStyle w:val="ConsPlusNormal"/>
        <w:ind w:left="-567" w:firstLine="567"/>
        <w:jc w:val="center"/>
        <w:rPr>
          <w:rFonts w:ascii="Times New Roman" w:eastAsia="Calibri" w:hAnsi="Times New Roman" w:cs="Times New Roman"/>
          <w:sz w:val="28"/>
          <w:szCs w:val="28"/>
        </w:rPr>
      </w:pPr>
      <w:r w:rsidRPr="00B21C16">
        <w:rPr>
          <w:rFonts w:ascii="Times New Roman" w:eastAsia="Calibri" w:hAnsi="Times New Roman" w:cs="Times New Roman"/>
          <w:sz w:val="28"/>
          <w:szCs w:val="28"/>
        </w:rPr>
        <w:t>«Глава 2. Извещение и условия</w:t>
      </w:r>
      <w:r>
        <w:rPr>
          <w:rFonts w:ascii="Times New Roman" w:eastAsia="Calibri" w:hAnsi="Times New Roman" w:cs="Times New Roman"/>
          <w:sz w:val="28"/>
          <w:szCs w:val="28"/>
        </w:rPr>
        <w:t xml:space="preserve"> проведения</w:t>
      </w:r>
      <w:r>
        <w:rPr>
          <w:rFonts w:ascii="Times New Roman" w:eastAsia="Calibri" w:hAnsi="Times New Roman" w:cs="Times New Roman"/>
          <w:sz w:val="28"/>
          <w:szCs w:val="28"/>
        </w:rPr>
        <w:br/>
        <w:t>конкурсного отбора».</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4073AC" w:rsidRPr="00B21C16" w:rsidRDefault="004073AC" w:rsidP="009A3627">
      <w:pPr>
        <w:autoSpaceDE w:val="0"/>
        <w:autoSpaceDN w:val="0"/>
        <w:adjustRightInd w:val="0"/>
        <w:ind w:left="-567" w:firstLine="567"/>
        <w:jc w:val="center"/>
        <w:rPr>
          <w:rFonts w:ascii="Times New Roman" w:hAnsi="Times New Roman"/>
          <w:b/>
          <w:kern w:val="2"/>
          <w:sz w:val="28"/>
          <w:szCs w:val="24"/>
        </w:rPr>
      </w:pPr>
    </w:p>
    <w:p w:rsidR="004073AC" w:rsidRPr="00A0776F" w:rsidRDefault="004073AC" w:rsidP="009A3627">
      <w:pPr>
        <w:keepNext/>
        <w:autoSpaceDE w:val="0"/>
        <w:autoSpaceDN w:val="0"/>
        <w:adjustRightInd w:val="0"/>
        <w:ind w:left="-567" w:firstLine="567"/>
        <w:jc w:val="center"/>
        <w:rPr>
          <w:rFonts w:ascii="Times New Roman" w:hAnsi="Times New Roman"/>
          <w:b/>
          <w:kern w:val="2"/>
          <w:sz w:val="28"/>
          <w:szCs w:val="24"/>
        </w:rPr>
      </w:pPr>
      <w:r w:rsidRPr="00A0776F">
        <w:rPr>
          <w:rFonts w:ascii="Times New Roman" w:hAnsi="Times New Roman"/>
          <w:b/>
          <w:kern w:val="2"/>
          <w:sz w:val="28"/>
          <w:szCs w:val="24"/>
        </w:rPr>
        <w:t>Глава 5. Требования к оформлению приложений</w:t>
      </w:r>
      <w:r w:rsidRPr="00A0776F">
        <w:rPr>
          <w:rFonts w:ascii="Times New Roman" w:hAnsi="Times New Roman"/>
          <w:b/>
          <w:kern w:val="2"/>
          <w:sz w:val="28"/>
          <w:szCs w:val="24"/>
        </w:rPr>
        <w:br/>
        <w:t>к муниципальным правовым актам</w:t>
      </w:r>
    </w:p>
    <w:p w:rsidR="004073AC" w:rsidRPr="00B21C16" w:rsidRDefault="004073AC" w:rsidP="009A3627">
      <w:pPr>
        <w:pStyle w:val="ConsPlusNormal"/>
        <w:keepNext/>
        <w:ind w:left="-567" w:firstLine="567"/>
        <w:jc w:val="center"/>
        <w:rPr>
          <w:rFonts w:ascii="Times New Roman" w:hAnsi="Times New Roman"/>
          <w:b/>
          <w:kern w:val="2"/>
          <w:sz w:val="28"/>
          <w:szCs w:val="24"/>
        </w:rPr>
      </w:pP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w:t>
      </w:r>
      <w:proofErr w:type="gramStart"/>
      <w:r w:rsidRPr="00B21C16">
        <w:rPr>
          <w:rFonts w:ascii="Times New Roman" w:hAnsi="Times New Roman"/>
          <w:kern w:val="2"/>
          <w:sz w:val="28"/>
          <w:szCs w:val="24"/>
        </w:rPr>
        <w:t>соответствующих</w:t>
      </w:r>
      <w:proofErr w:type="gramEnd"/>
      <w:r w:rsidRPr="00B21C16">
        <w:rPr>
          <w:rFonts w:ascii="Times New Roman" w:hAnsi="Times New Roman"/>
          <w:kern w:val="2"/>
          <w:sz w:val="28"/>
          <w:szCs w:val="24"/>
        </w:rPr>
        <w:t xml:space="preserve"> роде и числе.</w:t>
      </w:r>
    </w:p>
    <w:p w:rsidR="004073AC" w:rsidRPr="00B21C16" w:rsidRDefault="004073AC" w:rsidP="009A3627">
      <w:pPr>
        <w:pStyle w:val="ConsPlusNormal"/>
        <w:keepNext/>
        <w:ind w:left="-567" w:firstLine="567"/>
        <w:jc w:val="both"/>
        <w:rPr>
          <w:rFonts w:ascii="Times New Roman" w:hAnsi="Times New Roman"/>
          <w:kern w:val="2"/>
          <w:sz w:val="28"/>
          <w:szCs w:val="24"/>
        </w:rPr>
      </w:pPr>
      <w:r w:rsidRPr="00B21C16">
        <w:rPr>
          <w:rFonts w:ascii="Times New Roman" w:hAnsi="Times New Roman"/>
          <w:kern w:val="2"/>
          <w:sz w:val="28"/>
          <w:szCs w:val="24"/>
        </w:rPr>
        <w:lastRenderedPageBreak/>
        <w:t xml:space="preserve">Примеры: </w:t>
      </w:r>
    </w:p>
    <w:p w:rsidR="004073AC" w:rsidRPr="00B21C16" w:rsidRDefault="004073AC" w:rsidP="009A3627">
      <w:pPr>
        <w:pStyle w:val="ConsPlusNormal"/>
        <w:ind w:left="-567" w:firstLine="567"/>
        <w:jc w:val="both"/>
        <w:rPr>
          <w:rFonts w:ascii="Times New Roman" w:hAnsi="Times New Roman" w:cs="Times New Roman"/>
          <w:sz w:val="28"/>
          <w:szCs w:val="28"/>
        </w:rPr>
      </w:pPr>
      <w:r w:rsidRPr="00B21C16">
        <w:rPr>
          <w:rFonts w:ascii="Times New Roman" w:hAnsi="Times New Roman" w:cs="Times New Roman"/>
          <w:sz w:val="28"/>
          <w:szCs w:val="28"/>
        </w:rPr>
        <w:t>«1. Утвердить коэффициенты для определения восстановительной стоимости строений и сооружений, принадлежащих гражданам на праве собственности, на 2019 год (прилагаются).</w:t>
      </w:r>
    </w:p>
    <w:p w:rsidR="004073AC" w:rsidRPr="00B21C16" w:rsidRDefault="004073AC" w:rsidP="009A3627">
      <w:pPr>
        <w:pStyle w:val="ConsPlusNormal"/>
        <w:ind w:left="-567" w:firstLine="567"/>
        <w:outlineLvl w:val="0"/>
        <w:rPr>
          <w:rFonts w:ascii="Times New Roman" w:hAnsi="Times New Roman" w:cs="Times New Roman"/>
          <w:sz w:val="28"/>
          <w:szCs w:val="28"/>
        </w:rPr>
      </w:pPr>
      <w:r w:rsidRPr="00B21C16">
        <w:rPr>
          <w:rFonts w:ascii="Times New Roman" w:hAnsi="Times New Roman" w:cs="Times New Roman"/>
          <w:sz w:val="28"/>
          <w:szCs w:val="28"/>
        </w:rPr>
        <w:t>…</w:t>
      </w:r>
    </w:p>
    <w:p w:rsidR="004073AC" w:rsidRPr="00B21C16" w:rsidRDefault="004073AC" w:rsidP="009A3627">
      <w:pPr>
        <w:pStyle w:val="ConsPlusNormal"/>
        <w:ind w:left="-567" w:firstLine="567"/>
        <w:outlineLvl w:val="0"/>
        <w:rPr>
          <w:rFonts w:ascii="Times New Roman" w:hAnsi="Times New Roman" w:cs="Times New Roman"/>
          <w:sz w:val="28"/>
          <w:szCs w:val="28"/>
        </w:rPr>
      </w:pPr>
      <w:r w:rsidRPr="00B21C16">
        <w:rPr>
          <w:rFonts w:ascii="Times New Roman" w:hAnsi="Times New Roman" w:cs="Times New Roman"/>
          <w:sz w:val="28"/>
          <w:szCs w:val="28"/>
        </w:rPr>
        <w:t>УТВЕРЖДЕНЫ</w:t>
      </w:r>
    </w:p>
    <w:p w:rsidR="004073AC" w:rsidRPr="00B21C16" w:rsidRDefault="004073AC" w:rsidP="009A3627">
      <w:pPr>
        <w:pStyle w:val="ConsPlusNormal"/>
        <w:ind w:left="-567" w:firstLine="567"/>
        <w:rPr>
          <w:rFonts w:ascii="Times New Roman" w:hAnsi="Times New Roman" w:cs="Times New Roman"/>
          <w:sz w:val="28"/>
          <w:szCs w:val="28"/>
        </w:rPr>
      </w:pPr>
      <w:r w:rsidRPr="00B21C16">
        <w:rPr>
          <w:rFonts w:ascii="Times New Roman" w:hAnsi="Times New Roman" w:cs="Times New Roman"/>
          <w:sz w:val="28"/>
          <w:szCs w:val="28"/>
        </w:rPr>
        <w:t>постановлением администрации</w:t>
      </w:r>
    </w:p>
    <w:p w:rsidR="004073AC" w:rsidRPr="00B21C16" w:rsidRDefault="004073AC" w:rsidP="009A3627">
      <w:pPr>
        <w:pStyle w:val="ConsPlusNormal"/>
        <w:ind w:left="-567" w:firstLine="567"/>
        <w:rPr>
          <w:rFonts w:ascii="Courier New" w:hAnsi="Courier New" w:cs="Courier New"/>
          <w:sz w:val="24"/>
          <w:szCs w:val="24"/>
        </w:rPr>
      </w:pPr>
      <w:r w:rsidRPr="00B21C16">
        <w:rPr>
          <w:rFonts w:ascii="Times New Roman" w:hAnsi="Times New Roman" w:cs="Times New Roman"/>
          <w:sz w:val="28"/>
          <w:szCs w:val="28"/>
        </w:rPr>
        <w:t>_______ городского поселения</w:t>
      </w:r>
      <w:r w:rsidRPr="00B21C16">
        <w:rPr>
          <w:rFonts w:ascii="Times New Roman" w:hAnsi="Times New Roman" w:cs="Times New Roman"/>
          <w:sz w:val="28"/>
          <w:szCs w:val="28"/>
        </w:rPr>
        <w:br/>
        <w:t>от 5 мая 2018 года № 270»;</w:t>
      </w:r>
    </w:p>
    <w:p w:rsidR="004073AC" w:rsidRPr="00B21C16" w:rsidRDefault="004073AC" w:rsidP="009A3627">
      <w:pPr>
        <w:pStyle w:val="ConsPlusNormal"/>
        <w:ind w:left="-567" w:firstLine="567"/>
        <w:jc w:val="both"/>
        <w:rPr>
          <w:rFonts w:ascii="Times New Roman" w:hAnsi="Times New Roman" w:cs="Times New Roman"/>
          <w:sz w:val="28"/>
          <w:szCs w:val="28"/>
        </w:rPr>
      </w:pPr>
      <w:bookmarkStart w:id="1" w:name="Par30"/>
      <w:bookmarkEnd w:id="1"/>
    </w:p>
    <w:p w:rsidR="004073AC" w:rsidRPr="00B21C16" w:rsidRDefault="004073AC" w:rsidP="009A3627">
      <w:pPr>
        <w:pStyle w:val="ConsPlusNormal"/>
        <w:ind w:left="-567" w:firstLine="567"/>
        <w:jc w:val="both"/>
        <w:rPr>
          <w:rFonts w:ascii="Times New Roman" w:hAnsi="Times New Roman" w:cs="Times New Roman"/>
          <w:sz w:val="28"/>
          <w:szCs w:val="28"/>
        </w:rPr>
      </w:pPr>
      <w:r w:rsidRPr="00B21C16">
        <w:rPr>
          <w:rFonts w:ascii="Times New Roman" w:hAnsi="Times New Roman" w:cs="Times New Roman"/>
          <w:sz w:val="28"/>
          <w:szCs w:val="28"/>
        </w:rPr>
        <w:t>«1. Установить Порядок определения объема и предоставления из бюджета _______ городского поселения субсидии специализированной некоммерческой организации «Забота» (прилагается).</w:t>
      </w:r>
    </w:p>
    <w:p w:rsidR="004073AC" w:rsidRPr="00B21C16" w:rsidRDefault="004073AC" w:rsidP="009A3627">
      <w:pPr>
        <w:pStyle w:val="ConsPlusNormal"/>
        <w:ind w:left="-567" w:firstLine="567"/>
        <w:outlineLvl w:val="0"/>
        <w:rPr>
          <w:rFonts w:ascii="Times New Roman" w:hAnsi="Times New Roman" w:cs="Times New Roman"/>
          <w:sz w:val="28"/>
          <w:szCs w:val="28"/>
        </w:rPr>
      </w:pPr>
      <w:r w:rsidRPr="00B21C16">
        <w:rPr>
          <w:rFonts w:ascii="Times New Roman" w:hAnsi="Times New Roman" w:cs="Times New Roman"/>
          <w:sz w:val="28"/>
          <w:szCs w:val="28"/>
        </w:rPr>
        <w:t>…</w:t>
      </w:r>
    </w:p>
    <w:p w:rsidR="004073AC" w:rsidRPr="00B21C16" w:rsidRDefault="004073AC" w:rsidP="009A3627">
      <w:pPr>
        <w:pStyle w:val="ConsPlusNormal"/>
        <w:ind w:left="-567" w:firstLine="567"/>
        <w:outlineLvl w:val="0"/>
        <w:rPr>
          <w:rFonts w:ascii="Times New Roman" w:hAnsi="Times New Roman" w:cs="Times New Roman"/>
          <w:sz w:val="28"/>
          <w:szCs w:val="28"/>
        </w:rPr>
      </w:pPr>
      <w:proofErr w:type="gramStart"/>
      <w:r w:rsidRPr="00B21C16">
        <w:rPr>
          <w:rFonts w:ascii="Times New Roman" w:hAnsi="Times New Roman" w:cs="Times New Roman"/>
          <w:sz w:val="28"/>
          <w:szCs w:val="28"/>
        </w:rPr>
        <w:t>УСТАНОВЛЕН</w:t>
      </w:r>
      <w:proofErr w:type="gramEnd"/>
    </w:p>
    <w:p w:rsidR="004073AC" w:rsidRPr="00B21C16" w:rsidRDefault="004073AC" w:rsidP="009A3627">
      <w:pPr>
        <w:pStyle w:val="ConsPlusNormal"/>
        <w:ind w:left="-567" w:firstLine="567"/>
        <w:rPr>
          <w:rFonts w:ascii="Times New Roman" w:hAnsi="Times New Roman" w:cs="Times New Roman"/>
          <w:sz w:val="28"/>
          <w:szCs w:val="28"/>
        </w:rPr>
      </w:pPr>
      <w:r w:rsidRPr="00B21C16">
        <w:rPr>
          <w:rFonts w:ascii="Times New Roman" w:hAnsi="Times New Roman" w:cs="Times New Roman"/>
          <w:sz w:val="28"/>
          <w:szCs w:val="28"/>
        </w:rPr>
        <w:t>постановлением администрации</w:t>
      </w:r>
    </w:p>
    <w:p w:rsidR="004073AC" w:rsidRPr="00B21C16" w:rsidRDefault="004073AC" w:rsidP="009A3627">
      <w:pPr>
        <w:pStyle w:val="ConsPlusNormal"/>
        <w:ind w:left="-567" w:firstLine="567"/>
        <w:rPr>
          <w:rFonts w:ascii="Times New Roman" w:hAnsi="Times New Roman" w:cs="Times New Roman"/>
          <w:sz w:val="28"/>
          <w:szCs w:val="28"/>
        </w:rPr>
      </w:pPr>
      <w:r w:rsidRPr="00B21C16">
        <w:rPr>
          <w:rFonts w:ascii="Times New Roman" w:hAnsi="Times New Roman" w:cs="Times New Roman"/>
          <w:sz w:val="28"/>
          <w:szCs w:val="28"/>
        </w:rPr>
        <w:t>________ городского поселения</w:t>
      </w:r>
    </w:p>
    <w:p w:rsidR="004073AC" w:rsidRPr="00B21C16" w:rsidRDefault="004073AC" w:rsidP="009A3627">
      <w:pPr>
        <w:pStyle w:val="ConsPlusNormal"/>
        <w:ind w:left="-567" w:firstLine="567"/>
        <w:rPr>
          <w:rFonts w:ascii="Times New Roman" w:hAnsi="Times New Roman"/>
          <w:kern w:val="2"/>
          <w:sz w:val="28"/>
          <w:szCs w:val="24"/>
        </w:rPr>
      </w:pPr>
      <w:r w:rsidRPr="00B21C16">
        <w:rPr>
          <w:rFonts w:ascii="Times New Roman" w:hAnsi="Times New Roman" w:cs="Times New Roman"/>
          <w:sz w:val="28"/>
          <w:szCs w:val="28"/>
        </w:rPr>
        <w:t>от 3 марта 2018 года № 98»;</w:t>
      </w:r>
      <w:bookmarkStart w:id="2" w:name="Par34"/>
      <w:bookmarkEnd w:id="2"/>
    </w:p>
    <w:p w:rsidR="004073AC" w:rsidRPr="00B21C16" w:rsidRDefault="004073AC" w:rsidP="009A3627">
      <w:pPr>
        <w:pStyle w:val="ConsPlusNormal"/>
        <w:ind w:left="-567" w:firstLine="567"/>
        <w:jc w:val="both"/>
        <w:rPr>
          <w:rFonts w:ascii="Times New Roman" w:hAnsi="Times New Roman" w:cs="Times New Roman"/>
          <w:sz w:val="28"/>
          <w:szCs w:val="28"/>
        </w:rPr>
      </w:pPr>
    </w:p>
    <w:p w:rsidR="004073AC" w:rsidRPr="00B21C16" w:rsidRDefault="004073AC" w:rsidP="009A3627">
      <w:pPr>
        <w:pStyle w:val="ConsPlusNormal"/>
        <w:ind w:left="-567" w:firstLine="567"/>
        <w:jc w:val="both"/>
        <w:rPr>
          <w:rFonts w:ascii="Times New Roman" w:hAnsi="Times New Roman" w:cs="Times New Roman"/>
          <w:sz w:val="28"/>
          <w:szCs w:val="28"/>
        </w:rPr>
      </w:pPr>
      <w:r w:rsidRPr="00B21C16">
        <w:rPr>
          <w:rFonts w:ascii="Times New Roman" w:hAnsi="Times New Roman" w:cs="Times New Roman"/>
          <w:sz w:val="28"/>
          <w:szCs w:val="28"/>
        </w:rPr>
        <w:t>«1. Определить места нахождения пунктов доступа к информационно-телекоммуникационной сети «Интернет» на территории муниципального образования (прилагаются).</w:t>
      </w:r>
    </w:p>
    <w:p w:rsidR="004073AC" w:rsidRPr="00B21C16" w:rsidRDefault="004073AC" w:rsidP="009A3627">
      <w:pPr>
        <w:pStyle w:val="ConsPlusNormal"/>
        <w:ind w:left="-567" w:firstLine="567"/>
        <w:outlineLvl w:val="0"/>
        <w:rPr>
          <w:rFonts w:ascii="Times New Roman" w:hAnsi="Times New Roman" w:cs="Times New Roman"/>
          <w:sz w:val="28"/>
          <w:szCs w:val="28"/>
        </w:rPr>
      </w:pPr>
      <w:r w:rsidRPr="00B21C16">
        <w:rPr>
          <w:rFonts w:ascii="Times New Roman" w:hAnsi="Times New Roman" w:cs="Times New Roman"/>
          <w:sz w:val="28"/>
          <w:szCs w:val="28"/>
        </w:rPr>
        <w:t>…</w:t>
      </w:r>
    </w:p>
    <w:p w:rsidR="004073AC" w:rsidRPr="00B21C16" w:rsidRDefault="004073AC" w:rsidP="009A3627">
      <w:pPr>
        <w:pStyle w:val="ConsPlusNormal"/>
        <w:keepNext/>
        <w:ind w:left="-567" w:firstLine="567"/>
        <w:outlineLvl w:val="0"/>
        <w:rPr>
          <w:rFonts w:ascii="Times New Roman" w:hAnsi="Times New Roman" w:cs="Times New Roman"/>
          <w:sz w:val="28"/>
          <w:szCs w:val="28"/>
        </w:rPr>
      </w:pPr>
      <w:r w:rsidRPr="00B21C16">
        <w:rPr>
          <w:rFonts w:ascii="Times New Roman" w:hAnsi="Times New Roman" w:cs="Times New Roman"/>
          <w:sz w:val="28"/>
          <w:szCs w:val="28"/>
        </w:rPr>
        <w:t>ОПРЕДЕЛЕНЫ</w:t>
      </w:r>
    </w:p>
    <w:p w:rsidR="004073AC" w:rsidRPr="00B21C16" w:rsidRDefault="004073AC" w:rsidP="009A3627">
      <w:pPr>
        <w:pStyle w:val="ConsPlusNormal"/>
        <w:keepNext/>
        <w:ind w:left="-567" w:firstLine="567"/>
        <w:rPr>
          <w:rFonts w:ascii="Times New Roman" w:hAnsi="Times New Roman" w:cs="Times New Roman"/>
          <w:sz w:val="28"/>
          <w:szCs w:val="28"/>
        </w:rPr>
      </w:pPr>
      <w:r w:rsidRPr="00B21C16">
        <w:rPr>
          <w:rFonts w:ascii="Times New Roman" w:hAnsi="Times New Roman" w:cs="Times New Roman"/>
          <w:sz w:val="28"/>
          <w:szCs w:val="28"/>
        </w:rPr>
        <w:t>постановлением главы</w:t>
      </w:r>
    </w:p>
    <w:p w:rsidR="004073AC" w:rsidRPr="00B21C16" w:rsidRDefault="004073AC" w:rsidP="009A3627">
      <w:pPr>
        <w:pStyle w:val="ConsPlusNormal"/>
        <w:keepNext/>
        <w:ind w:left="-567" w:firstLine="567"/>
        <w:rPr>
          <w:rFonts w:ascii="Times New Roman" w:hAnsi="Times New Roman" w:cs="Times New Roman"/>
          <w:sz w:val="28"/>
          <w:szCs w:val="28"/>
        </w:rPr>
      </w:pPr>
      <w:r w:rsidRPr="00B21C16">
        <w:rPr>
          <w:rFonts w:ascii="Times New Roman" w:hAnsi="Times New Roman" w:cs="Times New Roman"/>
          <w:sz w:val="28"/>
          <w:szCs w:val="28"/>
        </w:rPr>
        <w:t>_____ сельского поселения</w:t>
      </w:r>
    </w:p>
    <w:p w:rsidR="004073AC" w:rsidRPr="00B21C16" w:rsidRDefault="004073AC" w:rsidP="009A3627">
      <w:pPr>
        <w:pStyle w:val="ConsPlusNormal"/>
        <w:ind w:left="-567" w:firstLine="567"/>
        <w:rPr>
          <w:rFonts w:ascii="Courier New" w:hAnsi="Courier New" w:cs="Courier New"/>
          <w:sz w:val="24"/>
          <w:szCs w:val="24"/>
        </w:rPr>
      </w:pPr>
      <w:r w:rsidRPr="00B21C16">
        <w:rPr>
          <w:rFonts w:ascii="Times New Roman" w:hAnsi="Times New Roman" w:cs="Times New Roman"/>
          <w:sz w:val="28"/>
          <w:szCs w:val="28"/>
        </w:rPr>
        <w:t>от 25 июня 2018 года № 237».</w:t>
      </w:r>
    </w:p>
    <w:p w:rsidR="004073AC" w:rsidRPr="00B21C16" w:rsidRDefault="004073AC" w:rsidP="009A3627">
      <w:pPr>
        <w:pStyle w:val="ConsPlusNormal"/>
        <w:ind w:left="-567" w:firstLine="567"/>
        <w:jc w:val="both"/>
        <w:rPr>
          <w:rFonts w:ascii="Times New Roman" w:hAnsi="Times New Roman"/>
          <w:kern w:val="2"/>
          <w:sz w:val="28"/>
          <w:szCs w:val="24"/>
        </w:rPr>
      </w:pPr>
      <w:bookmarkStart w:id="3" w:name="Par33"/>
      <w:bookmarkEnd w:id="3"/>
      <w:r w:rsidRPr="00B21C16">
        <w:rPr>
          <w:rFonts w:ascii="Times New Roman" w:hAnsi="Times New Roman"/>
          <w:kern w:val="2"/>
          <w:sz w:val="28"/>
          <w:szCs w:val="24"/>
        </w:rPr>
        <w:t>57. При отсутствии в нормативном правовом акте, имеющем большую юридическую силу, указанных в пункте 56 настоящих Правил формулировок</w:t>
      </w:r>
      <w:r>
        <w:rPr>
          <w:rFonts w:ascii="Times New Roman" w:hAnsi="Times New Roman"/>
          <w:kern w:val="2"/>
          <w:sz w:val="28"/>
          <w:szCs w:val="24"/>
        </w:rPr>
        <w:t>,</w:t>
      </w:r>
      <w:r w:rsidRPr="00B21C16">
        <w:rPr>
          <w:rFonts w:ascii="Times New Roman" w:hAnsi="Times New Roman"/>
          <w:kern w:val="2"/>
          <w:sz w:val="28"/>
          <w:szCs w:val="24"/>
        </w:rPr>
        <w:t xml:space="preserve">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В случае</w:t>
      </w:r>
      <w:proofErr w:type="gramStart"/>
      <w:r w:rsidRPr="00B21C16">
        <w:rPr>
          <w:rFonts w:ascii="Times New Roman" w:hAnsi="Times New Roman"/>
          <w:kern w:val="2"/>
          <w:sz w:val="28"/>
          <w:szCs w:val="24"/>
        </w:rPr>
        <w:t>,</w:t>
      </w:r>
      <w:proofErr w:type="gramEnd"/>
      <w:r w:rsidRPr="00B21C16">
        <w:rPr>
          <w:rFonts w:ascii="Times New Roman" w:hAnsi="Times New Roman"/>
          <w:kern w:val="2"/>
          <w:sz w:val="28"/>
          <w:szCs w:val="24"/>
        </w:rPr>
        <w:t xml:space="preserve"> если муниципальный правовой акт имеет более одного приложения, может быть указан номер приложения, обозначаемый арабскими цифрами без знака «№».</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r>
        <w:rPr>
          <w:rFonts w:ascii="Times New Roman" w:hAnsi="Times New Roman" w:cs="Times New Roman"/>
          <w:kern w:val="2"/>
          <w:sz w:val="28"/>
          <w:szCs w:val="24"/>
        </w:rPr>
        <w:t>ы</w:t>
      </w:r>
      <w:r w:rsidRPr="00B21C16">
        <w:rPr>
          <w:rFonts w:ascii="Times New Roman" w:hAnsi="Times New Roman" w:cs="Times New Roman"/>
          <w:kern w:val="2"/>
          <w:sz w:val="28"/>
          <w:szCs w:val="24"/>
        </w:rPr>
        <w:t>:</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«согласно приложению 2 к настоящему постановлению …»</w:t>
      </w:r>
      <w:r>
        <w:rPr>
          <w:rFonts w:ascii="Times New Roman" w:hAnsi="Times New Roman" w:cs="Times New Roman"/>
          <w:kern w:val="2"/>
          <w:sz w:val="28"/>
          <w:szCs w:val="28"/>
        </w:rPr>
        <w:t>;</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«согласно п</w:t>
      </w:r>
      <w:r w:rsidRPr="00B21C16">
        <w:rPr>
          <w:rFonts w:ascii="Times New Roman" w:eastAsia="Calibri" w:hAnsi="Times New Roman"/>
          <w:iCs/>
          <w:sz w:val="28"/>
          <w:szCs w:val="28"/>
        </w:rPr>
        <w:t>орядку и условиям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(прилагаются) …».</w:t>
      </w:r>
    </w:p>
    <w:p w:rsidR="004073AC" w:rsidRPr="00B21C16" w:rsidRDefault="004073AC" w:rsidP="009A3627">
      <w:pPr>
        <w:pStyle w:val="ConsPlusNormal"/>
        <w:keepLines/>
        <w:ind w:left="-567" w:firstLine="567"/>
        <w:jc w:val="both"/>
        <w:rPr>
          <w:rFonts w:ascii="Times New Roman" w:hAnsi="Times New Roman"/>
          <w:kern w:val="2"/>
          <w:sz w:val="28"/>
          <w:szCs w:val="24"/>
        </w:rPr>
      </w:pPr>
      <w:r w:rsidRPr="00B21C16">
        <w:rPr>
          <w:rFonts w:ascii="Times New Roman" w:hAnsi="Times New Roman"/>
          <w:kern w:val="2"/>
          <w:sz w:val="28"/>
          <w:szCs w:val="24"/>
        </w:rPr>
        <w:lastRenderedPageBreak/>
        <w:t xml:space="preserve">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  </w:t>
      </w:r>
    </w:p>
    <w:p w:rsidR="004073AC" w:rsidRPr="00B21C16" w:rsidRDefault="004073AC" w:rsidP="009A3627">
      <w:pPr>
        <w:pStyle w:val="ConsPlusNormal"/>
        <w:ind w:left="-567" w:firstLine="567"/>
        <w:jc w:val="both"/>
        <w:rPr>
          <w:rFonts w:ascii="Times New Roman" w:hAnsi="Times New Roman"/>
          <w:b/>
          <w:kern w:val="2"/>
          <w:sz w:val="28"/>
          <w:szCs w:val="24"/>
        </w:rPr>
      </w:pPr>
      <w:r w:rsidRPr="00B21C16">
        <w:rPr>
          <w:rFonts w:ascii="Times New Roman" w:hAnsi="Times New Roman"/>
          <w:kern w:val="2"/>
          <w:sz w:val="28"/>
          <w:szCs w:val="24"/>
        </w:rPr>
        <w:t xml:space="preserve">59. Приложение к муниципальному правовому акту должно иметь индивидуализированный заголовок, раскрывающий тему сообщаемых в приложении сведений. </w:t>
      </w:r>
    </w:p>
    <w:p w:rsidR="004073AC" w:rsidRPr="00B21C16" w:rsidRDefault="004073AC" w:rsidP="009A3627">
      <w:pPr>
        <w:pStyle w:val="ConsPlusNormal"/>
        <w:ind w:left="-567" w:firstLine="567"/>
        <w:jc w:val="both"/>
        <w:rPr>
          <w:rFonts w:ascii="Times New Roman" w:hAnsi="Times New Roman"/>
          <w:b/>
          <w:kern w:val="2"/>
          <w:sz w:val="28"/>
          <w:szCs w:val="24"/>
        </w:rPr>
      </w:pPr>
      <w:r w:rsidRPr="00B21C16">
        <w:rPr>
          <w:rFonts w:ascii="Times New Roman" w:hAnsi="Times New Roman"/>
          <w:kern w:val="2"/>
          <w:sz w:val="28"/>
          <w:szCs w:val="24"/>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kern w:val="2"/>
          <w:sz w:val="28"/>
          <w:szCs w:val="24"/>
        </w:rPr>
        <w:t xml:space="preserve">61. Правовые предписания муниципального правового акта и содержание приложения к </w:t>
      </w:r>
      <w:r w:rsidRPr="00B21C16">
        <w:rPr>
          <w:rFonts w:ascii="Times New Roman" w:hAnsi="Times New Roman" w:cs="Times New Roman"/>
          <w:kern w:val="2"/>
          <w:sz w:val="28"/>
          <w:szCs w:val="24"/>
        </w:rPr>
        <w:t>нему должны быть согласованы между собой.</w:t>
      </w:r>
    </w:p>
    <w:p w:rsidR="004073AC" w:rsidRPr="00B21C16" w:rsidRDefault="004073AC" w:rsidP="009A3627">
      <w:pPr>
        <w:keepNext/>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В случае</w:t>
      </w:r>
      <w:proofErr w:type="gramStart"/>
      <w:r w:rsidRPr="00B21C16">
        <w:rPr>
          <w:rFonts w:ascii="Times New Roman" w:hAnsi="Times New Roman"/>
          <w:kern w:val="2"/>
          <w:sz w:val="28"/>
          <w:szCs w:val="24"/>
        </w:rPr>
        <w:t>,</w:t>
      </w:r>
      <w:proofErr w:type="gramEnd"/>
      <w:r w:rsidRPr="00B21C16">
        <w:rPr>
          <w:rFonts w:ascii="Times New Roman" w:hAnsi="Times New Roman"/>
          <w:kern w:val="2"/>
          <w:sz w:val="28"/>
          <w:szCs w:val="24"/>
        </w:rPr>
        <w:t xml:space="preserve">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r>
        <w:rPr>
          <w:rFonts w:ascii="Times New Roman" w:hAnsi="Times New Roman" w:cs="Times New Roman"/>
          <w:kern w:val="2"/>
          <w:sz w:val="28"/>
          <w:szCs w:val="24"/>
        </w:rPr>
        <w:t>ы</w:t>
      </w:r>
      <w:r w:rsidRPr="00B21C16">
        <w:rPr>
          <w:rFonts w:ascii="Times New Roman" w:hAnsi="Times New Roman" w:cs="Times New Roman"/>
          <w:kern w:val="2"/>
          <w:sz w:val="28"/>
          <w:szCs w:val="24"/>
        </w:rPr>
        <w:t>:</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«согласно приложению 2 к Положению о …»</w:t>
      </w:r>
      <w:r>
        <w:rPr>
          <w:rFonts w:ascii="Times New Roman" w:hAnsi="Times New Roman" w:cs="Times New Roman"/>
          <w:kern w:val="2"/>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cs="Times New Roman"/>
          <w:kern w:val="2"/>
          <w:sz w:val="28"/>
          <w:szCs w:val="28"/>
        </w:rPr>
        <w:t xml:space="preserve">«согласно </w:t>
      </w:r>
      <w:r w:rsidRPr="00B21C16">
        <w:rPr>
          <w:rFonts w:ascii="Times New Roman" w:eastAsia="Calibri" w:hAnsi="Times New Roman" w:cs="Times New Roman"/>
          <w:iCs/>
          <w:sz w:val="28"/>
          <w:szCs w:val="28"/>
        </w:rPr>
        <w:t>форме отчета, прилагаемой к настоящему Порядку</w:t>
      </w:r>
      <w:proofErr w:type="gramStart"/>
      <w:r w:rsidRPr="00B21C16">
        <w:rPr>
          <w:rFonts w:ascii="Times New Roman" w:eastAsia="Calibri" w:hAnsi="Times New Roman" w:cs="Times New Roman"/>
          <w:iCs/>
          <w:sz w:val="28"/>
          <w:szCs w:val="28"/>
        </w:rPr>
        <w:t>, …</w:t>
      </w:r>
      <w:r w:rsidRPr="00B21C16">
        <w:rPr>
          <w:rFonts w:ascii="Times New Roman" w:eastAsia="Calibri" w:hAnsi="Times New Roman"/>
          <w:iCs/>
          <w:sz w:val="28"/>
          <w:szCs w:val="28"/>
        </w:rPr>
        <w:t>».</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Примеры:</w:t>
      </w:r>
    </w:p>
    <w:p w:rsidR="004073AC" w:rsidRPr="00B21C16" w:rsidRDefault="004073AC" w:rsidP="009A3627">
      <w:pPr>
        <w:keepNext/>
        <w:widowControl w:val="0"/>
        <w:autoSpaceDE w:val="0"/>
        <w:autoSpaceDN w:val="0"/>
        <w:adjustRightInd w:val="0"/>
        <w:ind w:left="-567" w:firstLine="567"/>
        <w:rPr>
          <w:rFonts w:ascii="Times New Roman" w:hAnsi="Times New Roman"/>
          <w:kern w:val="2"/>
          <w:sz w:val="28"/>
          <w:szCs w:val="28"/>
        </w:rPr>
      </w:pPr>
      <w:r w:rsidRPr="00B21C16">
        <w:rPr>
          <w:rFonts w:ascii="Times New Roman" w:hAnsi="Times New Roman"/>
          <w:kern w:val="2"/>
          <w:sz w:val="28"/>
          <w:szCs w:val="28"/>
        </w:rPr>
        <w:t>«</w:t>
      </w:r>
      <w:proofErr w:type="gramStart"/>
      <w:r w:rsidRPr="00B21C16">
        <w:rPr>
          <w:rFonts w:ascii="Times New Roman" w:hAnsi="Times New Roman"/>
          <w:kern w:val="2"/>
          <w:sz w:val="28"/>
          <w:szCs w:val="28"/>
        </w:rPr>
        <w:t>УСТАНОВЛЕН</w:t>
      </w:r>
      <w:proofErr w:type="gramEnd"/>
    </w:p>
    <w:p w:rsidR="004073AC" w:rsidRPr="00B21C16" w:rsidRDefault="004073AC" w:rsidP="009A3627">
      <w:pPr>
        <w:keepNext/>
        <w:widowControl w:val="0"/>
        <w:autoSpaceDE w:val="0"/>
        <w:autoSpaceDN w:val="0"/>
        <w:adjustRightInd w:val="0"/>
        <w:ind w:left="-567" w:firstLine="567"/>
        <w:rPr>
          <w:rFonts w:ascii="Times New Roman" w:eastAsia="Calibri" w:hAnsi="Times New Roman"/>
          <w:sz w:val="28"/>
          <w:szCs w:val="28"/>
        </w:rPr>
      </w:pPr>
      <w:r w:rsidRPr="00B21C16">
        <w:rPr>
          <w:rFonts w:ascii="Times New Roman" w:eastAsia="Calibri" w:hAnsi="Times New Roman"/>
          <w:sz w:val="28"/>
          <w:szCs w:val="28"/>
        </w:rPr>
        <w:t>Положением об осуществлении мониторинга наркоситуации»</w:t>
      </w:r>
      <w:r>
        <w:rPr>
          <w:rFonts w:ascii="Times New Roman" w:eastAsia="Calibri" w:hAnsi="Times New Roman"/>
          <w:sz w:val="28"/>
          <w:szCs w:val="28"/>
        </w:rPr>
        <w:t>;</w:t>
      </w:r>
    </w:p>
    <w:p w:rsidR="004073AC" w:rsidRPr="00B21C16" w:rsidRDefault="004073AC" w:rsidP="009A3627">
      <w:pPr>
        <w:keepNext/>
        <w:widowControl w:val="0"/>
        <w:autoSpaceDE w:val="0"/>
        <w:autoSpaceDN w:val="0"/>
        <w:adjustRightInd w:val="0"/>
        <w:ind w:left="-567" w:firstLine="567"/>
        <w:rPr>
          <w:rFonts w:ascii="Times New Roman" w:eastAsia="Calibri" w:hAnsi="Times New Roman"/>
          <w:sz w:val="28"/>
          <w:szCs w:val="28"/>
        </w:rPr>
      </w:pPr>
      <w:r w:rsidRPr="00B21C16">
        <w:rPr>
          <w:rFonts w:ascii="Times New Roman" w:eastAsia="Calibri" w:hAnsi="Times New Roman"/>
          <w:sz w:val="28"/>
          <w:szCs w:val="28"/>
        </w:rPr>
        <w:t xml:space="preserve"> </w:t>
      </w:r>
    </w:p>
    <w:p w:rsidR="004073AC" w:rsidRPr="00B21C16" w:rsidRDefault="004073AC" w:rsidP="009A3627">
      <w:pPr>
        <w:keepNext/>
        <w:widowControl w:val="0"/>
        <w:autoSpaceDE w:val="0"/>
        <w:autoSpaceDN w:val="0"/>
        <w:adjustRightInd w:val="0"/>
        <w:ind w:left="-567" w:firstLine="567"/>
        <w:outlineLvl w:val="0"/>
        <w:rPr>
          <w:rFonts w:ascii="Times New Roman" w:eastAsia="Calibri" w:hAnsi="Times New Roman"/>
          <w:sz w:val="28"/>
          <w:szCs w:val="28"/>
        </w:rPr>
      </w:pPr>
      <w:r w:rsidRPr="00B21C16">
        <w:rPr>
          <w:rFonts w:ascii="Times New Roman" w:eastAsia="Calibri" w:hAnsi="Times New Roman"/>
          <w:sz w:val="28"/>
          <w:szCs w:val="28"/>
        </w:rPr>
        <w:t>«Приложение 1</w:t>
      </w:r>
    </w:p>
    <w:p w:rsidR="004073AC" w:rsidRPr="00B21C16" w:rsidRDefault="004073AC" w:rsidP="009A3627">
      <w:pPr>
        <w:autoSpaceDE w:val="0"/>
        <w:autoSpaceDN w:val="0"/>
        <w:adjustRightInd w:val="0"/>
        <w:ind w:left="-567" w:firstLine="567"/>
        <w:rPr>
          <w:rFonts w:ascii="Times New Roman" w:hAnsi="Times New Roman"/>
          <w:kern w:val="2"/>
          <w:sz w:val="28"/>
          <w:szCs w:val="24"/>
        </w:rPr>
      </w:pPr>
      <w:r w:rsidRPr="00B21C16">
        <w:rPr>
          <w:rFonts w:ascii="Times New Roman" w:eastAsia="Calibri" w:hAnsi="Times New Roman"/>
          <w:sz w:val="28"/>
          <w:szCs w:val="28"/>
        </w:rPr>
        <w:t>к Положению об осуществлении мониторинга наркоситуации».</w:t>
      </w:r>
    </w:p>
    <w:p w:rsidR="004073AC"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64. Приложение к приложению к правовому акту должно иметь индивидуализированный заголовок, раскрывающий тему сообщаемых в приложении сведений. </w:t>
      </w:r>
    </w:p>
    <w:p w:rsidR="004073AC" w:rsidRPr="00B21C16" w:rsidRDefault="004073AC" w:rsidP="009A3627">
      <w:pPr>
        <w:pStyle w:val="ConsPlusNormal"/>
        <w:ind w:left="-567" w:firstLine="567"/>
        <w:jc w:val="both"/>
        <w:rPr>
          <w:rFonts w:ascii="Calibri" w:hAnsi="Calibri"/>
          <w:b/>
          <w:kern w:val="2"/>
          <w:sz w:val="28"/>
          <w:szCs w:val="24"/>
        </w:rPr>
      </w:pPr>
    </w:p>
    <w:p w:rsidR="004073AC" w:rsidRPr="00A0776F" w:rsidRDefault="004073AC" w:rsidP="009A3627">
      <w:pPr>
        <w:keepNext/>
        <w:ind w:left="-567" w:firstLine="567"/>
        <w:jc w:val="center"/>
        <w:rPr>
          <w:b/>
          <w:kern w:val="2"/>
          <w:sz w:val="28"/>
          <w:szCs w:val="24"/>
        </w:rPr>
      </w:pPr>
      <w:r w:rsidRPr="00A0776F">
        <w:rPr>
          <w:b/>
          <w:kern w:val="2"/>
          <w:sz w:val="28"/>
          <w:szCs w:val="24"/>
        </w:rPr>
        <w:t xml:space="preserve">Глава </w:t>
      </w:r>
      <w:r w:rsidRPr="00A0776F">
        <w:rPr>
          <w:rFonts w:ascii="Times New Roman" w:hAnsi="Times New Roman"/>
          <w:b/>
          <w:kern w:val="2"/>
          <w:sz w:val="28"/>
          <w:szCs w:val="24"/>
        </w:rPr>
        <w:t>6.</w:t>
      </w:r>
      <w:r w:rsidRPr="00A0776F">
        <w:rPr>
          <w:b/>
          <w:kern w:val="2"/>
          <w:sz w:val="28"/>
          <w:szCs w:val="24"/>
        </w:rPr>
        <w:t xml:space="preserve"> </w:t>
      </w:r>
      <w:r w:rsidRPr="00A0776F">
        <w:rPr>
          <w:rFonts w:hint="eastAsia"/>
          <w:b/>
          <w:kern w:val="2"/>
          <w:sz w:val="28"/>
          <w:szCs w:val="24"/>
        </w:rPr>
        <w:t>Тре</w:t>
      </w:r>
      <w:r w:rsidRPr="00A0776F">
        <w:rPr>
          <w:rFonts w:ascii="Times New Roman" w:hAnsi="Times New Roman"/>
          <w:b/>
          <w:kern w:val="2"/>
          <w:sz w:val="28"/>
          <w:szCs w:val="24"/>
        </w:rPr>
        <w:t>бования к использованию ссылок на правов</w:t>
      </w:r>
      <w:r w:rsidRPr="00A0776F">
        <w:rPr>
          <w:rFonts w:hint="eastAsia"/>
          <w:b/>
          <w:kern w:val="2"/>
          <w:sz w:val="28"/>
          <w:szCs w:val="24"/>
        </w:rPr>
        <w:t>ые</w:t>
      </w:r>
      <w:r w:rsidRPr="00A0776F">
        <w:rPr>
          <w:b/>
          <w:kern w:val="2"/>
          <w:sz w:val="28"/>
          <w:szCs w:val="24"/>
        </w:rPr>
        <w:t xml:space="preserve"> </w:t>
      </w:r>
      <w:r w:rsidRPr="00A0776F">
        <w:rPr>
          <w:rFonts w:hint="eastAsia"/>
          <w:b/>
          <w:kern w:val="2"/>
          <w:sz w:val="28"/>
          <w:szCs w:val="24"/>
        </w:rPr>
        <w:t>акты</w:t>
      </w:r>
    </w:p>
    <w:p w:rsidR="004073AC" w:rsidRPr="00B21C16" w:rsidRDefault="004073AC" w:rsidP="009A3627">
      <w:pPr>
        <w:pStyle w:val="ConsPlusNormal"/>
        <w:keepNext/>
        <w:ind w:left="-567" w:firstLine="567"/>
        <w:jc w:val="center"/>
        <w:rPr>
          <w:rFonts w:ascii="Times New Roman" w:hAnsi="Times New Roman"/>
          <w:b/>
          <w:kern w:val="2"/>
          <w:sz w:val="28"/>
          <w:szCs w:val="24"/>
        </w:rPr>
      </w:pP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66. Ссылки в тексте муниципального правового акта могут даваться на правовые акты, имеющие большую или равную юридическую силу. При этом </w:t>
      </w:r>
      <w:r w:rsidRPr="00B21C16">
        <w:rPr>
          <w:rFonts w:ascii="Times New Roman" w:hAnsi="Times New Roman"/>
          <w:kern w:val="2"/>
          <w:sz w:val="28"/>
          <w:szCs w:val="24"/>
        </w:rPr>
        <w:lastRenderedPageBreak/>
        <w:t>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67. Ссылки в тексте правового акта на структурные элементы этого же правового акта оформляются следующим образом:</w:t>
      </w:r>
    </w:p>
    <w:p w:rsidR="004073AC" w:rsidRPr="00B21C16" w:rsidRDefault="004073AC" w:rsidP="009A3627">
      <w:pPr>
        <w:pStyle w:val="ConsPlusNonformat"/>
        <w:keepLines/>
        <w:widowContro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«в соответствии с подпунктом 1 пункта 1 настоящего решения …»; </w:t>
      </w:r>
    </w:p>
    <w:p w:rsidR="004073AC" w:rsidRPr="00B21C16" w:rsidRDefault="004073AC" w:rsidP="009A3627">
      <w:pPr>
        <w:pStyle w:val="ConsPlusNonformat"/>
        <w:keepLines/>
        <w:widowContro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«в пункте 5 приложения 1 к настоящему Административному регламенту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w:t>
      </w:r>
      <w:proofErr w:type="gramStart"/>
      <w:r w:rsidRPr="00B21C16">
        <w:rPr>
          <w:rFonts w:ascii="Times New Roman" w:hAnsi="Times New Roman"/>
          <w:kern w:val="2"/>
          <w:sz w:val="28"/>
          <w:szCs w:val="24"/>
        </w:rPr>
        <w:t>от</w:t>
      </w:r>
      <w:proofErr w:type="gramEnd"/>
      <w:r w:rsidRPr="00B21C16">
        <w:rPr>
          <w:rFonts w:ascii="Times New Roman" w:hAnsi="Times New Roman"/>
          <w:kern w:val="2"/>
          <w:sz w:val="28"/>
          <w:szCs w:val="24"/>
        </w:rPr>
        <w:t xml:space="preserve">», </w:t>
      </w:r>
      <w:proofErr w:type="gramStart"/>
      <w:r w:rsidRPr="00B21C16">
        <w:rPr>
          <w:rFonts w:ascii="Times New Roman" w:hAnsi="Times New Roman"/>
          <w:kern w:val="2"/>
          <w:sz w:val="28"/>
          <w:szCs w:val="24"/>
        </w:rPr>
        <w:t>номер</w:t>
      </w:r>
      <w:proofErr w:type="gramEnd"/>
      <w:r w:rsidRPr="00B21C16">
        <w:rPr>
          <w:rFonts w:ascii="Times New Roman" w:hAnsi="Times New Roman"/>
          <w:kern w:val="2"/>
          <w:sz w:val="28"/>
          <w:szCs w:val="24"/>
        </w:rPr>
        <w:t xml:space="preserve"> правового акта, а также индивидуализированный заголовок правового акта (при его наличии), заключенный в кавычки.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autoSpaceDE w:val="0"/>
        <w:autoSpaceDN w:val="0"/>
        <w:adjustRightInd w:val="0"/>
        <w:ind w:left="-567" w:firstLine="567"/>
        <w:jc w:val="both"/>
        <w:rPr>
          <w:rFonts w:ascii="Times New Roman" w:hAnsi="Times New Roman"/>
          <w:kern w:val="2"/>
          <w:sz w:val="28"/>
          <w:szCs w:val="24"/>
        </w:rPr>
      </w:pPr>
      <w:proofErr w:type="gramStart"/>
      <w:r w:rsidRPr="00B21C16">
        <w:rPr>
          <w:rFonts w:ascii="Times New Roman" w:eastAsia="Calibri" w:hAnsi="Times New Roman"/>
          <w:sz w:val="28"/>
          <w:szCs w:val="28"/>
        </w:rPr>
        <w:t>«В целях реализации статьи 7 Федерального закона от 21 июля 2014 года № 224-ФЗ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w:t>
      </w:r>
      <w:proofErr w:type="gramEnd"/>
      <w:r w:rsidRPr="00B21C16">
        <w:rPr>
          <w:rFonts w:ascii="Times New Roman" w:eastAsia="Calibri" w:hAnsi="Times New Roman"/>
          <w:sz w:val="28"/>
          <w:szCs w:val="28"/>
        </w:rPr>
        <w:t xml:space="preserve"> граждан Российской Федерации</w:t>
      </w:r>
      <w:proofErr w:type="gramStart"/>
      <w:r w:rsidRPr="00B21C16">
        <w:rPr>
          <w:rFonts w:ascii="Times New Roman" w:eastAsia="Calibri" w:hAnsi="Times New Roman"/>
          <w:sz w:val="28"/>
          <w:szCs w:val="28"/>
        </w:rPr>
        <w:t>», …».</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w:t>
      </w:r>
      <w:r w:rsidRPr="00B21C16">
        <w:rPr>
          <w:rFonts w:ascii="Times New Roman" w:eastAsia="Calibri" w:hAnsi="Times New Roman"/>
          <w:sz w:val="28"/>
          <w:szCs w:val="28"/>
        </w:rPr>
        <w:t>В соответствии с Инструкцией о порядке заполнения и представления учетных документов, утвержденной приказом Генеральной прокуратуры Российской Федерации, МВД России, МЧС России, Минюста России, ФСБ России, Минэкономразвития России, ФСКН России от 29 декабря 2005 года № 39/1070/1021/253/780/353/399 «О едином учете преступлений</w:t>
      </w:r>
      <w:proofErr w:type="gramStart"/>
      <w:r w:rsidRPr="00B21C16">
        <w:rPr>
          <w:rFonts w:ascii="Times New Roman" w:eastAsia="Calibri" w:hAnsi="Times New Roman"/>
          <w:sz w:val="28"/>
          <w:szCs w:val="28"/>
        </w:rPr>
        <w:t>», …».</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Pr>
          <w:rFonts w:ascii="Times New Roman" w:hAnsi="Times New Roman"/>
          <w:kern w:val="2"/>
          <w:sz w:val="28"/>
          <w:szCs w:val="24"/>
        </w:rPr>
        <w:t>69</w:t>
      </w:r>
      <w:r w:rsidRPr="00B21C16">
        <w:rPr>
          <w:rFonts w:ascii="Times New Roman" w:hAnsi="Times New Roman"/>
          <w:kern w:val="2"/>
          <w:sz w:val="28"/>
          <w:szCs w:val="24"/>
        </w:rPr>
        <w:t>.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4073AC" w:rsidRPr="00B21C16" w:rsidRDefault="004073AC" w:rsidP="009A3627">
      <w:pPr>
        <w:pStyle w:val="ConsPlusNormal"/>
        <w:ind w:left="-567" w:firstLine="567"/>
        <w:jc w:val="both"/>
        <w:rPr>
          <w:rFonts w:ascii="Times New Roman" w:hAnsi="Times New Roman" w:cs="Times New Roman"/>
          <w:sz w:val="28"/>
          <w:szCs w:val="28"/>
        </w:rPr>
      </w:pPr>
      <w:r w:rsidRPr="00B21C16">
        <w:rPr>
          <w:rFonts w:ascii="Times New Roman" w:hAnsi="Times New Roman" w:cs="Times New Roman"/>
          <w:sz w:val="28"/>
          <w:szCs w:val="28"/>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Pr="00B21C16">
        <w:rPr>
          <w:rFonts w:ascii="Times New Roman" w:hAnsi="Times New Roman" w:cs="Times New Roman"/>
          <w:kern w:val="2"/>
          <w:sz w:val="28"/>
          <w:szCs w:val="28"/>
        </w:rPr>
        <w:t xml:space="preserve">(далее – Федеральный закон «О </w:t>
      </w:r>
      <w:r w:rsidRPr="00B21C16">
        <w:rPr>
          <w:rFonts w:ascii="Times New Roman" w:hAnsi="Times New Roman" w:cs="Times New Roman"/>
          <w:sz w:val="28"/>
          <w:szCs w:val="28"/>
        </w:rPr>
        <w:t>государственных и муниципальных унитарных предприятиях</w:t>
      </w:r>
      <w:r w:rsidRPr="00B21C16">
        <w:rPr>
          <w:rFonts w:ascii="Times New Roman" w:hAnsi="Times New Roman" w:cs="Times New Roman"/>
          <w:kern w:val="2"/>
          <w:sz w:val="28"/>
          <w:szCs w:val="28"/>
        </w:rPr>
        <w:t>») …»;</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sz w:val="28"/>
          <w:szCs w:val="28"/>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Pr="00B21C16">
        <w:rPr>
          <w:rFonts w:ascii="Times New Roman" w:hAnsi="Times New Roman" w:cs="Times New Roman"/>
          <w:kern w:val="2"/>
          <w:sz w:val="28"/>
          <w:szCs w:val="28"/>
        </w:rPr>
        <w:t>(далее – Федеральный закон) …»;</w:t>
      </w:r>
    </w:p>
    <w:p w:rsidR="004073AC" w:rsidRPr="00B21C16" w:rsidRDefault="004073AC" w:rsidP="009A3627">
      <w:pPr>
        <w:autoSpaceDE w:val="0"/>
        <w:autoSpaceDN w:val="0"/>
        <w:adjustRightInd w:val="0"/>
        <w:ind w:left="-567" w:firstLine="567"/>
        <w:jc w:val="both"/>
        <w:rPr>
          <w:rFonts w:ascii="Courier New" w:hAnsi="Courier New" w:cs="Courier New"/>
          <w:b/>
          <w:kern w:val="2"/>
          <w:sz w:val="24"/>
          <w:szCs w:val="24"/>
        </w:rPr>
      </w:pPr>
      <w:r w:rsidRPr="00B21C16">
        <w:rPr>
          <w:rFonts w:ascii="Times New Roman" w:eastAsia="Calibri" w:hAnsi="Times New Roman"/>
          <w:sz w:val="28"/>
          <w:szCs w:val="28"/>
        </w:rPr>
        <w:lastRenderedPageBreak/>
        <w:t xml:space="preserve">«В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w:t>
      </w:r>
      <w:proofErr w:type="spellStart"/>
      <w:r w:rsidRPr="00B21C16">
        <w:rPr>
          <w:rFonts w:ascii="Times New Roman" w:eastAsia="Calibri" w:hAnsi="Times New Roman"/>
          <w:sz w:val="28"/>
          <w:szCs w:val="28"/>
        </w:rPr>
        <w:t>грантовую</w:t>
      </w:r>
      <w:proofErr w:type="spellEnd"/>
      <w:r w:rsidRPr="00B21C16">
        <w:rPr>
          <w:rFonts w:ascii="Times New Roman" w:eastAsia="Calibri" w:hAnsi="Times New Roman"/>
          <w:sz w:val="28"/>
          <w:szCs w:val="28"/>
        </w:rPr>
        <w:t xml:space="preserve">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autoSpaceDE w:val="0"/>
        <w:autoSpaceDN w:val="0"/>
        <w:adjustRightInd w:val="0"/>
        <w:ind w:left="-567" w:firstLine="567"/>
        <w:jc w:val="both"/>
        <w:rPr>
          <w:rFonts w:ascii="Times New Roman" w:hAnsi="Times New Roman"/>
          <w:kern w:val="2"/>
          <w:sz w:val="28"/>
          <w:szCs w:val="24"/>
        </w:rPr>
      </w:pPr>
      <w:r w:rsidRPr="00B21C16">
        <w:rPr>
          <w:rFonts w:ascii="Times New Roman" w:eastAsia="Calibri" w:hAnsi="Times New Roman"/>
          <w:sz w:val="28"/>
          <w:szCs w:val="28"/>
        </w:rPr>
        <w:t>«В соответствии с абзацем вторым пункта 3 статьи 139 Бюджетного кодекса Российской Федерации</w:t>
      </w:r>
      <w:proofErr w:type="gramStart"/>
      <w:r w:rsidRPr="00B21C16">
        <w:rPr>
          <w:rFonts w:ascii="Times New Roman" w:eastAsia="Calibri" w:hAnsi="Times New Roman"/>
          <w:sz w:val="28"/>
          <w:szCs w:val="28"/>
        </w:rPr>
        <w:t>, …».</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Если правовой акт, на который делается ссылка, не </w:t>
      </w:r>
      <w:proofErr w:type="gramStart"/>
      <w:r w:rsidRPr="00B21C16">
        <w:rPr>
          <w:rFonts w:ascii="Times New Roman" w:hAnsi="Times New Roman"/>
          <w:kern w:val="2"/>
          <w:sz w:val="28"/>
          <w:szCs w:val="24"/>
        </w:rPr>
        <w:t>имеет деления на структурные элементы ссылка дается</w:t>
      </w:r>
      <w:proofErr w:type="gramEnd"/>
      <w:r w:rsidRPr="00B21C16">
        <w:rPr>
          <w:rFonts w:ascii="Times New Roman" w:hAnsi="Times New Roman"/>
          <w:kern w:val="2"/>
          <w:sz w:val="28"/>
          <w:szCs w:val="24"/>
        </w:rPr>
        <w:t xml:space="preserve"> на соответствующий правовой акт в целом.</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7</w:t>
      </w:r>
      <w:r>
        <w:rPr>
          <w:rFonts w:ascii="Times New Roman" w:hAnsi="Times New Roman"/>
          <w:kern w:val="2"/>
          <w:sz w:val="28"/>
          <w:szCs w:val="24"/>
        </w:rPr>
        <w:t>2</w:t>
      </w:r>
      <w:r w:rsidRPr="00B21C16">
        <w:rPr>
          <w:rFonts w:ascii="Times New Roman" w:hAnsi="Times New Roman"/>
          <w:kern w:val="2"/>
          <w:sz w:val="28"/>
          <w:szCs w:val="24"/>
        </w:rPr>
        <w:t>. Обозначения абзацев при ссылках на них указываются словами.</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Примеры:</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«абзац второй части 1 статьи 1»;</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«в соответствии с абзацем первым части 1 статьи 1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 этом первым считается тот абзац, с которого начинается структурный элемент, в составе которого он находится.</w:t>
      </w:r>
    </w:p>
    <w:p w:rsidR="004073AC" w:rsidRPr="00B21C16" w:rsidRDefault="004073AC" w:rsidP="009A3627">
      <w:pPr>
        <w:pStyle w:val="ConsPlusNonformat"/>
        <w:keepNext/>
        <w:widowControl/>
        <w:ind w:left="-567" w:firstLine="567"/>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p>
    <w:p w:rsidR="004073AC" w:rsidRPr="00B21C16" w:rsidRDefault="004073AC" w:rsidP="009A3627">
      <w:pPr>
        <w:pStyle w:val="ConsPlusNonformat"/>
        <w:keepNext/>
        <w:keepLines/>
        <w:widowControl/>
        <w:ind w:left="-567" w:firstLine="567"/>
        <w:rPr>
          <w:rFonts w:ascii="Times New Roman" w:hAnsi="Times New Roman" w:cs="Times New Roman"/>
          <w:kern w:val="2"/>
          <w:sz w:val="28"/>
          <w:szCs w:val="28"/>
        </w:rPr>
      </w:pPr>
      <w:r w:rsidRPr="00B21C16">
        <w:rPr>
          <w:rFonts w:ascii="Times New Roman" w:hAnsi="Times New Roman" w:cs="Times New Roman"/>
          <w:kern w:val="2"/>
          <w:sz w:val="28"/>
          <w:szCs w:val="28"/>
        </w:rPr>
        <w:t xml:space="preserve">«Статья 33. Полномочия </w:t>
      </w:r>
      <w:r>
        <w:rPr>
          <w:rFonts w:ascii="Times New Roman" w:hAnsi="Times New Roman" w:cs="Times New Roman"/>
          <w:kern w:val="2"/>
          <w:sz w:val="28"/>
          <w:szCs w:val="28"/>
        </w:rPr>
        <w:t>Железнодорожненского сельского совета</w:t>
      </w:r>
      <w:r w:rsidRPr="00B21C16">
        <w:rPr>
          <w:rFonts w:ascii="Times New Roman" w:hAnsi="Times New Roman" w:cs="Times New Roman"/>
          <w:kern w:val="2"/>
          <w:sz w:val="28"/>
          <w:szCs w:val="28"/>
        </w:rPr>
        <w:t xml:space="preserve"> муниципального образования</w:t>
      </w:r>
    </w:p>
    <w:p w:rsidR="004073AC" w:rsidRPr="00B21C16" w:rsidRDefault="004073AC" w:rsidP="009A3627">
      <w:pPr>
        <w:pStyle w:val="ConsPlusNonformat"/>
        <w:keepNext/>
        <w:keepLines/>
        <w:widowControl/>
        <w:ind w:left="-567" w:firstLine="567"/>
        <w:rPr>
          <w:rFonts w:ascii="Times New Roman" w:hAnsi="Times New Roman" w:cs="Times New Roman"/>
          <w:kern w:val="2"/>
          <w:sz w:val="28"/>
          <w:szCs w:val="28"/>
        </w:rPr>
      </w:pPr>
      <w:r w:rsidRPr="00B21C16">
        <w:rPr>
          <w:rFonts w:ascii="Times New Roman" w:hAnsi="Times New Roman" w:cs="Times New Roman"/>
          <w:kern w:val="2"/>
          <w:sz w:val="28"/>
          <w:szCs w:val="28"/>
        </w:rPr>
        <w:t>1. ............:                                                          (абзац первый части 1)</w:t>
      </w:r>
    </w:p>
    <w:p w:rsidR="004073AC" w:rsidRPr="00B21C16" w:rsidRDefault="004073AC" w:rsidP="009A3627">
      <w:pPr>
        <w:pStyle w:val="ConsPlusNonformat"/>
        <w:keepNext/>
        <w:keepLines/>
        <w:widowControl/>
        <w:ind w:left="-567" w:firstLine="567"/>
        <w:rPr>
          <w:rFonts w:ascii="Times New Roman" w:hAnsi="Times New Roman" w:cs="Times New Roman"/>
          <w:kern w:val="2"/>
          <w:sz w:val="28"/>
          <w:szCs w:val="28"/>
        </w:rPr>
      </w:pPr>
      <w:r w:rsidRPr="00B21C16">
        <w:rPr>
          <w:rFonts w:ascii="Times New Roman" w:hAnsi="Times New Roman" w:cs="Times New Roman"/>
          <w:kern w:val="2"/>
          <w:sz w:val="28"/>
          <w:szCs w:val="28"/>
        </w:rPr>
        <w:t>1) ...............;                                                       (абзац второй части 1)</w:t>
      </w:r>
    </w:p>
    <w:p w:rsidR="004073AC" w:rsidRPr="00B21C16" w:rsidRDefault="004073AC" w:rsidP="009A3627">
      <w:pPr>
        <w:pStyle w:val="ConsPlusNonformat"/>
        <w:keepNext/>
        <w:keepLines/>
        <w:widowControl/>
        <w:ind w:left="-567" w:firstLine="567"/>
        <w:rPr>
          <w:rFonts w:ascii="Times New Roman" w:hAnsi="Times New Roman" w:cs="Times New Roman"/>
          <w:kern w:val="2"/>
          <w:sz w:val="28"/>
          <w:szCs w:val="28"/>
        </w:rPr>
      </w:pPr>
      <w:r w:rsidRPr="00B21C16">
        <w:rPr>
          <w:rFonts w:ascii="Times New Roman" w:hAnsi="Times New Roman" w:cs="Times New Roman"/>
          <w:kern w:val="2"/>
          <w:sz w:val="28"/>
          <w:szCs w:val="28"/>
        </w:rPr>
        <w:t>2) ...............;                                                       (абзац третий части 1)</w:t>
      </w:r>
    </w:p>
    <w:p w:rsidR="004073AC" w:rsidRPr="00B21C16" w:rsidRDefault="004073AC" w:rsidP="009A3627">
      <w:pPr>
        <w:pStyle w:val="ConsPlusNonformat"/>
        <w:keepNext/>
        <w:keepLines/>
        <w:widowControl/>
        <w:ind w:left="-567" w:firstLine="567"/>
        <w:rPr>
          <w:rFonts w:ascii="Times New Roman" w:hAnsi="Times New Roman" w:cs="Times New Roman"/>
          <w:kern w:val="2"/>
          <w:sz w:val="28"/>
          <w:szCs w:val="28"/>
        </w:rPr>
      </w:pPr>
      <w:r w:rsidRPr="00B21C16">
        <w:rPr>
          <w:rFonts w:ascii="Times New Roman" w:hAnsi="Times New Roman" w:cs="Times New Roman"/>
          <w:kern w:val="2"/>
          <w:sz w:val="28"/>
          <w:szCs w:val="28"/>
        </w:rPr>
        <w:t>3) ................                                                       (абзац четвертый части 1)</w:t>
      </w:r>
    </w:p>
    <w:p w:rsidR="004073AC" w:rsidRPr="00B21C16" w:rsidRDefault="004073AC" w:rsidP="009A3627">
      <w:pPr>
        <w:pStyle w:val="ConsPlusNonformat"/>
        <w:keepLines/>
        <w:widowControl/>
        <w:ind w:left="-567" w:firstLine="567"/>
        <w:rPr>
          <w:rFonts w:cs="Arial"/>
          <w:kern w:val="2"/>
          <w:sz w:val="28"/>
          <w:szCs w:val="24"/>
        </w:rPr>
      </w:pPr>
      <w:r w:rsidRPr="00B21C16">
        <w:rPr>
          <w:rFonts w:ascii="Times New Roman" w:hAnsi="Times New Roman" w:cs="Times New Roman"/>
          <w:kern w:val="2"/>
          <w:sz w:val="28"/>
          <w:szCs w:val="28"/>
        </w:rPr>
        <w:t>2. .............                                                          (часть 2)».</w:t>
      </w:r>
    </w:p>
    <w:p w:rsidR="004073AC" w:rsidRPr="00B21C16" w:rsidRDefault="004073AC" w:rsidP="009A3627">
      <w:pPr>
        <w:autoSpaceDE w:val="0"/>
        <w:autoSpaceDN w:val="0"/>
        <w:adjustRightInd w:val="0"/>
        <w:ind w:left="-567" w:firstLine="567"/>
        <w:jc w:val="both"/>
        <w:rPr>
          <w:rFonts w:ascii="Times New Roman" w:hAnsi="Times New Roman"/>
          <w:b/>
          <w:kern w:val="2"/>
          <w:sz w:val="28"/>
          <w:szCs w:val="24"/>
        </w:rPr>
      </w:pPr>
      <w:r w:rsidRPr="00B21C16">
        <w:rPr>
          <w:rFonts w:ascii="Times New Roman" w:hAnsi="Times New Roman"/>
          <w:kern w:val="2"/>
          <w:sz w:val="28"/>
          <w:szCs w:val="24"/>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4073AC" w:rsidRPr="00B21C16" w:rsidRDefault="004073AC" w:rsidP="009A3627">
      <w:pPr>
        <w:autoSpaceDE w:val="0"/>
        <w:autoSpaceDN w:val="0"/>
        <w:adjustRightInd w:val="0"/>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hAnsi="Times New Roman"/>
          <w:kern w:val="2"/>
          <w:sz w:val="28"/>
          <w:szCs w:val="28"/>
        </w:rPr>
        <w:t>«Статья 10. Порядок рассмотрения требований кредиторов</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hAnsi="Times New Roman"/>
          <w:kern w:val="2"/>
          <w:sz w:val="28"/>
          <w:szCs w:val="28"/>
        </w:rPr>
        <w:t xml:space="preserve">    1. Требования кредиторов </w:t>
      </w:r>
      <w:proofErr w:type="spellStart"/>
      <w:r w:rsidRPr="00B21C16">
        <w:rPr>
          <w:rFonts w:ascii="Times New Roman" w:hAnsi="Times New Roman"/>
          <w:kern w:val="2"/>
          <w:sz w:val="28"/>
          <w:szCs w:val="28"/>
        </w:rPr>
        <w:t>рассматри</w:t>
      </w:r>
      <w:proofErr w:type="spellEnd"/>
      <w:r w:rsidRPr="00B21C16">
        <w:rPr>
          <w:rFonts w:ascii="Times New Roman" w:hAnsi="Times New Roman"/>
          <w:kern w:val="2"/>
          <w:sz w:val="28"/>
          <w:szCs w:val="28"/>
        </w:rPr>
        <w:t>-</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proofErr w:type="spellStart"/>
      <w:r w:rsidRPr="00B21C16">
        <w:rPr>
          <w:rFonts w:ascii="Times New Roman" w:hAnsi="Times New Roman"/>
          <w:kern w:val="2"/>
          <w:sz w:val="28"/>
          <w:szCs w:val="28"/>
        </w:rPr>
        <w:t>ваются</w:t>
      </w:r>
      <w:proofErr w:type="spellEnd"/>
      <w:r w:rsidRPr="00B21C16">
        <w:rPr>
          <w:rFonts w:ascii="Times New Roman" w:hAnsi="Times New Roman"/>
          <w:kern w:val="2"/>
          <w:sz w:val="28"/>
          <w:szCs w:val="28"/>
        </w:rPr>
        <w:t xml:space="preserve"> в заседании арбитражного суда</w:t>
      </w:r>
      <w:proofErr w:type="gramStart"/>
      <w:r w:rsidRPr="00B21C16">
        <w:rPr>
          <w:rFonts w:ascii="Times New Roman" w:hAnsi="Times New Roman"/>
          <w:kern w:val="2"/>
          <w:sz w:val="28"/>
          <w:szCs w:val="28"/>
        </w:rPr>
        <w:t>.</w:t>
      </w:r>
      <w:proofErr w:type="gramEnd"/>
      <w:r w:rsidRPr="00B21C16">
        <w:rPr>
          <w:rFonts w:ascii="Times New Roman" w:hAnsi="Times New Roman"/>
          <w:kern w:val="2"/>
          <w:sz w:val="28"/>
          <w:szCs w:val="28"/>
        </w:rPr>
        <w:t xml:space="preserve">                (</w:t>
      </w:r>
      <w:proofErr w:type="gramStart"/>
      <w:r w:rsidRPr="00B21C16">
        <w:rPr>
          <w:rFonts w:ascii="Times New Roman" w:hAnsi="Times New Roman"/>
          <w:kern w:val="2"/>
          <w:sz w:val="28"/>
          <w:szCs w:val="28"/>
        </w:rPr>
        <w:t>ч</w:t>
      </w:r>
      <w:proofErr w:type="gramEnd"/>
      <w:r w:rsidRPr="00B21C16">
        <w:rPr>
          <w:rFonts w:ascii="Times New Roman" w:hAnsi="Times New Roman"/>
          <w:kern w:val="2"/>
          <w:sz w:val="28"/>
          <w:szCs w:val="28"/>
        </w:rPr>
        <w:t>асть 1)</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hAnsi="Times New Roman"/>
          <w:kern w:val="2"/>
          <w:sz w:val="28"/>
          <w:szCs w:val="28"/>
        </w:rPr>
        <w:t xml:space="preserve">    2. К решению об обращении к </w:t>
      </w:r>
      <w:proofErr w:type="spellStart"/>
      <w:r w:rsidRPr="00B21C16">
        <w:rPr>
          <w:rFonts w:ascii="Times New Roman" w:hAnsi="Times New Roman"/>
          <w:kern w:val="2"/>
          <w:sz w:val="28"/>
          <w:szCs w:val="28"/>
        </w:rPr>
        <w:t>собр</w:t>
      </w:r>
      <w:proofErr w:type="gramStart"/>
      <w:r w:rsidRPr="00B21C16">
        <w:rPr>
          <w:rFonts w:ascii="Times New Roman" w:hAnsi="Times New Roman"/>
          <w:kern w:val="2"/>
          <w:sz w:val="28"/>
          <w:szCs w:val="28"/>
        </w:rPr>
        <w:t>а</w:t>
      </w:r>
      <w:proofErr w:type="spellEnd"/>
      <w:r w:rsidRPr="00B21C16">
        <w:rPr>
          <w:rFonts w:ascii="Times New Roman" w:hAnsi="Times New Roman"/>
          <w:kern w:val="2"/>
          <w:sz w:val="28"/>
          <w:szCs w:val="28"/>
        </w:rPr>
        <w:t>-</w:t>
      </w:r>
      <w:proofErr w:type="gramEnd"/>
      <w:r w:rsidRPr="00B21C16">
        <w:rPr>
          <w:rFonts w:ascii="Times New Roman" w:hAnsi="Times New Roman"/>
          <w:kern w:val="2"/>
          <w:sz w:val="28"/>
          <w:szCs w:val="28"/>
        </w:rPr>
        <w:t xml:space="preserve">                (абзац первый части 2)</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proofErr w:type="spellStart"/>
      <w:r w:rsidRPr="00B21C16">
        <w:rPr>
          <w:rFonts w:ascii="Times New Roman" w:hAnsi="Times New Roman"/>
          <w:kern w:val="2"/>
          <w:sz w:val="28"/>
          <w:szCs w:val="28"/>
        </w:rPr>
        <w:t>нию</w:t>
      </w:r>
      <w:proofErr w:type="spellEnd"/>
      <w:r w:rsidRPr="00B21C16">
        <w:rPr>
          <w:rFonts w:ascii="Times New Roman" w:hAnsi="Times New Roman"/>
          <w:kern w:val="2"/>
          <w:sz w:val="28"/>
          <w:szCs w:val="28"/>
        </w:rPr>
        <w:t xml:space="preserve"> кредиторов прилагаются:  </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hAnsi="Times New Roman"/>
          <w:kern w:val="2"/>
          <w:sz w:val="28"/>
          <w:szCs w:val="28"/>
        </w:rPr>
        <w:t>1) план финансового оздоровления;                       (абзац второй части 2)</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hAnsi="Times New Roman"/>
          <w:kern w:val="2"/>
          <w:sz w:val="28"/>
          <w:szCs w:val="28"/>
        </w:rPr>
        <w:t>2) график погашения задолженности;                    (абзац третий части 2)</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hAnsi="Times New Roman"/>
          <w:kern w:val="2"/>
          <w:sz w:val="28"/>
          <w:szCs w:val="28"/>
        </w:rPr>
        <w:t>3) иные предусмотренные настоящим                    (абзац четвертый</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hAnsi="Times New Roman"/>
          <w:kern w:val="2"/>
          <w:sz w:val="28"/>
          <w:szCs w:val="28"/>
        </w:rPr>
        <w:lastRenderedPageBreak/>
        <w:t>законом документы</w:t>
      </w:r>
      <w:proofErr w:type="gramStart"/>
      <w:r w:rsidRPr="00B21C16">
        <w:rPr>
          <w:rFonts w:ascii="Times New Roman" w:hAnsi="Times New Roman"/>
          <w:kern w:val="2"/>
          <w:sz w:val="28"/>
          <w:szCs w:val="28"/>
        </w:rPr>
        <w:t>.</w:t>
      </w:r>
      <w:proofErr w:type="gramEnd"/>
      <w:r w:rsidRPr="00B21C16">
        <w:rPr>
          <w:rFonts w:ascii="Times New Roman" w:hAnsi="Times New Roman"/>
          <w:kern w:val="2"/>
          <w:sz w:val="28"/>
          <w:szCs w:val="28"/>
        </w:rPr>
        <w:t xml:space="preserve">                                                   </w:t>
      </w:r>
      <w:proofErr w:type="gramStart"/>
      <w:r w:rsidRPr="00B21C16">
        <w:rPr>
          <w:rFonts w:ascii="Times New Roman" w:hAnsi="Times New Roman"/>
          <w:kern w:val="2"/>
          <w:sz w:val="28"/>
          <w:szCs w:val="28"/>
        </w:rPr>
        <w:t>ч</w:t>
      </w:r>
      <w:proofErr w:type="gramEnd"/>
      <w:r w:rsidRPr="00B21C16">
        <w:rPr>
          <w:rFonts w:ascii="Times New Roman" w:hAnsi="Times New Roman"/>
          <w:kern w:val="2"/>
          <w:sz w:val="28"/>
          <w:szCs w:val="28"/>
        </w:rPr>
        <w:t>асти 2)</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hAnsi="Times New Roman"/>
          <w:kern w:val="2"/>
          <w:sz w:val="28"/>
          <w:szCs w:val="28"/>
        </w:rPr>
        <w:t xml:space="preserve">    </w:t>
      </w:r>
      <w:proofErr w:type="gramStart"/>
      <w:r w:rsidRPr="00B21C16">
        <w:rPr>
          <w:rFonts w:ascii="Times New Roman" w:hAnsi="Times New Roman"/>
          <w:kern w:val="2"/>
          <w:sz w:val="28"/>
          <w:szCs w:val="28"/>
        </w:rPr>
        <w:t>Предусмотренные</w:t>
      </w:r>
      <w:proofErr w:type="gramEnd"/>
      <w:r w:rsidRPr="00B21C16">
        <w:rPr>
          <w:rFonts w:ascii="Times New Roman" w:hAnsi="Times New Roman"/>
          <w:kern w:val="2"/>
          <w:sz w:val="28"/>
          <w:szCs w:val="28"/>
        </w:rPr>
        <w:t xml:space="preserve"> настоящим пунктом              </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hAnsi="Times New Roman"/>
          <w:kern w:val="2"/>
          <w:sz w:val="28"/>
          <w:szCs w:val="28"/>
        </w:rPr>
        <w:t>документы должны быть представлены</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hAnsi="Times New Roman"/>
          <w:kern w:val="2"/>
          <w:sz w:val="28"/>
          <w:szCs w:val="28"/>
        </w:rPr>
        <w:t xml:space="preserve">арбитражному суду в </w:t>
      </w:r>
      <w:proofErr w:type="gramStart"/>
      <w:r w:rsidRPr="00B21C16">
        <w:rPr>
          <w:rFonts w:ascii="Times New Roman" w:hAnsi="Times New Roman"/>
          <w:kern w:val="2"/>
          <w:sz w:val="28"/>
          <w:szCs w:val="28"/>
        </w:rPr>
        <w:t>установленный</w:t>
      </w:r>
      <w:proofErr w:type="gramEnd"/>
      <w:r w:rsidRPr="00B21C16">
        <w:rPr>
          <w:rFonts w:ascii="Times New Roman" w:hAnsi="Times New Roman"/>
          <w:kern w:val="2"/>
          <w:sz w:val="28"/>
          <w:szCs w:val="28"/>
        </w:rPr>
        <w:t xml:space="preserve"> им</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hAnsi="Times New Roman"/>
          <w:kern w:val="2"/>
          <w:sz w:val="28"/>
          <w:szCs w:val="28"/>
        </w:rPr>
        <w:t>срок</w:t>
      </w:r>
      <w:proofErr w:type="gramStart"/>
      <w:r w:rsidRPr="00B21C16">
        <w:rPr>
          <w:rFonts w:ascii="Times New Roman" w:hAnsi="Times New Roman"/>
          <w:kern w:val="2"/>
          <w:sz w:val="28"/>
          <w:szCs w:val="28"/>
        </w:rPr>
        <w:t>.</w:t>
      </w:r>
      <w:proofErr w:type="gramEnd"/>
      <w:r w:rsidRPr="00B21C16">
        <w:rPr>
          <w:rFonts w:ascii="Times New Roman" w:hAnsi="Times New Roman"/>
          <w:kern w:val="2"/>
          <w:sz w:val="28"/>
          <w:szCs w:val="28"/>
        </w:rPr>
        <w:t xml:space="preserve">                                                                           (</w:t>
      </w:r>
      <w:proofErr w:type="gramStart"/>
      <w:r w:rsidRPr="00B21C16">
        <w:rPr>
          <w:rFonts w:ascii="Times New Roman" w:hAnsi="Times New Roman"/>
          <w:kern w:val="2"/>
          <w:sz w:val="28"/>
          <w:szCs w:val="28"/>
        </w:rPr>
        <w:t>а</w:t>
      </w:r>
      <w:proofErr w:type="gramEnd"/>
      <w:r w:rsidRPr="00B21C16">
        <w:rPr>
          <w:rFonts w:ascii="Times New Roman" w:hAnsi="Times New Roman"/>
          <w:kern w:val="2"/>
          <w:sz w:val="28"/>
          <w:szCs w:val="28"/>
        </w:rPr>
        <w:t>бзац пятый части 2)</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hAnsi="Times New Roman"/>
          <w:kern w:val="2"/>
          <w:sz w:val="28"/>
          <w:szCs w:val="28"/>
        </w:rPr>
        <w:t xml:space="preserve">    3. Суд вправе запросить у должника                   </w:t>
      </w:r>
    </w:p>
    <w:p w:rsidR="004073AC" w:rsidRPr="00B21C16" w:rsidRDefault="004073AC" w:rsidP="009A3627">
      <w:pPr>
        <w:pStyle w:val="ConsPlusNonformat"/>
        <w:keepNext/>
        <w:widowContro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иные документы, необходимые для </w:t>
      </w:r>
      <w:proofErr w:type="spellStart"/>
      <w:r w:rsidRPr="00B21C16">
        <w:rPr>
          <w:rFonts w:ascii="Times New Roman" w:hAnsi="Times New Roman" w:cs="Times New Roman"/>
          <w:kern w:val="2"/>
          <w:sz w:val="28"/>
          <w:szCs w:val="28"/>
        </w:rPr>
        <w:t>установ</w:t>
      </w:r>
      <w:proofErr w:type="spellEnd"/>
      <w:r w:rsidRPr="00B21C16">
        <w:rPr>
          <w:rFonts w:ascii="Times New Roman" w:hAnsi="Times New Roman" w:cs="Times New Roman"/>
          <w:kern w:val="2"/>
          <w:sz w:val="28"/>
          <w:szCs w:val="28"/>
        </w:rPr>
        <w:t>-</w:t>
      </w:r>
    </w:p>
    <w:p w:rsidR="004073AC" w:rsidRPr="00B21C16" w:rsidRDefault="004073AC" w:rsidP="009A3627">
      <w:pPr>
        <w:pStyle w:val="ConsPlusNonformat"/>
        <w:widowControl/>
        <w:ind w:left="-567" w:firstLine="567"/>
        <w:jc w:val="both"/>
        <w:rPr>
          <w:kern w:val="2"/>
          <w:sz w:val="24"/>
          <w:szCs w:val="24"/>
        </w:rPr>
      </w:pPr>
      <w:proofErr w:type="spellStart"/>
      <w:r w:rsidRPr="00B21C16">
        <w:rPr>
          <w:rFonts w:ascii="Times New Roman" w:hAnsi="Times New Roman" w:cs="Times New Roman"/>
          <w:kern w:val="2"/>
          <w:sz w:val="28"/>
          <w:szCs w:val="28"/>
        </w:rPr>
        <w:t>ления</w:t>
      </w:r>
      <w:proofErr w:type="spellEnd"/>
      <w:r w:rsidRPr="00B21C16">
        <w:rPr>
          <w:rFonts w:ascii="Times New Roman" w:hAnsi="Times New Roman" w:cs="Times New Roman"/>
          <w:kern w:val="2"/>
          <w:sz w:val="28"/>
          <w:szCs w:val="28"/>
        </w:rPr>
        <w:t xml:space="preserve"> очередности требований кредиторов</w:t>
      </w:r>
      <w:proofErr w:type="gramStart"/>
      <w:r w:rsidRPr="00B21C16">
        <w:rPr>
          <w:rFonts w:ascii="Times New Roman" w:hAnsi="Times New Roman" w:cs="Times New Roman"/>
          <w:kern w:val="2"/>
          <w:sz w:val="28"/>
          <w:szCs w:val="28"/>
        </w:rPr>
        <w:t>.</w:t>
      </w:r>
      <w:proofErr w:type="gramEnd"/>
      <w:r w:rsidRPr="00B21C16">
        <w:rPr>
          <w:rFonts w:ascii="Times New Roman" w:hAnsi="Times New Roman" w:cs="Times New Roman"/>
          <w:kern w:val="2"/>
          <w:sz w:val="28"/>
          <w:szCs w:val="28"/>
        </w:rPr>
        <w:t xml:space="preserve">         (</w:t>
      </w:r>
      <w:proofErr w:type="gramStart"/>
      <w:r w:rsidRPr="00B21C16">
        <w:rPr>
          <w:rFonts w:ascii="Times New Roman" w:hAnsi="Times New Roman" w:cs="Times New Roman"/>
          <w:kern w:val="2"/>
          <w:sz w:val="28"/>
          <w:szCs w:val="28"/>
        </w:rPr>
        <w:t>ч</w:t>
      </w:r>
      <w:proofErr w:type="gramEnd"/>
      <w:r w:rsidRPr="00B21C16">
        <w:rPr>
          <w:rFonts w:ascii="Times New Roman" w:hAnsi="Times New Roman" w:cs="Times New Roman"/>
          <w:kern w:val="2"/>
          <w:sz w:val="28"/>
          <w:szCs w:val="28"/>
        </w:rPr>
        <w:t>асть 3)».</w:t>
      </w:r>
    </w:p>
    <w:p w:rsidR="004073AC" w:rsidRPr="00B21C16" w:rsidRDefault="004073AC" w:rsidP="009A3627">
      <w:pPr>
        <w:pStyle w:val="ConsPlusNonformat"/>
        <w:widowContro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7</w:t>
      </w:r>
      <w:r>
        <w:rPr>
          <w:rFonts w:ascii="Times New Roman" w:hAnsi="Times New Roman" w:cs="Times New Roman"/>
          <w:kern w:val="2"/>
          <w:sz w:val="28"/>
          <w:szCs w:val="28"/>
        </w:rPr>
        <w:t>3</w:t>
      </w:r>
      <w:r w:rsidRPr="00B21C16">
        <w:rPr>
          <w:rFonts w:ascii="Times New Roman" w:hAnsi="Times New Roman" w:cs="Times New Roman"/>
          <w:kern w:val="2"/>
          <w:sz w:val="28"/>
          <w:szCs w:val="28"/>
        </w:rPr>
        <w:t>.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4073AC" w:rsidRPr="00B21C16" w:rsidRDefault="004073AC" w:rsidP="009A3627">
      <w:pPr>
        <w:pStyle w:val="ConsPlusNonformat"/>
        <w:widowContro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Пример: </w:t>
      </w:r>
    </w:p>
    <w:p w:rsidR="004073AC" w:rsidRPr="00B21C16" w:rsidRDefault="004073AC" w:rsidP="009A3627">
      <w:pPr>
        <w:pStyle w:val="ConsPlusNonformat"/>
        <w:widowContro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«в соответствии с настоящим постановлением …».</w:t>
      </w:r>
    </w:p>
    <w:p w:rsidR="004073AC" w:rsidRPr="00B21C16" w:rsidRDefault="004073AC" w:rsidP="009A3627">
      <w:pPr>
        <w:pStyle w:val="ConsPlusNonformat"/>
        <w:widowContro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4073AC" w:rsidRPr="00B21C16" w:rsidRDefault="004073AC" w:rsidP="009A3627">
      <w:pPr>
        <w:pStyle w:val="ConsPlusNonformat"/>
        <w:keepNext/>
        <w:widowContro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4073AC" w:rsidRPr="00B21C16" w:rsidRDefault="004073AC" w:rsidP="009A3627">
      <w:pPr>
        <w:pStyle w:val="ConsPlusNonformat"/>
        <w:widowContro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«в соответствии с Положением о комиссии, утвержденным настоящим постановлением …».</w:t>
      </w:r>
    </w:p>
    <w:p w:rsidR="004073AC" w:rsidRPr="00B21C16" w:rsidRDefault="004073AC" w:rsidP="009A3627">
      <w:pPr>
        <w:pStyle w:val="ConsPlusNonformat"/>
        <w:widowControl/>
        <w:ind w:left="-567" w:firstLine="567"/>
        <w:jc w:val="both"/>
        <w:rPr>
          <w:rFonts w:ascii="Times New Roman" w:hAnsi="Times New Roman" w:cs="Times New Roman"/>
          <w:kern w:val="2"/>
          <w:sz w:val="28"/>
          <w:szCs w:val="28"/>
        </w:rPr>
      </w:pPr>
    </w:p>
    <w:p w:rsidR="004073AC" w:rsidRPr="00A0776F" w:rsidRDefault="004073AC" w:rsidP="009A3627">
      <w:pPr>
        <w:pStyle w:val="ConsPlusNonformat"/>
        <w:widowControl/>
        <w:ind w:left="-567" w:firstLine="567"/>
        <w:jc w:val="center"/>
        <w:rPr>
          <w:rFonts w:ascii="Times New Roman" w:hAnsi="Times New Roman" w:cs="Times New Roman"/>
          <w:b/>
          <w:kern w:val="2"/>
          <w:sz w:val="28"/>
          <w:szCs w:val="24"/>
        </w:rPr>
      </w:pPr>
      <w:r w:rsidRPr="00A0776F">
        <w:rPr>
          <w:rFonts w:ascii="Times New Roman" w:hAnsi="Times New Roman" w:cs="Times New Roman"/>
          <w:b/>
          <w:kern w:val="2"/>
          <w:sz w:val="28"/>
          <w:szCs w:val="24"/>
        </w:rPr>
        <w:t>Глава 7. Требования к указанию источников официального</w:t>
      </w:r>
      <w:r w:rsidRPr="00A0776F">
        <w:rPr>
          <w:rFonts w:ascii="Times New Roman" w:hAnsi="Times New Roman" w:cs="Times New Roman"/>
          <w:b/>
          <w:kern w:val="2"/>
          <w:sz w:val="28"/>
          <w:szCs w:val="24"/>
        </w:rPr>
        <w:br/>
        <w:t>опубликования муниципальных правовых актов</w:t>
      </w:r>
    </w:p>
    <w:p w:rsidR="004073AC" w:rsidRPr="00B21C16" w:rsidRDefault="004073AC" w:rsidP="009A3627">
      <w:pPr>
        <w:keepNext/>
        <w:ind w:left="-567" w:firstLine="567"/>
        <w:jc w:val="center"/>
        <w:rPr>
          <w:kern w:val="2"/>
          <w:sz w:val="28"/>
          <w:szCs w:val="24"/>
        </w:rPr>
      </w:pP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7</w:t>
      </w:r>
      <w:r>
        <w:rPr>
          <w:rFonts w:ascii="Times New Roman" w:hAnsi="Times New Roman"/>
          <w:kern w:val="2"/>
          <w:sz w:val="28"/>
          <w:szCs w:val="24"/>
        </w:rPr>
        <w:t>4</w:t>
      </w:r>
      <w:r w:rsidRPr="00B21C16">
        <w:rPr>
          <w:rFonts w:ascii="Times New Roman" w:hAnsi="Times New Roman"/>
          <w:kern w:val="2"/>
          <w:sz w:val="28"/>
          <w:szCs w:val="24"/>
        </w:rPr>
        <w:t>. Источники официального опубликования указываются в тексте муниципального правового акта в случаях, предусмотренных</w:t>
      </w:r>
      <w:r>
        <w:rPr>
          <w:rFonts w:ascii="Times New Roman" w:hAnsi="Times New Roman"/>
          <w:kern w:val="2"/>
          <w:sz w:val="28"/>
          <w:szCs w:val="24"/>
        </w:rPr>
        <w:t xml:space="preserve"> федеральными нормативными правовыми актами, нормативными правовыми актами Республики Крым, настоящими Правилами и иными муниципальными нормативными правовыми актами.</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7</w:t>
      </w:r>
      <w:r>
        <w:rPr>
          <w:rFonts w:ascii="Times New Roman" w:hAnsi="Times New Roman"/>
          <w:kern w:val="2"/>
          <w:sz w:val="28"/>
          <w:szCs w:val="24"/>
        </w:rPr>
        <w:t>5</w:t>
      </w:r>
      <w:r w:rsidRPr="00B21C16">
        <w:rPr>
          <w:rFonts w:ascii="Times New Roman" w:hAnsi="Times New Roman"/>
          <w:kern w:val="2"/>
          <w:sz w:val="28"/>
          <w:szCs w:val="24"/>
        </w:rPr>
        <w:t>.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4073AC" w:rsidRPr="00B21C16" w:rsidRDefault="004073AC" w:rsidP="009A3627">
      <w:pPr>
        <w:pStyle w:val="ConsPlusNormal"/>
        <w:keepNext/>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«(Муниципальный вестник, 2017, 5 декабря, 12 декабря)».</w:t>
      </w:r>
    </w:p>
    <w:p w:rsidR="004073AC" w:rsidRPr="00B21C16" w:rsidRDefault="004073AC" w:rsidP="009A3627">
      <w:pPr>
        <w:keepNext/>
        <w:ind w:left="-567" w:firstLine="567"/>
        <w:jc w:val="center"/>
        <w:rPr>
          <w:rFonts w:asciiTheme="minorHAnsi" w:hAnsiTheme="minorHAnsi"/>
          <w:b/>
          <w:kern w:val="2"/>
          <w:sz w:val="28"/>
          <w:szCs w:val="24"/>
        </w:rPr>
      </w:pPr>
    </w:p>
    <w:p w:rsidR="004073AC" w:rsidRPr="00A0776F" w:rsidRDefault="004073AC" w:rsidP="009A3627">
      <w:pPr>
        <w:keepNext/>
        <w:ind w:left="-567" w:firstLine="567"/>
        <w:jc w:val="center"/>
        <w:rPr>
          <w:rFonts w:ascii="Calibri" w:hAnsi="Calibri"/>
          <w:b/>
          <w:kern w:val="2"/>
          <w:sz w:val="28"/>
          <w:szCs w:val="24"/>
        </w:rPr>
      </w:pPr>
      <w:r w:rsidRPr="00A0776F">
        <w:rPr>
          <w:b/>
          <w:kern w:val="2"/>
          <w:sz w:val="28"/>
          <w:szCs w:val="24"/>
        </w:rPr>
        <w:t xml:space="preserve">Глава </w:t>
      </w:r>
      <w:r w:rsidRPr="00A0776F">
        <w:rPr>
          <w:rFonts w:ascii="Times New Roman" w:hAnsi="Times New Roman"/>
          <w:b/>
          <w:kern w:val="2"/>
          <w:sz w:val="28"/>
          <w:szCs w:val="24"/>
        </w:rPr>
        <w:t>8</w:t>
      </w:r>
      <w:r w:rsidRPr="00A0776F">
        <w:rPr>
          <w:b/>
          <w:kern w:val="2"/>
          <w:sz w:val="28"/>
          <w:szCs w:val="24"/>
        </w:rPr>
        <w:t xml:space="preserve">. </w:t>
      </w:r>
      <w:r w:rsidRPr="00A0776F">
        <w:rPr>
          <w:rFonts w:hint="eastAsia"/>
          <w:b/>
          <w:kern w:val="2"/>
          <w:sz w:val="28"/>
          <w:szCs w:val="24"/>
        </w:rPr>
        <w:t>Требования</w:t>
      </w:r>
      <w:r w:rsidRPr="00A0776F">
        <w:rPr>
          <w:b/>
          <w:kern w:val="2"/>
          <w:sz w:val="28"/>
          <w:szCs w:val="24"/>
        </w:rPr>
        <w:t xml:space="preserve"> </w:t>
      </w:r>
      <w:r w:rsidRPr="00A0776F">
        <w:rPr>
          <w:rFonts w:hint="eastAsia"/>
          <w:b/>
          <w:kern w:val="2"/>
          <w:sz w:val="28"/>
          <w:szCs w:val="24"/>
        </w:rPr>
        <w:t>к</w:t>
      </w:r>
      <w:r w:rsidRPr="00A0776F">
        <w:rPr>
          <w:b/>
          <w:kern w:val="2"/>
          <w:sz w:val="28"/>
          <w:szCs w:val="24"/>
        </w:rPr>
        <w:t xml:space="preserve"> </w:t>
      </w:r>
      <w:r w:rsidRPr="00A0776F">
        <w:rPr>
          <w:rFonts w:hint="eastAsia"/>
          <w:b/>
          <w:kern w:val="2"/>
          <w:sz w:val="28"/>
          <w:szCs w:val="24"/>
        </w:rPr>
        <w:t>изложению</w:t>
      </w:r>
      <w:r w:rsidRPr="00A0776F">
        <w:rPr>
          <w:b/>
          <w:kern w:val="2"/>
          <w:sz w:val="28"/>
          <w:szCs w:val="24"/>
        </w:rPr>
        <w:t xml:space="preserve"> </w:t>
      </w:r>
      <w:r w:rsidRPr="00A0776F">
        <w:rPr>
          <w:rFonts w:hint="eastAsia"/>
          <w:b/>
          <w:kern w:val="2"/>
          <w:sz w:val="28"/>
          <w:szCs w:val="24"/>
        </w:rPr>
        <w:t>заключительных</w:t>
      </w:r>
      <w:r w:rsidRPr="00A0776F">
        <w:rPr>
          <w:b/>
          <w:kern w:val="2"/>
          <w:sz w:val="28"/>
          <w:szCs w:val="24"/>
        </w:rPr>
        <w:br/>
      </w:r>
      <w:r w:rsidRPr="00A0776F">
        <w:rPr>
          <w:rFonts w:hint="eastAsia"/>
          <w:b/>
          <w:kern w:val="2"/>
          <w:sz w:val="28"/>
          <w:szCs w:val="24"/>
        </w:rPr>
        <w:t>и</w:t>
      </w:r>
      <w:r w:rsidRPr="00A0776F">
        <w:rPr>
          <w:b/>
          <w:kern w:val="2"/>
          <w:sz w:val="28"/>
          <w:szCs w:val="24"/>
        </w:rPr>
        <w:t xml:space="preserve"> </w:t>
      </w:r>
      <w:r w:rsidRPr="00A0776F">
        <w:rPr>
          <w:rFonts w:hint="eastAsia"/>
          <w:b/>
          <w:kern w:val="2"/>
          <w:sz w:val="28"/>
          <w:szCs w:val="24"/>
        </w:rPr>
        <w:t>переходных</w:t>
      </w:r>
      <w:r w:rsidRPr="00A0776F">
        <w:rPr>
          <w:b/>
          <w:kern w:val="2"/>
          <w:sz w:val="28"/>
          <w:szCs w:val="24"/>
        </w:rPr>
        <w:t xml:space="preserve"> </w:t>
      </w:r>
      <w:r w:rsidRPr="00A0776F">
        <w:rPr>
          <w:rFonts w:hint="eastAsia"/>
          <w:b/>
          <w:kern w:val="2"/>
          <w:sz w:val="28"/>
          <w:szCs w:val="24"/>
        </w:rPr>
        <w:t>положений</w:t>
      </w:r>
      <w:r w:rsidRPr="00A0776F">
        <w:rPr>
          <w:b/>
          <w:kern w:val="2"/>
          <w:sz w:val="28"/>
          <w:szCs w:val="24"/>
        </w:rPr>
        <w:t xml:space="preserve"> </w:t>
      </w:r>
      <w:r w:rsidRPr="00A0776F">
        <w:rPr>
          <w:rFonts w:ascii="Times New Roman" w:hAnsi="Times New Roman"/>
          <w:b/>
          <w:kern w:val="2"/>
          <w:sz w:val="28"/>
          <w:szCs w:val="24"/>
        </w:rPr>
        <w:t>муниципальных правовых актов</w:t>
      </w:r>
    </w:p>
    <w:p w:rsidR="004073AC" w:rsidRPr="00B21C16" w:rsidRDefault="004073AC" w:rsidP="009A3627">
      <w:pPr>
        <w:keepNext/>
        <w:ind w:left="-567" w:firstLine="567"/>
        <w:jc w:val="center"/>
        <w:rPr>
          <w:b/>
          <w:kern w:val="2"/>
          <w:sz w:val="28"/>
          <w:szCs w:val="24"/>
        </w:rPr>
      </w:pP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7</w:t>
      </w:r>
      <w:r>
        <w:rPr>
          <w:rFonts w:ascii="Times New Roman" w:hAnsi="Times New Roman"/>
          <w:kern w:val="2"/>
          <w:sz w:val="28"/>
          <w:szCs w:val="24"/>
        </w:rPr>
        <w:t>6</w:t>
      </w:r>
      <w:r w:rsidRPr="00B21C16">
        <w:rPr>
          <w:rFonts w:ascii="Times New Roman" w:hAnsi="Times New Roman"/>
          <w:kern w:val="2"/>
          <w:sz w:val="28"/>
          <w:szCs w:val="24"/>
        </w:rPr>
        <w:t>. Заключительными положениями муниципальных правовых актов являются положения:</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lastRenderedPageBreak/>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4073AC" w:rsidRPr="00B21C16" w:rsidRDefault="004073AC" w:rsidP="009A3627">
      <w:pPr>
        <w:pStyle w:val="ConsPlusNormal"/>
        <w:ind w:left="-567" w:firstLine="567"/>
        <w:jc w:val="both"/>
        <w:rPr>
          <w:rFonts w:ascii="Times New Roman" w:hAnsi="Times New Roman"/>
          <w:kern w:val="2"/>
          <w:sz w:val="28"/>
          <w:szCs w:val="24"/>
        </w:rPr>
      </w:pPr>
      <w:proofErr w:type="gramStart"/>
      <w:r w:rsidRPr="00B21C16">
        <w:rPr>
          <w:rFonts w:ascii="Times New Roman" w:hAnsi="Times New Roman"/>
          <w:kern w:val="2"/>
          <w:sz w:val="28"/>
          <w:szCs w:val="24"/>
        </w:rPr>
        <w:t>2) определяющие порядок официального опубликования муниципального правового акта;</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4) отменяющие муниципальные правовые акты или признающие их структурные элементы утратившими силу.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7</w:t>
      </w:r>
      <w:r>
        <w:rPr>
          <w:rFonts w:ascii="Times New Roman" w:hAnsi="Times New Roman"/>
          <w:kern w:val="2"/>
          <w:sz w:val="28"/>
          <w:szCs w:val="24"/>
        </w:rPr>
        <w:t>7</w:t>
      </w:r>
      <w:r w:rsidRPr="00B21C16">
        <w:rPr>
          <w:rFonts w:ascii="Times New Roman" w:hAnsi="Times New Roman"/>
          <w:kern w:val="2"/>
          <w:sz w:val="28"/>
          <w:szCs w:val="24"/>
        </w:rPr>
        <w:t>. Переходными положениями муниципальных правовых актов являются положения:</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4) рекомендательного характера, адресованные органам местного самоуправления муниципальных образований </w:t>
      </w:r>
      <w:r>
        <w:rPr>
          <w:rFonts w:ascii="Times New Roman" w:hAnsi="Times New Roman"/>
          <w:kern w:val="2"/>
          <w:sz w:val="28"/>
          <w:szCs w:val="24"/>
        </w:rPr>
        <w:t>Республики Крым</w:t>
      </w:r>
      <w:r w:rsidRPr="00B21C16">
        <w:rPr>
          <w:rFonts w:ascii="Times New Roman" w:hAnsi="Times New Roman"/>
          <w:kern w:val="2"/>
          <w:sz w:val="28"/>
          <w:szCs w:val="24"/>
        </w:rPr>
        <w:t>, должностным лицам.</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7</w:t>
      </w:r>
      <w:r>
        <w:rPr>
          <w:rFonts w:ascii="Times New Roman" w:hAnsi="Times New Roman"/>
          <w:kern w:val="2"/>
          <w:sz w:val="28"/>
          <w:szCs w:val="24"/>
        </w:rPr>
        <w:t>8</w:t>
      </w:r>
      <w:r w:rsidRPr="00B21C16">
        <w:rPr>
          <w:rFonts w:ascii="Times New Roman" w:hAnsi="Times New Roman"/>
          <w:kern w:val="2"/>
          <w:sz w:val="28"/>
          <w:szCs w:val="24"/>
        </w:rPr>
        <w:t>. К заключительным и переходным положениям не относятся:</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1) положения, предусматривающие финансирование или иные формы обеспечения деятельности органа, должностного лица;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2) положения, устанавливающие или указывающие на возможность установления ответственности за совершение тех или иных деяний;</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3) иные положения, не носящие временного характера и не связанные иным образом с вступлением муниципального правового акта в силу.</w:t>
      </w:r>
    </w:p>
    <w:p w:rsidR="004073AC" w:rsidRPr="00B21C16" w:rsidRDefault="004073AC" w:rsidP="009A3627">
      <w:pPr>
        <w:pStyle w:val="ConsPlusNormal"/>
        <w:ind w:left="-567" w:firstLine="567"/>
        <w:jc w:val="both"/>
        <w:rPr>
          <w:rFonts w:ascii="Times New Roman" w:hAnsi="Times New Roman"/>
          <w:kern w:val="2"/>
          <w:sz w:val="28"/>
          <w:szCs w:val="24"/>
        </w:rPr>
      </w:pPr>
      <w:r>
        <w:rPr>
          <w:rFonts w:ascii="Times New Roman" w:hAnsi="Times New Roman"/>
          <w:kern w:val="2"/>
          <w:sz w:val="28"/>
          <w:szCs w:val="24"/>
        </w:rPr>
        <w:t>79</w:t>
      </w:r>
      <w:r w:rsidRPr="00B21C16">
        <w:rPr>
          <w:rFonts w:ascii="Times New Roman" w:hAnsi="Times New Roman"/>
          <w:kern w:val="2"/>
          <w:sz w:val="28"/>
          <w:szCs w:val="24"/>
        </w:rPr>
        <w:t xml:space="preserve">.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4073AC" w:rsidRPr="00B21C16" w:rsidRDefault="004073AC" w:rsidP="009A3627">
      <w:pPr>
        <w:keepNext/>
        <w:ind w:left="-567" w:firstLine="567"/>
        <w:jc w:val="center"/>
        <w:rPr>
          <w:rFonts w:ascii="Times New Roman" w:hAnsi="Times New Roman"/>
          <w:kern w:val="2"/>
          <w:sz w:val="28"/>
          <w:szCs w:val="24"/>
        </w:rPr>
      </w:pPr>
    </w:p>
    <w:p w:rsidR="004073AC" w:rsidRPr="00A0776F" w:rsidRDefault="004073AC" w:rsidP="009A3627">
      <w:pPr>
        <w:keepNext/>
        <w:ind w:left="-567" w:firstLine="567"/>
        <w:jc w:val="center"/>
        <w:rPr>
          <w:rFonts w:ascii="Times New Roman" w:hAnsi="Times New Roman"/>
          <w:b/>
          <w:kern w:val="2"/>
          <w:sz w:val="28"/>
          <w:szCs w:val="24"/>
        </w:rPr>
      </w:pPr>
      <w:r w:rsidRPr="00A0776F">
        <w:rPr>
          <w:rFonts w:ascii="Times New Roman" w:hAnsi="Times New Roman"/>
          <w:b/>
          <w:kern w:val="2"/>
          <w:sz w:val="28"/>
          <w:szCs w:val="24"/>
        </w:rPr>
        <w:t>Глава 9. Требования к изложению правовых предписаний</w:t>
      </w:r>
      <w:r w:rsidRPr="00A0776F">
        <w:rPr>
          <w:rFonts w:ascii="Times New Roman" w:hAnsi="Times New Roman"/>
          <w:b/>
          <w:kern w:val="2"/>
          <w:sz w:val="28"/>
          <w:szCs w:val="24"/>
        </w:rPr>
        <w:br/>
        <w:t>о вступлении муниципальных правовых актов в силу</w:t>
      </w:r>
    </w:p>
    <w:p w:rsidR="004073AC" w:rsidRPr="00B21C16" w:rsidRDefault="004073AC" w:rsidP="009A3627">
      <w:pPr>
        <w:pStyle w:val="ConsPlusNormal"/>
        <w:keepNext/>
        <w:ind w:left="-567" w:firstLine="567"/>
        <w:jc w:val="both"/>
        <w:rPr>
          <w:rFonts w:ascii="Times New Roman" w:hAnsi="Times New Roman"/>
          <w:kern w:val="2"/>
          <w:sz w:val="28"/>
          <w:szCs w:val="24"/>
        </w:rPr>
      </w:pPr>
    </w:p>
    <w:p w:rsidR="004073AC" w:rsidRPr="0026205E" w:rsidRDefault="004073AC" w:rsidP="009A3627">
      <w:pPr>
        <w:pStyle w:val="ConsPlusNormal"/>
        <w:ind w:left="-567" w:firstLine="567"/>
        <w:jc w:val="both"/>
        <w:rPr>
          <w:rFonts w:ascii="Times New Roman" w:hAnsi="Times New Roman" w:cs="Times New Roman"/>
          <w:kern w:val="2"/>
          <w:sz w:val="28"/>
          <w:szCs w:val="28"/>
        </w:rPr>
      </w:pPr>
      <w:r w:rsidRPr="00B21C16">
        <w:rPr>
          <w:rFonts w:ascii="Times New Roman" w:hAnsi="Times New Roman"/>
          <w:kern w:val="2"/>
          <w:sz w:val="28"/>
          <w:szCs w:val="24"/>
        </w:rPr>
        <w:t>8</w:t>
      </w:r>
      <w:r>
        <w:rPr>
          <w:rFonts w:ascii="Times New Roman" w:hAnsi="Times New Roman"/>
          <w:kern w:val="2"/>
          <w:sz w:val="28"/>
          <w:szCs w:val="24"/>
        </w:rPr>
        <w:t>0</w:t>
      </w:r>
      <w:r w:rsidRPr="00B21C16">
        <w:rPr>
          <w:rFonts w:ascii="Times New Roman" w:hAnsi="Times New Roman"/>
          <w:kern w:val="2"/>
          <w:sz w:val="28"/>
          <w:szCs w:val="24"/>
        </w:rPr>
        <w:t xml:space="preserve">. </w:t>
      </w:r>
      <w:r w:rsidRPr="00C5685A">
        <w:rPr>
          <w:rFonts w:ascii="Times New Roman" w:hAnsi="Times New Roman" w:cs="Times New Roman" w:hint="eastAsia"/>
          <w:kern w:val="2"/>
          <w:sz w:val="28"/>
          <w:szCs w:val="28"/>
        </w:rPr>
        <w:t>Муниципальные</w:t>
      </w:r>
      <w:r w:rsidRPr="00C5685A">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правовые</w:t>
      </w:r>
      <w:r w:rsidRPr="00C5685A">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акты</w:t>
      </w:r>
      <w:r w:rsidRPr="00C5685A">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вступают</w:t>
      </w:r>
      <w:r w:rsidRPr="00C5685A">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в</w:t>
      </w:r>
      <w:r w:rsidRPr="00C5685A">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силу</w:t>
      </w:r>
      <w:r w:rsidRPr="00C5685A">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в</w:t>
      </w:r>
      <w:r w:rsidRPr="00C5685A">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порядке</w:t>
      </w:r>
      <w:r w:rsidRPr="00C5685A">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установленном</w:t>
      </w:r>
      <w:r w:rsidRPr="00C5685A">
        <w:rPr>
          <w:rFonts w:ascii="Times New Roman" w:hAnsi="Times New Roman" w:cs="Times New Roman"/>
          <w:kern w:val="2"/>
          <w:sz w:val="28"/>
          <w:szCs w:val="28"/>
        </w:rPr>
        <w:t xml:space="preserve"> </w:t>
      </w:r>
      <w:r>
        <w:rPr>
          <w:rFonts w:ascii="Times New Roman" w:hAnsi="Times New Roman" w:cs="Times New Roman"/>
          <w:kern w:val="2"/>
          <w:sz w:val="28"/>
          <w:szCs w:val="28"/>
        </w:rPr>
        <w:t>У</w:t>
      </w:r>
      <w:r w:rsidRPr="00C5685A">
        <w:rPr>
          <w:rFonts w:ascii="Times New Roman" w:hAnsi="Times New Roman" w:cs="Times New Roman" w:hint="eastAsia"/>
          <w:kern w:val="2"/>
          <w:sz w:val="28"/>
          <w:szCs w:val="28"/>
        </w:rPr>
        <w:t>ставом</w:t>
      </w:r>
      <w:r w:rsidRPr="00C5685A">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муниципального</w:t>
      </w:r>
      <w:r w:rsidRPr="00C5685A">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образования</w:t>
      </w:r>
      <w:r>
        <w:rPr>
          <w:rFonts w:ascii="Times New Roman" w:hAnsi="Times New Roman" w:cs="Times New Roman"/>
          <w:kern w:val="2"/>
          <w:sz w:val="28"/>
          <w:szCs w:val="28"/>
        </w:rPr>
        <w:t xml:space="preserve"> </w:t>
      </w:r>
      <w:r>
        <w:rPr>
          <w:rFonts w:ascii="Times New Roman" w:hAnsi="Times New Roman" w:cs="Times New Roman"/>
          <w:sz w:val="28"/>
          <w:szCs w:val="28"/>
        </w:rPr>
        <w:t>Железнодорожненского сельского поселения Бахчисарайского района Республики Крым</w:t>
      </w:r>
      <w:r>
        <w:rPr>
          <w:rFonts w:ascii="Times New Roman" w:hAnsi="Times New Roman" w:cs="Times New Roman"/>
          <w:kern w:val="2"/>
          <w:sz w:val="28"/>
          <w:szCs w:val="28"/>
        </w:rPr>
        <w:t>, федеральным законодательством</w:t>
      </w:r>
      <w:r w:rsidRPr="0026205E">
        <w:rPr>
          <w:rFonts w:ascii="Times New Roman" w:hAnsi="Times New Roman" w:cs="Times New Roman"/>
          <w:kern w:val="2"/>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1</w:t>
      </w:r>
      <w:r w:rsidRPr="00B21C16">
        <w:rPr>
          <w:rFonts w:ascii="Times New Roman" w:hAnsi="Times New Roman"/>
          <w:kern w:val="2"/>
          <w:sz w:val="28"/>
          <w:szCs w:val="24"/>
        </w:rPr>
        <w:t>.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pStyle w:val="ConsPlusNormal"/>
        <w:keepLines/>
        <w:ind w:left="-567" w:firstLine="567"/>
        <w:jc w:val="both"/>
        <w:rPr>
          <w:rFonts w:ascii="Times New Roman" w:hAnsi="Times New Roman"/>
          <w:kern w:val="2"/>
          <w:sz w:val="28"/>
          <w:szCs w:val="24"/>
        </w:rPr>
      </w:pPr>
      <w:r w:rsidRPr="00B21C16">
        <w:rPr>
          <w:rFonts w:ascii="Times New Roman" w:hAnsi="Times New Roman" w:cs="Times New Roman"/>
          <w:kern w:val="2"/>
          <w:sz w:val="28"/>
          <w:szCs w:val="28"/>
        </w:rPr>
        <w:t>«Настоящее решение вступает в силу с 1 января 2020 года</w:t>
      </w:r>
      <w:proofErr w:type="gramStart"/>
      <w:r w:rsidRPr="00B21C16">
        <w:rPr>
          <w:rFonts w:ascii="Times New Roman" w:hAnsi="Times New Roman" w:cs="Times New Roman"/>
          <w:kern w:val="2"/>
          <w:sz w:val="28"/>
          <w:szCs w:val="28"/>
        </w:rPr>
        <w:t>.»</w:t>
      </w:r>
      <w:r>
        <w:rPr>
          <w:rFonts w:ascii="Times New Roman" w:hAnsi="Times New Roman" w:cs="Times New Roman"/>
          <w:kern w:val="2"/>
          <w:sz w:val="28"/>
          <w:szCs w:val="28"/>
        </w:rPr>
        <w:t>;</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Примеры:</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«Настоящее постановление вступает в силу со дня его официального опубликования</w:t>
      </w:r>
      <w:proofErr w:type="gramStart"/>
      <w:r w:rsidRPr="00B21C16">
        <w:rPr>
          <w:rFonts w:ascii="Times New Roman" w:hAnsi="Times New Roman" w:cs="Times New Roman"/>
          <w:kern w:val="2"/>
          <w:sz w:val="28"/>
          <w:szCs w:val="28"/>
        </w:rPr>
        <w:t>.»;</w:t>
      </w:r>
      <w:proofErr w:type="gramEnd"/>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«Настоящее распоряжение вступает в силу через десять календарных дней после дня его официального опубликования</w:t>
      </w:r>
      <w:proofErr w:type="gramStart"/>
      <w:r w:rsidRPr="00B21C16">
        <w:rPr>
          <w:rFonts w:ascii="Times New Roman" w:hAnsi="Times New Roman" w:cs="Times New Roman"/>
          <w:kern w:val="2"/>
          <w:sz w:val="28"/>
          <w:szCs w:val="28"/>
        </w:rPr>
        <w:t>.».</w:t>
      </w:r>
      <w:proofErr w:type="gramEnd"/>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8</w:t>
      </w:r>
      <w:r>
        <w:rPr>
          <w:rFonts w:ascii="Times New Roman" w:hAnsi="Times New Roman" w:cs="Times New Roman"/>
          <w:kern w:val="2"/>
          <w:sz w:val="28"/>
          <w:szCs w:val="28"/>
        </w:rPr>
        <w:t>2</w:t>
      </w:r>
      <w:r w:rsidRPr="00B21C16">
        <w:rPr>
          <w:rFonts w:ascii="Times New Roman" w:hAnsi="Times New Roman" w:cs="Times New Roman"/>
          <w:kern w:val="2"/>
          <w:sz w:val="28"/>
          <w:szCs w:val="28"/>
        </w:rPr>
        <w:t>.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Пример: </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«Настоящее постановление вступает в силу через десять календарных дней после дня его официального опубликования, за исключением подпункта «б» пункта 10 Порядка, утвержденного настоящим постановлением, в части использования типовых уставов.</w:t>
      </w:r>
    </w:p>
    <w:p w:rsidR="004073AC" w:rsidRPr="00B21C16" w:rsidRDefault="004073AC" w:rsidP="009A3627">
      <w:pPr>
        <w:autoSpaceDE w:val="0"/>
        <w:autoSpaceDN w:val="0"/>
        <w:adjustRightInd w:val="0"/>
        <w:ind w:left="-567" w:firstLine="567"/>
        <w:jc w:val="both"/>
        <w:rPr>
          <w:rFonts w:ascii="Times New Roman" w:hAnsi="Times New Roman"/>
          <w:kern w:val="2"/>
          <w:sz w:val="28"/>
          <w:szCs w:val="24"/>
        </w:rPr>
      </w:pPr>
      <w:r w:rsidRPr="00B21C16">
        <w:rPr>
          <w:rFonts w:ascii="Times New Roman" w:eastAsia="Calibri" w:hAnsi="Times New Roman"/>
          <w:sz w:val="28"/>
          <w:szCs w:val="28"/>
        </w:rPr>
        <w:t>Пункт «б» пункта 10 Порядка, утвержденного настоящим постановлением, в части использования типовых уставов вступает в силу с 1 января 2019 года</w:t>
      </w:r>
      <w:proofErr w:type="gramStart"/>
      <w:r w:rsidRPr="00B21C16">
        <w:rPr>
          <w:rFonts w:ascii="Times New Roman" w:eastAsia="Calibri" w:hAnsi="Times New Roman"/>
          <w:sz w:val="28"/>
          <w:szCs w:val="28"/>
        </w:rPr>
        <w:t>.».</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3</w:t>
      </w:r>
      <w:r w:rsidRPr="00B21C16">
        <w:rPr>
          <w:rFonts w:ascii="Times New Roman" w:hAnsi="Times New Roman"/>
          <w:kern w:val="2"/>
          <w:sz w:val="28"/>
          <w:szCs w:val="24"/>
        </w:rPr>
        <w:t>.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4</w:t>
      </w:r>
      <w:r w:rsidRPr="00B21C16">
        <w:rPr>
          <w:rFonts w:ascii="Times New Roman" w:hAnsi="Times New Roman"/>
          <w:kern w:val="2"/>
          <w:sz w:val="28"/>
          <w:szCs w:val="24"/>
        </w:rPr>
        <w:t>.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lastRenderedPageBreak/>
        <w:t>«Настоящее решение вступает в силу через десять календарных дней после дня его официального опубликования и распространяется на правоотношения, возникшие с 1 января 2018 года</w:t>
      </w:r>
      <w:proofErr w:type="gramStart"/>
      <w:r w:rsidRPr="00B21C16">
        <w:rPr>
          <w:rFonts w:ascii="Times New Roman" w:hAnsi="Times New Roman" w:cs="Times New Roman"/>
          <w:kern w:val="2"/>
          <w:sz w:val="28"/>
          <w:szCs w:val="28"/>
        </w:rPr>
        <w:t>.».</w:t>
      </w:r>
      <w:proofErr w:type="gramEnd"/>
    </w:p>
    <w:p w:rsidR="004073AC" w:rsidRPr="00B21C16" w:rsidRDefault="004073AC" w:rsidP="009A3627">
      <w:pPr>
        <w:pStyle w:val="ConsPlusNormal"/>
        <w:keepLines/>
        <w:ind w:left="-567" w:firstLine="567"/>
        <w:jc w:val="both"/>
        <w:rPr>
          <w:rFonts w:ascii="Times New Roman" w:hAnsi="Times New Roman" w:cs="Times New Roman"/>
          <w:b/>
          <w:kern w:val="2"/>
          <w:sz w:val="28"/>
          <w:szCs w:val="28"/>
        </w:rPr>
      </w:pPr>
    </w:p>
    <w:p w:rsidR="004073AC" w:rsidRPr="00A0776F" w:rsidRDefault="004073AC" w:rsidP="009A3627">
      <w:pPr>
        <w:keepNext/>
        <w:ind w:left="-567" w:firstLine="567"/>
        <w:jc w:val="center"/>
        <w:rPr>
          <w:rFonts w:ascii="Times New Roman" w:hAnsi="Times New Roman"/>
          <w:b/>
          <w:kern w:val="2"/>
          <w:sz w:val="28"/>
          <w:szCs w:val="24"/>
        </w:rPr>
      </w:pPr>
      <w:r w:rsidRPr="00A0776F">
        <w:rPr>
          <w:rFonts w:ascii="Times New Roman" w:hAnsi="Times New Roman"/>
          <w:b/>
          <w:kern w:val="2"/>
          <w:sz w:val="28"/>
          <w:szCs w:val="24"/>
        </w:rPr>
        <w:t>Глава 10. Требования к оформлению муниципальных правовых актов</w:t>
      </w:r>
    </w:p>
    <w:p w:rsidR="004073AC" w:rsidRPr="00A0776F" w:rsidRDefault="004073AC" w:rsidP="009A3627">
      <w:pPr>
        <w:keepNext/>
        <w:ind w:left="-567" w:firstLine="567"/>
        <w:jc w:val="center"/>
        <w:rPr>
          <w:rFonts w:ascii="Times New Roman" w:hAnsi="Times New Roman"/>
          <w:b/>
          <w:kern w:val="2"/>
          <w:sz w:val="28"/>
          <w:szCs w:val="24"/>
        </w:rPr>
      </w:pPr>
      <w:r w:rsidRPr="00A0776F">
        <w:rPr>
          <w:rFonts w:ascii="Times New Roman" w:hAnsi="Times New Roman"/>
          <w:b/>
          <w:kern w:val="2"/>
          <w:sz w:val="28"/>
          <w:szCs w:val="24"/>
        </w:rPr>
        <w:t>о внесении изменений в муниципальные правовые акты</w:t>
      </w:r>
    </w:p>
    <w:p w:rsidR="004073AC" w:rsidRPr="00B21C16" w:rsidRDefault="004073AC" w:rsidP="009A3627">
      <w:pPr>
        <w:keepNext/>
        <w:ind w:left="-567" w:firstLine="567"/>
        <w:jc w:val="center"/>
        <w:rPr>
          <w:rFonts w:ascii="Times New Roman" w:hAnsi="Times New Roman"/>
          <w:b/>
          <w:kern w:val="2"/>
          <w:sz w:val="28"/>
          <w:szCs w:val="24"/>
        </w:rPr>
      </w:pP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5</w:t>
      </w:r>
      <w:r w:rsidRPr="00B21C16">
        <w:rPr>
          <w:rFonts w:ascii="Times New Roman" w:hAnsi="Times New Roman"/>
          <w:kern w:val="2"/>
          <w:sz w:val="28"/>
          <w:szCs w:val="24"/>
        </w:rPr>
        <w:t>.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6</w:t>
      </w:r>
      <w:r w:rsidRPr="00B21C16">
        <w:rPr>
          <w:rFonts w:ascii="Times New Roman" w:hAnsi="Times New Roman"/>
          <w:kern w:val="2"/>
          <w:sz w:val="28"/>
          <w:szCs w:val="24"/>
        </w:rPr>
        <w:t>. Не допускается внесение изменений в муниципальный правовой акт путем внесения изменений в изменяющий его муниципальный правовой акт.</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7</w:t>
      </w:r>
      <w:r w:rsidRPr="00B21C16">
        <w:rPr>
          <w:rFonts w:ascii="Times New Roman" w:hAnsi="Times New Roman"/>
          <w:kern w:val="2"/>
          <w:sz w:val="28"/>
          <w:szCs w:val="24"/>
        </w:rPr>
        <w:t xml:space="preserve">.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в правовой акт, предназначенный для установления правового регулирования.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Если правовые предписания</w:t>
      </w:r>
      <w:r w:rsidRPr="00B21C16">
        <w:rPr>
          <w:rFonts w:ascii="Times New Roman" w:hAnsi="Times New Roman"/>
          <w:b/>
          <w:kern w:val="2"/>
          <w:sz w:val="28"/>
          <w:szCs w:val="24"/>
        </w:rPr>
        <w:t xml:space="preserve"> </w:t>
      </w:r>
      <w:r w:rsidRPr="00B21C16">
        <w:rPr>
          <w:rFonts w:ascii="Times New Roman" w:hAnsi="Times New Roman"/>
          <w:kern w:val="2"/>
          <w:sz w:val="28"/>
          <w:szCs w:val="24"/>
        </w:rPr>
        <w:t xml:space="preserve">влекут отмену, признание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8</w:t>
      </w:r>
      <w:r w:rsidRPr="00B21C16">
        <w:rPr>
          <w:rFonts w:ascii="Times New Roman" w:hAnsi="Times New Roman"/>
          <w:kern w:val="2"/>
          <w:sz w:val="28"/>
          <w:szCs w:val="24"/>
        </w:rPr>
        <w:t xml:space="preserve">. </w:t>
      </w:r>
      <w:proofErr w:type="gramStart"/>
      <w:r w:rsidRPr="00B21C16">
        <w:rPr>
          <w:rFonts w:ascii="Times New Roman" w:hAnsi="Times New Roman"/>
          <w:kern w:val="2"/>
          <w:sz w:val="28"/>
          <w:szCs w:val="24"/>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Pr>
          <w:rFonts w:ascii="Times New Roman" w:hAnsi="Times New Roman"/>
          <w:kern w:val="2"/>
          <w:sz w:val="28"/>
          <w:szCs w:val="24"/>
        </w:rPr>
        <w:t>89</w:t>
      </w:r>
      <w:r w:rsidRPr="00B21C16">
        <w:rPr>
          <w:rFonts w:ascii="Times New Roman" w:hAnsi="Times New Roman"/>
          <w:kern w:val="2"/>
          <w:sz w:val="28"/>
          <w:szCs w:val="24"/>
        </w:rPr>
        <w:t>.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4073AC" w:rsidRPr="00B21C16" w:rsidRDefault="004073AC" w:rsidP="009A3627">
      <w:pPr>
        <w:pStyle w:val="ConsPlusNormal"/>
        <w:keepNext/>
        <w:keepLines/>
        <w:tabs>
          <w:tab w:val="left" w:pos="6781"/>
        </w:tab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lastRenderedPageBreak/>
        <w:t>Пример:</w:t>
      </w:r>
    </w:p>
    <w:p w:rsidR="004073AC" w:rsidRPr="00B21C16" w:rsidRDefault="004073AC" w:rsidP="009A3627">
      <w:pPr>
        <w:pStyle w:val="ConsPlusNormal"/>
        <w:keepNext/>
        <w:keepLines/>
        <w:ind w:left="-567" w:firstLine="567"/>
        <w:jc w:val="both"/>
        <w:rPr>
          <w:rFonts w:ascii="Times New Roman" w:hAnsi="Times New Roman" w:cs="Times New Roman"/>
          <w:b/>
          <w:kern w:val="2"/>
          <w:sz w:val="28"/>
          <w:szCs w:val="28"/>
        </w:rPr>
      </w:pPr>
      <w:r w:rsidRPr="00B21C16">
        <w:rPr>
          <w:rFonts w:ascii="Times New Roman" w:hAnsi="Times New Roman" w:cs="Times New Roman"/>
          <w:kern w:val="2"/>
          <w:sz w:val="28"/>
          <w:szCs w:val="28"/>
        </w:rPr>
        <w:t>«</w:t>
      </w:r>
      <w:r w:rsidRPr="00B21C16">
        <w:rPr>
          <w:rFonts w:ascii="Times New Roman" w:hAnsi="Times New Roman" w:cs="Times New Roman"/>
          <w:b/>
          <w:kern w:val="2"/>
          <w:sz w:val="28"/>
          <w:szCs w:val="28"/>
        </w:rPr>
        <w:t>О внесении изменения в подпункт «а» пункта 1 постановления главы муниципального образования  от 27 июня 2012 года № 260</w:t>
      </w:r>
      <w:r w:rsidRPr="00B21C16">
        <w:rPr>
          <w:rFonts w:ascii="Times New Roman" w:hAnsi="Times New Roman" w:cs="Times New Roman"/>
          <w:kern w:val="2"/>
          <w:sz w:val="28"/>
          <w:szCs w:val="28"/>
        </w:rPr>
        <w:t>»</w:t>
      </w:r>
      <w:r w:rsidRPr="00B21C16">
        <w:rPr>
          <w:rFonts w:ascii="Times New Roman" w:hAnsi="Times New Roman" w:cs="Times New Roman"/>
          <w:b/>
          <w:kern w:val="2"/>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2) «О внесении изменений в постановление главы муниципального образования …» – если муниципальный правовой акт предусматривает внесение изменений в </w:t>
      </w:r>
      <w:r w:rsidRPr="00B21C16">
        <w:rPr>
          <w:rFonts w:ascii="Times New Roman" w:hAnsi="Times New Roman" w:cs="Times New Roman"/>
          <w:kern w:val="2"/>
          <w:sz w:val="28"/>
          <w:szCs w:val="24"/>
        </w:rPr>
        <w:t xml:space="preserve">два или более структурных элемента иного муниципального правового акта. </w:t>
      </w:r>
      <w:r w:rsidRPr="00B21C16">
        <w:rPr>
          <w:rFonts w:ascii="Times New Roman" w:hAnsi="Times New Roman"/>
          <w:kern w:val="2"/>
          <w:sz w:val="28"/>
          <w:szCs w:val="24"/>
        </w:rPr>
        <w:t>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r>
        <w:rPr>
          <w:rFonts w:ascii="Times New Roman" w:hAnsi="Times New Roman" w:cs="Times New Roman"/>
          <w:kern w:val="2"/>
          <w:sz w:val="28"/>
          <w:szCs w:val="24"/>
        </w:rPr>
        <w:t>.</w:t>
      </w:r>
    </w:p>
    <w:p w:rsidR="004073AC" w:rsidRPr="00B21C16" w:rsidRDefault="004073AC" w:rsidP="009A3627">
      <w:pPr>
        <w:pStyle w:val="ConsPlusNormal"/>
        <w:keepNext/>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4073AC" w:rsidRPr="00B21C16" w:rsidRDefault="004073AC" w:rsidP="009A3627">
      <w:pPr>
        <w:pStyle w:val="ConsPlusNormal"/>
        <w:keepNext/>
        <w:keepLines/>
        <w:ind w:left="-567" w:firstLine="567"/>
        <w:jc w:val="both"/>
        <w:rPr>
          <w:rFonts w:ascii="Times New Roman" w:hAnsi="Times New Roman"/>
          <w:kern w:val="2"/>
          <w:sz w:val="28"/>
          <w:szCs w:val="24"/>
        </w:rPr>
      </w:pPr>
      <w:r w:rsidRPr="00B21C16">
        <w:rPr>
          <w:rFonts w:ascii="Times New Roman" w:hAnsi="Times New Roman" w:cs="Times New Roman"/>
          <w:kern w:val="2"/>
          <w:sz w:val="28"/>
          <w:szCs w:val="28"/>
        </w:rPr>
        <w:t>«</w:t>
      </w:r>
      <w:r w:rsidRPr="00B21C16">
        <w:rPr>
          <w:rFonts w:ascii="Times New Roman" w:hAnsi="Times New Roman" w:cs="Times New Roman"/>
          <w:b/>
          <w:kern w:val="2"/>
          <w:sz w:val="28"/>
          <w:szCs w:val="28"/>
        </w:rPr>
        <w:t>О внесении изменений в постановление главы муниципального образования от 3 декабря 2012 года № 188</w:t>
      </w:r>
      <w:r w:rsidRPr="00B21C16">
        <w:rPr>
          <w:rFonts w:ascii="Times New Roman" w:hAnsi="Times New Roman" w:cs="Times New Roman"/>
          <w:kern w:val="2"/>
          <w:sz w:val="28"/>
          <w:szCs w:val="28"/>
        </w:rPr>
        <w:t>»</w:t>
      </w:r>
      <w:r w:rsidRPr="00AA7A4E">
        <w:rPr>
          <w:rFonts w:ascii="Times New Roman" w:hAnsi="Times New Roman" w:cs="Times New Roman"/>
          <w:kern w:val="2"/>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w:t>
      </w:r>
      <w:r>
        <w:rPr>
          <w:rFonts w:ascii="Times New Roman" w:hAnsi="Times New Roman"/>
          <w:kern w:val="2"/>
          <w:sz w:val="28"/>
          <w:szCs w:val="24"/>
        </w:rPr>
        <w:t>ений.</w:t>
      </w:r>
    </w:p>
    <w:p w:rsidR="004073AC" w:rsidRPr="00B21C16" w:rsidRDefault="004073AC" w:rsidP="009A3627">
      <w:pPr>
        <w:pStyle w:val="ConsPlusNormal"/>
        <w:keepNext/>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Примеры:</w:t>
      </w:r>
    </w:p>
    <w:p w:rsidR="004073AC" w:rsidRPr="00B21C16" w:rsidRDefault="004073AC" w:rsidP="009A3627">
      <w:pPr>
        <w:pStyle w:val="ConsPlusNormal"/>
        <w:keepNext/>
        <w:keepLines/>
        <w:ind w:left="-567" w:firstLine="567"/>
        <w:jc w:val="both"/>
        <w:rPr>
          <w:rFonts w:ascii="Times New Roman" w:hAnsi="Times New Roman" w:cs="Times New Roman"/>
          <w:b/>
          <w:kern w:val="2"/>
          <w:sz w:val="28"/>
          <w:szCs w:val="28"/>
        </w:rPr>
      </w:pPr>
      <w:r w:rsidRPr="00B21C16">
        <w:rPr>
          <w:rFonts w:ascii="Times New Roman" w:hAnsi="Times New Roman" w:cs="Times New Roman"/>
          <w:kern w:val="2"/>
          <w:sz w:val="28"/>
          <w:szCs w:val="28"/>
        </w:rPr>
        <w:t>«</w:t>
      </w:r>
      <w:r w:rsidRPr="00B21C16">
        <w:rPr>
          <w:rFonts w:ascii="Times New Roman" w:hAnsi="Times New Roman" w:cs="Times New Roman"/>
          <w:b/>
          <w:kern w:val="2"/>
          <w:sz w:val="28"/>
          <w:szCs w:val="28"/>
        </w:rPr>
        <w:t>О внесении изменений в отдельные постановления главы муниципального образования»;</w:t>
      </w:r>
    </w:p>
    <w:p w:rsidR="004073AC" w:rsidRPr="00B21C16" w:rsidRDefault="004073AC" w:rsidP="009A3627">
      <w:pPr>
        <w:autoSpaceDE w:val="0"/>
        <w:autoSpaceDN w:val="0"/>
        <w:adjustRightInd w:val="0"/>
        <w:ind w:left="-567" w:firstLine="567"/>
        <w:jc w:val="both"/>
        <w:rPr>
          <w:rFonts w:ascii="Courier New" w:hAnsi="Courier New" w:cs="Courier New"/>
          <w:kern w:val="2"/>
          <w:sz w:val="24"/>
          <w:szCs w:val="24"/>
        </w:rPr>
      </w:pPr>
      <w:r w:rsidRPr="00B21C16">
        <w:rPr>
          <w:rFonts w:ascii="Times New Roman" w:eastAsia="Calibri" w:hAnsi="Times New Roman"/>
          <w:sz w:val="28"/>
          <w:szCs w:val="28"/>
        </w:rPr>
        <w:t>«</w:t>
      </w:r>
      <w:r w:rsidRPr="00B21C16">
        <w:rPr>
          <w:rFonts w:ascii="Times New Roman" w:eastAsia="Calibri" w:hAnsi="Times New Roman"/>
          <w:b/>
          <w:sz w:val="28"/>
          <w:szCs w:val="28"/>
        </w:rPr>
        <w:t>О внесении изменений в отдельные постановления главы муниципального образования в части отмены обязательности печати хозяйственных обществ</w:t>
      </w:r>
      <w:r w:rsidRPr="00B21C16">
        <w:rPr>
          <w:rFonts w:ascii="Times New Roman" w:eastAsia="Calibri" w:hAnsi="Times New Roman"/>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w:t>
      </w:r>
      <w:proofErr w:type="gramStart"/>
      <w:r w:rsidRPr="00B21C16">
        <w:rPr>
          <w:rFonts w:ascii="Times New Roman" w:hAnsi="Times New Roman"/>
          <w:kern w:val="2"/>
          <w:sz w:val="28"/>
          <w:szCs w:val="24"/>
        </w:rPr>
        <w:t>соответствующие</w:t>
      </w:r>
      <w:proofErr w:type="gramEnd"/>
      <w:r w:rsidRPr="00B21C16">
        <w:rPr>
          <w:rFonts w:ascii="Times New Roman" w:hAnsi="Times New Roman"/>
          <w:kern w:val="2"/>
          <w:sz w:val="28"/>
          <w:szCs w:val="24"/>
        </w:rPr>
        <w:t xml:space="preserve"> положение, порядок, </w:t>
      </w:r>
      <w:r w:rsidRPr="00B21C16">
        <w:rPr>
          <w:rFonts w:ascii="Times New Roman" w:eastAsia="Calibri" w:hAnsi="Times New Roman"/>
          <w:sz w:val="28"/>
          <w:szCs w:val="28"/>
        </w:rPr>
        <w:t>административный регламент, программу, концепцию, стратегию, перечень и так далее</w:t>
      </w:r>
      <w:r w:rsidRPr="00B21C16">
        <w:rPr>
          <w:rFonts w:ascii="Times New Roman" w:hAnsi="Times New Roman"/>
          <w:kern w:val="2"/>
          <w:sz w:val="28"/>
          <w:szCs w:val="24"/>
        </w:rPr>
        <w:t xml:space="preserve">. Индивидуализированный заголовок (при наличии), дата и номер муниципального правового акта, приложение к которому </w:t>
      </w:r>
      <w:r w:rsidRPr="00B21C16">
        <w:rPr>
          <w:rFonts w:ascii="Times New Roman" w:hAnsi="Times New Roman"/>
          <w:kern w:val="2"/>
          <w:sz w:val="28"/>
          <w:szCs w:val="24"/>
        </w:rPr>
        <w:lastRenderedPageBreak/>
        <w:t xml:space="preserve">подлежит изменению, указываются в тексте муниципального правового акта о внесении изменений. </w:t>
      </w:r>
    </w:p>
    <w:p w:rsidR="004073AC" w:rsidRPr="00B21C16" w:rsidRDefault="004073AC" w:rsidP="009A3627">
      <w:pPr>
        <w:pStyle w:val="ConsPlusNormal"/>
        <w:keepNext/>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Пример: </w:t>
      </w:r>
    </w:p>
    <w:p w:rsidR="004073AC" w:rsidRPr="00B21C16" w:rsidRDefault="004073AC" w:rsidP="009A3627">
      <w:pPr>
        <w:pStyle w:val="ConsPlusNormal"/>
        <w:ind w:left="-567" w:firstLine="567"/>
        <w:jc w:val="both"/>
        <w:rPr>
          <w:rFonts w:ascii="Times New Roman" w:hAnsi="Times New Roman" w:cs="Times New Roman"/>
          <w:b/>
          <w:sz w:val="28"/>
          <w:szCs w:val="28"/>
        </w:rPr>
      </w:pPr>
      <w:r w:rsidRPr="00B21C16">
        <w:rPr>
          <w:rFonts w:ascii="Times New Roman" w:hAnsi="Times New Roman" w:cs="Times New Roman"/>
          <w:kern w:val="2"/>
          <w:sz w:val="28"/>
          <w:szCs w:val="28"/>
        </w:rPr>
        <w:t>«</w:t>
      </w:r>
      <w:proofErr w:type="gramStart"/>
      <w:r w:rsidRPr="00B21C16">
        <w:rPr>
          <w:rFonts w:ascii="Times New Roman" w:hAnsi="Times New Roman" w:cs="Times New Roman"/>
          <w:b/>
          <w:kern w:val="2"/>
          <w:sz w:val="28"/>
          <w:szCs w:val="28"/>
        </w:rPr>
        <w:t xml:space="preserve">О внесении изменений в </w:t>
      </w:r>
      <w:r w:rsidRPr="00B21C16">
        <w:rPr>
          <w:rFonts w:ascii="Times New Roman" w:hAnsi="Times New Roman" w:cs="Times New Roman"/>
          <w:b/>
          <w:sz w:val="28"/>
          <w:szCs w:val="28"/>
        </w:rPr>
        <w:t>Положение о предоставлении субсидий из местного бюджета в целях</w:t>
      </w:r>
      <w:proofErr w:type="gramEnd"/>
      <w:r w:rsidRPr="00B21C16">
        <w:rPr>
          <w:rFonts w:ascii="Times New Roman" w:hAnsi="Times New Roman" w:cs="Times New Roman"/>
          <w:b/>
          <w:sz w:val="28"/>
          <w:szCs w:val="28"/>
        </w:rPr>
        <w:t xml:space="preserve"> финансового обеспечения (возмещения) затрат на уплату процентов по кредитам (лизинговым платежам), полученным в российских кредитных (лизинговых) учреждениях на реализацию инвестиционных проектов промышленной сферы на территории муниципального образования»;</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eastAsia="Calibri" w:hAnsi="Times New Roman" w:cs="Times New Roman"/>
          <w:sz w:val="28"/>
          <w:szCs w:val="28"/>
        </w:rPr>
        <w:t xml:space="preserve">6) </w:t>
      </w:r>
      <w:r w:rsidRPr="00B21C16">
        <w:rPr>
          <w:rFonts w:ascii="Times New Roman" w:hAnsi="Times New Roman"/>
          <w:kern w:val="2"/>
          <w:sz w:val="28"/>
          <w:szCs w:val="24"/>
        </w:rPr>
        <w:t>«О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pStyle w:val="ConsPlusNormal"/>
        <w:ind w:left="-567" w:firstLine="567"/>
        <w:jc w:val="both"/>
        <w:rPr>
          <w:rFonts w:ascii="Times New Roman" w:hAnsi="Times New Roman" w:cs="Times New Roman"/>
          <w:b/>
          <w:kern w:val="2"/>
          <w:sz w:val="28"/>
          <w:szCs w:val="28"/>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О внесении изменения в пункт 7 Положения о порядке рассмотрения обращений граждан».</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9</w:t>
      </w:r>
      <w:r>
        <w:rPr>
          <w:rFonts w:ascii="Times New Roman" w:hAnsi="Times New Roman"/>
          <w:kern w:val="2"/>
          <w:sz w:val="28"/>
          <w:szCs w:val="24"/>
        </w:rPr>
        <w:t>0</w:t>
      </w:r>
      <w:r w:rsidRPr="00B21C16">
        <w:rPr>
          <w:rFonts w:ascii="Times New Roman" w:hAnsi="Times New Roman"/>
          <w:kern w:val="2"/>
          <w:sz w:val="28"/>
          <w:szCs w:val="24"/>
        </w:rPr>
        <w:t xml:space="preserve">. Если </w:t>
      </w:r>
      <w:proofErr w:type="gramStart"/>
      <w:r w:rsidRPr="00B21C16">
        <w:rPr>
          <w:rFonts w:ascii="Times New Roman" w:hAnsi="Times New Roman"/>
          <w:kern w:val="2"/>
          <w:sz w:val="28"/>
          <w:szCs w:val="24"/>
        </w:rPr>
        <w:t>в муниципальном правовом акте о внесении изменений одновременно со статьями о внесении изменений в иные муниципальные правовые акты</w:t>
      </w:r>
      <w:proofErr w:type="gramEnd"/>
      <w:r w:rsidRPr="00B21C16">
        <w:rPr>
          <w:rFonts w:ascii="Times New Roman" w:hAnsi="Times New Roman"/>
          <w:kern w:val="2"/>
          <w:sz w:val="28"/>
          <w:szCs w:val="24"/>
        </w:rPr>
        <w:t xml:space="preserve">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4073AC" w:rsidRPr="00B21C16" w:rsidRDefault="004073AC" w:rsidP="009A3627">
      <w:pPr>
        <w:pStyle w:val="ConsPlusNormal"/>
        <w:keepNext/>
        <w:tabs>
          <w:tab w:val="left" w:pos="3567"/>
        </w:tabs>
        <w:ind w:left="-567" w:firstLine="567"/>
        <w:jc w:val="both"/>
        <w:rPr>
          <w:rFonts w:ascii="Times New Roman" w:hAnsi="Times New Roman"/>
          <w:kern w:val="2"/>
          <w:sz w:val="28"/>
          <w:szCs w:val="24"/>
        </w:rPr>
      </w:pPr>
      <w:r w:rsidRPr="00B21C16">
        <w:rPr>
          <w:rFonts w:ascii="Times New Roman" w:hAnsi="Times New Roman"/>
          <w:kern w:val="2"/>
          <w:sz w:val="28"/>
          <w:szCs w:val="24"/>
        </w:rPr>
        <w:t>Примеры:</w:t>
      </w:r>
    </w:p>
    <w:p w:rsidR="004073AC" w:rsidRPr="00B21C16" w:rsidRDefault="004073AC" w:rsidP="009A3627">
      <w:pPr>
        <w:pStyle w:val="ConsPlusNormal"/>
        <w:ind w:left="-567" w:firstLine="567"/>
        <w:jc w:val="both"/>
        <w:rPr>
          <w:rFonts w:ascii="Times New Roman" w:eastAsia="Calibri" w:hAnsi="Times New Roman" w:cs="Times New Roman"/>
          <w:b/>
          <w:sz w:val="28"/>
          <w:szCs w:val="28"/>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О внесении изменений в отдельные правовые акты ___________ муниципального образования и об отмене отдельных правовых актов _____ муниципального образования»</w:t>
      </w:r>
      <w:r w:rsidRPr="00AA7A4E">
        <w:rPr>
          <w:rFonts w:ascii="Times New Roman" w:eastAsia="Calibri" w:hAnsi="Times New Roman" w:cs="Times New Roman"/>
          <w:sz w:val="28"/>
          <w:szCs w:val="28"/>
        </w:rPr>
        <w:t>;</w:t>
      </w:r>
    </w:p>
    <w:p w:rsidR="004073AC" w:rsidRPr="00B21C16" w:rsidRDefault="004073AC" w:rsidP="009A3627">
      <w:pPr>
        <w:pStyle w:val="ConsPlusNormal"/>
        <w:ind w:left="-567" w:firstLine="567"/>
        <w:jc w:val="both"/>
        <w:rPr>
          <w:rFonts w:ascii="Courier New" w:eastAsia="Calibri" w:hAnsi="Courier New" w:cs="Courier New"/>
          <w:b/>
          <w:sz w:val="24"/>
          <w:szCs w:val="24"/>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 xml:space="preserve">О внесении изменений в отдельные правовые акты ___________ муниципального образования и признании </w:t>
      </w:r>
      <w:proofErr w:type="gramStart"/>
      <w:r w:rsidRPr="00B21C16">
        <w:rPr>
          <w:rFonts w:ascii="Times New Roman" w:eastAsia="Calibri" w:hAnsi="Times New Roman" w:cs="Times New Roman"/>
          <w:b/>
          <w:sz w:val="28"/>
          <w:szCs w:val="28"/>
        </w:rPr>
        <w:t>утратившими</w:t>
      </w:r>
      <w:proofErr w:type="gramEnd"/>
      <w:r w:rsidRPr="00B21C16">
        <w:rPr>
          <w:rFonts w:ascii="Times New Roman" w:eastAsia="Calibri" w:hAnsi="Times New Roman" w:cs="Times New Roman"/>
          <w:b/>
          <w:sz w:val="28"/>
          <w:szCs w:val="28"/>
        </w:rPr>
        <w:t xml:space="preserve"> силу положений отдельных правовых актов _____ муниципального образования».</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9</w:t>
      </w:r>
      <w:r>
        <w:rPr>
          <w:rFonts w:ascii="Times New Roman" w:hAnsi="Times New Roman"/>
          <w:kern w:val="2"/>
          <w:sz w:val="28"/>
          <w:szCs w:val="24"/>
        </w:rPr>
        <w:t>1</w:t>
      </w:r>
      <w:r w:rsidRPr="00B21C16">
        <w:rPr>
          <w:rFonts w:ascii="Times New Roman" w:hAnsi="Times New Roman"/>
          <w:kern w:val="2"/>
          <w:sz w:val="28"/>
          <w:szCs w:val="24"/>
        </w:rPr>
        <w:t xml:space="preserve">.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9</w:t>
      </w:r>
      <w:r>
        <w:rPr>
          <w:rFonts w:ascii="Times New Roman" w:hAnsi="Times New Roman"/>
          <w:kern w:val="2"/>
          <w:sz w:val="28"/>
          <w:szCs w:val="24"/>
        </w:rPr>
        <w:t>2</w:t>
      </w:r>
      <w:r w:rsidRPr="00B21C16">
        <w:rPr>
          <w:rFonts w:ascii="Times New Roman" w:hAnsi="Times New Roman"/>
          <w:kern w:val="2"/>
          <w:sz w:val="28"/>
          <w:szCs w:val="24"/>
        </w:rPr>
        <w:t xml:space="preserve">. </w:t>
      </w:r>
      <w:proofErr w:type="gramStart"/>
      <w:r w:rsidRPr="00B21C16">
        <w:rPr>
          <w:rFonts w:ascii="Times New Roman" w:hAnsi="Times New Roman"/>
          <w:kern w:val="2"/>
          <w:sz w:val="28"/>
          <w:szCs w:val="24"/>
        </w:rPr>
        <w:t xml:space="preserve">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 </w:t>
      </w:r>
      <w:proofErr w:type="gramEnd"/>
    </w:p>
    <w:p w:rsidR="004073AC" w:rsidRPr="00B21C16" w:rsidRDefault="004073AC" w:rsidP="009A3627">
      <w:pPr>
        <w:pStyle w:val="ConsPlusNonformat"/>
        <w:keepNext/>
        <w:widowControl/>
        <w:ind w:left="-567" w:firstLine="567"/>
        <w:rPr>
          <w:rFonts w:ascii="Times New Roman" w:hAnsi="Times New Roman" w:cs="Times New Roman"/>
          <w:kern w:val="2"/>
          <w:sz w:val="28"/>
          <w:szCs w:val="24"/>
        </w:rPr>
      </w:pPr>
      <w:r w:rsidRPr="00B21C16">
        <w:rPr>
          <w:rFonts w:ascii="Times New Roman" w:hAnsi="Times New Roman" w:cs="Times New Roman"/>
          <w:kern w:val="2"/>
          <w:sz w:val="28"/>
          <w:szCs w:val="24"/>
        </w:rPr>
        <w:lastRenderedPageBreak/>
        <w:t>Пример:</w:t>
      </w:r>
    </w:p>
    <w:p w:rsidR="004073AC" w:rsidRPr="00B21C16" w:rsidRDefault="004073AC" w:rsidP="009A3627">
      <w:pPr>
        <w:autoSpaceDE w:val="0"/>
        <w:autoSpaceDN w:val="0"/>
        <w:adjustRightInd w:val="0"/>
        <w:ind w:left="-567" w:firstLine="567"/>
        <w:jc w:val="both"/>
        <w:rPr>
          <w:rFonts w:ascii="Courier New" w:eastAsia="Calibri" w:hAnsi="Courier New" w:cs="Courier New"/>
          <w:sz w:val="24"/>
          <w:szCs w:val="24"/>
        </w:rPr>
      </w:pPr>
      <w:r w:rsidRPr="00B21C16">
        <w:rPr>
          <w:rFonts w:ascii="Times New Roman" w:eastAsia="Calibri" w:hAnsi="Times New Roman"/>
          <w:sz w:val="28"/>
          <w:szCs w:val="28"/>
        </w:rPr>
        <w:t xml:space="preserve">«1. Внести в решение </w:t>
      </w:r>
      <w:r>
        <w:rPr>
          <w:rFonts w:ascii="Times New Roman" w:eastAsia="Calibri" w:hAnsi="Times New Roman"/>
          <w:sz w:val="28"/>
          <w:szCs w:val="28"/>
        </w:rPr>
        <w:t>Железнодорожненского сельского совета</w:t>
      </w:r>
      <w:r w:rsidRPr="00B21C16">
        <w:rPr>
          <w:rFonts w:ascii="Times New Roman" w:eastAsia="Calibri" w:hAnsi="Times New Roman"/>
          <w:sz w:val="28"/>
          <w:szCs w:val="28"/>
        </w:rPr>
        <w:t xml:space="preserve"> _____ муниципального образования от 18 сентября 2015 года № 261/40 «_____» следующие изменения</w:t>
      </w:r>
      <w:proofErr w:type="gramStart"/>
      <w:r w:rsidRPr="00B21C16">
        <w:rPr>
          <w:rFonts w:ascii="Times New Roman" w:eastAsia="Calibri" w:hAnsi="Times New Roman"/>
          <w:sz w:val="28"/>
          <w:szCs w:val="28"/>
        </w:rPr>
        <w:t>: …».</w:t>
      </w:r>
      <w:proofErr w:type="gramEnd"/>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9</w:t>
      </w:r>
      <w:r>
        <w:rPr>
          <w:rFonts w:ascii="Times New Roman" w:hAnsi="Times New Roman" w:cs="Times New Roman"/>
          <w:kern w:val="2"/>
          <w:sz w:val="28"/>
          <w:szCs w:val="24"/>
        </w:rPr>
        <w:t>3</w:t>
      </w:r>
      <w:r w:rsidRPr="00B21C16">
        <w:rPr>
          <w:rFonts w:ascii="Times New Roman" w:hAnsi="Times New Roman" w:cs="Times New Roman"/>
          <w:kern w:val="2"/>
          <w:sz w:val="28"/>
          <w:szCs w:val="24"/>
        </w:rPr>
        <w:t>.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4073AC" w:rsidRPr="00B21C16" w:rsidRDefault="004073AC" w:rsidP="009A3627">
      <w:pPr>
        <w:ind w:left="-567" w:firstLine="567"/>
        <w:jc w:val="both"/>
        <w:rPr>
          <w:rFonts w:ascii="Times New Roman" w:hAnsi="Times New Roman"/>
          <w:kern w:val="2"/>
          <w:sz w:val="28"/>
          <w:szCs w:val="24"/>
        </w:rPr>
      </w:pPr>
      <w:r w:rsidRPr="00B21C16">
        <w:rPr>
          <w:rFonts w:ascii="Times New Roman" w:eastAsia="Calibri" w:hAnsi="Times New Roman"/>
          <w:sz w:val="28"/>
          <w:szCs w:val="28"/>
        </w:rPr>
        <w:t>«5. Внести в пункт 7 Положения о порядке рассмотрения обращений граждан, утвержденного постановлением администрации ____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9</w:t>
      </w:r>
      <w:r>
        <w:rPr>
          <w:rFonts w:ascii="Times New Roman" w:hAnsi="Times New Roman" w:cs="Times New Roman"/>
          <w:kern w:val="2"/>
          <w:sz w:val="28"/>
          <w:szCs w:val="24"/>
        </w:rPr>
        <w:t>4</w:t>
      </w:r>
      <w:r w:rsidRPr="00B21C16">
        <w:rPr>
          <w:rFonts w:ascii="Times New Roman" w:hAnsi="Times New Roman" w:cs="Times New Roman"/>
          <w:kern w:val="2"/>
          <w:sz w:val="28"/>
          <w:szCs w:val="24"/>
        </w:rPr>
        <w:t>.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«1. Внести в Устав _____ муниципального образования следующие изменения:</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1) в статье 5:</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в абзаце первом слово «муниципальной» исключить;</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в абзаце втором слово «муниципальной» исключить;</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2) в подпункте «б» статьи 42 слова «или администрации» исключить;</w:t>
      </w:r>
    </w:p>
    <w:p w:rsidR="004073AC" w:rsidRPr="00B21C16" w:rsidRDefault="004073AC" w:rsidP="009A3627">
      <w:pPr>
        <w:autoSpaceDE w:val="0"/>
        <w:autoSpaceDN w:val="0"/>
        <w:adjustRightInd w:val="0"/>
        <w:ind w:left="-567" w:firstLine="567"/>
        <w:jc w:val="both"/>
        <w:rPr>
          <w:kern w:val="2"/>
          <w:sz w:val="28"/>
          <w:szCs w:val="28"/>
        </w:rPr>
      </w:pPr>
      <w:r w:rsidRPr="00B21C16">
        <w:rPr>
          <w:rFonts w:ascii="Times New Roman" w:eastAsia="Calibri" w:hAnsi="Times New Roman"/>
          <w:sz w:val="28"/>
          <w:szCs w:val="28"/>
        </w:rPr>
        <w:t>3) статью 64 признать утратившей силу</w:t>
      </w:r>
      <w:proofErr w:type="gramStart"/>
      <w:r w:rsidRPr="00B21C16">
        <w:rPr>
          <w:rFonts w:ascii="Times New Roman" w:eastAsia="Calibri" w:hAnsi="Times New Roman"/>
          <w:sz w:val="28"/>
          <w:szCs w:val="28"/>
        </w:rPr>
        <w:t>.».</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9</w:t>
      </w:r>
      <w:r>
        <w:rPr>
          <w:rFonts w:ascii="Times New Roman" w:hAnsi="Times New Roman"/>
          <w:kern w:val="2"/>
          <w:sz w:val="28"/>
          <w:szCs w:val="24"/>
        </w:rPr>
        <w:t>5</w:t>
      </w:r>
      <w:r w:rsidRPr="00B21C16">
        <w:rPr>
          <w:rFonts w:ascii="Times New Roman" w:hAnsi="Times New Roman"/>
          <w:kern w:val="2"/>
          <w:sz w:val="28"/>
          <w:szCs w:val="24"/>
        </w:rPr>
        <w:t>.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9</w:t>
      </w:r>
      <w:r>
        <w:rPr>
          <w:rFonts w:ascii="Times New Roman" w:hAnsi="Times New Roman"/>
          <w:kern w:val="2"/>
          <w:sz w:val="28"/>
          <w:szCs w:val="24"/>
        </w:rPr>
        <w:t>6</w:t>
      </w:r>
      <w:r w:rsidRPr="00B21C16">
        <w:rPr>
          <w:rFonts w:ascii="Times New Roman" w:hAnsi="Times New Roman"/>
          <w:kern w:val="2"/>
          <w:sz w:val="28"/>
          <w:szCs w:val="24"/>
        </w:rPr>
        <w:t>. Если в пункт муниципального правового акта вносится несколько изменений, они группируются между собой следующим образом:</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 xml:space="preserve">«1.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w:t>
      </w:r>
      <w:r>
        <w:rPr>
          <w:rFonts w:ascii="Times New Roman" w:eastAsia="Calibri" w:hAnsi="Times New Roman"/>
          <w:sz w:val="28"/>
          <w:szCs w:val="28"/>
        </w:rPr>
        <w:t>Железнодорожненского сельского совета</w:t>
      </w:r>
      <w:r w:rsidRPr="00B21C16">
        <w:rPr>
          <w:rFonts w:ascii="Times New Roman" w:eastAsia="Calibri" w:hAnsi="Times New Roman"/>
          <w:sz w:val="28"/>
          <w:szCs w:val="28"/>
        </w:rPr>
        <w:t xml:space="preserve"> _____ муниципального образования от 27 марта 2017 года № 95/3, следующие изменения:</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2) в пункте 4:</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абзац первый изложить в следующей редакции:</w:t>
      </w:r>
    </w:p>
    <w:p w:rsidR="004073AC"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«4. Заявитель с заявлением представляет следующие документы (далее – документы)</w:t>
      </w:r>
      <w:proofErr w:type="gramStart"/>
      <w:r w:rsidRPr="00B21C16">
        <w:rPr>
          <w:rFonts w:ascii="Times New Roman" w:eastAsia="Calibri" w:hAnsi="Times New Roman"/>
          <w:sz w:val="28"/>
          <w:szCs w:val="28"/>
        </w:rPr>
        <w:t>:»</w:t>
      </w:r>
      <w:proofErr w:type="gramEnd"/>
      <w:r w:rsidRPr="00B21C16">
        <w:rPr>
          <w:rFonts w:ascii="Times New Roman" w:eastAsia="Calibri" w:hAnsi="Times New Roman"/>
          <w:sz w:val="28"/>
          <w:szCs w:val="28"/>
        </w:rPr>
        <w:t>;</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lastRenderedPageBreak/>
        <w:t xml:space="preserve">в абзаце </w:t>
      </w:r>
      <w:r>
        <w:rPr>
          <w:rFonts w:ascii="Times New Roman" w:eastAsia="Calibri" w:hAnsi="Times New Roman"/>
          <w:sz w:val="28"/>
          <w:szCs w:val="28"/>
        </w:rPr>
        <w:t xml:space="preserve">пятом </w:t>
      </w:r>
      <w:r w:rsidRPr="00B21C16">
        <w:rPr>
          <w:rFonts w:ascii="Times New Roman" w:eastAsia="Calibri" w:hAnsi="Times New Roman"/>
          <w:sz w:val="28"/>
          <w:szCs w:val="28"/>
        </w:rPr>
        <w:t>слова «учреждения здравоохранения» заменить словами «медицинской организации»;</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дополнить абзацем следующего содержания:</w:t>
      </w:r>
    </w:p>
    <w:p w:rsidR="004073AC" w:rsidRPr="00B21C16" w:rsidRDefault="004073AC" w:rsidP="009A3627">
      <w:pPr>
        <w:autoSpaceDE w:val="0"/>
        <w:autoSpaceDN w:val="0"/>
        <w:adjustRightInd w:val="0"/>
        <w:ind w:left="-567" w:firstLine="567"/>
        <w:jc w:val="both"/>
        <w:rPr>
          <w:rFonts w:ascii="Courier New" w:hAnsi="Courier New" w:cs="Courier New"/>
          <w:kern w:val="2"/>
          <w:sz w:val="24"/>
          <w:szCs w:val="24"/>
        </w:rPr>
      </w:pPr>
      <w:r w:rsidRPr="00B21C16">
        <w:rPr>
          <w:rFonts w:ascii="Times New Roman" w:eastAsia="Calibri" w:hAnsi="Times New Roman"/>
          <w:sz w:val="28"/>
          <w:szCs w:val="28"/>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w:t>
      </w:r>
      <w:r>
        <w:rPr>
          <w:rFonts w:ascii="Times New Roman" w:eastAsia="Calibri" w:hAnsi="Times New Roman"/>
          <w:sz w:val="28"/>
          <w:szCs w:val="28"/>
        </w:rPr>
        <w:t>ченными возможностями здоровья)</w:t>
      </w:r>
      <w:proofErr w:type="gramStart"/>
      <w:r>
        <w:rPr>
          <w:rFonts w:ascii="Times New Roman" w:eastAsia="Calibri" w:hAnsi="Times New Roman"/>
          <w:sz w:val="28"/>
          <w:szCs w:val="28"/>
        </w:rPr>
        <w:t>.</w:t>
      </w:r>
      <w:r w:rsidRPr="00B21C16">
        <w:rPr>
          <w:rFonts w:ascii="Times New Roman" w:eastAsia="Calibri" w:hAnsi="Times New Roman"/>
          <w:sz w:val="28"/>
          <w:szCs w:val="28"/>
        </w:rPr>
        <w:t>»</w:t>
      </w:r>
      <w:proofErr w:type="gramEnd"/>
      <w:r>
        <w:rPr>
          <w:rFonts w:ascii="Times New Roman" w:eastAsia="Calibri" w:hAnsi="Times New Roman"/>
          <w:sz w:val="28"/>
          <w:szCs w:val="28"/>
        </w:rPr>
        <w:t>;»</w:t>
      </w:r>
      <w:r w:rsidRPr="00B21C16">
        <w:rPr>
          <w:rFonts w:ascii="Times New Roman" w:eastAsia="Calibri" w:hAnsi="Times New Roman"/>
          <w:sz w:val="28"/>
          <w:szCs w:val="28"/>
        </w:rPr>
        <w:t>.</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kern w:val="2"/>
          <w:sz w:val="28"/>
          <w:szCs w:val="24"/>
        </w:rPr>
        <w:t>9</w:t>
      </w:r>
      <w:r>
        <w:rPr>
          <w:rFonts w:ascii="Times New Roman" w:hAnsi="Times New Roman"/>
          <w:kern w:val="2"/>
          <w:sz w:val="28"/>
          <w:szCs w:val="24"/>
        </w:rPr>
        <w:t>7</w:t>
      </w:r>
      <w:r w:rsidRPr="00B21C16">
        <w:rPr>
          <w:rFonts w:ascii="Times New Roman" w:hAnsi="Times New Roman"/>
          <w:kern w:val="2"/>
          <w:sz w:val="28"/>
          <w:szCs w:val="24"/>
        </w:rPr>
        <w:t xml:space="preserve">. </w:t>
      </w:r>
      <w:r w:rsidRPr="00B21C16">
        <w:rPr>
          <w:rFonts w:ascii="Times New Roman" w:hAnsi="Times New Roman" w:cs="Times New Roman"/>
          <w:kern w:val="2"/>
          <w:sz w:val="28"/>
          <w:szCs w:val="24"/>
        </w:rPr>
        <w:t>В случае</w:t>
      </w:r>
      <w:proofErr w:type="gramStart"/>
      <w:r w:rsidRPr="00B21C16">
        <w:rPr>
          <w:rFonts w:ascii="Times New Roman" w:hAnsi="Times New Roman" w:cs="Times New Roman"/>
          <w:kern w:val="2"/>
          <w:sz w:val="28"/>
          <w:szCs w:val="24"/>
        </w:rPr>
        <w:t>,</w:t>
      </w:r>
      <w:proofErr w:type="gramEnd"/>
      <w:r w:rsidRPr="00B21C16">
        <w:rPr>
          <w:rFonts w:ascii="Times New Roman" w:hAnsi="Times New Roman" w:cs="Times New Roman"/>
          <w:kern w:val="2"/>
          <w:sz w:val="28"/>
          <w:szCs w:val="24"/>
        </w:rPr>
        <w:t xml:space="preserve">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B21C16">
        <w:rPr>
          <w:rFonts w:ascii="Times New Roman" w:hAnsi="Times New Roman" w:cs="Times New Roman"/>
          <w:kern w:val="2"/>
          <w:sz w:val="28"/>
          <w:szCs w:val="24"/>
          <w:vertAlign w:val="superscript"/>
        </w:rPr>
        <w:t>1</w:t>
      </w:r>
      <w:r w:rsidRPr="00B21C16">
        <w:rPr>
          <w:rFonts w:ascii="Times New Roman" w:hAnsi="Times New Roman" w:cs="Times New Roman"/>
          <w:kern w:val="2"/>
          <w:sz w:val="28"/>
          <w:szCs w:val="24"/>
        </w:rPr>
        <w:t>, статья 42</w:t>
      </w:r>
      <w:r w:rsidRPr="00B21C16">
        <w:rPr>
          <w:rFonts w:ascii="Times New Roman" w:hAnsi="Times New Roman" w:cs="Times New Roman"/>
          <w:kern w:val="2"/>
          <w:sz w:val="28"/>
          <w:szCs w:val="24"/>
          <w:vertAlign w:val="superscript"/>
        </w:rPr>
        <w:t>1</w:t>
      </w:r>
      <w:r w:rsidRPr="00B21C16">
        <w:rPr>
          <w:rFonts w:ascii="Times New Roman" w:hAnsi="Times New Roman" w:cs="Times New Roman"/>
          <w:kern w:val="2"/>
          <w:sz w:val="28"/>
          <w:szCs w:val="24"/>
        </w:rPr>
        <w:t>, пункты 7</w:t>
      </w:r>
      <w:r w:rsidRPr="00B21C16">
        <w:rPr>
          <w:rFonts w:ascii="Times New Roman" w:hAnsi="Times New Roman" w:cs="Times New Roman"/>
          <w:kern w:val="2"/>
          <w:sz w:val="28"/>
          <w:szCs w:val="24"/>
          <w:vertAlign w:val="superscript"/>
        </w:rPr>
        <w:t>1</w:t>
      </w:r>
      <w:r w:rsidRPr="00B21C16">
        <w:rPr>
          <w:rFonts w:ascii="Times New Roman" w:hAnsi="Times New Roman" w:cs="Times New Roman"/>
          <w:kern w:val="2"/>
          <w:sz w:val="28"/>
          <w:szCs w:val="24"/>
        </w:rPr>
        <w:t>, 7</w:t>
      </w:r>
      <w:r w:rsidRPr="00B21C16">
        <w:rPr>
          <w:rFonts w:ascii="Times New Roman" w:hAnsi="Times New Roman" w:cs="Times New Roman"/>
          <w:kern w:val="2"/>
          <w:sz w:val="28"/>
          <w:szCs w:val="24"/>
          <w:vertAlign w:val="superscript"/>
        </w:rPr>
        <w:t>2</w:t>
      </w:r>
      <w:r w:rsidRPr="00B21C16">
        <w:rPr>
          <w:rFonts w:ascii="Times New Roman" w:hAnsi="Times New Roman" w:cs="Times New Roman"/>
          <w:kern w:val="2"/>
          <w:sz w:val="28"/>
          <w:szCs w:val="24"/>
        </w:rPr>
        <w:t>, подпункты 9</w:t>
      </w:r>
      <w:r w:rsidRPr="00B21C16">
        <w:rPr>
          <w:rFonts w:ascii="Times New Roman" w:hAnsi="Times New Roman" w:cs="Times New Roman"/>
          <w:kern w:val="2"/>
          <w:sz w:val="28"/>
          <w:szCs w:val="24"/>
          <w:vertAlign w:val="superscript"/>
        </w:rPr>
        <w:t>1</w:t>
      </w:r>
      <w:r w:rsidRPr="00B21C16">
        <w:rPr>
          <w:rFonts w:ascii="Times New Roman" w:hAnsi="Times New Roman" w:cs="Times New Roman"/>
          <w:kern w:val="2"/>
          <w:sz w:val="28"/>
          <w:szCs w:val="24"/>
        </w:rPr>
        <w:t>, 9</w:t>
      </w:r>
      <w:r w:rsidRPr="00B21C16">
        <w:rPr>
          <w:rFonts w:ascii="Times New Roman" w:hAnsi="Times New Roman" w:cs="Times New Roman"/>
          <w:kern w:val="2"/>
          <w:sz w:val="28"/>
          <w:szCs w:val="24"/>
          <w:vertAlign w:val="superscript"/>
        </w:rPr>
        <w:t>2</w:t>
      </w:r>
      <w:r w:rsidRPr="00B21C16">
        <w:rPr>
          <w:rFonts w:ascii="Times New Roman" w:hAnsi="Times New Roman" w:cs="Times New Roman"/>
          <w:kern w:val="2"/>
          <w:sz w:val="28"/>
          <w:szCs w:val="24"/>
        </w:rPr>
        <w:t xml:space="preserve">). </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 xml:space="preserve">Примеры: </w:t>
      </w:r>
    </w:p>
    <w:p w:rsidR="004073AC" w:rsidRPr="00B21C16" w:rsidRDefault="004073AC" w:rsidP="009A3627">
      <w:pPr>
        <w:pStyle w:val="ConsPlusNorma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«пункт 7</w:t>
      </w:r>
      <w:r w:rsidRPr="00B21C16">
        <w:rPr>
          <w:rFonts w:ascii="Times New Roman" w:hAnsi="Times New Roman" w:cs="Times New Roman"/>
          <w:kern w:val="2"/>
          <w:sz w:val="28"/>
          <w:szCs w:val="28"/>
          <w:vertAlign w:val="superscript"/>
        </w:rPr>
        <w:t>1</w:t>
      </w:r>
      <w:r w:rsidRPr="00B21C16">
        <w:rPr>
          <w:rFonts w:ascii="Times New Roman" w:hAnsi="Times New Roman" w:cs="Times New Roman"/>
          <w:kern w:val="2"/>
          <w:sz w:val="28"/>
          <w:szCs w:val="28"/>
        </w:rPr>
        <w:t>»;</w:t>
      </w:r>
    </w:p>
    <w:p w:rsidR="004073AC" w:rsidRPr="00B21C16" w:rsidRDefault="004073AC" w:rsidP="009A3627">
      <w:pPr>
        <w:pStyle w:val="ConsPlusNorma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«пункт 7.1».</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9</w:t>
      </w:r>
      <w:r>
        <w:rPr>
          <w:rFonts w:ascii="Times New Roman" w:hAnsi="Times New Roman" w:cs="Times New Roman"/>
          <w:kern w:val="2"/>
          <w:sz w:val="28"/>
          <w:szCs w:val="24"/>
        </w:rPr>
        <w:t>8</w:t>
      </w:r>
      <w:r w:rsidRPr="00B21C16">
        <w:rPr>
          <w:rFonts w:ascii="Times New Roman" w:hAnsi="Times New Roman" w:cs="Times New Roman"/>
          <w:kern w:val="2"/>
          <w:sz w:val="28"/>
          <w:szCs w:val="24"/>
        </w:rPr>
        <w:t>. В случае</w:t>
      </w:r>
      <w:proofErr w:type="gramStart"/>
      <w:r w:rsidRPr="00B21C16">
        <w:rPr>
          <w:rFonts w:ascii="Times New Roman" w:hAnsi="Times New Roman" w:cs="Times New Roman"/>
          <w:kern w:val="2"/>
          <w:sz w:val="28"/>
          <w:szCs w:val="24"/>
        </w:rPr>
        <w:t>,</w:t>
      </w:r>
      <w:proofErr w:type="gramEnd"/>
      <w:r w:rsidRPr="00B21C16">
        <w:rPr>
          <w:rFonts w:ascii="Times New Roman" w:hAnsi="Times New Roman" w:cs="Times New Roman"/>
          <w:kern w:val="2"/>
          <w:sz w:val="28"/>
          <w:szCs w:val="24"/>
        </w:rPr>
        <w:t xml:space="preserve">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 последовательности нумерации пунктов правового акта после неоднократных дополнений муниципального правового акта новыми пунктами:</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1</w:t>
      </w:r>
      <w:r w:rsidRPr="00B21C16">
        <w:rPr>
          <w:rFonts w:ascii="Times New Roman" w:hAnsi="Times New Roman" w:cs="Times New Roman"/>
          <w:kern w:val="2"/>
          <w:sz w:val="28"/>
          <w:szCs w:val="28"/>
        </w:rPr>
        <w:t>.</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2</w:t>
      </w:r>
      <w:r w:rsidRPr="00B21C16">
        <w:rPr>
          <w:rFonts w:ascii="Times New Roman" w:hAnsi="Times New Roman" w:cs="Times New Roman"/>
          <w:kern w:val="2"/>
          <w:sz w:val="28"/>
          <w:szCs w:val="28"/>
        </w:rPr>
        <w:t>.</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3</w:t>
      </w:r>
      <w:r w:rsidRPr="00B21C16">
        <w:rPr>
          <w:rFonts w:ascii="Times New Roman" w:hAnsi="Times New Roman" w:cs="Times New Roman"/>
          <w:kern w:val="2"/>
          <w:sz w:val="28"/>
          <w:szCs w:val="28"/>
        </w:rPr>
        <w:t>.</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3-1</w:t>
      </w:r>
      <w:r w:rsidRPr="00B21C16">
        <w:rPr>
          <w:rFonts w:ascii="Times New Roman" w:hAnsi="Times New Roman" w:cs="Times New Roman"/>
          <w:kern w:val="2"/>
          <w:sz w:val="28"/>
          <w:szCs w:val="28"/>
        </w:rPr>
        <w:t>.</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3-2</w:t>
      </w:r>
      <w:r w:rsidRPr="00B21C16">
        <w:rPr>
          <w:rFonts w:ascii="Times New Roman" w:hAnsi="Times New Roman" w:cs="Times New Roman"/>
          <w:kern w:val="2"/>
          <w:sz w:val="28"/>
          <w:szCs w:val="28"/>
        </w:rPr>
        <w:t>.</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4</w:t>
      </w:r>
      <w:r w:rsidRPr="00B21C16">
        <w:rPr>
          <w:rFonts w:ascii="Times New Roman" w:hAnsi="Times New Roman" w:cs="Times New Roman"/>
          <w:kern w:val="2"/>
          <w:sz w:val="28"/>
          <w:szCs w:val="28"/>
        </w:rPr>
        <w:t>.</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27.»</w:t>
      </w:r>
    </w:p>
    <w:p w:rsidR="004073AC" w:rsidRPr="00B21C16" w:rsidRDefault="004073AC" w:rsidP="009A3627">
      <w:pPr>
        <w:pStyle w:val="ConsPlusNormal"/>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или </w:t>
      </w:r>
      <w:r w:rsidRPr="00B21C16">
        <w:rPr>
          <w:rFonts w:ascii="Times New Roman" w:hAnsi="Times New Roman" w:cs="Times New Roman"/>
          <w:kern w:val="2"/>
          <w:sz w:val="28"/>
          <w:szCs w:val="24"/>
        </w:rPr>
        <w:t>в случае отсутствия технической возможности</w:t>
      </w:r>
      <w:r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4"/>
        </w:rPr>
        <w:t>поместить дополнительные цифры более мелким шрифтом со сдвигом вверх относительно основного уровня строки</w:t>
      </w:r>
      <w:r w:rsidRPr="00B21C16">
        <w:rPr>
          <w:rFonts w:ascii="Times New Roman" w:hAnsi="Times New Roman" w:cs="Times New Roman"/>
          <w:kern w:val="2"/>
          <w:sz w:val="28"/>
          <w:szCs w:val="28"/>
        </w:rPr>
        <w:t>:</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lastRenderedPageBreak/>
        <w:t>«26.</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26.1.</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26.2.</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26.3.</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26.3-1.</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26.3-2.</w:t>
      </w:r>
    </w:p>
    <w:p w:rsidR="004073AC" w:rsidRPr="00B21C16"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26.4.</w:t>
      </w:r>
    </w:p>
    <w:p w:rsidR="004073AC" w:rsidRPr="00B21C16" w:rsidRDefault="004073AC" w:rsidP="009A3627">
      <w:pPr>
        <w:pStyle w:val="ConsPlusNormal"/>
        <w:keepNext/>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8"/>
        </w:rPr>
        <w:t>27.».</w:t>
      </w:r>
    </w:p>
    <w:p w:rsidR="004073AC" w:rsidRPr="00B21C16" w:rsidRDefault="004073AC" w:rsidP="009A3627">
      <w:pPr>
        <w:pStyle w:val="ConsPlusNormal"/>
        <w:ind w:left="-567" w:firstLine="567"/>
        <w:jc w:val="both"/>
        <w:rPr>
          <w:rFonts w:ascii="Times New Roman" w:hAnsi="Times New Roman"/>
          <w:kern w:val="2"/>
          <w:sz w:val="28"/>
          <w:szCs w:val="24"/>
        </w:rPr>
      </w:pPr>
      <w:r>
        <w:rPr>
          <w:rFonts w:ascii="Times New Roman" w:hAnsi="Times New Roman"/>
          <w:kern w:val="2"/>
          <w:sz w:val="28"/>
          <w:szCs w:val="24"/>
        </w:rPr>
        <w:t>99</w:t>
      </w:r>
      <w:r w:rsidRPr="00B21C16">
        <w:rPr>
          <w:rFonts w:ascii="Times New Roman" w:hAnsi="Times New Roman"/>
          <w:kern w:val="2"/>
          <w:sz w:val="28"/>
          <w:szCs w:val="24"/>
        </w:rPr>
        <w:t xml:space="preserve">.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w:t>
      </w:r>
      <w:proofErr w:type="gramStart"/>
      <w:r w:rsidRPr="00B21C16">
        <w:rPr>
          <w:rFonts w:ascii="Times New Roman" w:hAnsi="Times New Roman"/>
          <w:kern w:val="2"/>
          <w:sz w:val="28"/>
          <w:szCs w:val="24"/>
        </w:rPr>
        <w:t>дополняемых</w:t>
      </w:r>
      <w:proofErr w:type="gramEnd"/>
      <w:r w:rsidRPr="00B21C16">
        <w:rPr>
          <w:rFonts w:ascii="Times New Roman" w:hAnsi="Times New Roman"/>
          <w:kern w:val="2"/>
          <w:sz w:val="28"/>
          <w:szCs w:val="24"/>
        </w:rPr>
        <w:t xml:space="preserve"> главы, статьи, пункта со ссылкой на соответствующий раздел, главу правового акта.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 (глава 8 заканчивается пунктом 43, затем следует пункт 44, находящийся в главе 9):</w:t>
      </w:r>
    </w:p>
    <w:p w:rsidR="004073AC" w:rsidRDefault="004073AC" w:rsidP="009A3627">
      <w:pPr>
        <w:pStyle w:val="ConsPlusNormal"/>
        <w:keepNext/>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«дополнить главу 8 пунктом 43</w:t>
      </w:r>
      <w:r w:rsidRPr="00B21C16">
        <w:rPr>
          <w:rFonts w:ascii="Times New Roman" w:hAnsi="Times New Roman" w:cs="Times New Roman"/>
          <w:kern w:val="2"/>
          <w:sz w:val="28"/>
          <w:szCs w:val="28"/>
          <w:vertAlign w:val="superscript"/>
        </w:rPr>
        <w:t>1</w:t>
      </w:r>
      <w:r w:rsidRPr="00B21C16">
        <w:rPr>
          <w:rFonts w:ascii="Times New Roman" w:hAnsi="Times New Roman" w:cs="Times New Roman"/>
          <w:kern w:val="2"/>
          <w:sz w:val="28"/>
          <w:szCs w:val="28"/>
        </w:rPr>
        <w:t xml:space="preserve"> следующего содержания: </w:t>
      </w:r>
    </w:p>
    <w:p w:rsidR="004073AC" w:rsidRPr="00B21C16" w:rsidRDefault="004073AC" w:rsidP="009A3627">
      <w:pPr>
        <w:pStyle w:val="ConsPlusNormal"/>
        <w:keepNext/>
        <w:ind w:left="-567" w:firstLine="567"/>
        <w:jc w:val="both"/>
        <w:rPr>
          <w:rFonts w:ascii="Times New Roman" w:hAnsi="Times New Roman"/>
          <w:kern w:val="2"/>
          <w:sz w:val="28"/>
          <w:szCs w:val="24"/>
        </w:rPr>
      </w:pPr>
      <w:r w:rsidRPr="00B21C16">
        <w:rPr>
          <w:rFonts w:ascii="Times New Roman" w:hAnsi="Times New Roman" w:cs="Times New Roman"/>
          <w:kern w:val="2"/>
          <w:sz w:val="28"/>
          <w:szCs w:val="28"/>
        </w:rPr>
        <w:t>43</w:t>
      </w:r>
      <w:r w:rsidRPr="00B21C16">
        <w:rPr>
          <w:rFonts w:ascii="Times New Roman" w:hAnsi="Times New Roman" w:cs="Times New Roman"/>
          <w:kern w:val="2"/>
          <w:sz w:val="28"/>
          <w:szCs w:val="28"/>
          <w:vertAlign w:val="superscript"/>
        </w:rPr>
        <w:t>1</w:t>
      </w:r>
      <w:r>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cs="Times New Roman"/>
          <w:kern w:val="2"/>
          <w:sz w:val="28"/>
          <w:szCs w:val="24"/>
        </w:rPr>
        <w:t>10</w:t>
      </w:r>
      <w:r>
        <w:rPr>
          <w:rFonts w:ascii="Times New Roman" w:hAnsi="Times New Roman" w:cs="Times New Roman"/>
          <w:kern w:val="2"/>
          <w:sz w:val="28"/>
          <w:szCs w:val="24"/>
        </w:rPr>
        <w:t>0</w:t>
      </w:r>
      <w:r w:rsidRPr="00B21C16">
        <w:rPr>
          <w:rFonts w:ascii="Times New Roman" w:hAnsi="Times New Roman" w:cs="Times New Roman"/>
          <w:kern w:val="2"/>
          <w:sz w:val="28"/>
          <w:szCs w:val="24"/>
        </w:rPr>
        <w:t>. В случае</w:t>
      </w:r>
      <w:proofErr w:type="gramStart"/>
      <w:r w:rsidRPr="00B21C16">
        <w:rPr>
          <w:rFonts w:ascii="Times New Roman" w:hAnsi="Times New Roman" w:cs="Times New Roman"/>
          <w:kern w:val="2"/>
          <w:sz w:val="28"/>
          <w:szCs w:val="24"/>
        </w:rPr>
        <w:t>,</w:t>
      </w:r>
      <w:proofErr w:type="gramEnd"/>
      <w:r w:rsidRPr="00B21C16">
        <w:rPr>
          <w:rFonts w:ascii="Times New Roman" w:hAnsi="Times New Roman" w:cs="Times New Roman"/>
          <w:kern w:val="2"/>
          <w:sz w:val="28"/>
          <w:szCs w:val="24"/>
        </w:rPr>
        <w:t xml:space="preserve">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w:t>
      </w:r>
      <w:r w:rsidRPr="00B21C16">
        <w:rPr>
          <w:rFonts w:ascii="Times New Roman" w:hAnsi="Times New Roman"/>
          <w:kern w:val="2"/>
          <w:sz w:val="28"/>
          <w:szCs w:val="24"/>
        </w:rPr>
        <w:t>необходимо продолжать имеющуюся нумерацию разделов, глав, статей и пунктов (как основных структурных элементов муниципального правового акта).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cs="Times New Roman"/>
          <w:kern w:val="2"/>
          <w:sz w:val="28"/>
          <w:szCs w:val="24"/>
        </w:rPr>
        <w:t>В случае</w:t>
      </w:r>
      <w:proofErr w:type="gramStart"/>
      <w:r w:rsidRPr="00B21C16">
        <w:rPr>
          <w:rFonts w:ascii="Times New Roman" w:hAnsi="Times New Roman" w:cs="Times New Roman"/>
          <w:kern w:val="2"/>
          <w:sz w:val="28"/>
          <w:szCs w:val="24"/>
        </w:rPr>
        <w:t>,</w:t>
      </w:r>
      <w:proofErr w:type="gramEnd"/>
      <w:r w:rsidRPr="00B21C16">
        <w:rPr>
          <w:rFonts w:ascii="Times New Roman" w:hAnsi="Times New Roman" w:cs="Times New Roman"/>
          <w:kern w:val="2"/>
          <w:sz w:val="28"/>
          <w:szCs w:val="24"/>
        </w:rPr>
        <w:t xml:space="preserve">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w:t>
      </w:r>
      <w:r w:rsidRPr="00B21C16">
        <w:rPr>
          <w:rFonts w:ascii="Times New Roman" w:hAnsi="Times New Roman"/>
          <w:kern w:val="2"/>
          <w:sz w:val="28"/>
          <w:szCs w:val="24"/>
        </w:rPr>
        <w:t>необходимо продолжать имеющуюся нумерацию соответствующих структурных элементов статьи, части статьи, пункта или подпункта.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10</w:t>
      </w:r>
      <w:r>
        <w:rPr>
          <w:rFonts w:ascii="Times New Roman" w:hAnsi="Times New Roman"/>
          <w:kern w:val="2"/>
          <w:sz w:val="28"/>
          <w:szCs w:val="24"/>
        </w:rPr>
        <w:t>1</w:t>
      </w:r>
      <w:r w:rsidRPr="00B21C16">
        <w:rPr>
          <w:rFonts w:ascii="Times New Roman" w:hAnsi="Times New Roman"/>
          <w:kern w:val="2"/>
          <w:sz w:val="28"/>
          <w:szCs w:val="24"/>
        </w:rPr>
        <w:t>. В целях сохранения структуры статьи, части статьи, пункта или подпункта: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1) дополнение абзацами может производиться только </w:t>
      </w:r>
      <w:proofErr w:type="gramStart"/>
      <w:r w:rsidRPr="00B21C16">
        <w:rPr>
          <w:rFonts w:ascii="Times New Roman" w:hAnsi="Times New Roman"/>
          <w:kern w:val="2"/>
          <w:sz w:val="28"/>
          <w:szCs w:val="24"/>
        </w:rPr>
        <w:t>в конец соответствующего</w:t>
      </w:r>
      <w:proofErr w:type="gramEnd"/>
      <w:r w:rsidRPr="00B21C16">
        <w:rPr>
          <w:rFonts w:ascii="Times New Roman" w:hAnsi="Times New Roman"/>
          <w:kern w:val="2"/>
          <w:sz w:val="28"/>
          <w:szCs w:val="24"/>
        </w:rPr>
        <w:t xml:space="preserve"> структурного элемента;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 </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10</w:t>
      </w:r>
      <w:r>
        <w:rPr>
          <w:rFonts w:ascii="Times New Roman" w:hAnsi="Times New Roman" w:cs="Times New Roman"/>
          <w:kern w:val="2"/>
          <w:sz w:val="28"/>
          <w:szCs w:val="24"/>
        </w:rPr>
        <w:t>2</w:t>
      </w:r>
      <w:r w:rsidRPr="00B21C16">
        <w:rPr>
          <w:rFonts w:ascii="Times New Roman" w:hAnsi="Times New Roman" w:cs="Times New Roman"/>
          <w:kern w:val="2"/>
          <w:sz w:val="28"/>
          <w:szCs w:val="24"/>
        </w:rPr>
        <w:t xml:space="preserve">. При </w:t>
      </w:r>
      <w:r w:rsidRPr="00B21C16">
        <w:rPr>
          <w:rFonts w:ascii="Times New Roman" w:hAnsi="Times New Roman"/>
          <w:kern w:val="2"/>
          <w:sz w:val="28"/>
          <w:szCs w:val="24"/>
        </w:rPr>
        <w:t xml:space="preserve">внесении изменений в муниципальный правовой акт </w:t>
      </w:r>
      <w:r w:rsidRPr="00B21C16">
        <w:rPr>
          <w:rFonts w:ascii="Times New Roman" w:hAnsi="Times New Roman" w:cs="Times New Roman"/>
          <w:kern w:val="2"/>
          <w:sz w:val="28"/>
          <w:szCs w:val="24"/>
        </w:rPr>
        <w:t xml:space="preserve">присвоение новой нумерации структурных элементов муниципального правового акта не допускается. </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10</w:t>
      </w:r>
      <w:r>
        <w:rPr>
          <w:rFonts w:ascii="Times New Roman" w:hAnsi="Times New Roman" w:cs="Times New Roman"/>
          <w:kern w:val="2"/>
          <w:sz w:val="28"/>
          <w:szCs w:val="24"/>
        </w:rPr>
        <w:t>3</w:t>
      </w:r>
      <w:r w:rsidRPr="00B21C16">
        <w:rPr>
          <w:rFonts w:ascii="Times New Roman" w:hAnsi="Times New Roman" w:cs="Times New Roman"/>
          <w:kern w:val="2"/>
          <w:sz w:val="28"/>
          <w:szCs w:val="24"/>
        </w:rPr>
        <w:t xml:space="preserve">.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 </w:t>
      </w:r>
    </w:p>
    <w:p w:rsidR="004073AC" w:rsidRPr="00B21C16" w:rsidRDefault="004073AC" w:rsidP="009A3627">
      <w:pPr>
        <w:keepNext/>
        <w:ind w:left="-567" w:firstLine="567"/>
        <w:jc w:val="both"/>
        <w:rPr>
          <w:rFonts w:ascii="Times New Roman" w:hAnsi="Times New Roman"/>
          <w:kern w:val="2"/>
          <w:sz w:val="28"/>
          <w:szCs w:val="28"/>
        </w:rPr>
      </w:pPr>
      <w:r w:rsidRPr="00B21C16">
        <w:rPr>
          <w:rFonts w:ascii="Times New Roman" w:hAnsi="Times New Roman"/>
          <w:kern w:val="2"/>
          <w:sz w:val="28"/>
          <w:szCs w:val="28"/>
        </w:rPr>
        <w:lastRenderedPageBreak/>
        <w:t>«Внести в статью 7 Устава _____ муниципального образования … следующие изменения:</w:t>
      </w:r>
    </w:p>
    <w:p w:rsidR="004073AC" w:rsidRPr="00B21C16" w:rsidRDefault="004073AC" w:rsidP="009A3627">
      <w:pPr>
        <w:keepNext/>
        <w:ind w:left="-567" w:firstLine="567"/>
        <w:jc w:val="both"/>
        <w:rPr>
          <w:rFonts w:ascii="Times New Roman" w:hAnsi="Times New Roman"/>
          <w:kern w:val="2"/>
          <w:sz w:val="28"/>
          <w:szCs w:val="28"/>
        </w:rPr>
      </w:pPr>
      <w:r w:rsidRPr="00B21C16">
        <w:rPr>
          <w:rFonts w:ascii="Times New Roman" w:hAnsi="Times New Roman"/>
          <w:kern w:val="2"/>
          <w:sz w:val="28"/>
          <w:szCs w:val="28"/>
        </w:rPr>
        <w:t>1) в абзаце первом слова «…» заменить словами «1. … »;</w:t>
      </w:r>
    </w:p>
    <w:p w:rsidR="004073AC" w:rsidRPr="00B21C16" w:rsidRDefault="004073AC" w:rsidP="009A3627">
      <w:pPr>
        <w:pStyle w:val="ConsPlusTitle"/>
        <w:keepNext/>
        <w:ind w:left="-567" w:firstLine="567"/>
        <w:jc w:val="both"/>
        <w:rPr>
          <w:rFonts w:ascii="Times New Roman" w:hAnsi="Times New Roman" w:cs="Times New Roman"/>
          <w:b w:val="0"/>
          <w:kern w:val="2"/>
          <w:sz w:val="28"/>
          <w:szCs w:val="28"/>
        </w:rPr>
      </w:pPr>
      <w:r w:rsidRPr="00B21C16">
        <w:rPr>
          <w:rFonts w:ascii="Times New Roman" w:hAnsi="Times New Roman" w:cs="Times New Roman"/>
          <w:b w:val="0"/>
          <w:kern w:val="2"/>
          <w:sz w:val="28"/>
          <w:szCs w:val="28"/>
        </w:rPr>
        <w:t>2) дополнить частью 2 следующего содержания:</w:t>
      </w:r>
    </w:p>
    <w:p w:rsidR="004073AC" w:rsidRPr="00B21C16" w:rsidRDefault="004073AC" w:rsidP="009A3627">
      <w:pPr>
        <w:pStyle w:val="ConsPlusNormal"/>
        <w:keepNext/>
        <w:ind w:left="-567" w:firstLine="567"/>
        <w:jc w:val="both"/>
        <w:rPr>
          <w:rFonts w:ascii="Times New Roman" w:hAnsi="Times New Roman"/>
          <w:kern w:val="2"/>
          <w:sz w:val="28"/>
          <w:szCs w:val="24"/>
        </w:rPr>
      </w:pPr>
      <w:r w:rsidRPr="00B21C16">
        <w:rPr>
          <w:rFonts w:ascii="Times New Roman" w:hAnsi="Times New Roman" w:cs="Times New Roman"/>
          <w:kern w:val="2"/>
          <w:sz w:val="28"/>
          <w:szCs w:val="28"/>
        </w:rPr>
        <w:t>«2. ..................».</w:t>
      </w:r>
      <w:r>
        <w:rPr>
          <w:rFonts w:ascii="Times New Roman" w:hAnsi="Times New Roman" w:cs="Times New Roman"/>
          <w:kern w:val="2"/>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10</w:t>
      </w:r>
      <w:r>
        <w:rPr>
          <w:rFonts w:ascii="Times New Roman" w:hAnsi="Times New Roman"/>
          <w:kern w:val="2"/>
          <w:sz w:val="28"/>
          <w:szCs w:val="24"/>
        </w:rPr>
        <w:t>4</w:t>
      </w:r>
      <w:r w:rsidRPr="00B21C16">
        <w:rPr>
          <w:rFonts w:ascii="Times New Roman" w:hAnsi="Times New Roman"/>
          <w:kern w:val="2"/>
          <w:sz w:val="28"/>
          <w:szCs w:val="24"/>
        </w:rPr>
        <w:t xml:space="preserve">.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w:t>
      </w:r>
      <w:proofErr w:type="gramStart"/>
      <w:r w:rsidRPr="00B21C16">
        <w:rPr>
          <w:rFonts w:ascii="Times New Roman" w:hAnsi="Times New Roman"/>
          <w:kern w:val="2"/>
          <w:sz w:val="28"/>
          <w:szCs w:val="24"/>
        </w:rPr>
        <w:t>утратившим</w:t>
      </w:r>
      <w:proofErr w:type="gramEnd"/>
      <w:r w:rsidRPr="00B21C16">
        <w:rPr>
          <w:rFonts w:ascii="Times New Roman" w:hAnsi="Times New Roman"/>
          <w:kern w:val="2"/>
          <w:sz w:val="28"/>
          <w:szCs w:val="24"/>
        </w:rPr>
        <w:t xml:space="preserve"> силу).</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10</w:t>
      </w:r>
      <w:r>
        <w:rPr>
          <w:rFonts w:ascii="Times New Roman" w:hAnsi="Times New Roman"/>
          <w:kern w:val="2"/>
          <w:sz w:val="28"/>
          <w:szCs w:val="24"/>
        </w:rPr>
        <w:t>5</w:t>
      </w:r>
      <w:r w:rsidRPr="00B21C16">
        <w:rPr>
          <w:rFonts w:ascii="Times New Roman" w:hAnsi="Times New Roman"/>
          <w:kern w:val="2"/>
          <w:sz w:val="28"/>
          <w:szCs w:val="24"/>
        </w:rPr>
        <w:t xml:space="preserve">. </w:t>
      </w:r>
      <w:proofErr w:type="gramStart"/>
      <w:r w:rsidRPr="00B21C16">
        <w:rPr>
          <w:rFonts w:ascii="Times New Roman" w:hAnsi="Times New Roman"/>
          <w:kern w:val="2"/>
          <w:sz w:val="28"/>
          <w:szCs w:val="24"/>
        </w:rPr>
        <w:t>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w:t>
      </w:r>
      <w:proofErr w:type="gramEnd"/>
      <w:r w:rsidRPr="00B21C16">
        <w:rPr>
          <w:rFonts w:ascii="Times New Roman" w:hAnsi="Times New Roman"/>
          <w:kern w:val="2"/>
          <w:sz w:val="28"/>
          <w:szCs w:val="24"/>
        </w:rPr>
        <w:t xml:space="preserve"> помещается в качестве приложения к муниципальному правовому акту о внесении изменений.</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kern w:val="2"/>
          <w:sz w:val="28"/>
          <w:szCs w:val="24"/>
        </w:rPr>
        <w:t>10</w:t>
      </w:r>
      <w:r>
        <w:rPr>
          <w:rFonts w:ascii="Times New Roman" w:hAnsi="Times New Roman"/>
          <w:kern w:val="2"/>
          <w:sz w:val="28"/>
          <w:szCs w:val="24"/>
        </w:rPr>
        <w:t>6</w:t>
      </w:r>
      <w:r w:rsidRPr="00B21C16">
        <w:rPr>
          <w:rFonts w:ascii="Times New Roman" w:hAnsi="Times New Roman"/>
          <w:kern w:val="2"/>
          <w:sz w:val="28"/>
          <w:szCs w:val="24"/>
        </w:rPr>
        <w:t xml:space="preserve">. В муниципальном правовом акте о внесении изменений указывается структурный элемент, в который вносятся изменения, а также характер изменений (словами </w:t>
      </w:r>
      <w:r w:rsidRPr="00B21C16">
        <w:rPr>
          <w:rFonts w:ascii="Times New Roman" w:hAnsi="Times New Roman" w:cs="Times New Roman"/>
          <w:kern w:val="2"/>
          <w:sz w:val="28"/>
          <w:szCs w:val="24"/>
        </w:rPr>
        <w:t xml:space="preserve">«дополнить </w:t>
      </w:r>
      <w:r w:rsidRPr="00B21C16">
        <w:rPr>
          <w:rFonts w:ascii="Times New Roman" w:hAnsi="Times New Roman" w:cs="Times New Roman"/>
          <w:i/>
          <w:kern w:val="2"/>
          <w:sz w:val="28"/>
          <w:szCs w:val="24"/>
        </w:rPr>
        <w:t>(статьей, пунктом и так далее)</w:t>
      </w:r>
      <w:r w:rsidRPr="00B21C16">
        <w:rPr>
          <w:rFonts w:ascii="Times New Roman" w:hAnsi="Times New Roman" w:cs="Times New Roman"/>
          <w:kern w:val="2"/>
          <w:sz w:val="28"/>
          <w:szCs w:val="24"/>
        </w:rPr>
        <w:t xml:space="preserve">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r>
        <w:rPr>
          <w:rFonts w:ascii="Times New Roman" w:hAnsi="Times New Roman" w:cs="Times New Roman"/>
          <w:kern w:val="2"/>
          <w:sz w:val="28"/>
          <w:szCs w:val="24"/>
        </w:rPr>
        <w:t>ы</w:t>
      </w:r>
      <w:r w:rsidRPr="00B21C16">
        <w:rPr>
          <w:rFonts w:ascii="Times New Roman" w:hAnsi="Times New Roman" w:cs="Times New Roman"/>
          <w:kern w:val="2"/>
          <w:sz w:val="28"/>
          <w:szCs w:val="24"/>
        </w:rPr>
        <w:t>:</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«пункт 6 дополнить подпунктом 5 следующего содержания:</w:t>
      </w:r>
    </w:p>
    <w:p w:rsidR="004073AC" w:rsidRPr="00B21C16" w:rsidRDefault="004073AC" w:rsidP="009A3627">
      <w:pPr>
        <w:autoSpaceDE w:val="0"/>
        <w:autoSpaceDN w:val="0"/>
        <w:adjustRightInd w:val="0"/>
        <w:ind w:left="-567" w:firstLine="567"/>
        <w:jc w:val="both"/>
        <w:rPr>
          <w:rFonts w:ascii="Times New Roman" w:hAnsi="Times New Roman"/>
          <w:kern w:val="2"/>
          <w:sz w:val="28"/>
          <w:szCs w:val="28"/>
        </w:rPr>
      </w:pPr>
      <w:r w:rsidRPr="00B21C16">
        <w:rPr>
          <w:rFonts w:ascii="Times New Roman" w:eastAsia="Calibri" w:hAnsi="Times New Roman"/>
          <w:sz w:val="28"/>
          <w:szCs w:val="28"/>
        </w:rPr>
        <w:t>«5) управление в сфере лесного хозяйства»</w:t>
      </w:r>
      <w:proofErr w:type="gramStart"/>
      <w:r w:rsidRPr="00B21C16">
        <w:rPr>
          <w:rFonts w:ascii="Times New Roman" w:eastAsia="Calibri" w:hAnsi="Times New Roman"/>
          <w:sz w:val="28"/>
          <w:szCs w:val="28"/>
        </w:rPr>
        <w:t>;»</w:t>
      </w:r>
      <w:proofErr w:type="gramEnd"/>
      <w:r w:rsidRPr="00B21C16">
        <w:rPr>
          <w:rFonts w:ascii="Times New Roman" w:eastAsia="Calibri" w:hAnsi="Times New Roman"/>
          <w:sz w:val="28"/>
          <w:szCs w:val="28"/>
        </w:rPr>
        <w:t>;</w:t>
      </w:r>
    </w:p>
    <w:p w:rsidR="004073AC"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«пункты 6, 7 изложить в следующей редакции: </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Pr>
          <w:rFonts w:ascii="Times New Roman" w:hAnsi="Times New Roman" w:cs="Times New Roman"/>
          <w:kern w:val="2"/>
          <w:sz w:val="28"/>
          <w:szCs w:val="28"/>
        </w:rPr>
        <w:t xml:space="preserve">6. </w:t>
      </w:r>
      <w:r w:rsidRPr="00B21C16">
        <w:rPr>
          <w:rFonts w:ascii="Times New Roman" w:hAnsi="Times New Roman" w:cs="Times New Roman"/>
          <w:kern w:val="2"/>
          <w:sz w:val="28"/>
          <w:szCs w:val="28"/>
        </w:rPr>
        <w:t xml:space="preserve">…»; </w:t>
      </w:r>
    </w:p>
    <w:p w:rsidR="004073AC" w:rsidRPr="00B21C16" w:rsidRDefault="004073AC" w:rsidP="009A3627">
      <w:pPr>
        <w:autoSpaceDE w:val="0"/>
        <w:autoSpaceDN w:val="0"/>
        <w:adjustRightInd w:val="0"/>
        <w:ind w:left="-567" w:firstLine="567"/>
        <w:jc w:val="both"/>
        <w:rPr>
          <w:rFonts w:ascii="Times New Roman" w:eastAsia="Calibri" w:hAnsi="Times New Roman"/>
          <w:sz w:val="28"/>
          <w:szCs w:val="28"/>
        </w:rPr>
      </w:pPr>
      <w:r w:rsidRPr="00B21C16">
        <w:rPr>
          <w:rFonts w:ascii="Times New Roman" w:eastAsia="Calibri" w:hAnsi="Times New Roman"/>
          <w:sz w:val="28"/>
          <w:szCs w:val="28"/>
        </w:rPr>
        <w:t xml:space="preserve">«в </w:t>
      </w:r>
      <w:hyperlink r:id="rId9" w:history="1">
        <w:r w:rsidRPr="00B21C16">
          <w:rPr>
            <w:rFonts w:ascii="Times New Roman" w:eastAsia="Calibri" w:hAnsi="Times New Roman"/>
            <w:sz w:val="28"/>
            <w:szCs w:val="28"/>
          </w:rPr>
          <w:t>пункте 3</w:t>
        </w:r>
      </w:hyperlink>
      <w:r w:rsidRPr="00B21C16">
        <w:rPr>
          <w:rFonts w:ascii="Times New Roman" w:eastAsia="Calibri" w:hAnsi="Times New Roman"/>
          <w:sz w:val="28"/>
          <w:szCs w:val="28"/>
        </w:rPr>
        <w:t xml:space="preserve"> слова «80 единиц» заменить словами «72 единицы»;</w:t>
      </w:r>
    </w:p>
    <w:p w:rsidR="004073AC" w:rsidRPr="00B21C16" w:rsidRDefault="004073AC" w:rsidP="009A3627">
      <w:pPr>
        <w:autoSpaceDE w:val="0"/>
        <w:autoSpaceDN w:val="0"/>
        <w:adjustRightInd w:val="0"/>
        <w:ind w:left="-567" w:firstLine="567"/>
        <w:jc w:val="both"/>
        <w:rPr>
          <w:rFonts w:ascii="Courier New" w:eastAsia="Calibri" w:hAnsi="Courier New" w:cs="Courier New"/>
          <w:sz w:val="24"/>
          <w:szCs w:val="24"/>
        </w:rPr>
      </w:pPr>
      <w:r w:rsidRPr="00B21C16">
        <w:rPr>
          <w:rFonts w:ascii="Times New Roman" w:eastAsia="Calibri" w:hAnsi="Times New Roman"/>
          <w:sz w:val="28"/>
          <w:szCs w:val="28"/>
        </w:rPr>
        <w:t xml:space="preserve">«в </w:t>
      </w:r>
      <w:hyperlink r:id="rId10" w:history="1">
        <w:r w:rsidRPr="00B21C16">
          <w:rPr>
            <w:rFonts w:ascii="Times New Roman" w:eastAsia="Calibri" w:hAnsi="Times New Roman"/>
            <w:sz w:val="28"/>
            <w:szCs w:val="28"/>
          </w:rPr>
          <w:t>подпункте 4</w:t>
        </w:r>
      </w:hyperlink>
      <w:r w:rsidRPr="00B21C16">
        <w:rPr>
          <w:rFonts w:ascii="Times New Roman" w:eastAsia="Calibri" w:hAnsi="Times New Roman"/>
          <w:sz w:val="28"/>
          <w:szCs w:val="28"/>
        </w:rPr>
        <w:t xml:space="preserve"> слова «, пива и напитков, изготавливаемых на его основе</w:t>
      </w:r>
      <w:proofErr w:type="gramStart"/>
      <w:r>
        <w:rPr>
          <w:rFonts w:ascii="Times New Roman" w:eastAsia="Calibri" w:hAnsi="Times New Roman"/>
          <w:sz w:val="28"/>
          <w:szCs w:val="28"/>
        </w:rPr>
        <w:t>,</w:t>
      </w:r>
      <w:r w:rsidRPr="00B21C16">
        <w:rPr>
          <w:rFonts w:ascii="Times New Roman" w:eastAsia="Calibri" w:hAnsi="Times New Roman"/>
          <w:sz w:val="28"/>
          <w:szCs w:val="28"/>
        </w:rPr>
        <w:t>»</w:t>
      </w:r>
      <w:proofErr w:type="gramEnd"/>
      <w:r w:rsidRPr="00B21C16">
        <w:rPr>
          <w:rFonts w:ascii="Times New Roman" w:eastAsia="Calibri" w:hAnsi="Times New Roman"/>
          <w:sz w:val="28"/>
          <w:szCs w:val="28"/>
        </w:rPr>
        <w:t xml:space="preserve"> исключить».</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10</w:t>
      </w:r>
      <w:r>
        <w:rPr>
          <w:rFonts w:ascii="Times New Roman" w:hAnsi="Times New Roman"/>
          <w:kern w:val="2"/>
          <w:sz w:val="28"/>
          <w:szCs w:val="24"/>
        </w:rPr>
        <w:t>7</w:t>
      </w:r>
      <w:r w:rsidRPr="00B21C16">
        <w:rPr>
          <w:rFonts w:ascii="Times New Roman" w:hAnsi="Times New Roman"/>
          <w:kern w:val="2"/>
          <w:sz w:val="28"/>
          <w:szCs w:val="24"/>
        </w:rPr>
        <w:t>. В случае</w:t>
      </w:r>
      <w:proofErr w:type="gramStart"/>
      <w:r w:rsidRPr="00B21C16">
        <w:rPr>
          <w:rFonts w:ascii="Times New Roman" w:hAnsi="Times New Roman"/>
          <w:kern w:val="2"/>
          <w:sz w:val="28"/>
          <w:szCs w:val="24"/>
        </w:rPr>
        <w:t>,</w:t>
      </w:r>
      <w:proofErr w:type="gramEnd"/>
      <w:r w:rsidRPr="00B21C16">
        <w:rPr>
          <w:rFonts w:ascii="Times New Roman" w:hAnsi="Times New Roman"/>
          <w:kern w:val="2"/>
          <w:sz w:val="28"/>
          <w:szCs w:val="24"/>
        </w:rPr>
        <w:t xml:space="preserve">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4073AC" w:rsidRPr="00B21C16" w:rsidRDefault="004073AC" w:rsidP="009A3627">
      <w:pPr>
        <w:pStyle w:val="ConsPlusNormal"/>
        <w:keepNext/>
        <w:ind w:left="-567" w:firstLine="567"/>
        <w:jc w:val="both"/>
        <w:rPr>
          <w:rFonts w:ascii="Times New Roman" w:hAnsi="Times New Roman"/>
          <w:kern w:val="2"/>
          <w:sz w:val="28"/>
          <w:szCs w:val="24"/>
        </w:rPr>
      </w:pPr>
      <w:r w:rsidRPr="00B21C16">
        <w:rPr>
          <w:rFonts w:ascii="Times New Roman" w:hAnsi="Times New Roman" w:cs="Times New Roman"/>
          <w:kern w:val="2"/>
          <w:sz w:val="28"/>
          <w:szCs w:val="28"/>
        </w:rPr>
        <w:t>«подпункт 3 пункта 2 дополнить словами «…»</w:t>
      </w:r>
      <w:proofErr w:type="gramStart"/>
      <w:r w:rsidRPr="00B21C16">
        <w:rPr>
          <w:rFonts w:ascii="Times New Roman" w:hAnsi="Times New Roman" w:cs="Times New Roman"/>
          <w:kern w:val="2"/>
          <w:sz w:val="28"/>
          <w:szCs w:val="28"/>
        </w:rPr>
        <w:t>;»</w:t>
      </w:r>
      <w:proofErr w:type="gramEnd"/>
      <w:r w:rsidRPr="00B21C16">
        <w:rPr>
          <w:rFonts w:ascii="Times New Roman" w:hAnsi="Times New Roman" w:cs="Times New Roman"/>
          <w:kern w:val="2"/>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 этом знак препинания, употребленный в конце дополняемой структурной единицы, сохраняется без специального указания на него.</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10</w:t>
      </w:r>
      <w:r>
        <w:rPr>
          <w:rFonts w:ascii="Times New Roman" w:hAnsi="Times New Roman"/>
          <w:kern w:val="2"/>
          <w:sz w:val="28"/>
          <w:szCs w:val="24"/>
        </w:rPr>
        <w:t>8</w:t>
      </w:r>
      <w:r w:rsidRPr="00B21C16">
        <w:rPr>
          <w:rFonts w:ascii="Times New Roman" w:hAnsi="Times New Roman"/>
          <w:kern w:val="2"/>
          <w:sz w:val="28"/>
          <w:szCs w:val="24"/>
        </w:rPr>
        <w:t>. В случае</w:t>
      </w:r>
      <w:proofErr w:type="gramStart"/>
      <w:r w:rsidRPr="00B21C16">
        <w:rPr>
          <w:rFonts w:ascii="Times New Roman" w:hAnsi="Times New Roman"/>
          <w:kern w:val="2"/>
          <w:sz w:val="28"/>
          <w:szCs w:val="24"/>
        </w:rPr>
        <w:t>,</w:t>
      </w:r>
      <w:proofErr w:type="gramEnd"/>
      <w:r w:rsidRPr="00B21C16">
        <w:rPr>
          <w:rFonts w:ascii="Times New Roman" w:hAnsi="Times New Roman"/>
          <w:kern w:val="2"/>
          <w:sz w:val="28"/>
          <w:szCs w:val="24"/>
        </w:rPr>
        <w:t xml:space="preserve">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B21C16">
        <w:rPr>
          <w:rFonts w:ascii="Times New Roman" w:hAnsi="Times New Roman"/>
          <w:i/>
          <w:kern w:val="2"/>
          <w:sz w:val="28"/>
          <w:szCs w:val="24"/>
        </w:rPr>
        <w:t>(номер словами)</w:t>
      </w:r>
      <w:r w:rsidRPr="00B21C16">
        <w:rPr>
          <w:rFonts w:ascii="Times New Roman" w:hAnsi="Times New Roman"/>
          <w:kern w:val="2"/>
          <w:sz w:val="28"/>
          <w:szCs w:val="24"/>
        </w:rPr>
        <w:t xml:space="preserve"> предложением».</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lastRenderedPageBreak/>
        <w:t>Пример:</w:t>
      </w:r>
    </w:p>
    <w:p w:rsidR="004073AC" w:rsidRPr="00B21C16" w:rsidRDefault="004073AC" w:rsidP="009A3627">
      <w:pPr>
        <w:pStyle w:val="ConsPlusNormal"/>
        <w:keepNext/>
        <w:ind w:left="-567" w:firstLine="567"/>
        <w:jc w:val="both"/>
        <w:rPr>
          <w:rFonts w:ascii="Times New Roman" w:hAnsi="Times New Roman"/>
          <w:kern w:val="2"/>
          <w:sz w:val="28"/>
          <w:szCs w:val="24"/>
        </w:rPr>
      </w:pPr>
      <w:r w:rsidRPr="00B21C16">
        <w:rPr>
          <w:rFonts w:ascii="Times New Roman" w:hAnsi="Times New Roman" w:cs="Times New Roman"/>
          <w:kern w:val="2"/>
          <w:sz w:val="28"/>
          <w:szCs w:val="28"/>
        </w:rPr>
        <w:t>«Подпункт 1 пункта 10 дополнить новым третьим предложением в следующей редакции: «Срок направления уведомления устанавливается правовым актом главы _____ муниципального образования.».».</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w:t>
      </w:r>
      <w:r>
        <w:rPr>
          <w:rFonts w:ascii="Times New Roman" w:hAnsi="Times New Roman"/>
          <w:kern w:val="2"/>
          <w:sz w:val="28"/>
          <w:szCs w:val="24"/>
        </w:rPr>
        <w:t>09</w:t>
      </w:r>
      <w:r w:rsidRPr="00B21C16">
        <w:rPr>
          <w:rFonts w:ascii="Times New Roman" w:hAnsi="Times New Roman"/>
          <w:kern w:val="2"/>
          <w:sz w:val="28"/>
          <w:szCs w:val="24"/>
        </w:rPr>
        <w:t>.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«цифры «14, 15, 125» заменить цифрами «15, 16, 126».».</w:t>
      </w:r>
    </w:p>
    <w:p w:rsidR="004073AC" w:rsidRPr="00B21C16" w:rsidRDefault="004073AC" w:rsidP="009A3627">
      <w:pPr>
        <w:pStyle w:val="ConsPlusNormal"/>
        <w:ind w:left="-567" w:firstLine="567"/>
        <w:jc w:val="both"/>
        <w:rPr>
          <w:rFonts w:ascii="Times New Roman" w:hAnsi="Times New Roman"/>
          <w:b/>
          <w:kern w:val="2"/>
          <w:sz w:val="28"/>
          <w:szCs w:val="24"/>
        </w:rPr>
      </w:pPr>
      <w:r w:rsidRPr="00B21C16">
        <w:rPr>
          <w:rFonts w:ascii="Times New Roman" w:hAnsi="Times New Roman"/>
          <w:kern w:val="2"/>
          <w:sz w:val="28"/>
          <w:szCs w:val="24"/>
        </w:rPr>
        <w:t xml:space="preserve">При необходимости заменить одновременно слова и цифры употребляется термин «слова». </w:t>
      </w:r>
    </w:p>
    <w:p w:rsidR="004073AC" w:rsidRPr="00B21C16" w:rsidRDefault="004073AC" w:rsidP="009A3627">
      <w:pPr>
        <w:pStyle w:val="ConsPlusNormal"/>
        <w:keepNext/>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pStyle w:val="ConsPlusNormal"/>
        <w:keepNext/>
        <w:keepLines/>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8"/>
        </w:rPr>
        <w:t>«слова «в 50 раз» заменить словами «в 100 раз»</w:t>
      </w:r>
      <w:proofErr w:type="gramStart"/>
      <w:r w:rsidRPr="00B21C16">
        <w:rPr>
          <w:rFonts w:ascii="Times New Roman" w:hAnsi="Times New Roman" w:cs="Times New Roman"/>
          <w:kern w:val="2"/>
          <w:sz w:val="28"/>
          <w:szCs w:val="28"/>
        </w:rPr>
        <w:t>.»</w:t>
      </w:r>
      <w:proofErr w:type="gramEnd"/>
      <w:r w:rsidRPr="00B21C16">
        <w:rPr>
          <w:rFonts w:ascii="Times New Roman" w:hAnsi="Times New Roman" w:cs="Times New Roman"/>
          <w:kern w:val="2"/>
          <w:sz w:val="28"/>
          <w:szCs w:val="28"/>
        </w:rPr>
        <w:t>.</w:t>
      </w:r>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11</w:t>
      </w:r>
      <w:r>
        <w:rPr>
          <w:rFonts w:ascii="Times New Roman" w:hAnsi="Times New Roman" w:cs="Times New Roman"/>
          <w:kern w:val="2"/>
          <w:sz w:val="28"/>
          <w:szCs w:val="24"/>
        </w:rPr>
        <w:t>0</w:t>
      </w:r>
      <w:r w:rsidRPr="00B21C16">
        <w:rPr>
          <w:rFonts w:ascii="Times New Roman" w:hAnsi="Times New Roman" w:cs="Times New Roman"/>
          <w:kern w:val="2"/>
          <w:sz w:val="28"/>
          <w:szCs w:val="24"/>
        </w:rPr>
        <w:t xml:space="preserve">. </w:t>
      </w:r>
      <w:proofErr w:type="gramStart"/>
      <w:r w:rsidRPr="00B21C16">
        <w:rPr>
          <w:rFonts w:ascii="Times New Roman" w:hAnsi="Times New Roman" w:cs="Times New Roman"/>
          <w:kern w:val="2"/>
          <w:sz w:val="28"/>
          <w:szCs w:val="24"/>
        </w:rPr>
        <w:t xml:space="preserve">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B21C16">
        <w:rPr>
          <w:rFonts w:ascii="Times New Roman" w:hAnsi="Times New Roman" w:cs="Times New Roman"/>
          <w:i/>
          <w:kern w:val="2"/>
          <w:sz w:val="28"/>
          <w:szCs w:val="24"/>
        </w:rPr>
        <w:t>(слова указываются в</w:t>
      </w:r>
      <w:proofErr w:type="gramEnd"/>
      <w:r w:rsidRPr="00B21C16">
        <w:rPr>
          <w:rFonts w:ascii="Times New Roman" w:hAnsi="Times New Roman" w:cs="Times New Roman"/>
          <w:i/>
          <w:kern w:val="2"/>
          <w:sz w:val="28"/>
          <w:szCs w:val="24"/>
        </w:rPr>
        <w:t xml:space="preserve"> </w:t>
      </w:r>
      <w:proofErr w:type="gramStart"/>
      <w:r w:rsidRPr="00B21C16">
        <w:rPr>
          <w:rFonts w:ascii="Times New Roman" w:hAnsi="Times New Roman" w:cs="Times New Roman"/>
          <w:i/>
          <w:kern w:val="2"/>
          <w:sz w:val="28"/>
          <w:szCs w:val="24"/>
        </w:rPr>
        <w:t>именительном падеже и в единственном числе)</w:t>
      </w:r>
      <w:r w:rsidRPr="00B21C16">
        <w:rPr>
          <w:rFonts w:ascii="Times New Roman" w:hAnsi="Times New Roman" w:cs="Times New Roman"/>
          <w:kern w:val="2"/>
          <w:sz w:val="28"/>
          <w:szCs w:val="24"/>
        </w:rPr>
        <w:t xml:space="preserve"> …» в соответствующих числе и падеже заменить словами «… </w:t>
      </w:r>
      <w:r w:rsidRPr="00B21C16">
        <w:rPr>
          <w:rFonts w:ascii="Times New Roman" w:hAnsi="Times New Roman" w:cs="Times New Roman"/>
          <w:i/>
          <w:kern w:val="2"/>
          <w:sz w:val="28"/>
          <w:szCs w:val="24"/>
        </w:rPr>
        <w:t>(слова указываются в именительном падеже и в единственном числе)</w:t>
      </w:r>
      <w:r w:rsidRPr="00B21C16">
        <w:rPr>
          <w:rFonts w:ascii="Times New Roman" w:hAnsi="Times New Roman" w:cs="Times New Roman"/>
          <w:kern w:val="2"/>
          <w:sz w:val="28"/>
          <w:szCs w:val="24"/>
        </w:rPr>
        <w:t xml:space="preserve"> …» в соответствующих числе и падеже.». </w:t>
      </w:r>
      <w:proofErr w:type="gramEnd"/>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4073AC" w:rsidRPr="00B21C16" w:rsidRDefault="004073AC" w:rsidP="009A3627">
      <w:pPr>
        <w:keepNext/>
        <w:ind w:left="-567" w:firstLine="567"/>
        <w:jc w:val="center"/>
        <w:rPr>
          <w:rFonts w:ascii="Times New Roman" w:hAnsi="Times New Roman"/>
          <w:b/>
          <w:kern w:val="2"/>
          <w:sz w:val="28"/>
          <w:szCs w:val="24"/>
        </w:rPr>
      </w:pPr>
    </w:p>
    <w:p w:rsidR="004073AC" w:rsidRPr="00A0776F" w:rsidRDefault="004073AC" w:rsidP="009A3627">
      <w:pPr>
        <w:keepNext/>
        <w:ind w:left="-567" w:firstLine="567"/>
        <w:jc w:val="center"/>
        <w:rPr>
          <w:rFonts w:ascii="Times New Roman" w:hAnsi="Times New Roman"/>
          <w:b/>
          <w:kern w:val="2"/>
          <w:sz w:val="28"/>
          <w:szCs w:val="24"/>
        </w:rPr>
      </w:pPr>
      <w:r w:rsidRPr="00A0776F">
        <w:rPr>
          <w:rFonts w:ascii="Times New Roman" w:hAnsi="Times New Roman"/>
          <w:b/>
          <w:kern w:val="2"/>
          <w:sz w:val="28"/>
          <w:szCs w:val="24"/>
        </w:rPr>
        <w:t>Глава 11. Требования к оформлению муниципальных правовых актов</w:t>
      </w:r>
      <w:r w:rsidRPr="00A0776F">
        <w:rPr>
          <w:rFonts w:ascii="Times New Roman" w:hAnsi="Times New Roman"/>
          <w:b/>
          <w:kern w:val="2"/>
          <w:sz w:val="28"/>
          <w:szCs w:val="24"/>
        </w:rPr>
        <w:br/>
        <w:t xml:space="preserve">о признании </w:t>
      </w:r>
      <w:proofErr w:type="gramStart"/>
      <w:r w:rsidRPr="00A0776F">
        <w:rPr>
          <w:rFonts w:ascii="Times New Roman" w:hAnsi="Times New Roman"/>
          <w:b/>
          <w:kern w:val="2"/>
          <w:sz w:val="28"/>
          <w:szCs w:val="24"/>
        </w:rPr>
        <w:t>утратившими</w:t>
      </w:r>
      <w:proofErr w:type="gramEnd"/>
      <w:r w:rsidRPr="00A0776F">
        <w:rPr>
          <w:rFonts w:ascii="Times New Roman" w:hAnsi="Times New Roman"/>
          <w:b/>
          <w:kern w:val="2"/>
          <w:sz w:val="28"/>
          <w:szCs w:val="24"/>
        </w:rPr>
        <w:t xml:space="preserve"> силу (об отмене) муниципальных</w:t>
      </w:r>
      <w:r w:rsidRPr="00A0776F">
        <w:rPr>
          <w:rFonts w:ascii="Times New Roman" w:hAnsi="Times New Roman"/>
          <w:b/>
          <w:kern w:val="2"/>
          <w:sz w:val="28"/>
          <w:szCs w:val="24"/>
        </w:rPr>
        <w:br/>
        <w:t>правовых актов, о признании утратившими силу отдельных</w:t>
      </w:r>
      <w:r w:rsidRPr="00A0776F">
        <w:rPr>
          <w:rFonts w:ascii="Times New Roman" w:hAnsi="Times New Roman"/>
          <w:b/>
          <w:kern w:val="2"/>
          <w:sz w:val="28"/>
          <w:szCs w:val="24"/>
        </w:rPr>
        <w:br/>
        <w:t>положений муниципальных правовых актов</w:t>
      </w:r>
    </w:p>
    <w:p w:rsidR="004073AC" w:rsidRPr="00B21C16" w:rsidRDefault="004073AC" w:rsidP="009A3627">
      <w:pPr>
        <w:keepNext/>
        <w:ind w:left="-567" w:firstLine="567"/>
        <w:jc w:val="center"/>
        <w:rPr>
          <w:b/>
          <w:kern w:val="2"/>
          <w:sz w:val="28"/>
          <w:szCs w:val="24"/>
        </w:rPr>
      </w:pP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1</w:t>
      </w:r>
      <w:r w:rsidRPr="00B21C16">
        <w:rPr>
          <w:rFonts w:ascii="Times New Roman" w:hAnsi="Times New Roman"/>
          <w:kern w:val="2"/>
          <w:sz w:val="28"/>
          <w:szCs w:val="24"/>
        </w:rPr>
        <w:t xml:space="preserve">.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отдельных положений иного муниципального правового акта формулируется следующим образом:</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1)  «Об отмене решения </w:t>
      </w:r>
      <w:r>
        <w:rPr>
          <w:rFonts w:ascii="Times New Roman" w:hAnsi="Times New Roman"/>
          <w:kern w:val="2"/>
          <w:sz w:val="28"/>
          <w:szCs w:val="24"/>
        </w:rPr>
        <w:t>Железнодорожненского сельского совета</w:t>
      </w:r>
      <w:r w:rsidRPr="00B21C16">
        <w:rPr>
          <w:rFonts w:ascii="Times New Roman" w:hAnsi="Times New Roman"/>
          <w:kern w:val="2"/>
          <w:sz w:val="28"/>
          <w:szCs w:val="24"/>
        </w:rPr>
        <w:t xml:space="preserve"> _____ муниципального образования …» или «О признании </w:t>
      </w:r>
      <w:proofErr w:type="gramStart"/>
      <w:r w:rsidRPr="00B21C16">
        <w:rPr>
          <w:rFonts w:ascii="Times New Roman" w:hAnsi="Times New Roman"/>
          <w:kern w:val="2"/>
          <w:sz w:val="28"/>
          <w:szCs w:val="24"/>
        </w:rPr>
        <w:t>утратившим</w:t>
      </w:r>
      <w:proofErr w:type="gramEnd"/>
      <w:r w:rsidRPr="00B21C16">
        <w:rPr>
          <w:rFonts w:ascii="Times New Roman" w:hAnsi="Times New Roman"/>
          <w:kern w:val="2"/>
          <w:sz w:val="28"/>
          <w:szCs w:val="24"/>
        </w:rPr>
        <w:t xml:space="preserve"> силу решения </w:t>
      </w:r>
      <w:r>
        <w:rPr>
          <w:rFonts w:ascii="Times New Roman" w:hAnsi="Times New Roman"/>
          <w:kern w:val="2"/>
          <w:sz w:val="28"/>
          <w:szCs w:val="24"/>
        </w:rPr>
        <w:t>Железнодорожненского сельского совета</w:t>
      </w:r>
      <w:r w:rsidRPr="00B21C16">
        <w:rPr>
          <w:rFonts w:ascii="Times New Roman" w:hAnsi="Times New Roman"/>
          <w:kern w:val="2"/>
          <w:sz w:val="28"/>
          <w:szCs w:val="24"/>
        </w:rPr>
        <w:t xml:space="preserve">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r>
        <w:rPr>
          <w:rFonts w:ascii="Times New Roman" w:hAnsi="Times New Roman"/>
          <w:kern w:val="2"/>
          <w:sz w:val="28"/>
          <w:szCs w:val="24"/>
        </w:rPr>
        <w:t>.</w:t>
      </w:r>
    </w:p>
    <w:p w:rsidR="004073AC" w:rsidRPr="00B21C16" w:rsidRDefault="004073AC" w:rsidP="009A3627">
      <w:pPr>
        <w:pStyle w:val="ConsPlusNormal"/>
        <w:keepNext/>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lastRenderedPageBreak/>
        <w:t>Пример</w:t>
      </w:r>
      <w:r>
        <w:rPr>
          <w:rFonts w:ascii="Times New Roman" w:hAnsi="Times New Roman" w:cs="Times New Roman"/>
          <w:kern w:val="2"/>
          <w:sz w:val="28"/>
          <w:szCs w:val="28"/>
        </w:rPr>
        <w:t>ы</w:t>
      </w:r>
      <w:r w:rsidRPr="00B21C16">
        <w:rPr>
          <w:rFonts w:ascii="Times New Roman" w:hAnsi="Times New Roman" w:cs="Times New Roman"/>
          <w:kern w:val="2"/>
          <w:sz w:val="28"/>
          <w:szCs w:val="28"/>
        </w:rPr>
        <w:t>:</w:t>
      </w:r>
    </w:p>
    <w:p w:rsidR="004073AC" w:rsidRPr="00B21C16" w:rsidRDefault="004073AC" w:rsidP="009A3627">
      <w:pPr>
        <w:pStyle w:val="ConsPlusNormal"/>
        <w:keepLines/>
        <w:ind w:left="-567" w:firstLine="567"/>
        <w:jc w:val="both"/>
        <w:rPr>
          <w:rFonts w:ascii="Times New Roman" w:hAnsi="Times New Roman"/>
          <w:b/>
          <w:kern w:val="2"/>
          <w:sz w:val="24"/>
          <w:szCs w:val="24"/>
        </w:rPr>
      </w:pPr>
      <w:r w:rsidRPr="00B21C16">
        <w:rPr>
          <w:rFonts w:ascii="Times New Roman" w:hAnsi="Times New Roman" w:cs="Times New Roman"/>
          <w:kern w:val="2"/>
          <w:sz w:val="28"/>
          <w:szCs w:val="28"/>
        </w:rPr>
        <w:t>«</w:t>
      </w:r>
      <w:r w:rsidRPr="00B21C16">
        <w:rPr>
          <w:rFonts w:ascii="Times New Roman" w:hAnsi="Times New Roman" w:cs="Times New Roman"/>
          <w:b/>
          <w:kern w:val="2"/>
          <w:sz w:val="28"/>
          <w:szCs w:val="28"/>
        </w:rPr>
        <w:t>О</w:t>
      </w:r>
      <w:r w:rsidRPr="00B21C16">
        <w:rPr>
          <w:rFonts w:ascii="Times New Roman" w:hAnsi="Times New Roman"/>
          <w:b/>
          <w:kern w:val="2"/>
          <w:sz w:val="28"/>
          <w:szCs w:val="24"/>
        </w:rPr>
        <w:t xml:space="preserve">б отмене решения </w:t>
      </w:r>
      <w:r>
        <w:rPr>
          <w:rFonts w:ascii="Times New Roman" w:hAnsi="Times New Roman"/>
          <w:b/>
          <w:kern w:val="2"/>
          <w:sz w:val="28"/>
          <w:szCs w:val="24"/>
        </w:rPr>
        <w:t>Железнодорожненского сельского совета</w:t>
      </w:r>
      <w:r w:rsidRPr="00B21C16">
        <w:rPr>
          <w:rFonts w:ascii="Times New Roman" w:hAnsi="Times New Roman"/>
          <w:b/>
          <w:kern w:val="2"/>
          <w:sz w:val="28"/>
          <w:szCs w:val="24"/>
        </w:rPr>
        <w:t xml:space="preserve"> _____ муниципального образования</w:t>
      </w:r>
      <w:r w:rsidRPr="00B21C16">
        <w:rPr>
          <w:rFonts w:ascii="Times New Roman" w:hAnsi="Times New Roman" w:cs="Times New Roman"/>
          <w:b/>
          <w:kern w:val="2"/>
          <w:sz w:val="28"/>
          <w:szCs w:val="28"/>
        </w:rPr>
        <w:t xml:space="preserve"> от 11 марта 2014 года № 164</w:t>
      </w:r>
      <w:r w:rsidRPr="00B21C16">
        <w:rPr>
          <w:rFonts w:ascii="Times New Roman" w:hAnsi="Times New Roman" w:cs="Times New Roman"/>
          <w:kern w:val="2"/>
          <w:sz w:val="28"/>
          <w:szCs w:val="28"/>
        </w:rPr>
        <w:t>»;</w:t>
      </w:r>
    </w:p>
    <w:p w:rsidR="004073AC" w:rsidRPr="00B21C16" w:rsidRDefault="004073AC" w:rsidP="009A3627">
      <w:pPr>
        <w:pStyle w:val="ConsPlusNormal"/>
        <w:keepLines/>
        <w:ind w:left="-567" w:firstLine="567"/>
        <w:jc w:val="both"/>
        <w:rPr>
          <w:rFonts w:ascii="Times New Roman" w:hAnsi="Times New Roman"/>
          <w:b/>
          <w:kern w:val="2"/>
          <w:sz w:val="24"/>
          <w:szCs w:val="24"/>
        </w:rPr>
      </w:pPr>
      <w:r w:rsidRPr="00B21C16">
        <w:rPr>
          <w:rFonts w:ascii="Times New Roman" w:hAnsi="Times New Roman" w:cs="Times New Roman"/>
          <w:kern w:val="2"/>
          <w:sz w:val="28"/>
          <w:szCs w:val="28"/>
        </w:rPr>
        <w:t>«</w:t>
      </w:r>
      <w:r w:rsidRPr="00B21C16">
        <w:rPr>
          <w:rFonts w:ascii="Times New Roman" w:hAnsi="Times New Roman" w:cs="Times New Roman"/>
          <w:b/>
          <w:kern w:val="2"/>
          <w:sz w:val="28"/>
          <w:szCs w:val="28"/>
        </w:rPr>
        <w:t>О</w:t>
      </w:r>
      <w:r w:rsidRPr="00B21C16">
        <w:rPr>
          <w:rFonts w:ascii="Times New Roman" w:hAnsi="Times New Roman"/>
          <w:b/>
          <w:kern w:val="2"/>
          <w:sz w:val="28"/>
          <w:szCs w:val="24"/>
        </w:rPr>
        <w:t xml:space="preserve"> признании </w:t>
      </w:r>
      <w:proofErr w:type="gramStart"/>
      <w:r w:rsidRPr="00B21C16">
        <w:rPr>
          <w:rFonts w:ascii="Times New Roman" w:hAnsi="Times New Roman"/>
          <w:b/>
          <w:kern w:val="2"/>
          <w:sz w:val="28"/>
          <w:szCs w:val="24"/>
        </w:rPr>
        <w:t>утратившим</w:t>
      </w:r>
      <w:proofErr w:type="gramEnd"/>
      <w:r w:rsidRPr="00B21C16">
        <w:rPr>
          <w:rFonts w:ascii="Times New Roman" w:hAnsi="Times New Roman"/>
          <w:b/>
          <w:kern w:val="2"/>
          <w:sz w:val="28"/>
          <w:szCs w:val="24"/>
        </w:rPr>
        <w:t xml:space="preserve"> силу решения </w:t>
      </w:r>
      <w:r>
        <w:rPr>
          <w:rFonts w:ascii="Times New Roman" w:hAnsi="Times New Roman"/>
          <w:b/>
          <w:kern w:val="2"/>
          <w:sz w:val="28"/>
          <w:szCs w:val="24"/>
        </w:rPr>
        <w:t>Железнодорожненского сельского совета</w:t>
      </w:r>
      <w:r w:rsidRPr="00B21C16">
        <w:rPr>
          <w:rFonts w:ascii="Times New Roman" w:hAnsi="Times New Roman"/>
          <w:b/>
          <w:kern w:val="2"/>
          <w:sz w:val="28"/>
          <w:szCs w:val="24"/>
        </w:rPr>
        <w:t xml:space="preserve"> _____ муниципального образования</w:t>
      </w:r>
      <w:r w:rsidRPr="00B21C16">
        <w:rPr>
          <w:rFonts w:ascii="Times New Roman" w:hAnsi="Times New Roman" w:cs="Times New Roman"/>
          <w:b/>
          <w:kern w:val="2"/>
          <w:sz w:val="28"/>
          <w:szCs w:val="28"/>
        </w:rPr>
        <w:t xml:space="preserve"> от 11 марта 2014 года № 164</w:t>
      </w:r>
      <w:r w:rsidRPr="00B21C16">
        <w:rPr>
          <w:rFonts w:ascii="Times New Roman" w:hAnsi="Times New Roman" w:cs="Times New Roman"/>
          <w:kern w:val="2"/>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2) «О признании </w:t>
      </w:r>
      <w:proofErr w:type="gramStart"/>
      <w:r w:rsidRPr="00B21C16">
        <w:rPr>
          <w:rFonts w:ascii="Times New Roman" w:hAnsi="Times New Roman"/>
          <w:kern w:val="2"/>
          <w:sz w:val="28"/>
          <w:szCs w:val="24"/>
        </w:rPr>
        <w:t>утратившим</w:t>
      </w:r>
      <w:proofErr w:type="gramEnd"/>
      <w:r w:rsidRPr="00B21C16">
        <w:rPr>
          <w:rFonts w:ascii="Times New Roman" w:hAnsi="Times New Roman"/>
          <w:kern w:val="2"/>
          <w:sz w:val="28"/>
          <w:szCs w:val="24"/>
        </w:rPr>
        <w:t xml:space="preserve"> силу подпункта… пункта… решения </w:t>
      </w:r>
      <w:r>
        <w:rPr>
          <w:rFonts w:ascii="Times New Roman" w:hAnsi="Times New Roman"/>
          <w:kern w:val="2"/>
          <w:sz w:val="28"/>
          <w:szCs w:val="24"/>
        </w:rPr>
        <w:t>Железнодорожненского сельского совета</w:t>
      </w:r>
      <w:r w:rsidRPr="00B21C16">
        <w:rPr>
          <w:rFonts w:ascii="Times New Roman" w:hAnsi="Times New Roman"/>
          <w:kern w:val="2"/>
          <w:sz w:val="28"/>
          <w:szCs w:val="24"/>
        </w:rPr>
        <w:t xml:space="preserve"> _____ муниципального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r>
        <w:rPr>
          <w:rFonts w:ascii="Times New Roman" w:hAnsi="Times New Roman"/>
          <w:kern w:val="2"/>
          <w:sz w:val="28"/>
          <w:szCs w:val="24"/>
        </w:rPr>
        <w:t>.</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4073AC" w:rsidRPr="00B21C16" w:rsidRDefault="004073AC" w:rsidP="009A3627">
      <w:pPr>
        <w:autoSpaceDE w:val="0"/>
        <w:autoSpaceDN w:val="0"/>
        <w:adjustRightInd w:val="0"/>
        <w:ind w:left="-567" w:firstLine="567"/>
        <w:jc w:val="both"/>
        <w:rPr>
          <w:rFonts w:ascii="Times New Roman" w:hAnsi="Times New Roman"/>
          <w:kern w:val="2"/>
          <w:sz w:val="28"/>
          <w:szCs w:val="24"/>
        </w:rPr>
      </w:pPr>
      <w:r w:rsidRPr="00B21C16">
        <w:rPr>
          <w:rFonts w:ascii="Times New Roman" w:eastAsia="Calibri" w:hAnsi="Times New Roman"/>
          <w:sz w:val="28"/>
          <w:szCs w:val="28"/>
        </w:rPr>
        <w:t>«</w:t>
      </w:r>
      <w:r w:rsidRPr="00B21C16">
        <w:rPr>
          <w:rFonts w:ascii="Times New Roman" w:eastAsia="Calibri" w:hAnsi="Times New Roman"/>
          <w:b/>
          <w:sz w:val="28"/>
          <w:szCs w:val="28"/>
        </w:rPr>
        <w:t xml:space="preserve">О признании </w:t>
      </w:r>
      <w:proofErr w:type="gramStart"/>
      <w:r w:rsidRPr="00B21C16">
        <w:rPr>
          <w:rFonts w:ascii="Times New Roman" w:eastAsia="Calibri" w:hAnsi="Times New Roman"/>
          <w:b/>
          <w:sz w:val="28"/>
          <w:szCs w:val="28"/>
        </w:rPr>
        <w:t>утратившим</w:t>
      </w:r>
      <w:proofErr w:type="gramEnd"/>
      <w:r w:rsidRPr="00B21C16">
        <w:rPr>
          <w:rFonts w:ascii="Times New Roman" w:eastAsia="Calibri" w:hAnsi="Times New Roman"/>
          <w:b/>
          <w:sz w:val="28"/>
          <w:szCs w:val="28"/>
        </w:rPr>
        <w:t xml:space="preserve"> силу подпункта 5 пункта 1 </w:t>
      </w:r>
      <w:r w:rsidRPr="00B21C16">
        <w:rPr>
          <w:rFonts w:ascii="Times New Roman" w:hAnsi="Times New Roman"/>
          <w:b/>
          <w:kern w:val="2"/>
          <w:sz w:val="28"/>
          <w:szCs w:val="24"/>
        </w:rPr>
        <w:t xml:space="preserve">решения </w:t>
      </w:r>
      <w:r>
        <w:rPr>
          <w:rFonts w:ascii="Times New Roman" w:hAnsi="Times New Roman"/>
          <w:b/>
          <w:kern w:val="2"/>
          <w:sz w:val="28"/>
          <w:szCs w:val="24"/>
        </w:rPr>
        <w:t>Железнодорожненского сельского совета</w:t>
      </w:r>
      <w:r w:rsidRPr="00B21C16">
        <w:rPr>
          <w:rFonts w:ascii="Times New Roman" w:hAnsi="Times New Roman"/>
          <w:b/>
          <w:kern w:val="2"/>
          <w:sz w:val="28"/>
          <w:szCs w:val="24"/>
        </w:rPr>
        <w:t xml:space="preserve"> _____ муниципального образования</w:t>
      </w:r>
      <w:r w:rsidRPr="00B21C16">
        <w:rPr>
          <w:rFonts w:ascii="Times New Roman" w:eastAsia="Calibri" w:hAnsi="Times New Roman"/>
          <w:b/>
          <w:sz w:val="28"/>
          <w:szCs w:val="28"/>
        </w:rPr>
        <w:t xml:space="preserve"> от 17 сентября 2013 года № 361</w:t>
      </w:r>
      <w:r w:rsidRPr="00B21C16">
        <w:rPr>
          <w:rFonts w:ascii="Times New Roman" w:eastAsia="Calibri" w:hAnsi="Times New Roman"/>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3) «О признании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отдельных положений решения </w:t>
      </w:r>
      <w:r>
        <w:rPr>
          <w:rFonts w:ascii="Times New Roman" w:hAnsi="Times New Roman"/>
          <w:kern w:val="2"/>
          <w:sz w:val="28"/>
          <w:szCs w:val="24"/>
        </w:rPr>
        <w:t>Железнодорожненского сельского совета</w:t>
      </w:r>
      <w:r w:rsidRPr="00B21C16">
        <w:rPr>
          <w:rFonts w:ascii="Times New Roman" w:hAnsi="Times New Roman"/>
          <w:kern w:val="2"/>
          <w:sz w:val="28"/>
          <w:szCs w:val="24"/>
        </w:rPr>
        <w:t xml:space="preserve">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w:t>
      </w:r>
      <w:proofErr w:type="gramStart"/>
      <w:r w:rsidRPr="00B21C16">
        <w:rPr>
          <w:rFonts w:ascii="Times New Roman" w:hAnsi="Times New Roman"/>
          <w:kern w:val="2"/>
          <w:sz w:val="28"/>
          <w:szCs w:val="24"/>
        </w:rPr>
        <w:t>утратившим</w:t>
      </w:r>
      <w:proofErr w:type="gramEnd"/>
      <w:r w:rsidRPr="00B21C16">
        <w:rPr>
          <w:rFonts w:ascii="Times New Roman" w:hAnsi="Times New Roman"/>
          <w:kern w:val="2"/>
          <w:sz w:val="28"/>
          <w:szCs w:val="24"/>
        </w:rPr>
        <w:t xml:space="preserve">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указывается в тексте муниципального правового акта о признании утратившим силу</w:t>
      </w:r>
      <w:r>
        <w:rPr>
          <w:rFonts w:ascii="Times New Roman" w:hAnsi="Times New Roman"/>
          <w:kern w:val="2"/>
          <w:sz w:val="28"/>
          <w:szCs w:val="24"/>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Пример: </w:t>
      </w:r>
    </w:p>
    <w:p w:rsidR="004073AC" w:rsidRPr="00B21C16" w:rsidRDefault="004073AC" w:rsidP="009A3627">
      <w:pPr>
        <w:autoSpaceDE w:val="0"/>
        <w:autoSpaceDN w:val="0"/>
        <w:adjustRightInd w:val="0"/>
        <w:ind w:left="-567" w:firstLine="567"/>
        <w:jc w:val="both"/>
        <w:rPr>
          <w:rFonts w:ascii="Times New Roman" w:hAnsi="Times New Roman"/>
          <w:kern w:val="2"/>
          <w:sz w:val="28"/>
          <w:szCs w:val="24"/>
        </w:rPr>
      </w:pPr>
      <w:r w:rsidRPr="00B21C16">
        <w:rPr>
          <w:rFonts w:ascii="Times New Roman" w:eastAsia="Calibri" w:hAnsi="Times New Roman"/>
          <w:sz w:val="28"/>
          <w:szCs w:val="28"/>
        </w:rPr>
        <w:t>«</w:t>
      </w:r>
      <w:r w:rsidRPr="00B21C16">
        <w:rPr>
          <w:rFonts w:ascii="Times New Roman" w:eastAsia="Calibri" w:hAnsi="Times New Roman"/>
          <w:b/>
          <w:sz w:val="28"/>
          <w:szCs w:val="28"/>
        </w:rPr>
        <w:t xml:space="preserve">О признании </w:t>
      </w:r>
      <w:proofErr w:type="gramStart"/>
      <w:r w:rsidRPr="00B21C16">
        <w:rPr>
          <w:rFonts w:ascii="Times New Roman" w:eastAsia="Calibri" w:hAnsi="Times New Roman"/>
          <w:b/>
          <w:sz w:val="28"/>
          <w:szCs w:val="28"/>
        </w:rPr>
        <w:t>утратившими</w:t>
      </w:r>
      <w:proofErr w:type="gramEnd"/>
      <w:r w:rsidRPr="00B21C16">
        <w:rPr>
          <w:rFonts w:ascii="Times New Roman" w:eastAsia="Calibri" w:hAnsi="Times New Roman"/>
          <w:b/>
          <w:sz w:val="28"/>
          <w:szCs w:val="28"/>
        </w:rPr>
        <w:t xml:space="preserve"> силу отдельных положений </w:t>
      </w:r>
      <w:r w:rsidRPr="00B21C16">
        <w:rPr>
          <w:rFonts w:ascii="Times New Roman" w:hAnsi="Times New Roman"/>
          <w:b/>
          <w:kern w:val="2"/>
          <w:sz w:val="28"/>
          <w:szCs w:val="24"/>
        </w:rPr>
        <w:t xml:space="preserve">решения </w:t>
      </w:r>
      <w:r>
        <w:rPr>
          <w:rFonts w:ascii="Times New Roman" w:hAnsi="Times New Roman"/>
          <w:b/>
          <w:kern w:val="2"/>
          <w:sz w:val="28"/>
          <w:szCs w:val="24"/>
        </w:rPr>
        <w:t>Железнодорожненского сельского совета</w:t>
      </w:r>
      <w:r w:rsidRPr="00B21C16">
        <w:rPr>
          <w:rFonts w:ascii="Times New Roman" w:hAnsi="Times New Roman"/>
          <w:b/>
          <w:kern w:val="2"/>
          <w:sz w:val="28"/>
          <w:szCs w:val="24"/>
        </w:rPr>
        <w:t xml:space="preserve"> _____ муниципального образования</w:t>
      </w:r>
      <w:r w:rsidRPr="00B21C16">
        <w:rPr>
          <w:rFonts w:ascii="Times New Roman" w:eastAsia="Calibri" w:hAnsi="Times New Roman"/>
          <w:b/>
          <w:sz w:val="28"/>
          <w:szCs w:val="28"/>
        </w:rPr>
        <w:t xml:space="preserve"> от 10 сентября 2014 года № 2</w:t>
      </w:r>
      <w:r w:rsidRPr="00B21C16">
        <w:rPr>
          <w:rFonts w:ascii="Times New Roman" w:eastAsia="Calibri" w:hAnsi="Times New Roman"/>
          <w:sz w:val="28"/>
          <w:szCs w:val="28"/>
        </w:rPr>
        <w:t>»;</w:t>
      </w:r>
    </w:p>
    <w:p w:rsidR="004073AC" w:rsidRPr="00B21C16" w:rsidRDefault="004073AC" w:rsidP="009A3627">
      <w:pPr>
        <w:pStyle w:val="ConsPlusNormal"/>
        <w:ind w:left="-567" w:firstLine="567"/>
        <w:jc w:val="both"/>
        <w:rPr>
          <w:rFonts w:ascii="Times New Roman" w:hAnsi="Times New Roman"/>
          <w:b/>
          <w:kern w:val="2"/>
          <w:sz w:val="28"/>
          <w:szCs w:val="24"/>
        </w:rPr>
      </w:pPr>
      <w:r w:rsidRPr="00B21C16">
        <w:rPr>
          <w:rFonts w:ascii="Times New Roman" w:hAnsi="Times New Roman"/>
          <w:kern w:val="2"/>
          <w:sz w:val="28"/>
          <w:szCs w:val="24"/>
        </w:rPr>
        <w:t xml:space="preserve">4) «Об отмене отдельных решений </w:t>
      </w:r>
      <w:r>
        <w:rPr>
          <w:rFonts w:ascii="Times New Roman" w:hAnsi="Times New Roman"/>
          <w:kern w:val="2"/>
          <w:sz w:val="28"/>
          <w:szCs w:val="24"/>
        </w:rPr>
        <w:t>Железнодорожненского сельского совета</w:t>
      </w:r>
      <w:r w:rsidRPr="00B21C16">
        <w:rPr>
          <w:rFonts w:ascii="Times New Roman" w:hAnsi="Times New Roman"/>
          <w:kern w:val="2"/>
          <w:sz w:val="28"/>
          <w:szCs w:val="24"/>
        </w:rPr>
        <w:t xml:space="preserve"> _____ муниципального образования» или «О признании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отдельных решений </w:t>
      </w:r>
      <w:r>
        <w:rPr>
          <w:rFonts w:ascii="Times New Roman" w:hAnsi="Times New Roman"/>
          <w:kern w:val="2"/>
          <w:sz w:val="28"/>
          <w:szCs w:val="24"/>
        </w:rPr>
        <w:t>Железнодорожненского сельского совета</w:t>
      </w:r>
      <w:r w:rsidRPr="00B21C16">
        <w:rPr>
          <w:rFonts w:ascii="Times New Roman" w:hAnsi="Times New Roman"/>
          <w:kern w:val="2"/>
          <w:sz w:val="28"/>
          <w:szCs w:val="24"/>
        </w:rPr>
        <w:t xml:space="preserve">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w:t>
      </w:r>
      <w:r w:rsidRPr="00B21C16">
        <w:rPr>
          <w:rFonts w:ascii="Times New Roman" w:hAnsi="Times New Roman"/>
          <w:kern w:val="2"/>
          <w:sz w:val="28"/>
          <w:szCs w:val="24"/>
        </w:rPr>
        <w:lastRenderedPageBreak/>
        <w:t>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r>
        <w:rPr>
          <w:rFonts w:ascii="Times New Roman" w:hAnsi="Times New Roman"/>
          <w:kern w:val="2"/>
          <w:sz w:val="28"/>
          <w:szCs w:val="24"/>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r>
        <w:rPr>
          <w:rFonts w:ascii="Times New Roman" w:hAnsi="Times New Roman"/>
          <w:kern w:val="2"/>
          <w:sz w:val="28"/>
          <w:szCs w:val="24"/>
        </w:rPr>
        <w:t>ы</w:t>
      </w:r>
      <w:r w:rsidRPr="00B21C16">
        <w:rPr>
          <w:rFonts w:ascii="Times New Roman" w:hAnsi="Times New Roman"/>
          <w:kern w:val="2"/>
          <w:sz w:val="28"/>
          <w:szCs w:val="24"/>
        </w:rPr>
        <w:t>:</w:t>
      </w:r>
    </w:p>
    <w:p w:rsidR="004073AC" w:rsidRPr="00B21C16" w:rsidRDefault="004073AC" w:rsidP="009A3627">
      <w:pPr>
        <w:pStyle w:val="ConsPlusNormal"/>
        <w:ind w:left="-567" w:firstLine="567"/>
        <w:jc w:val="both"/>
        <w:rPr>
          <w:rFonts w:ascii="Times New Roman" w:hAnsi="Times New Roman"/>
          <w:b/>
          <w:kern w:val="2"/>
          <w:sz w:val="28"/>
          <w:szCs w:val="24"/>
        </w:rPr>
      </w:pPr>
      <w:r w:rsidRPr="00B21C16">
        <w:rPr>
          <w:rFonts w:ascii="Times New Roman" w:hAnsi="Times New Roman"/>
          <w:b/>
          <w:kern w:val="2"/>
          <w:sz w:val="28"/>
          <w:szCs w:val="24"/>
        </w:rPr>
        <w:t xml:space="preserve">«Об отмене отдельных решений </w:t>
      </w:r>
      <w:r>
        <w:rPr>
          <w:rFonts w:ascii="Times New Roman" w:hAnsi="Times New Roman"/>
          <w:b/>
          <w:kern w:val="2"/>
          <w:sz w:val="28"/>
          <w:szCs w:val="24"/>
        </w:rPr>
        <w:t>Железнодорожненского сельского совета</w:t>
      </w:r>
      <w:r w:rsidRPr="00B21C16">
        <w:rPr>
          <w:rFonts w:ascii="Times New Roman" w:hAnsi="Times New Roman"/>
          <w:b/>
          <w:kern w:val="2"/>
          <w:sz w:val="28"/>
          <w:szCs w:val="24"/>
        </w:rPr>
        <w:t xml:space="preserve"> _____ муниципального образования по вопросам противодействия коррупции в _______ муниципальном образовании»;</w:t>
      </w:r>
    </w:p>
    <w:p w:rsidR="004073AC" w:rsidRPr="00B21C16" w:rsidRDefault="004073AC" w:rsidP="009A3627">
      <w:pPr>
        <w:pStyle w:val="ConsPlusNormal"/>
        <w:ind w:left="-567" w:firstLine="567"/>
        <w:jc w:val="both"/>
        <w:rPr>
          <w:rFonts w:ascii="Times New Roman" w:eastAsia="Calibri" w:hAnsi="Times New Roman"/>
          <w:b/>
          <w:sz w:val="28"/>
          <w:szCs w:val="28"/>
        </w:rPr>
      </w:pPr>
      <w:r w:rsidRPr="00B21C16">
        <w:rPr>
          <w:rFonts w:ascii="Times New Roman" w:hAnsi="Times New Roman"/>
          <w:b/>
          <w:kern w:val="2"/>
          <w:sz w:val="28"/>
          <w:szCs w:val="24"/>
        </w:rPr>
        <w:t xml:space="preserve">«О признании </w:t>
      </w:r>
      <w:proofErr w:type="gramStart"/>
      <w:r w:rsidRPr="00B21C16">
        <w:rPr>
          <w:rFonts w:ascii="Times New Roman" w:hAnsi="Times New Roman"/>
          <w:b/>
          <w:kern w:val="2"/>
          <w:sz w:val="28"/>
          <w:szCs w:val="24"/>
        </w:rPr>
        <w:t>утратившими</w:t>
      </w:r>
      <w:proofErr w:type="gramEnd"/>
      <w:r w:rsidRPr="00B21C16">
        <w:rPr>
          <w:rFonts w:ascii="Times New Roman" w:hAnsi="Times New Roman"/>
          <w:b/>
          <w:kern w:val="2"/>
          <w:sz w:val="28"/>
          <w:szCs w:val="24"/>
        </w:rPr>
        <w:t xml:space="preserve"> силу отдельных решений </w:t>
      </w:r>
      <w:r>
        <w:rPr>
          <w:rFonts w:ascii="Times New Roman" w:hAnsi="Times New Roman"/>
          <w:b/>
          <w:kern w:val="2"/>
          <w:sz w:val="28"/>
          <w:szCs w:val="24"/>
        </w:rPr>
        <w:t>Железнодорожненского сельского совета</w:t>
      </w:r>
      <w:r w:rsidRPr="00B21C16">
        <w:rPr>
          <w:rFonts w:ascii="Times New Roman" w:hAnsi="Times New Roman"/>
          <w:b/>
          <w:kern w:val="2"/>
          <w:sz w:val="28"/>
          <w:szCs w:val="24"/>
        </w:rPr>
        <w:t xml:space="preserve"> _____ муниципального образования по вопросам противодействия коррупции в _______ муниципальном образовании»;</w:t>
      </w:r>
    </w:p>
    <w:p w:rsidR="004073AC" w:rsidRPr="00B21C16" w:rsidRDefault="004073AC" w:rsidP="009A3627">
      <w:pPr>
        <w:pStyle w:val="ConsPlusNormal"/>
        <w:ind w:left="-567" w:firstLine="567"/>
        <w:jc w:val="both"/>
        <w:rPr>
          <w:rFonts w:ascii="Times New Roman" w:hAnsi="Times New Roman"/>
          <w:b/>
          <w:kern w:val="2"/>
          <w:sz w:val="28"/>
          <w:szCs w:val="24"/>
        </w:rPr>
      </w:pPr>
      <w:r w:rsidRPr="00B21C16">
        <w:rPr>
          <w:rFonts w:ascii="Times New Roman" w:hAnsi="Times New Roman"/>
          <w:kern w:val="2"/>
          <w:sz w:val="28"/>
          <w:szCs w:val="24"/>
        </w:rPr>
        <w:t xml:space="preserve">5) «Об отмене отдельных правовых актов администрации _____ муниципального образования» или «О признании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4073AC" w:rsidRPr="00B21C16" w:rsidRDefault="004073AC" w:rsidP="009A3627">
      <w:pPr>
        <w:pStyle w:val="ConsPlusNormal"/>
        <w:keepNext/>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r>
        <w:rPr>
          <w:rFonts w:ascii="Times New Roman" w:hAnsi="Times New Roman" w:cs="Times New Roman"/>
          <w:kern w:val="2"/>
          <w:sz w:val="28"/>
          <w:szCs w:val="28"/>
        </w:rPr>
        <w:t>ы</w:t>
      </w:r>
      <w:r w:rsidRPr="00B21C16">
        <w:rPr>
          <w:rFonts w:ascii="Times New Roman" w:hAnsi="Times New Roman" w:cs="Times New Roman"/>
          <w:kern w:val="2"/>
          <w:sz w:val="28"/>
          <w:szCs w:val="28"/>
        </w:rPr>
        <w:t>:</w:t>
      </w:r>
    </w:p>
    <w:p w:rsidR="004073AC" w:rsidRPr="00B21C16" w:rsidRDefault="004073AC" w:rsidP="009A3627">
      <w:pPr>
        <w:pStyle w:val="ConsPlusNormal"/>
        <w:ind w:left="-567" w:firstLine="567"/>
        <w:jc w:val="both"/>
        <w:rPr>
          <w:rFonts w:ascii="Times New Roman" w:eastAsia="Calibri" w:hAnsi="Times New Roman" w:cs="Times New Roman"/>
          <w:sz w:val="28"/>
          <w:szCs w:val="28"/>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Об отмене отдельных правовых актов администрации _____ муниципального образования</w:t>
      </w:r>
      <w:r w:rsidRPr="00B21C16">
        <w:rPr>
          <w:rFonts w:ascii="Times New Roman" w:eastAsia="Calibri" w:hAnsi="Times New Roman" w:cs="Times New Roman"/>
          <w:sz w:val="28"/>
          <w:szCs w:val="28"/>
        </w:rPr>
        <w:t xml:space="preserve"> </w:t>
      </w:r>
      <w:r w:rsidRPr="00B21C16">
        <w:rPr>
          <w:rFonts w:ascii="Times New Roman" w:hAnsi="Times New Roman"/>
          <w:b/>
          <w:kern w:val="2"/>
          <w:sz w:val="28"/>
          <w:szCs w:val="24"/>
        </w:rPr>
        <w:t>по вопросам благоустройства в _______ муниципальном образовании</w:t>
      </w:r>
      <w:r w:rsidRPr="00B21C16">
        <w:rPr>
          <w:rFonts w:ascii="Times New Roman" w:eastAsia="Calibri" w:hAnsi="Times New Roman" w:cs="Times New Roman"/>
          <w:sz w:val="28"/>
          <w:szCs w:val="28"/>
        </w:rPr>
        <w:t>»</w:t>
      </w:r>
      <w:r w:rsidRPr="00AA7A4E">
        <w:rPr>
          <w:rFonts w:ascii="Times New Roman" w:eastAsia="Calibri" w:hAnsi="Times New Roman" w:cs="Times New Roman"/>
          <w:sz w:val="28"/>
          <w:szCs w:val="28"/>
        </w:rPr>
        <w:t>;</w:t>
      </w:r>
    </w:p>
    <w:p w:rsidR="004073AC" w:rsidRPr="00B21C16" w:rsidRDefault="004073AC" w:rsidP="009A3627">
      <w:pPr>
        <w:pStyle w:val="ConsPlusNormal"/>
        <w:ind w:left="-567" w:firstLine="567"/>
        <w:jc w:val="both"/>
        <w:rPr>
          <w:rFonts w:ascii="Times New Roman" w:hAnsi="Times New Roman"/>
          <w:b/>
          <w:kern w:val="2"/>
          <w:sz w:val="24"/>
          <w:szCs w:val="24"/>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 xml:space="preserve">О признании </w:t>
      </w:r>
      <w:proofErr w:type="gramStart"/>
      <w:r w:rsidRPr="00B21C16">
        <w:rPr>
          <w:rFonts w:ascii="Times New Roman" w:eastAsia="Calibri" w:hAnsi="Times New Roman" w:cs="Times New Roman"/>
          <w:b/>
          <w:sz w:val="28"/>
          <w:szCs w:val="28"/>
        </w:rPr>
        <w:t>утратившими</w:t>
      </w:r>
      <w:proofErr w:type="gramEnd"/>
      <w:r w:rsidRPr="00B21C16">
        <w:rPr>
          <w:rFonts w:ascii="Times New Roman" w:eastAsia="Calibri" w:hAnsi="Times New Roman" w:cs="Times New Roman"/>
          <w:b/>
          <w:sz w:val="28"/>
          <w:szCs w:val="28"/>
        </w:rPr>
        <w:t xml:space="preserve"> силу отдельных правовых актов администрации _____ муниципального образования</w:t>
      </w:r>
      <w:r w:rsidRPr="00B21C16">
        <w:rPr>
          <w:rFonts w:ascii="Times New Roman" w:eastAsia="Calibri" w:hAnsi="Times New Roman" w:cs="Times New Roman"/>
          <w:sz w:val="28"/>
          <w:szCs w:val="28"/>
        </w:rPr>
        <w:t xml:space="preserve"> </w:t>
      </w:r>
      <w:r w:rsidRPr="00B21C16">
        <w:rPr>
          <w:rFonts w:ascii="Times New Roman" w:hAnsi="Times New Roman"/>
          <w:b/>
          <w:kern w:val="2"/>
          <w:sz w:val="28"/>
          <w:szCs w:val="24"/>
        </w:rPr>
        <w:t>по вопросам благоустройства в _______ муниципальном образовании</w:t>
      </w:r>
      <w:r w:rsidRPr="00B21C16">
        <w:rPr>
          <w:rFonts w:ascii="Times New Roman" w:eastAsia="Calibri" w:hAnsi="Times New Roman" w:cs="Times New Roman"/>
          <w:sz w:val="28"/>
          <w:szCs w:val="28"/>
        </w:rPr>
        <w:t>».</w:t>
      </w:r>
    </w:p>
    <w:p w:rsidR="004073AC" w:rsidRPr="00B21C16" w:rsidRDefault="004073AC" w:rsidP="009A3627">
      <w:pPr>
        <w:pStyle w:val="ConsPlusNormal"/>
        <w:spacing w:line="230" w:lineRule="auto"/>
        <w:ind w:left="-567" w:firstLine="567"/>
        <w:jc w:val="both"/>
        <w:rPr>
          <w:rFonts w:ascii="Times New Roman" w:hAnsi="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2</w:t>
      </w:r>
      <w:r w:rsidRPr="00B21C16">
        <w:rPr>
          <w:rFonts w:ascii="Times New Roman" w:hAnsi="Times New Roman"/>
          <w:kern w:val="2"/>
          <w:sz w:val="28"/>
          <w:szCs w:val="24"/>
        </w:rPr>
        <w:t>. Отмена муниципального правового акта должн</w:t>
      </w:r>
      <w:r>
        <w:rPr>
          <w:rFonts w:ascii="Times New Roman" w:hAnsi="Times New Roman"/>
          <w:kern w:val="2"/>
          <w:sz w:val="28"/>
          <w:szCs w:val="24"/>
        </w:rPr>
        <w:t>а</w:t>
      </w:r>
      <w:r w:rsidRPr="00B21C16">
        <w:rPr>
          <w:rFonts w:ascii="Times New Roman" w:hAnsi="Times New Roman"/>
          <w:kern w:val="2"/>
          <w:sz w:val="28"/>
          <w:szCs w:val="24"/>
        </w:rPr>
        <w:t xml:space="preserve">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4073AC" w:rsidRDefault="004073AC" w:rsidP="009A3627">
      <w:pPr>
        <w:pStyle w:val="ConsPlusNormal"/>
        <w:spacing w:line="230" w:lineRule="auto"/>
        <w:ind w:left="-567" w:firstLine="567"/>
        <w:jc w:val="both"/>
        <w:rPr>
          <w:rFonts w:ascii="Times New Roman" w:hAnsi="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3</w:t>
      </w:r>
      <w:r w:rsidRPr="00B21C16">
        <w:rPr>
          <w:rFonts w:ascii="Times New Roman" w:hAnsi="Times New Roman"/>
          <w:kern w:val="2"/>
          <w:sz w:val="28"/>
          <w:szCs w:val="24"/>
        </w:rPr>
        <w:t xml:space="preserve">. Правовые предписания об отмене нескольких муниципальных правовых актов (о признании утратившими силу их структурных элементов) излагаются в </w:t>
      </w:r>
      <w:r w:rsidRPr="00B21C16">
        <w:rPr>
          <w:rFonts w:ascii="Times New Roman" w:hAnsi="Times New Roman"/>
          <w:kern w:val="2"/>
          <w:sz w:val="28"/>
          <w:szCs w:val="24"/>
        </w:rPr>
        <w:lastRenderedPageBreak/>
        <w:t xml:space="preserve">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 </w:t>
      </w:r>
    </w:p>
    <w:p w:rsidR="004073AC" w:rsidRPr="00B21C16" w:rsidRDefault="004073AC" w:rsidP="009A3627">
      <w:pPr>
        <w:pStyle w:val="ConsPlusNormal"/>
        <w:spacing w:line="230" w:lineRule="auto"/>
        <w:ind w:left="-567" w:firstLine="567"/>
        <w:jc w:val="both"/>
        <w:rPr>
          <w:rFonts w:ascii="Times New Roman" w:hAnsi="Times New Roman"/>
          <w:kern w:val="2"/>
          <w:sz w:val="28"/>
          <w:szCs w:val="24"/>
        </w:rPr>
      </w:pPr>
      <w:proofErr w:type="gramStart"/>
      <w:r w:rsidRPr="00B21C16">
        <w:rPr>
          <w:rFonts w:ascii="Times New Roman" w:hAnsi="Times New Roman"/>
          <w:kern w:val="2"/>
          <w:sz w:val="28"/>
          <w:szCs w:val="24"/>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roofErr w:type="gramEnd"/>
    </w:p>
    <w:p w:rsidR="004073AC" w:rsidRPr="00B21C16" w:rsidRDefault="004073AC" w:rsidP="009A3627">
      <w:pPr>
        <w:pStyle w:val="ConsPlusNormal"/>
        <w:spacing w:line="230" w:lineRule="auto"/>
        <w:ind w:left="-567" w:firstLine="567"/>
        <w:jc w:val="both"/>
        <w:rPr>
          <w:rFonts w:ascii="Times New Roman" w:hAnsi="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4</w:t>
      </w:r>
      <w:r w:rsidRPr="00B21C16">
        <w:rPr>
          <w:rFonts w:ascii="Times New Roman" w:hAnsi="Times New Roman"/>
          <w:kern w:val="2"/>
          <w:sz w:val="28"/>
          <w:szCs w:val="24"/>
        </w:rPr>
        <w:t>. Перечень, предусмотренный пунктом 11</w:t>
      </w:r>
      <w:r>
        <w:rPr>
          <w:rFonts w:ascii="Times New Roman" w:hAnsi="Times New Roman"/>
          <w:kern w:val="2"/>
          <w:sz w:val="28"/>
          <w:szCs w:val="24"/>
        </w:rPr>
        <w:t>3</w:t>
      </w:r>
      <w:r w:rsidRPr="00B21C16">
        <w:rPr>
          <w:rFonts w:ascii="Times New Roman" w:hAnsi="Times New Roman"/>
          <w:kern w:val="2"/>
          <w:sz w:val="28"/>
          <w:szCs w:val="24"/>
        </w:rPr>
        <w:t xml:space="preserve"> настоящих Правил, может быть изложен:</w:t>
      </w:r>
    </w:p>
    <w:p w:rsidR="004073AC" w:rsidRPr="00B21C16" w:rsidRDefault="004073AC" w:rsidP="009A3627">
      <w:pPr>
        <w:pStyle w:val="ConsPlusNormal"/>
        <w:spacing w:line="230" w:lineRule="auto"/>
        <w:ind w:left="-567" w:firstLine="567"/>
        <w:jc w:val="both"/>
        <w:rPr>
          <w:rFonts w:ascii="Times New Roman" w:hAnsi="Times New Roman"/>
          <w:kern w:val="2"/>
          <w:sz w:val="28"/>
          <w:szCs w:val="24"/>
        </w:rPr>
      </w:pPr>
      <w:r w:rsidRPr="00B21C16">
        <w:rPr>
          <w:rFonts w:ascii="Times New Roman" w:hAnsi="Times New Roman"/>
          <w:kern w:val="2"/>
          <w:sz w:val="28"/>
          <w:szCs w:val="24"/>
        </w:rPr>
        <w:t>1) в отдельном муниципальном правовом акте;</w:t>
      </w:r>
    </w:p>
    <w:p w:rsidR="004073AC" w:rsidRPr="00B21C16" w:rsidRDefault="004073AC" w:rsidP="009A3627">
      <w:pPr>
        <w:pStyle w:val="ConsPlusNormal"/>
        <w:spacing w:line="230" w:lineRule="auto"/>
        <w:ind w:left="-567" w:firstLine="567"/>
        <w:jc w:val="both"/>
        <w:rPr>
          <w:rFonts w:ascii="Times New Roman" w:hAnsi="Times New Roman"/>
          <w:kern w:val="2"/>
          <w:sz w:val="28"/>
          <w:szCs w:val="24"/>
        </w:rPr>
      </w:pPr>
      <w:r w:rsidRPr="00B21C16">
        <w:rPr>
          <w:rFonts w:ascii="Times New Roman" w:hAnsi="Times New Roman"/>
          <w:kern w:val="2"/>
          <w:sz w:val="28"/>
          <w:szCs w:val="24"/>
        </w:rPr>
        <w:t>2) в самостоятельной статье (самостоятельном пункте) муниципального  правового акта, устанавливающего новое правовое регулирование;</w:t>
      </w:r>
    </w:p>
    <w:p w:rsidR="004073AC" w:rsidRPr="00B21C16" w:rsidRDefault="004073AC" w:rsidP="009A3627">
      <w:pPr>
        <w:pStyle w:val="ConsPlusNormal"/>
        <w:spacing w:line="230" w:lineRule="auto"/>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их отдельных положений).</w:t>
      </w:r>
    </w:p>
    <w:p w:rsidR="004073AC" w:rsidRPr="00B21C16" w:rsidRDefault="004073AC" w:rsidP="009A3627">
      <w:pPr>
        <w:pStyle w:val="ConsPlusNormal"/>
        <w:spacing w:line="230" w:lineRule="auto"/>
        <w:ind w:left="-567" w:firstLine="567"/>
        <w:jc w:val="both"/>
        <w:rPr>
          <w:rFonts w:ascii="Times New Roman" w:hAnsi="Times New Roman" w:cs="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5</w:t>
      </w:r>
      <w:r w:rsidRPr="00B21C16">
        <w:rPr>
          <w:rFonts w:ascii="Times New Roman" w:hAnsi="Times New Roman"/>
          <w:kern w:val="2"/>
          <w:sz w:val="28"/>
          <w:szCs w:val="24"/>
        </w:rPr>
        <w:t>.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w:t>
      </w:r>
      <w:r>
        <w:rPr>
          <w:rFonts w:ascii="Times New Roman" w:hAnsi="Times New Roman"/>
          <w:kern w:val="2"/>
          <w:sz w:val="28"/>
          <w:szCs w:val="24"/>
        </w:rPr>
        <w:t>3</w:t>
      </w:r>
      <w:r w:rsidRPr="00B21C16">
        <w:rPr>
          <w:rFonts w:ascii="Times New Roman" w:hAnsi="Times New Roman"/>
          <w:kern w:val="2"/>
          <w:sz w:val="28"/>
          <w:szCs w:val="24"/>
        </w:rPr>
        <w:t xml:space="preserve">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4073AC" w:rsidRPr="00B21C16" w:rsidRDefault="004073AC" w:rsidP="009A3627">
      <w:pPr>
        <w:pStyle w:val="ConsPlusNormal"/>
        <w:spacing w:line="230" w:lineRule="auto"/>
        <w:ind w:left="-567" w:firstLine="567"/>
        <w:jc w:val="both"/>
        <w:rPr>
          <w:rFonts w:ascii="Times New Roman" w:hAnsi="Times New Roman"/>
          <w:kern w:val="2"/>
          <w:sz w:val="28"/>
          <w:szCs w:val="24"/>
        </w:rPr>
      </w:pPr>
      <w:r w:rsidRPr="00B21C16">
        <w:rPr>
          <w:rFonts w:ascii="Times New Roman" w:hAnsi="Times New Roman" w:cs="Times New Roman"/>
          <w:kern w:val="2"/>
          <w:sz w:val="28"/>
          <w:szCs w:val="24"/>
        </w:rPr>
        <w:t>11</w:t>
      </w:r>
      <w:r>
        <w:rPr>
          <w:rFonts w:ascii="Times New Roman" w:hAnsi="Times New Roman" w:cs="Times New Roman"/>
          <w:kern w:val="2"/>
          <w:sz w:val="28"/>
          <w:szCs w:val="24"/>
        </w:rPr>
        <w:t>6</w:t>
      </w:r>
      <w:r w:rsidRPr="00B21C16">
        <w:rPr>
          <w:rFonts w:ascii="Times New Roman" w:hAnsi="Times New Roman" w:cs="Times New Roman"/>
          <w:kern w:val="2"/>
          <w:sz w:val="28"/>
          <w:szCs w:val="24"/>
        </w:rPr>
        <w:t xml:space="preserve">. </w:t>
      </w:r>
      <w:r w:rsidRPr="00B21C16">
        <w:rPr>
          <w:rFonts w:ascii="Times New Roman" w:hAnsi="Times New Roman"/>
          <w:kern w:val="2"/>
          <w:sz w:val="28"/>
          <w:szCs w:val="24"/>
        </w:rPr>
        <w:t>При включении каждого муниципального правового акта в перечень, предусмотренный пунктом 11</w:t>
      </w:r>
      <w:r>
        <w:rPr>
          <w:rFonts w:ascii="Times New Roman" w:hAnsi="Times New Roman"/>
          <w:kern w:val="2"/>
          <w:sz w:val="28"/>
          <w:szCs w:val="24"/>
        </w:rPr>
        <w:t>3</w:t>
      </w:r>
      <w:r w:rsidRPr="00B21C16">
        <w:rPr>
          <w:rFonts w:ascii="Times New Roman" w:hAnsi="Times New Roman"/>
          <w:kern w:val="2"/>
          <w:sz w:val="28"/>
          <w:szCs w:val="24"/>
        </w:rPr>
        <w:t xml:space="preserve"> настоящих Правил, указывается вид правового акта, дата его принятия (издания), номер и индивидуализированный заголовок (при его наличии).</w:t>
      </w:r>
    </w:p>
    <w:p w:rsidR="004073AC" w:rsidRPr="00B21C16" w:rsidRDefault="004073AC" w:rsidP="009A3627">
      <w:pPr>
        <w:pStyle w:val="ConsPlusNormal"/>
        <w:spacing w:line="230" w:lineRule="auto"/>
        <w:ind w:left="-567" w:firstLine="567"/>
        <w:jc w:val="both"/>
        <w:rPr>
          <w:rFonts w:ascii="Times New Roman" w:hAnsi="Times New Roman"/>
          <w:kern w:val="2"/>
          <w:sz w:val="28"/>
          <w:szCs w:val="24"/>
        </w:rPr>
      </w:pPr>
      <w:proofErr w:type="gramStart"/>
      <w:r w:rsidRPr="00B21C16">
        <w:rPr>
          <w:rFonts w:ascii="Times New Roman" w:hAnsi="Times New Roman"/>
          <w:kern w:val="2"/>
          <w:sz w:val="28"/>
          <w:szCs w:val="24"/>
        </w:rPr>
        <w:t>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пунктом 11</w:t>
      </w:r>
      <w:r>
        <w:rPr>
          <w:rFonts w:ascii="Times New Roman" w:hAnsi="Times New Roman"/>
          <w:kern w:val="2"/>
          <w:sz w:val="28"/>
          <w:szCs w:val="24"/>
        </w:rPr>
        <w:t>3</w:t>
      </w:r>
      <w:r w:rsidRPr="00B21C16">
        <w:rPr>
          <w:rFonts w:ascii="Times New Roman" w:hAnsi="Times New Roman"/>
          <w:kern w:val="2"/>
          <w:sz w:val="28"/>
          <w:szCs w:val="24"/>
        </w:rPr>
        <w:t xml:space="preserve">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roofErr w:type="gramEnd"/>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7</w:t>
      </w:r>
      <w:r w:rsidRPr="00B21C16">
        <w:rPr>
          <w:rFonts w:ascii="Times New Roman" w:hAnsi="Times New Roman"/>
          <w:kern w:val="2"/>
          <w:sz w:val="28"/>
          <w:szCs w:val="24"/>
        </w:rPr>
        <w:t>. В перечень, предусмотренный пунктом 11</w:t>
      </w:r>
      <w:r>
        <w:rPr>
          <w:rFonts w:ascii="Times New Roman" w:hAnsi="Times New Roman"/>
          <w:kern w:val="2"/>
          <w:sz w:val="28"/>
          <w:szCs w:val="24"/>
        </w:rPr>
        <w:t>3</w:t>
      </w:r>
      <w:r w:rsidRPr="00B21C16">
        <w:rPr>
          <w:rFonts w:ascii="Times New Roman" w:hAnsi="Times New Roman"/>
          <w:kern w:val="2"/>
          <w:sz w:val="28"/>
          <w:szCs w:val="24"/>
        </w:rPr>
        <w:t xml:space="preserve"> настоящих Правил, не включаются муниципальные правовые акты или их отдельные правовые предписания временного характера, срок действия которых истек.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8</w:t>
      </w:r>
      <w:r w:rsidRPr="00B21C16">
        <w:rPr>
          <w:rFonts w:ascii="Times New Roman" w:hAnsi="Times New Roman"/>
          <w:kern w:val="2"/>
          <w:sz w:val="28"/>
          <w:szCs w:val="24"/>
        </w:rPr>
        <w:t xml:space="preserve">. </w:t>
      </w:r>
      <w:proofErr w:type="gramStart"/>
      <w:r w:rsidRPr="00B21C16">
        <w:rPr>
          <w:rFonts w:ascii="Times New Roman" w:hAnsi="Times New Roman"/>
          <w:kern w:val="2"/>
          <w:sz w:val="28"/>
          <w:szCs w:val="24"/>
        </w:rPr>
        <w:t xml:space="preserve">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w:t>
      </w:r>
      <w:r w:rsidRPr="00B21C16">
        <w:rPr>
          <w:rFonts w:ascii="Times New Roman" w:hAnsi="Times New Roman"/>
          <w:kern w:val="2"/>
          <w:sz w:val="28"/>
          <w:szCs w:val="24"/>
        </w:rPr>
        <w:lastRenderedPageBreak/>
        <w:t>также заключительные и (или) переходные положения), необходимо отменить муниципальный правовой акт полностью.</w:t>
      </w:r>
      <w:proofErr w:type="gramEnd"/>
    </w:p>
    <w:p w:rsidR="004073AC" w:rsidRPr="00B21C16" w:rsidRDefault="004073AC" w:rsidP="009A3627">
      <w:pPr>
        <w:pStyle w:val="ConsPlusNormal"/>
        <w:ind w:left="-567" w:firstLine="567"/>
        <w:jc w:val="both"/>
        <w:rPr>
          <w:rFonts w:ascii="Times New Roman" w:hAnsi="Times New Roman" w:cs="Times New Roman"/>
          <w:kern w:val="2"/>
          <w:sz w:val="28"/>
          <w:szCs w:val="24"/>
        </w:rPr>
      </w:pPr>
      <w:r w:rsidRPr="00B21C16">
        <w:rPr>
          <w:rFonts w:ascii="Times New Roman" w:hAnsi="Times New Roman" w:cs="Times New Roman"/>
          <w:kern w:val="2"/>
          <w:sz w:val="28"/>
          <w:szCs w:val="24"/>
        </w:rPr>
        <w:t>1</w:t>
      </w:r>
      <w:r>
        <w:rPr>
          <w:rFonts w:ascii="Times New Roman" w:hAnsi="Times New Roman" w:cs="Times New Roman"/>
          <w:kern w:val="2"/>
          <w:sz w:val="28"/>
          <w:szCs w:val="24"/>
        </w:rPr>
        <w:t>19</w:t>
      </w:r>
      <w:r w:rsidRPr="00B21C16">
        <w:rPr>
          <w:rFonts w:ascii="Times New Roman" w:hAnsi="Times New Roman" w:cs="Times New Roman"/>
          <w:kern w:val="2"/>
          <w:sz w:val="28"/>
          <w:szCs w:val="24"/>
        </w:rPr>
        <w:t xml:space="preserve">. Не допускается исключение структурного элемента муниципального правового акта, структурного элемента его статьи (пункта) вместо признания его </w:t>
      </w:r>
      <w:proofErr w:type="gramStart"/>
      <w:r w:rsidRPr="00B21C16">
        <w:rPr>
          <w:rFonts w:ascii="Times New Roman" w:hAnsi="Times New Roman" w:cs="Times New Roman"/>
          <w:kern w:val="2"/>
          <w:sz w:val="28"/>
          <w:szCs w:val="24"/>
        </w:rPr>
        <w:t>утратившим</w:t>
      </w:r>
      <w:proofErr w:type="gramEnd"/>
      <w:r w:rsidRPr="00B21C16">
        <w:rPr>
          <w:rFonts w:ascii="Times New Roman" w:hAnsi="Times New Roman" w:cs="Times New Roman"/>
          <w:kern w:val="2"/>
          <w:sz w:val="28"/>
          <w:szCs w:val="24"/>
        </w:rPr>
        <w:t xml:space="preserve"> силу.</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cs="Times New Roman"/>
          <w:kern w:val="2"/>
          <w:sz w:val="28"/>
          <w:szCs w:val="24"/>
        </w:rPr>
        <w:t>12</w:t>
      </w:r>
      <w:r>
        <w:rPr>
          <w:rFonts w:ascii="Times New Roman" w:hAnsi="Times New Roman" w:cs="Times New Roman"/>
          <w:kern w:val="2"/>
          <w:sz w:val="28"/>
          <w:szCs w:val="24"/>
        </w:rPr>
        <w:t>0</w:t>
      </w:r>
      <w:r w:rsidRPr="00B21C16">
        <w:rPr>
          <w:rFonts w:ascii="Times New Roman" w:hAnsi="Times New Roman" w:cs="Times New Roman"/>
          <w:kern w:val="2"/>
          <w:sz w:val="28"/>
          <w:szCs w:val="24"/>
        </w:rPr>
        <w:t xml:space="preserve">. </w:t>
      </w:r>
      <w:r w:rsidRPr="00B21C16">
        <w:rPr>
          <w:rFonts w:ascii="Times New Roman" w:hAnsi="Times New Roman"/>
          <w:kern w:val="2"/>
          <w:sz w:val="28"/>
          <w:szCs w:val="24"/>
        </w:rPr>
        <w:t xml:space="preserve">Не допускается изменение нумерации структурных элементов муниципального правового акта при признании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иных его структурных элементов.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4073AC" w:rsidRPr="00B21C16" w:rsidRDefault="004073AC" w:rsidP="009A3627">
      <w:pPr>
        <w:pStyle w:val="ConsPlusNormal"/>
        <w:ind w:left="-567" w:firstLine="567"/>
        <w:jc w:val="both"/>
        <w:rPr>
          <w:rFonts w:ascii="Times New Roman" w:hAnsi="Times New Roman"/>
          <w:kern w:val="2"/>
          <w:sz w:val="28"/>
          <w:szCs w:val="24"/>
        </w:rPr>
      </w:pPr>
    </w:p>
    <w:p w:rsidR="004073AC" w:rsidRPr="00A0776F" w:rsidRDefault="004073AC" w:rsidP="009A3627">
      <w:pPr>
        <w:keepNext/>
        <w:ind w:left="-567" w:firstLine="567"/>
        <w:jc w:val="center"/>
        <w:rPr>
          <w:rFonts w:ascii="Times New Roman" w:hAnsi="Times New Roman"/>
          <w:b/>
          <w:kern w:val="2"/>
          <w:sz w:val="28"/>
          <w:szCs w:val="24"/>
        </w:rPr>
      </w:pPr>
      <w:r w:rsidRPr="00A0776F">
        <w:rPr>
          <w:rFonts w:ascii="Times New Roman" w:hAnsi="Times New Roman"/>
          <w:b/>
          <w:kern w:val="2"/>
          <w:sz w:val="28"/>
          <w:szCs w:val="24"/>
        </w:rPr>
        <w:t>Глава 12. Требования к оформлению муниципальных правовых актов</w:t>
      </w:r>
      <w:r w:rsidRPr="00A0776F">
        <w:rPr>
          <w:rFonts w:ascii="Times New Roman" w:hAnsi="Times New Roman"/>
          <w:b/>
          <w:kern w:val="2"/>
          <w:sz w:val="28"/>
          <w:szCs w:val="24"/>
        </w:rPr>
        <w:br/>
        <w:t>о приостановлении и возобновлении действия муниципальных правовых актов или отдельных положений муниципальных правовых актов</w:t>
      </w:r>
    </w:p>
    <w:p w:rsidR="004073AC" w:rsidRPr="00B21C16" w:rsidRDefault="004073AC" w:rsidP="009A3627">
      <w:pPr>
        <w:keepNext/>
        <w:ind w:left="-567" w:firstLine="567"/>
        <w:jc w:val="center"/>
        <w:rPr>
          <w:b/>
          <w:kern w:val="2"/>
          <w:sz w:val="28"/>
          <w:szCs w:val="24"/>
        </w:rPr>
      </w:pP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12</w:t>
      </w:r>
      <w:r>
        <w:rPr>
          <w:rFonts w:ascii="Times New Roman" w:hAnsi="Times New Roman"/>
          <w:kern w:val="2"/>
          <w:sz w:val="28"/>
          <w:szCs w:val="24"/>
        </w:rPr>
        <w:t>1</w:t>
      </w:r>
      <w:r w:rsidRPr="00B21C16">
        <w:rPr>
          <w:rFonts w:ascii="Times New Roman" w:hAnsi="Times New Roman"/>
          <w:kern w:val="2"/>
          <w:sz w:val="28"/>
          <w:szCs w:val="24"/>
        </w:rPr>
        <w:t xml:space="preserve">.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w:t>
      </w:r>
      <w:proofErr w:type="gramStart"/>
      <w:r w:rsidRPr="00B21C16">
        <w:rPr>
          <w:rFonts w:ascii="Times New Roman" w:hAnsi="Times New Roman"/>
          <w:kern w:val="2"/>
          <w:sz w:val="28"/>
          <w:szCs w:val="24"/>
        </w:rPr>
        <w:t>муниципальной</w:t>
      </w:r>
      <w:proofErr w:type="gramEnd"/>
      <w:r w:rsidRPr="00B21C16">
        <w:rPr>
          <w:rFonts w:ascii="Times New Roman" w:hAnsi="Times New Roman"/>
          <w:kern w:val="2"/>
          <w:sz w:val="28"/>
          <w:szCs w:val="24"/>
        </w:rPr>
        <w:t xml:space="preserve"> правовой акт о приостановлении действия) формулируется следующим образом:</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1)  «О приостановлении действия решения </w:t>
      </w:r>
      <w:r>
        <w:rPr>
          <w:rFonts w:ascii="Times New Roman" w:hAnsi="Times New Roman"/>
          <w:kern w:val="2"/>
          <w:sz w:val="28"/>
          <w:szCs w:val="24"/>
        </w:rPr>
        <w:t>Железнодорожненского сельского совета</w:t>
      </w:r>
      <w:r w:rsidRPr="00B21C16">
        <w:rPr>
          <w:rFonts w:ascii="Times New Roman" w:hAnsi="Times New Roman"/>
          <w:kern w:val="2"/>
          <w:sz w:val="28"/>
          <w:szCs w:val="24"/>
        </w:rPr>
        <w:t xml:space="preserve">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r>
        <w:rPr>
          <w:rFonts w:ascii="Times New Roman" w:hAnsi="Times New Roman"/>
          <w:kern w:val="2"/>
          <w:sz w:val="28"/>
          <w:szCs w:val="24"/>
        </w:rPr>
        <w:t>.</w:t>
      </w:r>
    </w:p>
    <w:p w:rsidR="004073AC" w:rsidRPr="00B21C16" w:rsidRDefault="004073AC" w:rsidP="009A3627">
      <w:pPr>
        <w:pStyle w:val="ConsPlusNormal"/>
        <w:keepNext/>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4073AC" w:rsidRPr="00B21C16" w:rsidRDefault="004073AC" w:rsidP="009A3627">
      <w:pPr>
        <w:pStyle w:val="ConsPlusNormal"/>
        <w:keepLines/>
        <w:ind w:left="-567" w:firstLine="567"/>
        <w:jc w:val="both"/>
        <w:rPr>
          <w:rFonts w:ascii="Times New Roman" w:hAnsi="Times New Roman"/>
          <w:b/>
          <w:kern w:val="2"/>
          <w:sz w:val="24"/>
          <w:szCs w:val="24"/>
        </w:rPr>
      </w:pPr>
      <w:r w:rsidRPr="00B21C16">
        <w:rPr>
          <w:rFonts w:ascii="Times New Roman" w:hAnsi="Times New Roman" w:cs="Times New Roman"/>
          <w:kern w:val="2"/>
          <w:sz w:val="28"/>
          <w:szCs w:val="28"/>
        </w:rPr>
        <w:t>«</w:t>
      </w:r>
      <w:r w:rsidRPr="00B21C16">
        <w:rPr>
          <w:rFonts w:ascii="Times New Roman" w:hAnsi="Times New Roman"/>
          <w:b/>
          <w:kern w:val="2"/>
          <w:sz w:val="28"/>
          <w:szCs w:val="24"/>
        </w:rPr>
        <w:t xml:space="preserve">О приостановлении действия решения </w:t>
      </w:r>
      <w:r>
        <w:rPr>
          <w:rFonts w:ascii="Times New Roman" w:hAnsi="Times New Roman"/>
          <w:b/>
          <w:kern w:val="2"/>
          <w:sz w:val="28"/>
          <w:szCs w:val="24"/>
        </w:rPr>
        <w:t>Железнодорожненского сельского совета</w:t>
      </w:r>
      <w:r w:rsidRPr="00B21C16">
        <w:rPr>
          <w:rFonts w:ascii="Times New Roman" w:hAnsi="Times New Roman"/>
          <w:b/>
          <w:kern w:val="2"/>
          <w:sz w:val="28"/>
          <w:szCs w:val="24"/>
        </w:rPr>
        <w:t xml:space="preserve"> _____ муниципального образования</w:t>
      </w:r>
      <w:r w:rsidRPr="00B21C16">
        <w:rPr>
          <w:rFonts w:ascii="Times New Roman" w:hAnsi="Times New Roman" w:cs="Times New Roman"/>
          <w:b/>
          <w:kern w:val="2"/>
          <w:sz w:val="28"/>
          <w:szCs w:val="28"/>
        </w:rPr>
        <w:t xml:space="preserve"> от 11 марта 2014 года № 164</w:t>
      </w:r>
      <w:r w:rsidRPr="00B21C16">
        <w:rPr>
          <w:rFonts w:ascii="Times New Roman" w:hAnsi="Times New Roman" w:cs="Times New Roman"/>
          <w:kern w:val="2"/>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2) «О приостановлении действия подпункта… пункта… решения </w:t>
      </w:r>
      <w:r>
        <w:rPr>
          <w:rFonts w:ascii="Times New Roman" w:hAnsi="Times New Roman"/>
          <w:kern w:val="2"/>
          <w:sz w:val="28"/>
          <w:szCs w:val="24"/>
        </w:rPr>
        <w:t>Железнодорожненского сельского совета</w:t>
      </w:r>
      <w:r w:rsidRPr="00B21C16">
        <w:rPr>
          <w:rFonts w:ascii="Times New Roman" w:hAnsi="Times New Roman"/>
          <w:kern w:val="2"/>
          <w:sz w:val="28"/>
          <w:szCs w:val="24"/>
        </w:rPr>
        <w:t xml:space="preserve"> _____ муниципального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r>
        <w:rPr>
          <w:rFonts w:ascii="Times New Roman" w:hAnsi="Times New Roman"/>
          <w:kern w:val="2"/>
          <w:sz w:val="28"/>
          <w:szCs w:val="24"/>
        </w:rPr>
        <w:t>.</w:t>
      </w:r>
    </w:p>
    <w:p w:rsidR="004073AC" w:rsidRPr="00B21C16" w:rsidRDefault="004073AC" w:rsidP="009A3627">
      <w:pPr>
        <w:pStyle w:val="ConsPlusNormal"/>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4073AC" w:rsidRPr="00B21C16" w:rsidRDefault="004073AC" w:rsidP="009A3627">
      <w:pPr>
        <w:autoSpaceDE w:val="0"/>
        <w:autoSpaceDN w:val="0"/>
        <w:adjustRightInd w:val="0"/>
        <w:ind w:left="-567" w:firstLine="567"/>
        <w:jc w:val="both"/>
        <w:rPr>
          <w:rFonts w:ascii="Times New Roman" w:hAnsi="Times New Roman"/>
          <w:kern w:val="2"/>
          <w:sz w:val="28"/>
          <w:szCs w:val="24"/>
        </w:rPr>
      </w:pPr>
      <w:r w:rsidRPr="00B21C16">
        <w:rPr>
          <w:rFonts w:ascii="Times New Roman" w:eastAsia="Calibri" w:hAnsi="Times New Roman"/>
          <w:sz w:val="28"/>
          <w:szCs w:val="28"/>
        </w:rPr>
        <w:lastRenderedPageBreak/>
        <w:t>«</w:t>
      </w:r>
      <w:r w:rsidRPr="00B21C16">
        <w:rPr>
          <w:rFonts w:ascii="Times New Roman" w:eastAsia="Calibri" w:hAnsi="Times New Roman"/>
          <w:b/>
          <w:sz w:val="28"/>
          <w:szCs w:val="28"/>
        </w:rPr>
        <w:t xml:space="preserve">О приостановлении действия подпункта 5 пункта 1 </w:t>
      </w:r>
      <w:r w:rsidRPr="00B21C16">
        <w:rPr>
          <w:rFonts w:ascii="Times New Roman" w:hAnsi="Times New Roman"/>
          <w:b/>
          <w:kern w:val="2"/>
          <w:sz w:val="28"/>
          <w:szCs w:val="24"/>
        </w:rPr>
        <w:t xml:space="preserve">решения </w:t>
      </w:r>
      <w:r>
        <w:rPr>
          <w:rFonts w:ascii="Times New Roman" w:hAnsi="Times New Roman"/>
          <w:b/>
          <w:kern w:val="2"/>
          <w:sz w:val="28"/>
          <w:szCs w:val="24"/>
        </w:rPr>
        <w:t>Железнодорожненского сельского совета</w:t>
      </w:r>
      <w:r w:rsidRPr="00B21C16">
        <w:rPr>
          <w:rFonts w:ascii="Times New Roman" w:hAnsi="Times New Roman"/>
          <w:b/>
          <w:kern w:val="2"/>
          <w:sz w:val="28"/>
          <w:szCs w:val="24"/>
        </w:rPr>
        <w:t xml:space="preserve"> ___ муниципального образования</w:t>
      </w:r>
      <w:r w:rsidRPr="00B21C16">
        <w:rPr>
          <w:rFonts w:ascii="Times New Roman" w:eastAsia="Calibri" w:hAnsi="Times New Roman"/>
          <w:b/>
          <w:sz w:val="28"/>
          <w:szCs w:val="28"/>
        </w:rPr>
        <w:t xml:space="preserve"> от 17 сентября 2013 года № 361</w:t>
      </w:r>
      <w:r w:rsidRPr="00B21C16">
        <w:rPr>
          <w:rFonts w:ascii="Times New Roman" w:eastAsia="Calibri" w:hAnsi="Times New Roman"/>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3) «О приостановлении действия отдельных положений решения </w:t>
      </w:r>
      <w:r>
        <w:rPr>
          <w:rFonts w:ascii="Times New Roman" w:hAnsi="Times New Roman"/>
          <w:kern w:val="2"/>
          <w:sz w:val="28"/>
          <w:szCs w:val="24"/>
        </w:rPr>
        <w:t>Железнодорожненского сельского совета</w:t>
      </w:r>
      <w:r w:rsidRPr="00B21C16">
        <w:rPr>
          <w:rFonts w:ascii="Times New Roman" w:hAnsi="Times New Roman"/>
          <w:kern w:val="2"/>
          <w:sz w:val="28"/>
          <w:szCs w:val="24"/>
        </w:rPr>
        <w:t xml:space="preserve"> _____ муниципального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w:t>
      </w:r>
      <w:r>
        <w:rPr>
          <w:rFonts w:ascii="Times New Roman" w:hAnsi="Times New Roman"/>
          <w:kern w:val="2"/>
          <w:sz w:val="28"/>
          <w:szCs w:val="24"/>
        </w:rPr>
        <w:t xml:space="preserve">кта о признании </w:t>
      </w:r>
      <w:proofErr w:type="gramStart"/>
      <w:r>
        <w:rPr>
          <w:rFonts w:ascii="Times New Roman" w:hAnsi="Times New Roman"/>
          <w:kern w:val="2"/>
          <w:sz w:val="28"/>
          <w:szCs w:val="24"/>
        </w:rPr>
        <w:t>утратившим</w:t>
      </w:r>
      <w:proofErr w:type="gramEnd"/>
      <w:r>
        <w:rPr>
          <w:rFonts w:ascii="Times New Roman" w:hAnsi="Times New Roman"/>
          <w:kern w:val="2"/>
          <w:sz w:val="28"/>
          <w:szCs w:val="24"/>
        </w:rPr>
        <w:t xml:space="preserve"> силу.</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 xml:space="preserve">Пример: </w:t>
      </w:r>
    </w:p>
    <w:p w:rsidR="004073AC" w:rsidRPr="00B21C16" w:rsidRDefault="004073AC" w:rsidP="009A3627">
      <w:pPr>
        <w:autoSpaceDE w:val="0"/>
        <w:autoSpaceDN w:val="0"/>
        <w:adjustRightInd w:val="0"/>
        <w:ind w:left="-567" w:firstLine="567"/>
        <w:jc w:val="both"/>
        <w:rPr>
          <w:rFonts w:ascii="Times New Roman" w:hAnsi="Times New Roman"/>
          <w:kern w:val="2"/>
          <w:sz w:val="28"/>
          <w:szCs w:val="24"/>
        </w:rPr>
      </w:pPr>
      <w:r w:rsidRPr="00B21C16">
        <w:rPr>
          <w:rFonts w:ascii="Times New Roman" w:eastAsia="Calibri" w:hAnsi="Times New Roman"/>
          <w:sz w:val="28"/>
          <w:szCs w:val="28"/>
        </w:rPr>
        <w:t>«</w:t>
      </w:r>
      <w:r w:rsidRPr="00B21C16">
        <w:rPr>
          <w:rFonts w:ascii="Times New Roman" w:eastAsia="Calibri" w:hAnsi="Times New Roman"/>
          <w:b/>
          <w:sz w:val="28"/>
          <w:szCs w:val="28"/>
        </w:rPr>
        <w:t xml:space="preserve">О приостановлении действия отдельных положений </w:t>
      </w:r>
      <w:r w:rsidRPr="00B21C16">
        <w:rPr>
          <w:rFonts w:ascii="Times New Roman" w:hAnsi="Times New Roman"/>
          <w:b/>
          <w:kern w:val="2"/>
          <w:sz w:val="28"/>
          <w:szCs w:val="24"/>
        </w:rPr>
        <w:t xml:space="preserve">решения </w:t>
      </w:r>
      <w:r>
        <w:rPr>
          <w:rFonts w:ascii="Times New Roman" w:hAnsi="Times New Roman"/>
          <w:b/>
          <w:kern w:val="2"/>
          <w:sz w:val="28"/>
          <w:szCs w:val="24"/>
        </w:rPr>
        <w:t>Железнодорожненского сельского совета</w:t>
      </w:r>
      <w:r w:rsidRPr="00B21C16">
        <w:rPr>
          <w:rFonts w:ascii="Times New Roman" w:hAnsi="Times New Roman"/>
          <w:b/>
          <w:kern w:val="2"/>
          <w:sz w:val="28"/>
          <w:szCs w:val="24"/>
        </w:rPr>
        <w:t xml:space="preserve"> _____ муниципального образования</w:t>
      </w:r>
      <w:r w:rsidRPr="00B21C16">
        <w:rPr>
          <w:rFonts w:ascii="Times New Roman" w:eastAsia="Calibri" w:hAnsi="Times New Roman"/>
          <w:b/>
          <w:sz w:val="28"/>
          <w:szCs w:val="28"/>
        </w:rPr>
        <w:t xml:space="preserve"> от 10 сентября 2014 года № 2</w:t>
      </w:r>
      <w:r w:rsidRPr="00B21C16">
        <w:rPr>
          <w:rFonts w:ascii="Times New Roman" w:eastAsia="Calibri" w:hAnsi="Times New Roman"/>
          <w:sz w:val="28"/>
          <w:szCs w:val="28"/>
        </w:rPr>
        <w:t>»;</w:t>
      </w:r>
    </w:p>
    <w:p w:rsidR="004073AC" w:rsidRPr="00B21C16" w:rsidRDefault="004073AC" w:rsidP="009A3627">
      <w:pPr>
        <w:pStyle w:val="ConsPlusNormal"/>
        <w:ind w:left="-567" w:firstLine="567"/>
        <w:jc w:val="both"/>
        <w:rPr>
          <w:rFonts w:ascii="Times New Roman" w:hAnsi="Times New Roman"/>
          <w:b/>
          <w:kern w:val="2"/>
          <w:sz w:val="28"/>
          <w:szCs w:val="24"/>
        </w:rPr>
      </w:pPr>
      <w:r w:rsidRPr="00B21C16">
        <w:rPr>
          <w:rFonts w:ascii="Times New Roman" w:hAnsi="Times New Roman"/>
          <w:kern w:val="2"/>
          <w:sz w:val="28"/>
          <w:szCs w:val="24"/>
        </w:rPr>
        <w:t xml:space="preserve">4) «О приостановлении действия отдельных решений </w:t>
      </w:r>
      <w:r>
        <w:rPr>
          <w:rFonts w:ascii="Times New Roman" w:hAnsi="Times New Roman"/>
          <w:kern w:val="2"/>
          <w:sz w:val="28"/>
          <w:szCs w:val="24"/>
        </w:rPr>
        <w:t>Железнодорожненского сельского совета</w:t>
      </w:r>
      <w:r w:rsidRPr="00B21C16">
        <w:rPr>
          <w:rFonts w:ascii="Times New Roman" w:hAnsi="Times New Roman"/>
          <w:kern w:val="2"/>
          <w:sz w:val="28"/>
          <w:szCs w:val="24"/>
        </w:rPr>
        <w:t xml:space="preserve"> 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w:t>
      </w:r>
      <w:r>
        <w:rPr>
          <w:rFonts w:ascii="Times New Roman" w:hAnsi="Times New Roman"/>
          <w:kern w:val="2"/>
          <w:sz w:val="28"/>
          <w:szCs w:val="24"/>
        </w:rPr>
        <w:t xml:space="preserve">правовом акте </w:t>
      </w:r>
      <w:r w:rsidRPr="00B21C16">
        <w:rPr>
          <w:rFonts w:ascii="Times New Roman" w:hAnsi="Times New Roman"/>
          <w:kern w:val="2"/>
          <w:sz w:val="28"/>
          <w:szCs w:val="24"/>
        </w:rPr>
        <w:t>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Пример:</w:t>
      </w:r>
    </w:p>
    <w:p w:rsidR="004073AC" w:rsidRPr="00B21C16" w:rsidRDefault="004073AC" w:rsidP="009A3627">
      <w:pPr>
        <w:pStyle w:val="ConsPlusNormal"/>
        <w:ind w:left="-567" w:firstLine="567"/>
        <w:jc w:val="both"/>
        <w:rPr>
          <w:rFonts w:ascii="Times New Roman" w:eastAsia="Calibri" w:hAnsi="Times New Roman"/>
          <w:b/>
          <w:sz w:val="28"/>
          <w:szCs w:val="28"/>
        </w:rPr>
      </w:pPr>
      <w:r w:rsidRPr="00B21C16">
        <w:rPr>
          <w:rFonts w:ascii="Times New Roman" w:hAnsi="Times New Roman"/>
          <w:b/>
          <w:kern w:val="2"/>
          <w:sz w:val="28"/>
          <w:szCs w:val="24"/>
        </w:rPr>
        <w:t xml:space="preserve">«О приостановлении действия отдельных решений </w:t>
      </w:r>
      <w:r>
        <w:rPr>
          <w:rFonts w:ascii="Times New Roman" w:hAnsi="Times New Roman"/>
          <w:b/>
          <w:kern w:val="2"/>
          <w:sz w:val="28"/>
          <w:szCs w:val="24"/>
        </w:rPr>
        <w:t>Железнодорожненского сельского совета</w:t>
      </w:r>
      <w:r w:rsidRPr="00B21C16">
        <w:rPr>
          <w:rFonts w:ascii="Times New Roman" w:hAnsi="Times New Roman"/>
          <w:b/>
          <w:kern w:val="2"/>
          <w:sz w:val="28"/>
          <w:szCs w:val="24"/>
        </w:rPr>
        <w:t xml:space="preserve"> _____ муниципального образования по вопросам противодействия коррупции в _______ муниципальном образовании»;</w:t>
      </w:r>
    </w:p>
    <w:p w:rsidR="004073AC" w:rsidRPr="00B21C16" w:rsidRDefault="004073AC" w:rsidP="009A3627">
      <w:pPr>
        <w:pStyle w:val="ConsPlusNormal"/>
        <w:ind w:left="-567" w:firstLine="567"/>
        <w:jc w:val="both"/>
        <w:rPr>
          <w:rFonts w:ascii="Times New Roman" w:hAnsi="Times New Roman"/>
          <w:b/>
          <w:kern w:val="2"/>
          <w:sz w:val="28"/>
          <w:szCs w:val="24"/>
        </w:rPr>
      </w:pPr>
      <w:r w:rsidRPr="00B21C16">
        <w:rPr>
          <w:rFonts w:ascii="Times New Roman" w:hAnsi="Times New Roman"/>
          <w:kern w:val="2"/>
          <w:sz w:val="28"/>
          <w:szCs w:val="24"/>
        </w:rPr>
        <w:t xml:space="preserve">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w:t>
      </w:r>
      <w:r w:rsidRPr="00B21C16">
        <w:rPr>
          <w:rFonts w:ascii="Times New Roman" w:hAnsi="Times New Roman"/>
          <w:kern w:val="2"/>
          <w:sz w:val="28"/>
          <w:szCs w:val="24"/>
        </w:rPr>
        <w:lastRenderedPageBreak/>
        <w:t>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4073AC" w:rsidRPr="00B21C16" w:rsidRDefault="004073AC" w:rsidP="009A3627">
      <w:pPr>
        <w:pStyle w:val="ConsPlusNormal"/>
        <w:keepNext/>
        <w:keepLines/>
        <w:ind w:left="-567" w:firstLine="567"/>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4073AC" w:rsidRPr="00B21C16" w:rsidRDefault="004073AC" w:rsidP="009A3627">
      <w:pPr>
        <w:pStyle w:val="ConsPlusNormal"/>
        <w:ind w:left="-567" w:firstLine="567"/>
        <w:jc w:val="both"/>
        <w:rPr>
          <w:rFonts w:ascii="Times New Roman" w:hAnsi="Times New Roman"/>
          <w:b/>
          <w:kern w:val="2"/>
          <w:sz w:val="24"/>
          <w:szCs w:val="24"/>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О приостановлении действия отдельных правовых актов администрации _____ муниципального образования</w:t>
      </w:r>
      <w:r w:rsidRPr="00B21C16">
        <w:rPr>
          <w:rFonts w:ascii="Times New Roman" w:eastAsia="Calibri" w:hAnsi="Times New Roman" w:cs="Times New Roman"/>
          <w:sz w:val="28"/>
          <w:szCs w:val="28"/>
        </w:rPr>
        <w:t xml:space="preserve"> </w:t>
      </w:r>
      <w:r w:rsidRPr="00B21C16">
        <w:rPr>
          <w:rFonts w:ascii="Times New Roman" w:hAnsi="Times New Roman"/>
          <w:b/>
          <w:kern w:val="2"/>
          <w:sz w:val="28"/>
          <w:szCs w:val="24"/>
        </w:rPr>
        <w:t>по вопросам благоустройства в _______ муниципальном образовании</w:t>
      </w:r>
      <w:r w:rsidRPr="00B21C16">
        <w:rPr>
          <w:rFonts w:ascii="Times New Roman" w:eastAsia="Calibri" w:hAnsi="Times New Roman" w:cs="Times New Roman"/>
          <w:sz w:val="28"/>
          <w:szCs w:val="28"/>
        </w:rPr>
        <w:t>».</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12</w:t>
      </w:r>
      <w:r>
        <w:rPr>
          <w:rFonts w:ascii="Times New Roman" w:hAnsi="Times New Roman"/>
          <w:kern w:val="2"/>
          <w:sz w:val="28"/>
          <w:szCs w:val="24"/>
        </w:rPr>
        <w:t>2</w:t>
      </w:r>
      <w:r w:rsidRPr="00B21C16">
        <w:rPr>
          <w:rFonts w:ascii="Times New Roman" w:hAnsi="Times New Roman"/>
          <w:kern w:val="2"/>
          <w:sz w:val="28"/>
          <w:szCs w:val="24"/>
        </w:rPr>
        <w:t xml:space="preserve">.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 </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12</w:t>
      </w:r>
      <w:r>
        <w:rPr>
          <w:rFonts w:ascii="Times New Roman" w:hAnsi="Times New Roman"/>
          <w:kern w:val="2"/>
          <w:sz w:val="28"/>
          <w:szCs w:val="24"/>
        </w:rPr>
        <w:t>3</w:t>
      </w:r>
      <w:r w:rsidRPr="00B21C16">
        <w:rPr>
          <w:rFonts w:ascii="Times New Roman" w:hAnsi="Times New Roman"/>
          <w:kern w:val="2"/>
          <w:sz w:val="28"/>
          <w:szCs w:val="24"/>
        </w:rPr>
        <w:t xml:space="preserve">. При необходимости установить разные даты, с которых действие муниципальных правовых актов (их отдельных положений) приостанавливается, перечень, </w:t>
      </w:r>
      <w:r w:rsidRPr="00B21C16">
        <w:rPr>
          <w:rFonts w:ascii="Times New Roman" w:hAnsi="Times New Roman" w:hint="eastAsia"/>
          <w:kern w:val="2"/>
          <w:sz w:val="28"/>
          <w:szCs w:val="24"/>
        </w:rPr>
        <w:t>предусмотренный</w:t>
      </w:r>
      <w:r w:rsidRPr="00B21C16">
        <w:rPr>
          <w:rFonts w:ascii="Times New Roman" w:hAnsi="Times New Roman"/>
          <w:kern w:val="2"/>
          <w:sz w:val="28"/>
          <w:szCs w:val="24"/>
        </w:rPr>
        <w:t xml:space="preserve"> </w:t>
      </w:r>
      <w:r w:rsidRPr="00B21C16">
        <w:rPr>
          <w:rFonts w:ascii="Times New Roman" w:hAnsi="Times New Roman" w:hint="eastAsia"/>
          <w:kern w:val="2"/>
          <w:sz w:val="28"/>
          <w:szCs w:val="24"/>
        </w:rPr>
        <w:t>пунктом</w:t>
      </w:r>
      <w:r w:rsidRPr="00B21C16">
        <w:rPr>
          <w:rFonts w:ascii="Times New Roman" w:hAnsi="Times New Roman"/>
          <w:kern w:val="2"/>
          <w:sz w:val="28"/>
          <w:szCs w:val="24"/>
        </w:rPr>
        <w:t xml:space="preserve"> 12</w:t>
      </w:r>
      <w:r>
        <w:rPr>
          <w:rFonts w:ascii="Times New Roman" w:hAnsi="Times New Roman"/>
          <w:kern w:val="2"/>
          <w:sz w:val="28"/>
          <w:szCs w:val="24"/>
        </w:rPr>
        <w:t>2</w:t>
      </w:r>
      <w:r w:rsidRPr="00B21C16">
        <w:rPr>
          <w:rFonts w:ascii="Times New Roman" w:hAnsi="Times New Roman"/>
          <w:kern w:val="2"/>
          <w:sz w:val="28"/>
          <w:szCs w:val="24"/>
        </w:rPr>
        <w:t xml:space="preserve"> </w:t>
      </w:r>
      <w:r w:rsidRPr="00B21C16">
        <w:rPr>
          <w:rFonts w:ascii="Times New Roman" w:hAnsi="Times New Roman" w:hint="eastAsia"/>
          <w:kern w:val="2"/>
          <w:sz w:val="28"/>
          <w:szCs w:val="24"/>
        </w:rPr>
        <w:t>настоящих</w:t>
      </w:r>
      <w:r w:rsidRPr="00B21C16">
        <w:rPr>
          <w:rFonts w:ascii="Times New Roman" w:hAnsi="Times New Roman"/>
          <w:kern w:val="2"/>
          <w:sz w:val="28"/>
          <w:szCs w:val="24"/>
        </w:rPr>
        <w:t xml:space="preserve"> </w:t>
      </w:r>
      <w:r w:rsidRPr="00B21C16">
        <w:rPr>
          <w:rFonts w:ascii="Times New Roman" w:hAnsi="Times New Roman" w:hint="eastAsia"/>
          <w:kern w:val="2"/>
          <w:sz w:val="28"/>
          <w:szCs w:val="24"/>
        </w:rPr>
        <w:t>Правил</w:t>
      </w:r>
      <w:r w:rsidRPr="00B21C16">
        <w:rPr>
          <w:rFonts w:ascii="Times New Roman" w:hAnsi="Times New Roman"/>
          <w:kern w:val="2"/>
          <w:sz w:val="28"/>
          <w:szCs w:val="24"/>
        </w:rPr>
        <w:t>,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cs="Times New Roman"/>
          <w:kern w:val="2"/>
          <w:sz w:val="28"/>
          <w:szCs w:val="24"/>
        </w:rPr>
        <w:t>12</w:t>
      </w:r>
      <w:r>
        <w:rPr>
          <w:rFonts w:ascii="Times New Roman" w:hAnsi="Times New Roman" w:cs="Times New Roman"/>
          <w:kern w:val="2"/>
          <w:sz w:val="28"/>
          <w:szCs w:val="24"/>
        </w:rPr>
        <w:t>4</w:t>
      </w:r>
      <w:r w:rsidRPr="00B21C16">
        <w:rPr>
          <w:rFonts w:ascii="Times New Roman" w:hAnsi="Times New Roman" w:cs="Times New Roman"/>
          <w:kern w:val="2"/>
          <w:sz w:val="28"/>
          <w:szCs w:val="24"/>
        </w:rPr>
        <w:t xml:space="preserve">. </w:t>
      </w:r>
      <w:r w:rsidRPr="00B21C16">
        <w:rPr>
          <w:rFonts w:ascii="Times New Roman" w:hAnsi="Times New Roman"/>
          <w:kern w:val="2"/>
          <w:sz w:val="28"/>
          <w:szCs w:val="24"/>
        </w:rPr>
        <w:t xml:space="preserve">При включении каждого муниципального правового акта в перечень, </w:t>
      </w:r>
      <w:r w:rsidRPr="00B21C16">
        <w:rPr>
          <w:rFonts w:ascii="Times New Roman" w:hAnsi="Times New Roman" w:hint="eastAsia"/>
          <w:kern w:val="2"/>
          <w:sz w:val="28"/>
          <w:szCs w:val="24"/>
        </w:rPr>
        <w:t>предусмотренный</w:t>
      </w:r>
      <w:r w:rsidRPr="00B21C16">
        <w:rPr>
          <w:rFonts w:ascii="Times New Roman" w:hAnsi="Times New Roman"/>
          <w:kern w:val="2"/>
          <w:sz w:val="28"/>
          <w:szCs w:val="24"/>
        </w:rPr>
        <w:t xml:space="preserve"> </w:t>
      </w:r>
      <w:r w:rsidRPr="00B21C16">
        <w:rPr>
          <w:rFonts w:ascii="Times New Roman" w:hAnsi="Times New Roman" w:hint="eastAsia"/>
          <w:kern w:val="2"/>
          <w:sz w:val="28"/>
          <w:szCs w:val="24"/>
        </w:rPr>
        <w:t>пунктом</w:t>
      </w:r>
      <w:r w:rsidRPr="00B21C16">
        <w:rPr>
          <w:rFonts w:ascii="Times New Roman" w:hAnsi="Times New Roman"/>
          <w:kern w:val="2"/>
          <w:sz w:val="28"/>
          <w:szCs w:val="24"/>
        </w:rPr>
        <w:t xml:space="preserve"> 12</w:t>
      </w:r>
      <w:r>
        <w:rPr>
          <w:rFonts w:ascii="Times New Roman" w:hAnsi="Times New Roman"/>
          <w:kern w:val="2"/>
          <w:sz w:val="28"/>
          <w:szCs w:val="24"/>
        </w:rPr>
        <w:t>2</w:t>
      </w:r>
      <w:r w:rsidRPr="00B21C16">
        <w:rPr>
          <w:rFonts w:ascii="Times New Roman" w:hAnsi="Times New Roman"/>
          <w:kern w:val="2"/>
          <w:sz w:val="28"/>
          <w:szCs w:val="24"/>
        </w:rPr>
        <w:t xml:space="preserve"> </w:t>
      </w:r>
      <w:r w:rsidRPr="00B21C16">
        <w:rPr>
          <w:rFonts w:ascii="Times New Roman" w:hAnsi="Times New Roman" w:hint="eastAsia"/>
          <w:kern w:val="2"/>
          <w:sz w:val="28"/>
          <w:szCs w:val="24"/>
        </w:rPr>
        <w:t>настоящих</w:t>
      </w:r>
      <w:r w:rsidRPr="00B21C16">
        <w:rPr>
          <w:rFonts w:ascii="Times New Roman" w:hAnsi="Times New Roman"/>
          <w:kern w:val="2"/>
          <w:sz w:val="28"/>
          <w:szCs w:val="24"/>
        </w:rPr>
        <w:t xml:space="preserve"> </w:t>
      </w:r>
      <w:r w:rsidRPr="00B21C16">
        <w:rPr>
          <w:rFonts w:ascii="Times New Roman" w:hAnsi="Times New Roman" w:hint="eastAsia"/>
          <w:kern w:val="2"/>
          <w:sz w:val="28"/>
          <w:szCs w:val="24"/>
        </w:rPr>
        <w:t>Правил</w:t>
      </w:r>
      <w:r w:rsidRPr="00B21C16">
        <w:rPr>
          <w:rFonts w:ascii="Times New Roman" w:hAnsi="Times New Roman"/>
          <w:kern w:val="2"/>
          <w:sz w:val="28"/>
          <w:szCs w:val="24"/>
        </w:rPr>
        <w:t>, указывается вид правового акта, дата его принятия (издания), номер и индивидуализированный заголовок (при его наличии).</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4073AC" w:rsidRPr="00B21C16" w:rsidRDefault="004073AC" w:rsidP="009A3627">
      <w:pPr>
        <w:pStyle w:val="ConsPlusNormal"/>
        <w:ind w:left="-567" w:firstLine="567"/>
        <w:jc w:val="both"/>
        <w:rPr>
          <w:rFonts w:ascii="Times New Roman" w:hAnsi="Times New Roman"/>
          <w:kern w:val="2"/>
          <w:sz w:val="28"/>
          <w:szCs w:val="24"/>
        </w:rPr>
      </w:pPr>
      <w:r w:rsidRPr="00B21C16">
        <w:rPr>
          <w:rFonts w:ascii="Times New Roman" w:hAnsi="Times New Roman"/>
          <w:kern w:val="2"/>
          <w:sz w:val="28"/>
          <w:szCs w:val="24"/>
        </w:rPr>
        <w:t>12</w:t>
      </w:r>
      <w:r>
        <w:rPr>
          <w:rFonts w:ascii="Times New Roman" w:hAnsi="Times New Roman"/>
          <w:kern w:val="2"/>
          <w:sz w:val="28"/>
          <w:szCs w:val="24"/>
        </w:rPr>
        <w:t>5</w:t>
      </w:r>
      <w:r w:rsidRPr="00B21C16">
        <w:rPr>
          <w:rFonts w:ascii="Times New Roman" w:hAnsi="Times New Roman"/>
          <w:kern w:val="2"/>
          <w:sz w:val="28"/>
          <w:szCs w:val="24"/>
        </w:rPr>
        <w:t xml:space="preserve">. Оформление муниципальных правовых актов о возобновлении действия муниципальных правовых актов, их отдельных положений осуществляется </w:t>
      </w:r>
      <w:proofErr w:type="gramStart"/>
      <w:r w:rsidRPr="00B21C16">
        <w:rPr>
          <w:rFonts w:ascii="Times New Roman" w:hAnsi="Times New Roman"/>
          <w:kern w:val="2"/>
          <w:sz w:val="28"/>
          <w:szCs w:val="24"/>
        </w:rPr>
        <w:t>в</w:t>
      </w:r>
      <w:proofErr w:type="gramEnd"/>
      <w:r w:rsidRPr="00B21C16">
        <w:rPr>
          <w:rFonts w:ascii="Times New Roman" w:hAnsi="Times New Roman"/>
          <w:kern w:val="2"/>
          <w:sz w:val="28"/>
          <w:szCs w:val="24"/>
        </w:rPr>
        <w:t xml:space="preserve"> </w:t>
      </w:r>
      <w:proofErr w:type="gramStart"/>
      <w:r w:rsidRPr="00B21C16">
        <w:rPr>
          <w:rFonts w:ascii="Times New Roman" w:hAnsi="Times New Roman"/>
          <w:kern w:val="2"/>
          <w:sz w:val="28"/>
          <w:szCs w:val="24"/>
        </w:rPr>
        <w:t>соблюдением</w:t>
      </w:r>
      <w:proofErr w:type="gramEnd"/>
      <w:r w:rsidRPr="00B21C16">
        <w:rPr>
          <w:rFonts w:ascii="Times New Roman" w:hAnsi="Times New Roman"/>
          <w:kern w:val="2"/>
          <w:sz w:val="28"/>
          <w:szCs w:val="24"/>
        </w:rPr>
        <w:t xml:space="preserve"> правил оформления муниципальных правовых актов о приостановлении действия муниципальных правовых актов, их отдельных положений.</w:t>
      </w:r>
    </w:p>
    <w:p w:rsidR="000B7C46" w:rsidRPr="004073AC" w:rsidRDefault="000B7C46" w:rsidP="009A3627">
      <w:pPr>
        <w:ind w:left="-567" w:firstLine="567"/>
        <w:rPr>
          <w:rFonts w:asciiTheme="minorHAnsi" w:hAnsiTheme="minorHAnsi"/>
        </w:rPr>
      </w:pPr>
    </w:p>
    <w:sectPr w:rsidR="000B7C46" w:rsidRPr="004073AC" w:rsidSect="009A362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9F" w:rsidRDefault="00EB679F">
      <w:r>
        <w:separator/>
      </w:r>
    </w:p>
  </w:endnote>
  <w:endnote w:type="continuationSeparator" w:id="0">
    <w:p w:rsidR="00EB679F" w:rsidRDefault="00EB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9F" w:rsidRDefault="00EB679F">
      <w:r>
        <w:separator/>
      </w:r>
    </w:p>
  </w:footnote>
  <w:footnote w:type="continuationSeparator" w:id="0">
    <w:p w:rsidR="00EB679F" w:rsidRDefault="00EB6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110B4"/>
    <w:multiLevelType w:val="hybridMultilevel"/>
    <w:tmpl w:val="E8B27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73AC"/>
    <w:rsid w:val="00011CF9"/>
    <w:rsid w:val="0001713C"/>
    <w:rsid w:val="000226A3"/>
    <w:rsid w:val="00032FEF"/>
    <w:rsid w:val="000542CD"/>
    <w:rsid w:val="00061C07"/>
    <w:rsid w:val="00063265"/>
    <w:rsid w:val="00073937"/>
    <w:rsid w:val="0007407F"/>
    <w:rsid w:val="00087C57"/>
    <w:rsid w:val="000916EB"/>
    <w:rsid w:val="000A0EAE"/>
    <w:rsid w:val="000A36F5"/>
    <w:rsid w:val="000A3828"/>
    <w:rsid w:val="000A7143"/>
    <w:rsid w:val="000B7C46"/>
    <w:rsid w:val="000D05D6"/>
    <w:rsid w:val="000D772D"/>
    <w:rsid w:val="000F196B"/>
    <w:rsid w:val="000F250D"/>
    <w:rsid w:val="0010575F"/>
    <w:rsid w:val="00105B60"/>
    <w:rsid w:val="00117A30"/>
    <w:rsid w:val="001242DF"/>
    <w:rsid w:val="0013085B"/>
    <w:rsid w:val="00134468"/>
    <w:rsid w:val="001457D6"/>
    <w:rsid w:val="00155161"/>
    <w:rsid w:val="00162E90"/>
    <w:rsid w:val="00172DE8"/>
    <w:rsid w:val="00176004"/>
    <w:rsid w:val="00176B26"/>
    <w:rsid w:val="00185D91"/>
    <w:rsid w:val="00187493"/>
    <w:rsid w:val="00195CF0"/>
    <w:rsid w:val="001978F1"/>
    <w:rsid w:val="001A306A"/>
    <w:rsid w:val="001B25C8"/>
    <w:rsid w:val="001B3F5F"/>
    <w:rsid w:val="001B3FED"/>
    <w:rsid w:val="001C2C3E"/>
    <w:rsid w:val="001C55C3"/>
    <w:rsid w:val="001F0795"/>
    <w:rsid w:val="001F34D8"/>
    <w:rsid w:val="001F581D"/>
    <w:rsid w:val="00213676"/>
    <w:rsid w:val="002535B8"/>
    <w:rsid w:val="00270619"/>
    <w:rsid w:val="00276320"/>
    <w:rsid w:val="002765BA"/>
    <w:rsid w:val="0029269F"/>
    <w:rsid w:val="002958DA"/>
    <w:rsid w:val="0029675B"/>
    <w:rsid w:val="002A604D"/>
    <w:rsid w:val="002B010C"/>
    <w:rsid w:val="002B0346"/>
    <w:rsid w:val="002B0C83"/>
    <w:rsid w:val="002B72B0"/>
    <w:rsid w:val="002D2034"/>
    <w:rsid w:val="002D28B8"/>
    <w:rsid w:val="002D5514"/>
    <w:rsid w:val="002E1E2C"/>
    <w:rsid w:val="002E239A"/>
    <w:rsid w:val="00301246"/>
    <w:rsid w:val="00306B25"/>
    <w:rsid w:val="0030722F"/>
    <w:rsid w:val="00327EDF"/>
    <w:rsid w:val="00330BCE"/>
    <w:rsid w:val="003361A0"/>
    <w:rsid w:val="00341F8A"/>
    <w:rsid w:val="00366403"/>
    <w:rsid w:val="00366837"/>
    <w:rsid w:val="00371ACA"/>
    <w:rsid w:val="00377200"/>
    <w:rsid w:val="003834A9"/>
    <w:rsid w:val="00390800"/>
    <w:rsid w:val="003A7584"/>
    <w:rsid w:val="003C2E29"/>
    <w:rsid w:val="003D2DCF"/>
    <w:rsid w:val="003D5CBD"/>
    <w:rsid w:val="003E258B"/>
    <w:rsid w:val="00403F1F"/>
    <w:rsid w:val="004073AC"/>
    <w:rsid w:val="0041663B"/>
    <w:rsid w:val="00430219"/>
    <w:rsid w:val="004421F8"/>
    <w:rsid w:val="004502D5"/>
    <w:rsid w:val="004641B8"/>
    <w:rsid w:val="00482B0F"/>
    <w:rsid w:val="004A02BE"/>
    <w:rsid w:val="004C0985"/>
    <w:rsid w:val="004C7B11"/>
    <w:rsid w:val="004F5637"/>
    <w:rsid w:val="004F79D3"/>
    <w:rsid w:val="0050489B"/>
    <w:rsid w:val="00514C24"/>
    <w:rsid w:val="00527D6E"/>
    <w:rsid w:val="0053107C"/>
    <w:rsid w:val="005407CC"/>
    <w:rsid w:val="005447C7"/>
    <w:rsid w:val="00545643"/>
    <w:rsid w:val="00547DAB"/>
    <w:rsid w:val="00547DB8"/>
    <w:rsid w:val="0055556A"/>
    <w:rsid w:val="00555D1D"/>
    <w:rsid w:val="00567073"/>
    <w:rsid w:val="00567A5F"/>
    <w:rsid w:val="00582B53"/>
    <w:rsid w:val="005875A6"/>
    <w:rsid w:val="005903C0"/>
    <w:rsid w:val="0059209B"/>
    <w:rsid w:val="005B07CE"/>
    <w:rsid w:val="005C07F8"/>
    <w:rsid w:val="005C6622"/>
    <w:rsid w:val="005D62DB"/>
    <w:rsid w:val="005E4CA8"/>
    <w:rsid w:val="005F0E54"/>
    <w:rsid w:val="00611543"/>
    <w:rsid w:val="006136A0"/>
    <w:rsid w:val="00617021"/>
    <w:rsid w:val="006554F3"/>
    <w:rsid w:val="00656561"/>
    <w:rsid w:val="00656871"/>
    <w:rsid w:val="00666DA7"/>
    <w:rsid w:val="0067175B"/>
    <w:rsid w:val="00684AD3"/>
    <w:rsid w:val="00693CE7"/>
    <w:rsid w:val="006972C9"/>
    <w:rsid w:val="006A2170"/>
    <w:rsid w:val="006A598C"/>
    <w:rsid w:val="006A7412"/>
    <w:rsid w:val="006A7584"/>
    <w:rsid w:val="006B3056"/>
    <w:rsid w:val="006B4ECB"/>
    <w:rsid w:val="006B5113"/>
    <w:rsid w:val="006C7ED9"/>
    <w:rsid w:val="00700400"/>
    <w:rsid w:val="00700F89"/>
    <w:rsid w:val="007045A6"/>
    <w:rsid w:val="00707867"/>
    <w:rsid w:val="007114D1"/>
    <w:rsid w:val="00721808"/>
    <w:rsid w:val="00722EC6"/>
    <w:rsid w:val="007274F6"/>
    <w:rsid w:val="00735830"/>
    <w:rsid w:val="00754EBC"/>
    <w:rsid w:val="0077098B"/>
    <w:rsid w:val="00776719"/>
    <w:rsid w:val="00776E67"/>
    <w:rsid w:val="00785F10"/>
    <w:rsid w:val="007907AF"/>
    <w:rsid w:val="00791452"/>
    <w:rsid w:val="0079345E"/>
    <w:rsid w:val="007C5F85"/>
    <w:rsid w:val="007C64B4"/>
    <w:rsid w:val="007E181F"/>
    <w:rsid w:val="007E5D98"/>
    <w:rsid w:val="007E61A0"/>
    <w:rsid w:val="007E7E1A"/>
    <w:rsid w:val="007F559D"/>
    <w:rsid w:val="0080531E"/>
    <w:rsid w:val="00811BF2"/>
    <w:rsid w:val="00816BBB"/>
    <w:rsid w:val="00817277"/>
    <w:rsid w:val="008234CD"/>
    <w:rsid w:val="008300B1"/>
    <w:rsid w:val="00832B74"/>
    <w:rsid w:val="0083472B"/>
    <w:rsid w:val="00844653"/>
    <w:rsid w:val="00852246"/>
    <w:rsid w:val="00872A47"/>
    <w:rsid w:val="008823BE"/>
    <w:rsid w:val="00885DB8"/>
    <w:rsid w:val="008B4770"/>
    <w:rsid w:val="008C416B"/>
    <w:rsid w:val="008C5803"/>
    <w:rsid w:val="008D0052"/>
    <w:rsid w:val="008E4534"/>
    <w:rsid w:val="008F2C2E"/>
    <w:rsid w:val="00902799"/>
    <w:rsid w:val="00904A7C"/>
    <w:rsid w:val="00905197"/>
    <w:rsid w:val="00911489"/>
    <w:rsid w:val="009144E0"/>
    <w:rsid w:val="00942FCB"/>
    <w:rsid w:val="009513BD"/>
    <w:rsid w:val="00954FCA"/>
    <w:rsid w:val="00957041"/>
    <w:rsid w:val="00967BCD"/>
    <w:rsid w:val="0099084A"/>
    <w:rsid w:val="009A0E39"/>
    <w:rsid w:val="009A2260"/>
    <w:rsid w:val="009A3627"/>
    <w:rsid w:val="009A4BA4"/>
    <w:rsid w:val="009C0358"/>
    <w:rsid w:val="009C0444"/>
    <w:rsid w:val="009C3CAC"/>
    <w:rsid w:val="009D2DA6"/>
    <w:rsid w:val="009F2B81"/>
    <w:rsid w:val="009F7943"/>
    <w:rsid w:val="00A02AFE"/>
    <w:rsid w:val="00A268F5"/>
    <w:rsid w:val="00A27678"/>
    <w:rsid w:val="00A32F10"/>
    <w:rsid w:val="00A3303E"/>
    <w:rsid w:val="00A33CD5"/>
    <w:rsid w:val="00A566E2"/>
    <w:rsid w:val="00A70D79"/>
    <w:rsid w:val="00A71C1B"/>
    <w:rsid w:val="00A854FE"/>
    <w:rsid w:val="00AA3CA1"/>
    <w:rsid w:val="00AC78C5"/>
    <w:rsid w:val="00AE0213"/>
    <w:rsid w:val="00AE454B"/>
    <w:rsid w:val="00AE5D01"/>
    <w:rsid w:val="00AF2D6B"/>
    <w:rsid w:val="00AF6229"/>
    <w:rsid w:val="00AF7948"/>
    <w:rsid w:val="00B0383D"/>
    <w:rsid w:val="00B04E3A"/>
    <w:rsid w:val="00B135A8"/>
    <w:rsid w:val="00B242FB"/>
    <w:rsid w:val="00B3486B"/>
    <w:rsid w:val="00B57755"/>
    <w:rsid w:val="00B61C6A"/>
    <w:rsid w:val="00B61D1C"/>
    <w:rsid w:val="00B821D0"/>
    <w:rsid w:val="00B97D5F"/>
    <w:rsid w:val="00BB006C"/>
    <w:rsid w:val="00BC0F7A"/>
    <w:rsid w:val="00BC6B5A"/>
    <w:rsid w:val="00BD5C65"/>
    <w:rsid w:val="00BE105F"/>
    <w:rsid w:val="00BE414D"/>
    <w:rsid w:val="00C0533E"/>
    <w:rsid w:val="00C05439"/>
    <w:rsid w:val="00C05836"/>
    <w:rsid w:val="00C12675"/>
    <w:rsid w:val="00C20656"/>
    <w:rsid w:val="00C21677"/>
    <w:rsid w:val="00C31D58"/>
    <w:rsid w:val="00C34C91"/>
    <w:rsid w:val="00C52B58"/>
    <w:rsid w:val="00C54425"/>
    <w:rsid w:val="00C5606C"/>
    <w:rsid w:val="00C573E5"/>
    <w:rsid w:val="00C61E2F"/>
    <w:rsid w:val="00C742C6"/>
    <w:rsid w:val="00C766C1"/>
    <w:rsid w:val="00C80D92"/>
    <w:rsid w:val="00C847D2"/>
    <w:rsid w:val="00C85392"/>
    <w:rsid w:val="00C86C38"/>
    <w:rsid w:val="00CA3B26"/>
    <w:rsid w:val="00CA78BD"/>
    <w:rsid w:val="00CB469B"/>
    <w:rsid w:val="00CC0667"/>
    <w:rsid w:val="00CC2B71"/>
    <w:rsid w:val="00CD2E44"/>
    <w:rsid w:val="00CD54EE"/>
    <w:rsid w:val="00CD662F"/>
    <w:rsid w:val="00CE3907"/>
    <w:rsid w:val="00CF2DA6"/>
    <w:rsid w:val="00D01F07"/>
    <w:rsid w:val="00D11F9A"/>
    <w:rsid w:val="00D360C0"/>
    <w:rsid w:val="00D42119"/>
    <w:rsid w:val="00D46FA2"/>
    <w:rsid w:val="00D60F08"/>
    <w:rsid w:val="00D63F2C"/>
    <w:rsid w:val="00D726EF"/>
    <w:rsid w:val="00D73A2C"/>
    <w:rsid w:val="00D73B1E"/>
    <w:rsid w:val="00D73E8C"/>
    <w:rsid w:val="00D75088"/>
    <w:rsid w:val="00D8641D"/>
    <w:rsid w:val="00D90AB0"/>
    <w:rsid w:val="00D93089"/>
    <w:rsid w:val="00DA2058"/>
    <w:rsid w:val="00DA2A2A"/>
    <w:rsid w:val="00DC03EF"/>
    <w:rsid w:val="00DC71EB"/>
    <w:rsid w:val="00DE06CE"/>
    <w:rsid w:val="00DE7BA6"/>
    <w:rsid w:val="00DF6E1F"/>
    <w:rsid w:val="00E00A7E"/>
    <w:rsid w:val="00E014FB"/>
    <w:rsid w:val="00E070A0"/>
    <w:rsid w:val="00E1607B"/>
    <w:rsid w:val="00E16797"/>
    <w:rsid w:val="00E17125"/>
    <w:rsid w:val="00E20F07"/>
    <w:rsid w:val="00E25BAB"/>
    <w:rsid w:val="00E317B4"/>
    <w:rsid w:val="00E325AF"/>
    <w:rsid w:val="00E347A8"/>
    <w:rsid w:val="00E45CD6"/>
    <w:rsid w:val="00E5554C"/>
    <w:rsid w:val="00E76EAE"/>
    <w:rsid w:val="00E802B1"/>
    <w:rsid w:val="00E85BF5"/>
    <w:rsid w:val="00EB1552"/>
    <w:rsid w:val="00EB679F"/>
    <w:rsid w:val="00EC04FA"/>
    <w:rsid w:val="00EC06E8"/>
    <w:rsid w:val="00ED0FD1"/>
    <w:rsid w:val="00ED59B1"/>
    <w:rsid w:val="00EE03FD"/>
    <w:rsid w:val="00EE3DE4"/>
    <w:rsid w:val="00F014D0"/>
    <w:rsid w:val="00F11395"/>
    <w:rsid w:val="00F14BFB"/>
    <w:rsid w:val="00F31462"/>
    <w:rsid w:val="00F340AB"/>
    <w:rsid w:val="00F37A47"/>
    <w:rsid w:val="00F5085F"/>
    <w:rsid w:val="00F55F65"/>
    <w:rsid w:val="00F60C31"/>
    <w:rsid w:val="00F70C19"/>
    <w:rsid w:val="00F74B5A"/>
    <w:rsid w:val="00F94ADB"/>
    <w:rsid w:val="00F96D1F"/>
    <w:rsid w:val="00FA41E7"/>
    <w:rsid w:val="00FA74FF"/>
    <w:rsid w:val="00FB201B"/>
    <w:rsid w:val="00FB2A39"/>
    <w:rsid w:val="00FC672D"/>
    <w:rsid w:val="00FE4A23"/>
    <w:rsid w:val="00FF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AC"/>
    <w:pPr>
      <w:spacing w:after="0" w:line="240" w:lineRule="auto"/>
    </w:pPr>
    <w:rPr>
      <w:rFonts w:ascii="Tms Rmn" w:eastAsia="Times New Roman" w:hAnsi="Tms Rm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3AC"/>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rsid w:val="004073AC"/>
    <w:rPr>
      <w:rFonts w:cs="Times New Roman"/>
      <w:color w:val="0000FF"/>
      <w:u w:val="single"/>
    </w:rPr>
  </w:style>
  <w:style w:type="paragraph" w:styleId="a4">
    <w:name w:val="header"/>
    <w:basedOn w:val="a"/>
    <w:link w:val="a5"/>
    <w:uiPriority w:val="99"/>
    <w:unhideWhenUsed/>
    <w:rsid w:val="004073AC"/>
    <w:pPr>
      <w:tabs>
        <w:tab w:val="center" w:pos="4677"/>
        <w:tab w:val="right" w:pos="9355"/>
      </w:tabs>
    </w:pPr>
  </w:style>
  <w:style w:type="character" w:customStyle="1" w:styleId="a5">
    <w:name w:val="Верхний колонтитул Знак"/>
    <w:basedOn w:val="a0"/>
    <w:link w:val="a4"/>
    <w:uiPriority w:val="99"/>
    <w:rsid w:val="004073AC"/>
    <w:rPr>
      <w:rFonts w:ascii="Tms Rmn" w:eastAsia="Times New Roman" w:hAnsi="Tms Rmn" w:cs="Times New Roman"/>
      <w:sz w:val="20"/>
      <w:szCs w:val="20"/>
      <w:lang w:eastAsia="ru-RU"/>
    </w:rPr>
  </w:style>
  <w:style w:type="paragraph" w:styleId="a6">
    <w:name w:val="footer"/>
    <w:basedOn w:val="a"/>
    <w:link w:val="a7"/>
    <w:uiPriority w:val="99"/>
    <w:unhideWhenUsed/>
    <w:rsid w:val="004073AC"/>
    <w:pPr>
      <w:tabs>
        <w:tab w:val="center" w:pos="4677"/>
        <w:tab w:val="right" w:pos="9355"/>
      </w:tabs>
    </w:pPr>
  </w:style>
  <w:style w:type="character" w:customStyle="1" w:styleId="a7">
    <w:name w:val="Нижний колонтитул Знак"/>
    <w:basedOn w:val="a0"/>
    <w:link w:val="a6"/>
    <w:uiPriority w:val="99"/>
    <w:rsid w:val="004073AC"/>
    <w:rPr>
      <w:rFonts w:ascii="Tms Rmn" w:eastAsia="Times New Roman" w:hAnsi="Tms Rmn" w:cs="Times New Roman"/>
      <w:sz w:val="20"/>
      <w:szCs w:val="20"/>
      <w:lang w:eastAsia="ru-RU"/>
    </w:rPr>
  </w:style>
  <w:style w:type="paragraph" w:customStyle="1" w:styleId="ConsPlusNonformat">
    <w:name w:val="ConsPlusNonformat"/>
    <w:uiPriority w:val="99"/>
    <w:rsid w:val="004073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73AC"/>
    <w:pPr>
      <w:autoSpaceDE w:val="0"/>
      <w:autoSpaceDN w:val="0"/>
      <w:adjustRightInd w:val="0"/>
      <w:spacing w:after="0" w:line="240" w:lineRule="auto"/>
    </w:pPr>
    <w:rPr>
      <w:rFonts w:ascii="Calibri" w:eastAsia="Calibri" w:hAnsi="Calibri" w:cs="Calibri"/>
      <w:b/>
      <w:bCs/>
    </w:rPr>
  </w:style>
  <w:style w:type="paragraph" w:styleId="a8">
    <w:name w:val="Balloon Text"/>
    <w:basedOn w:val="a"/>
    <w:link w:val="a9"/>
    <w:uiPriority w:val="99"/>
    <w:semiHidden/>
    <w:unhideWhenUsed/>
    <w:rsid w:val="004073AC"/>
    <w:rPr>
      <w:rFonts w:ascii="Tahoma" w:hAnsi="Tahoma" w:cs="Tahoma"/>
      <w:sz w:val="16"/>
      <w:szCs w:val="16"/>
    </w:rPr>
  </w:style>
  <w:style w:type="character" w:customStyle="1" w:styleId="a9">
    <w:name w:val="Текст выноски Знак"/>
    <w:basedOn w:val="a0"/>
    <w:link w:val="a8"/>
    <w:uiPriority w:val="99"/>
    <w:semiHidden/>
    <w:rsid w:val="004073AC"/>
    <w:rPr>
      <w:rFonts w:ascii="Tahoma" w:eastAsia="Times New Roman" w:hAnsi="Tahoma" w:cs="Tahoma"/>
      <w:sz w:val="16"/>
      <w:szCs w:val="16"/>
      <w:lang w:eastAsia="ru-RU"/>
    </w:rPr>
  </w:style>
  <w:style w:type="paragraph" w:styleId="aa">
    <w:name w:val="footnote text"/>
    <w:basedOn w:val="a"/>
    <w:link w:val="ab"/>
    <w:unhideWhenUsed/>
    <w:rsid w:val="004073AC"/>
  </w:style>
  <w:style w:type="character" w:customStyle="1" w:styleId="ab">
    <w:name w:val="Текст сноски Знак"/>
    <w:basedOn w:val="a0"/>
    <w:link w:val="aa"/>
    <w:rsid w:val="004073AC"/>
    <w:rPr>
      <w:rFonts w:ascii="Tms Rmn" w:eastAsia="Times New Roman" w:hAnsi="Tms Rmn" w:cs="Times New Roman"/>
      <w:sz w:val="20"/>
      <w:szCs w:val="20"/>
      <w:lang w:eastAsia="ru-RU"/>
    </w:rPr>
  </w:style>
  <w:style w:type="character" w:styleId="ac">
    <w:name w:val="footnote reference"/>
    <w:basedOn w:val="a0"/>
    <w:unhideWhenUsed/>
    <w:rsid w:val="004073AC"/>
    <w:rPr>
      <w:vertAlign w:val="superscript"/>
    </w:rPr>
  </w:style>
  <w:style w:type="paragraph" w:customStyle="1" w:styleId="1">
    <w:name w:val="Без интервала1"/>
    <w:rsid w:val="004073AC"/>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4073AC"/>
    <w:pPr>
      <w:ind w:left="720"/>
      <w:contextualSpacing/>
    </w:pPr>
  </w:style>
  <w:style w:type="paragraph" w:styleId="ae">
    <w:name w:val="No Spacing"/>
    <w:uiPriority w:val="1"/>
    <w:qFormat/>
    <w:rsid w:val="009A3627"/>
    <w:pPr>
      <w:widowControl w:val="0"/>
      <w:suppressAutoHyphens/>
      <w:spacing w:after="0" w:line="240" w:lineRule="auto"/>
    </w:pPr>
    <w:rPr>
      <w:rFonts w:ascii="Arial" w:eastAsia="Calibri" w:hAnsi="Arial" w:cs="Arial"/>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6B8C55332AD394A024814505801E62DA31603074578FA035BC97A34954A90C35EE9F43FD6294859383BF5F3C8i7I" TargetMode="External"/><Relationship Id="rId4" Type="http://schemas.openxmlformats.org/officeDocument/2006/relationships/settings" Target="settings.xml"/><Relationship Id="rId9" Type="http://schemas.openxmlformats.org/officeDocument/2006/relationships/hyperlink" Target="consultantplus://offline/ref=F35154D0396D6372DBBEEA39BD60875E81200664250BAE846A33640623835B942DEE99348E3ECB23746B764Dw2f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33</Pages>
  <Words>12044</Words>
  <Characters>68655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cp:lastPrinted>2020-04-07T11:05:00Z</cp:lastPrinted>
  <dcterms:created xsi:type="dcterms:W3CDTF">2020-03-03T09:13:00Z</dcterms:created>
  <dcterms:modified xsi:type="dcterms:W3CDTF">2020-04-07T11:05:00Z</dcterms:modified>
</cp:coreProperties>
</file>