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7D7EF" w14:textId="77777777" w:rsidR="00581B91" w:rsidRPr="006E5540" w:rsidRDefault="00581B91" w:rsidP="00581B91">
      <w:pPr>
        <w:widowControl w:val="0"/>
        <w:autoSpaceDE w:val="0"/>
        <w:autoSpaceDN w:val="0"/>
        <w:rPr>
          <w:b/>
          <w:bCs/>
          <w:lang w:val="pt-PT" w:eastAsia="en-US"/>
        </w:rPr>
      </w:pPr>
      <w:r w:rsidRPr="006E5540">
        <w:rPr>
          <w:rFonts w:ascii="Liberation Serif" w:hAnsi="Liberation Serif" w:cs="Liberation Serif"/>
          <w:noProof/>
        </w:rPr>
        <w:drawing>
          <wp:anchor distT="0" distB="0" distL="114935" distR="114935" simplePos="0" relativeHeight="251659264" behindDoc="1" locked="0" layoutInCell="1" allowOverlap="1" wp14:anchorId="38E6EFB2" wp14:editId="1A488BFD">
            <wp:simplePos x="0" y="0"/>
            <wp:positionH relativeFrom="page">
              <wp:posOffset>3580130</wp:posOffset>
            </wp:positionH>
            <wp:positionV relativeFrom="paragraph">
              <wp:posOffset>-485775</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801"/>
        <w:tblW w:w="10620" w:type="dxa"/>
        <w:tblLayout w:type="fixed"/>
        <w:tblLook w:val="04A0" w:firstRow="1" w:lastRow="0" w:firstColumn="1" w:lastColumn="0" w:noHBand="0" w:noVBand="1"/>
      </w:tblPr>
      <w:tblGrid>
        <w:gridCol w:w="3056"/>
        <w:gridCol w:w="3782"/>
        <w:gridCol w:w="3782"/>
      </w:tblGrid>
      <w:tr w:rsidR="00581B91" w:rsidRPr="006E5540" w14:paraId="3857B4B2" w14:textId="77777777" w:rsidTr="004248B4">
        <w:trPr>
          <w:trHeight w:val="115"/>
        </w:trPr>
        <w:tc>
          <w:tcPr>
            <w:tcW w:w="3056" w:type="dxa"/>
            <w:hideMark/>
          </w:tcPr>
          <w:p w14:paraId="4233D373"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ЪЫРЫМ ДЖУМХУРИЕТИ</w:t>
            </w:r>
          </w:p>
          <w:p w14:paraId="5943C4A2"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БАГЪЧАСАРАЙ БОЛЮГИ</w:t>
            </w:r>
          </w:p>
          <w:p w14:paraId="17DB5D3C"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ЖЕЛЕЗНОДОРОЖНОЕ КОЙ</w:t>
            </w:r>
          </w:p>
          <w:p w14:paraId="55948D3A" w14:textId="77777777" w:rsidR="00581B91" w:rsidRPr="006E5540" w:rsidRDefault="00581B91" w:rsidP="004248B4">
            <w:pPr>
              <w:widowControl w:val="0"/>
              <w:autoSpaceDE w:val="0"/>
              <w:autoSpaceDN w:val="0"/>
              <w:jc w:val="center"/>
              <w:rPr>
                <w:rFonts w:ascii="Liberation Serif" w:hAnsi="Liberation Serif" w:cs="Liberation Serif"/>
                <w:sz w:val="20"/>
                <w:szCs w:val="24"/>
                <w:lang w:val="pt-PT" w:eastAsia="en-US"/>
              </w:rPr>
            </w:pPr>
            <w:r w:rsidRPr="006E5540">
              <w:rPr>
                <w:rFonts w:ascii="Liberation Serif" w:hAnsi="Liberation Serif" w:cs="Liberation Serif"/>
                <w:b/>
                <w:sz w:val="20"/>
                <w:szCs w:val="24"/>
                <w:lang w:val="pt-PT" w:eastAsia="en-US"/>
              </w:rPr>
              <w:t>КЪАСАБАСЫНЫНЪ ИДАРЕСИ</w:t>
            </w:r>
          </w:p>
        </w:tc>
        <w:tc>
          <w:tcPr>
            <w:tcW w:w="3782" w:type="dxa"/>
            <w:hideMark/>
          </w:tcPr>
          <w:p w14:paraId="3EFAE062"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АДМИНИСТРАЦИЯ</w:t>
            </w:r>
          </w:p>
          <w:p w14:paraId="397EE22C"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ЖЕЛЕЗНОДОРОЖНЕНСКОГО</w:t>
            </w:r>
          </w:p>
          <w:p w14:paraId="53B79244"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СЕЛЬСКОГО ПОСЕЛЕНИЯ</w:t>
            </w:r>
          </w:p>
          <w:p w14:paraId="44732434" w14:textId="77777777" w:rsidR="00581B91" w:rsidRPr="006E5540" w:rsidRDefault="00581B91" w:rsidP="004248B4">
            <w:pPr>
              <w:widowControl w:val="0"/>
              <w:autoSpaceDE w:val="0"/>
              <w:autoSpaceDN w:val="0"/>
              <w:jc w:val="center"/>
              <w:rPr>
                <w:rFonts w:ascii="Liberation Serif" w:hAnsi="Liberation Serif" w:cs="Liberation Serif"/>
                <w:b/>
                <w:sz w:val="20"/>
                <w:szCs w:val="24"/>
                <w:lang w:val="pt-PT" w:eastAsia="en-US"/>
              </w:rPr>
            </w:pPr>
            <w:r w:rsidRPr="006E5540">
              <w:rPr>
                <w:rFonts w:ascii="Liberation Serif" w:hAnsi="Liberation Serif" w:cs="Liberation Serif"/>
                <w:b/>
                <w:sz w:val="20"/>
                <w:szCs w:val="24"/>
                <w:lang w:val="pt-PT" w:eastAsia="en-US"/>
              </w:rPr>
              <w:t>БАХЧИСАРАЙСКОГО РАЙОНА</w:t>
            </w:r>
          </w:p>
          <w:p w14:paraId="1040AF24" w14:textId="77777777" w:rsidR="00581B91" w:rsidRPr="006E5540" w:rsidRDefault="00581B91" w:rsidP="004248B4">
            <w:pPr>
              <w:widowControl w:val="0"/>
              <w:autoSpaceDE w:val="0"/>
              <w:autoSpaceDN w:val="0"/>
              <w:jc w:val="center"/>
              <w:rPr>
                <w:rFonts w:ascii="Liberation Serif" w:hAnsi="Liberation Serif" w:cs="Liberation Serif"/>
                <w:sz w:val="20"/>
                <w:szCs w:val="24"/>
                <w:lang w:val="pt-PT" w:eastAsia="en-US"/>
              </w:rPr>
            </w:pPr>
            <w:r w:rsidRPr="006E5540">
              <w:rPr>
                <w:rFonts w:ascii="Liberation Serif" w:hAnsi="Liberation Serif" w:cs="Liberation Serif"/>
                <w:b/>
                <w:sz w:val="20"/>
                <w:szCs w:val="24"/>
                <w:lang w:val="pt-PT" w:eastAsia="en-US"/>
              </w:rPr>
              <w:t>РЕСПУБЛИКИ КРЫМ</w:t>
            </w:r>
          </w:p>
        </w:tc>
        <w:tc>
          <w:tcPr>
            <w:tcW w:w="3782" w:type="dxa"/>
            <w:hideMark/>
          </w:tcPr>
          <w:p w14:paraId="1C8BC029" w14:textId="77777777" w:rsidR="00581B91" w:rsidRPr="006E5540" w:rsidRDefault="00581B91" w:rsidP="004248B4">
            <w:pPr>
              <w:widowControl w:val="0"/>
              <w:autoSpaceDE w:val="0"/>
              <w:autoSpaceDN w:val="0"/>
              <w:jc w:val="center"/>
              <w:rPr>
                <w:rFonts w:ascii="Liberation Serif" w:hAnsi="Liberation Serif" w:cs="Liberation Serif"/>
                <w:sz w:val="20"/>
                <w:szCs w:val="24"/>
                <w:lang w:val="pt-PT" w:eastAsia="en-US"/>
              </w:rPr>
            </w:pPr>
            <w:r w:rsidRPr="006E5540">
              <w:rPr>
                <w:rFonts w:ascii="Liberation Serif"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581B91" w:rsidRPr="006E5540" w14:paraId="47E8DA1A" w14:textId="77777777" w:rsidTr="004248B4">
        <w:trPr>
          <w:trHeight w:val="64"/>
        </w:trPr>
        <w:tc>
          <w:tcPr>
            <w:tcW w:w="10620" w:type="dxa"/>
            <w:gridSpan w:val="3"/>
          </w:tcPr>
          <w:p w14:paraId="17BBD54D" w14:textId="77777777" w:rsidR="00581B91" w:rsidRPr="006E5540" w:rsidRDefault="00581B91" w:rsidP="004248B4">
            <w:pPr>
              <w:widowControl w:val="0"/>
              <w:autoSpaceDE w:val="0"/>
              <w:autoSpaceDN w:val="0"/>
              <w:jc w:val="center"/>
              <w:rPr>
                <w:rFonts w:ascii="Liberation Serif" w:hAnsi="Liberation Serif" w:cs="Liberation Serif"/>
                <w:b/>
                <w:sz w:val="16"/>
                <w:szCs w:val="24"/>
                <w:lang w:val="pt-PT" w:eastAsia="en-US"/>
              </w:rPr>
            </w:pPr>
            <w:r w:rsidRPr="006E5540">
              <w:rPr>
                <w:rFonts w:ascii="Liberation Serif" w:hAnsi="Liberation Serif" w:cs="Liberation Serif"/>
                <w:b/>
                <w:sz w:val="16"/>
                <w:szCs w:val="24"/>
                <w:lang w:val="pt-PT" w:eastAsia="en-US"/>
              </w:rPr>
              <w:t>_____________________________________________________________________________________________________________________</w:t>
            </w:r>
          </w:p>
          <w:p w14:paraId="1BF2AD23" w14:textId="77777777" w:rsidR="00581B91" w:rsidRPr="006E5540" w:rsidRDefault="00581B91" w:rsidP="004248B4">
            <w:pPr>
              <w:widowControl w:val="0"/>
              <w:autoSpaceDE w:val="0"/>
              <w:autoSpaceDN w:val="0"/>
              <w:jc w:val="center"/>
              <w:rPr>
                <w:rFonts w:ascii="Liberation Serif" w:hAnsi="Liberation Serif" w:cs="Liberation Serif"/>
                <w:sz w:val="24"/>
                <w:szCs w:val="24"/>
                <w:lang w:val="pt-PT" w:eastAsia="ar-SA"/>
              </w:rPr>
            </w:pPr>
            <w:r w:rsidRPr="006E5540">
              <w:rPr>
                <w:rFonts w:ascii="Liberation Serif" w:hAnsi="Liberation Serif" w:cs="Liberation Serif"/>
                <w:b/>
                <w:sz w:val="16"/>
                <w:szCs w:val="24"/>
                <w:lang w:val="pt-PT" w:eastAsia="en-US"/>
              </w:rPr>
              <w:t>298462, Республика Крым, Бахчисарайский район, с. Мостовое, ул. Пашкевича, 6 б, тел.факс(06554) 7-44-40,е-</w:t>
            </w:r>
            <w:r w:rsidRPr="006E5540">
              <w:rPr>
                <w:rFonts w:ascii="Liberation Serif" w:hAnsi="Liberation Serif" w:cs="Liberation Serif"/>
                <w:b/>
                <w:sz w:val="16"/>
                <w:szCs w:val="24"/>
                <w:lang w:val="en-US" w:eastAsia="en-US"/>
              </w:rPr>
              <w:t>mail</w:t>
            </w:r>
            <w:r w:rsidRPr="006E5540">
              <w:rPr>
                <w:rFonts w:ascii="Liberation Serif" w:hAnsi="Liberation Serif" w:cs="Liberation Serif"/>
                <w:b/>
                <w:sz w:val="16"/>
                <w:szCs w:val="24"/>
                <w:lang w:val="pt-PT" w:eastAsia="en-US"/>
              </w:rPr>
              <w:t>:</w:t>
            </w:r>
            <w:r w:rsidRPr="006E5540">
              <w:rPr>
                <w:rFonts w:ascii="Liberation Serif" w:hAnsi="Liberation Serif" w:cs="Liberation Serif"/>
                <w:sz w:val="16"/>
                <w:szCs w:val="24"/>
                <w:lang w:val="pt-PT"/>
              </w:rPr>
              <w:t xml:space="preserve"> </w:t>
            </w:r>
            <w:r w:rsidRPr="006E5540">
              <w:rPr>
                <w:rFonts w:ascii="Liberation Serif" w:hAnsi="Liberation Serif" w:cs="Liberation Serif"/>
                <w:b/>
                <w:sz w:val="16"/>
                <w:szCs w:val="24"/>
                <w:lang w:val="en-US" w:eastAsia="en-US"/>
              </w:rPr>
              <w:t>zhd</w:t>
            </w:r>
            <w:r w:rsidRPr="006E5540">
              <w:rPr>
                <w:rFonts w:ascii="Liberation Serif" w:hAnsi="Liberation Serif" w:cs="Liberation Serif"/>
                <w:b/>
                <w:sz w:val="16"/>
                <w:szCs w:val="24"/>
                <w:lang w:val="pt-PT" w:eastAsia="en-US"/>
              </w:rPr>
              <w:t>-</w:t>
            </w:r>
            <w:r w:rsidRPr="006E5540">
              <w:rPr>
                <w:rFonts w:ascii="Liberation Serif" w:hAnsi="Liberation Serif" w:cs="Liberation Serif"/>
                <w:b/>
                <w:sz w:val="16"/>
                <w:szCs w:val="24"/>
                <w:lang w:val="en-US" w:eastAsia="en-US"/>
              </w:rPr>
              <w:t>sovet</w:t>
            </w:r>
            <w:r w:rsidRPr="006E5540">
              <w:rPr>
                <w:rFonts w:ascii="Liberation Serif" w:hAnsi="Liberation Serif" w:cs="Liberation Serif"/>
                <w:b/>
                <w:sz w:val="16"/>
                <w:szCs w:val="24"/>
                <w:lang w:val="pt-PT" w:eastAsia="en-US"/>
              </w:rPr>
              <w:t>@</w:t>
            </w:r>
            <w:r w:rsidRPr="006E5540">
              <w:rPr>
                <w:rFonts w:ascii="Liberation Serif" w:hAnsi="Liberation Serif" w:cs="Liberation Serif"/>
                <w:b/>
                <w:sz w:val="16"/>
                <w:szCs w:val="24"/>
                <w:lang w:val="en-US" w:eastAsia="en-US"/>
              </w:rPr>
              <w:t>bahch</w:t>
            </w:r>
            <w:r w:rsidRPr="006E5540">
              <w:rPr>
                <w:rFonts w:ascii="Liberation Serif" w:hAnsi="Liberation Serif" w:cs="Liberation Serif"/>
                <w:b/>
                <w:sz w:val="16"/>
                <w:szCs w:val="24"/>
                <w:lang w:val="pt-PT" w:eastAsia="en-US"/>
              </w:rPr>
              <w:t>.</w:t>
            </w:r>
            <w:r w:rsidRPr="006E5540">
              <w:rPr>
                <w:rFonts w:ascii="Liberation Serif" w:hAnsi="Liberation Serif" w:cs="Liberation Serif"/>
                <w:b/>
                <w:sz w:val="16"/>
                <w:szCs w:val="24"/>
                <w:lang w:val="en-US" w:eastAsia="en-US"/>
              </w:rPr>
              <w:t>rk</w:t>
            </w:r>
            <w:r w:rsidRPr="006E5540">
              <w:rPr>
                <w:rFonts w:ascii="Liberation Serif" w:hAnsi="Liberation Serif" w:cs="Liberation Serif"/>
                <w:b/>
                <w:sz w:val="16"/>
                <w:szCs w:val="24"/>
                <w:lang w:val="pt-PT" w:eastAsia="en-US"/>
              </w:rPr>
              <w:t>.</w:t>
            </w:r>
            <w:r w:rsidRPr="006E5540">
              <w:rPr>
                <w:rFonts w:ascii="Liberation Serif" w:hAnsi="Liberation Serif" w:cs="Liberation Serif"/>
                <w:b/>
                <w:sz w:val="16"/>
                <w:szCs w:val="24"/>
                <w:lang w:val="en-US" w:eastAsia="en-US"/>
              </w:rPr>
              <w:t>gov</w:t>
            </w:r>
            <w:r w:rsidRPr="006E5540">
              <w:rPr>
                <w:rFonts w:ascii="Liberation Serif" w:hAnsi="Liberation Serif" w:cs="Liberation Serif"/>
                <w:b/>
                <w:sz w:val="16"/>
                <w:szCs w:val="24"/>
                <w:lang w:val="pt-PT" w:eastAsia="en-US"/>
              </w:rPr>
              <w:t>.</w:t>
            </w:r>
            <w:r w:rsidRPr="006E5540">
              <w:rPr>
                <w:rFonts w:ascii="Liberation Serif" w:hAnsi="Liberation Serif" w:cs="Liberation Serif"/>
                <w:b/>
                <w:sz w:val="16"/>
                <w:szCs w:val="24"/>
                <w:lang w:val="en-US" w:eastAsia="en-US"/>
              </w:rPr>
              <w:t>ru</w:t>
            </w:r>
          </w:p>
        </w:tc>
      </w:tr>
    </w:tbl>
    <w:p w14:paraId="52FF1D37" w14:textId="77777777" w:rsidR="00581B91" w:rsidRDefault="00581B91" w:rsidP="00581B91">
      <w:pPr>
        <w:widowControl w:val="0"/>
        <w:autoSpaceDE w:val="0"/>
        <w:autoSpaceDN w:val="0"/>
        <w:jc w:val="center"/>
        <w:rPr>
          <w:rFonts w:ascii="Liberation Serif" w:hAnsi="Liberation Serif" w:cs="Liberation Serif"/>
          <w:b/>
          <w:lang w:val="pt-PT" w:eastAsia="en-US"/>
        </w:rPr>
      </w:pPr>
    </w:p>
    <w:p w14:paraId="05B9BD7E" w14:textId="77777777" w:rsidR="004248B4" w:rsidRDefault="004248B4" w:rsidP="00581B91">
      <w:pPr>
        <w:widowControl w:val="0"/>
        <w:autoSpaceDE w:val="0"/>
        <w:autoSpaceDN w:val="0"/>
        <w:jc w:val="center"/>
        <w:rPr>
          <w:rFonts w:ascii="Liberation Serif" w:hAnsi="Liberation Serif" w:cs="Liberation Serif"/>
          <w:b/>
          <w:lang w:val="pt-PT" w:eastAsia="en-US"/>
        </w:rPr>
      </w:pPr>
    </w:p>
    <w:p w14:paraId="4B03EEBD" w14:textId="77777777" w:rsidR="00581B91" w:rsidRPr="006E5540" w:rsidRDefault="00581B91" w:rsidP="00581B91">
      <w:pPr>
        <w:widowControl w:val="0"/>
        <w:autoSpaceDE w:val="0"/>
        <w:autoSpaceDN w:val="0"/>
        <w:jc w:val="center"/>
        <w:rPr>
          <w:rFonts w:ascii="Liberation Serif" w:hAnsi="Liberation Serif" w:cs="Liberation Serif"/>
          <w:b/>
          <w:lang w:eastAsia="en-US"/>
        </w:rPr>
      </w:pPr>
      <w:r w:rsidRPr="006E5540">
        <w:rPr>
          <w:rFonts w:ascii="Liberation Serif" w:hAnsi="Liberation Serif" w:cs="Liberation Serif"/>
          <w:b/>
          <w:lang w:val="pt-PT" w:eastAsia="en-US"/>
        </w:rPr>
        <w:t>ПОСТАНОВЛЕНИЕ</w:t>
      </w:r>
    </w:p>
    <w:p w14:paraId="722CD3E8" w14:textId="5262A9CB" w:rsidR="00581B91" w:rsidRPr="004248B4" w:rsidRDefault="004248B4" w:rsidP="00581B91">
      <w:pPr>
        <w:widowControl w:val="0"/>
        <w:autoSpaceDE w:val="0"/>
        <w:autoSpaceDN w:val="0"/>
        <w:rPr>
          <w:rFonts w:ascii="Liberation Serif" w:hAnsi="Liberation Serif" w:cs="Liberation Serif"/>
          <w:b/>
          <w:bCs/>
          <w:iCs/>
        </w:rPr>
      </w:pPr>
      <w:r>
        <w:rPr>
          <w:rFonts w:ascii="Liberation Serif" w:hAnsi="Liberation Serif" w:cs="Liberation Serif"/>
          <w:b/>
          <w:bCs/>
          <w:iCs/>
        </w:rPr>
        <w:t>08 декабря 2022</w:t>
      </w:r>
      <w:r w:rsidR="00581B91" w:rsidRPr="006E5540">
        <w:rPr>
          <w:rFonts w:ascii="Liberation Serif" w:hAnsi="Liberation Serif" w:cs="Liberation Serif"/>
          <w:b/>
          <w:bCs/>
          <w:iCs/>
          <w:lang w:val="pt-PT"/>
        </w:rPr>
        <w:tab/>
      </w:r>
      <w:r w:rsidR="00581B91" w:rsidRPr="006E5540">
        <w:rPr>
          <w:rFonts w:ascii="Liberation Serif" w:hAnsi="Liberation Serif" w:cs="Liberation Serif"/>
          <w:b/>
          <w:bCs/>
          <w:iCs/>
          <w:lang w:val="pt-PT"/>
        </w:rPr>
        <w:tab/>
      </w:r>
      <w:r w:rsidR="00581B91" w:rsidRPr="006E5540">
        <w:rPr>
          <w:rFonts w:ascii="Liberation Serif" w:hAnsi="Liberation Serif" w:cs="Liberation Serif"/>
          <w:b/>
          <w:bCs/>
          <w:iCs/>
          <w:lang w:val="pt-PT"/>
        </w:rPr>
        <w:tab/>
      </w:r>
      <w:r w:rsidR="00581B91" w:rsidRPr="006E5540">
        <w:rPr>
          <w:rFonts w:ascii="Liberation Serif" w:hAnsi="Liberation Serif" w:cs="Liberation Serif"/>
          <w:b/>
          <w:bCs/>
          <w:iCs/>
          <w:lang w:val="pt-PT"/>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rPr>
        <w:tab/>
      </w:r>
      <w:r w:rsidR="00581B91" w:rsidRPr="006E5540">
        <w:rPr>
          <w:rFonts w:ascii="Liberation Serif" w:hAnsi="Liberation Serif" w:cs="Liberation Serif"/>
          <w:b/>
          <w:bCs/>
          <w:iCs/>
          <w:lang w:val="pt-PT"/>
        </w:rPr>
        <w:t xml:space="preserve">№ </w:t>
      </w:r>
      <w:r>
        <w:rPr>
          <w:rFonts w:ascii="Liberation Serif" w:hAnsi="Liberation Serif" w:cs="Liberation Serif"/>
          <w:b/>
          <w:bCs/>
          <w:iCs/>
        </w:rPr>
        <w:t>140/2022</w:t>
      </w:r>
    </w:p>
    <w:p w14:paraId="3CCA5335" w14:textId="77777777" w:rsidR="00581B91" w:rsidRPr="006E5540" w:rsidRDefault="00581B91" w:rsidP="00581B91">
      <w:pPr>
        <w:widowControl w:val="0"/>
        <w:suppressAutoHyphens/>
        <w:autoSpaceDE w:val="0"/>
        <w:autoSpaceDN w:val="0"/>
        <w:rPr>
          <w:rFonts w:ascii="Liberation Serif" w:hAnsi="Liberation Serif" w:cs="Liberation Serif"/>
          <w:b/>
          <w:bCs/>
          <w:iCs/>
          <w:lang w:val="pt-PT"/>
        </w:rPr>
      </w:pPr>
      <w:r w:rsidRPr="006E5540">
        <w:rPr>
          <w:rFonts w:ascii="Liberation Serif" w:hAnsi="Liberation Serif" w:cs="Liberation Serif"/>
          <w:b/>
          <w:bCs/>
          <w:iCs/>
          <w:lang w:val="pt-PT"/>
        </w:rPr>
        <w:t>с. Мостовое</w:t>
      </w:r>
    </w:p>
    <w:p w14:paraId="757C4049" w14:textId="77777777" w:rsidR="00806503" w:rsidRPr="00806503" w:rsidRDefault="00806503" w:rsidP="00806503">
      <w:pPr>
        <w:suppressAutoHyphens/>
        <w:rPr>
          <w:rFonts w:eastAsia="Times New Roman"/>
          <w:b/>
          <w:bCs/>
          <w:color w:val="000000"/>
          <w:lang w:eastAsia="ar-SA"/>
        </w:rPr>
      </w:pPr>
    </w:p>
    <w:p w14:paraId="3ABB1B38" w14:textId="199789EE" w:rsidR="00806503" w:rsidRPr="00806503" w:rsidRDefault="00806503" w:rsidP="004248B4">
      <w:pPr>
        <w:tabs>
          <w:tab w:val="left" w:pos="5103"/>
        </w:tabs>
        <w:suppressAutoHyphens/>
        <w:ind w:right="5577"/>
        <w:rPr>
          <w:rFonts w:eastAsia="Times New Roman"/>
          <w:bCs/>
          <w:szCs w:val="22"/>
          <w:lang w:eastAsia="ar-SA"/>
        </w:rPr>
      </w:pPr>
      <w:r w:rsidRPr="00806503">
        <w:rPr>
          <w:rFonts w:eastAsia="Times New Roman"/>
          <w:bCs/>
          <w:szCs w:val="22"/>
          <w:lang w:eastAsia="ar-SA"/>
        </w:rPr>
        <w:t>Об утверждении административного регламента предоставления муниципальной услуги "</w:t>
      </w:r>
      <w:bookmarkStart w:id="0" w:name="_Hlk99367791"/>
      <w:bookmarkStart w:id="1" w:name="_Hlk102037336"/>
      <w:bookmarkStart w:id="2" w:name="_Hlk100765470"/>
      <w:r w:rsidR="000325BA" w:rsidRPr="000325BA">
        <w:rPr>
          <w:rFonts w:eastAsia="Times New Roman"/>
          <w:bCs/>
          <w:szCs w:val="22"/>
          <w:lang w:val="ru" w:eastAsia="ar-SA"/>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bookmarkEnd w:id="0"/>
      <w:bookmarkEnd w:id="1"/>
      <w:bookmarkEnd w:id="2"/>
      <w:r w:rsidRPr="00806503">
        <w:rPr>
          <w:rFonts w:eastAsia="Times New Roman"/>
          <w:bCs/>
          <w:szCs w:val="22"/>
          <w:lang w:eastAsia="ar-SA"/>
        </w:rPr>
        <w:t>"</w:t>
      </w:r>
    </w:p>
    <w:p w14:paraId="370FFFFF" w14:textId="77777777" w:rsidR="00806503" w:rsidRPr="00806503" w:rsidRDefault="00806503" w:rsidP="00806503">
      <w:pPr>
        <w:suppressAutoHyphens/>
        <w:jc w:val="center"/>
        <w:rPr>
          <w:rFonts w:eastAsia="Times New Roman"/>
          <w:lang w:eastAsia="ar-SA"/>
        </w:rPr>
      </w:pPr>
    </w:p>
    <w:p w14:paraId="7BDCAC81" w14:textId="053910CB" w:rsidR="00806503" w:rsidRPr="00806503" w:rsidRDefault="00806503" w:rsidP="00806503">
      <w:pPr>
        <w:suppressAutoHyphens/>
        <w:spacing w:after="120"/>
        <w:jc w:val="both"/>
        <w:rPr>
          <w:rFonts w:eastAsia="Times New Roman"/>
          <w:lang w:eastAsia="ar-SA"/>
        </w:rPr>
      </w:pPr>
      <w:r w:rsidRPr="00806503">
        <w:rPr>
          <w:rFonts w:eastAsia="Times New Roman"/>
          <w:lang w:eastAsia="ar-SA"/>
        </w:rPr>
        <w:tab/>
      </w:r>
      <w:r w:rsidR="00C23DBA" w:rsidRPr="00C23DBA">
        <w:rPr>
          <w:rFonts w:eastAsia="Times New Roman"/>
          <w:lang w:eastAsia="ar-SA"/>
        </w:rPr>
        <w:t xml:space="preserve">В соответствии с Земельным кодексом Российской Федерации, Федеральным конституционным законом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w:t>
      </w:r>
      <w:r w:rsidR="000325BA" w:rsidRPr="000325BA">
        <w:rPr>
          <w:rFonts w:eastAsia="Times New Roman"/>
          <w:lang w:eastAsia="ar-SA"/>
        </w:rPr>
        <w:t>Закон</w:t>
      </w:r>
      <w:r w:rsidR="000325BA">
        <w:rPr>
          <w:rFonts w:eastAsia="Times New Roman"/>
          <w:lang w:eastAsia="ar-SA"/>
        </w:rPr>
        <w:t xml:space="preserve">ом Республики Крым от 15.01.2015 № 66-ЗРК/2015 </w:t>
      </w:r>
      <w:r w:rsidR="000325BA" w:rsidRPr="000325BA">
        <w:rPr>
          <w:rFonts w:eastAsia="Times New Roman"/>
          <w:lang w:eastAsia="ar-SA"/>
        </w:rPr>
        <w:t>"О предоставлении земельных участков, находящихся в государственной или муниципальной собственности, и некоторы</w:t>
      </w:r>
      <w:r w:rsidR="000325BA">
        <w:rPr>
          <w:rFonts w:eastAsia="Times New Roman"/>
          <w:lang w:eastAsia="ar-SA"/>
        </w:rPr>
        <w:t>х вопросах земельных отношений"</w:t>
      </w:r>
      <w:r w:rsidRPr="00806503">
        <w:rPr>
          <w:rFonts w:eastAsia="Times New Roman"/>
        </w:rPr>
        <w:t>, руководствуясь Уставом муниципального образования</w:t>
      </w:r>
      <w:r w:rsidR="00EA2003" w:rsidRPr="00EA2003">
        <w:rPr>
          <w:iCs/>
          <w:lang w:eastAsia="en-US" w:bidi="ru-RU"/>
        </w:rPr>
        <w:t xml:space="preserve"> </w:t>
      </w:r>
      <w:r w:rsidR="00EA2003" w:rsidRPr="00EA2003">
        <w:rPr>
          <w:rFonts w:eastAsia="Times New Roman"/>
          <w:iCs/>
          <w:lang w:bidi="ru-RU"/>
        </w:rPr>
        <w:t>Железнодорожненское сельское поселение Бахчисарайского района Республики Крым</w:t>
      </w:r>
      <w:r w:rsidR="000325BA">
        <w:rPr>
          <w:rFonts w:eastAsia="Times New Roman"/>
        </w:rPr>
        <w:t>, а</w:t>
      </w:r>
      <w:r w:rsidRPr="00806503">
        <w:rPr>
          <w:rFonts w:eastAsia="Times New Roman"/>
        </w:rPr>
        <w:t>дминистрация</w:t>
      </w:r>
      <w:r w:rsidR="00EA2003" w:rsidRPr="00EA2003">
        <w:rPr>
          <w:iCs/>
          <w:lang w:eastAsia="en-US" w:bidi="ru-RU"/>
        </w:rPr>
        <w:t xml:space="preserve"> </w:t>
      </w:r>
      <w:r w:rsidR="00EA2003">
        <w:rPr>
          <w:rFonts w:eastAsia="Times New Roman"/>
          <w:iCs/>
          <w:lang w:bidi="ru-RU"/>
        </w:rPr>
        <w:t>Железнодорожненского сельского</w:t>
      </w:r>
      <w:r w:rsidR="00EA2003" w:rsidRPr="00EA2003">
        <w:rPr>
          <w:rFonts w:eastAsia="Times New Roman"/>
          <w:iCs/>
          <w:lang w:bidi="ru-RU"/>
        </w:rPr>
        <w:t xml:space="preserve"> п</w:t>
      </w:r>
      <w:r w:rsidR="00EA2003">
        <w:rPr>
          <w:rFonts w:eastAsia="Times New Roman"/>
          <w:iCs/>
          <w:lang w:bidi="ru-RU"/>
        </w:rPr>
        <w:t>оселения</w:t>
      </w:r>
      <w:r w:rsidR="00EA2003" w:rsidRPr="00EA2003">
        <w:rPr>
          <w:rFonts w:eastAsia="Times New Roman"/>
          <w:iCs/>
          <w:lang w:bidi="ru-RU"/>
        </w:rPr>
        <w:t xml:space="preserve"> </w:t>
      </w:r>
    </w:p>
    <w:p w14:paraId="5BD2CD05" w14:textId="6C2F3B2E" w:rsidR="00806503" w:rsidRPr="00806503" w:rsidRDefault="00806503" w:rsidP="00581B91">
      <w:pPr>
        <w:suppressAutoHyphens/>
        <w:spacing w:after="120"/>
        <w:jc w:val="center"/>
        <w:rPr>
          <w:rFonts w:eastAsia="Times New Roman" w:cs="Arial"/>
          <w:b/>
          <w:bCs/>
          <w:lang w:eastAsia="ar-SA"/>
        </w:rPr>
      </w:pPr>
      <w:r w:rsidRPr="00806503">
        <w:rPr>
          <w:rFonts w:eastAsia="Times New Roman"/>
          <w:b/>
          <w:bCs/>
        </w:rPr>
        <w:t>ПОСТАНОВЛЯЕТ:</w:t>
      </w:r>
    </w:p>
    <w:p w14:paraId="411011E8" w14:textId="61EE1AE3" w:rsidR="00806503" w:rsidRPr="00581B91" w:rsidRDefault="00D324E4" w:rsidP="00581B91">
      <w:pPr>
        <w:pStyle w:val="afb"/>
        <w:widowControl w:val="0"/>
        <w:numPr>
          <w:ilvl w:val="0"/>
          <w:numId w:val="20"/>
        </w:numPr>
        <w:tabs>
          <w:tab w:val="left" w:pos="298"/>
        </w:tabs>
        <w:spacing w:after="0" w:line="240" w:lineRule="auto"/>
        <w:ind w:left="0" w:firstLine="709"/>
        <w:jc w:val="both"/>
        <w:rPr>
          <w:rFonts w:ascii="Times New Roman" w:eastAsia="Times New Roman" w:hAnsi="Times New Roman"/>
          <w:color w:val="000000"/>
          <w:sz w:val="28"/>
          <w:szCs w:val="28"/>
        </w:rPr>
      </w:pPr>
      <w:r w:rsidRPr="00581B91">
        <w:rPr>
          <w:rFonts w:ascii="Times New Roman" w:eastAsia="Times New Roman" w:hAnsi="Times New Roman"/>
          <w:color w:val="000000"/>
          <w:sz w:val="28"/>
          <w:szCs w:val="28"/>
        </w:rPr>
        <w:t>Утвердить прилагаемый а</w:t>
      </w:r>
      <w:r w:rsidR="00806503" w:rsidRPr="00581B91">
        <w:rPr>
          <w:rFonts w:ascii="Times New Roman" w:eastAsia="Times New Roman" w:hAnsi="Times New Roman"/>
          <w:color w:val="000000"/>
          <w:sz w:val="28"/>
          <w:szCs w:val="28"/>
        </w:rPr>
        <w:t>дминистративный регламент предоставления муниципальной услуги "</w:t>
      </w:r>
      <w:bookmarkStart w:id="3" w:name="_Hlk94093005"/>
      <w:r w:rsidR="000325BA" w:rsidRPr="00581B91">
        <w:rPr>
          <w:rFonts w:ascii="Times New Roman" w:eastAsia="Times New Roman" w:hAnsi="Times New Roman"/>
          <w:bCs/>
          <w:color w:val="000000"/>
          <w:sz w:val="28"/>
          <w:szCs w:val="28"/>
          <w:lang w:val="ru"/>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bookmarkEnd w:id="3"/>
      <w:r w:rsidR="00806503" w:rsidRPr="00581B91">
        <w:rPr>
          <w:rFonts w:ascii="Times New Roman" w:eastAsia="Times New Roman" w:hAnsi="Times New Roman"/>
          <w:color w:val="000000"/>
          <w:sz w:val="28"/>
          <w:szCs w:val="28"/>
        </w:rPr>
        <w:t>".</w:t>
      </w:r>
    </w:p>
    <w:p w14:paraId="4411DE4E" w14:textId="3D20412D" w:rsidR="00EA2003" w:rsidRPr="00581B91" w:rsidRDefault="00806503" w:rsidP="00581B91">
      <w:pPr>
        <w:pStyle w:val="afb"/>
        <w:widowControl w:val="0"/>
        <w:numPr>
          <w:ilvl w:val="0"/>
          <w:numId w:val="20"/>
        </w:numPr>
        <w:tabs>
          <w:tab w:val="left" w:pos="298"/>
        </w:tabs>
        <w:spacing w:after="0" w:line="240" w:lineRule="auto"/>
        <w:ind w:left="0" w:firstLine="709"/>
        <w:jc w:val="both"/>
        <w:rPr>
          <w:rFonts w:ascii="Times New Roman" w:eastAsia="Times New Roman" w:hAnsi="Times New Roman"/>
          <w:sz w:val="28"/>
          <w:szCs w:val="28"/>
          <w:shd w:val="clear" w:color="auto" w:fill="FFFFFF"/>
        </w:rPr>
      </w:pPr>
      <w:r w:rsidRPr="00581B91">
        <w:rPr>
          <w:rFonts w:ascii="Times New Roman" w:eastAsia="Times New Roman" w:hAnsi="Times New Roman"/>
          <w:sz w:val="28"/>
          <w:szCs w:val="28"/>
          <w:shd w:val="clear" w:color="auto" w:fill="FFFFFF"/>
        </w:rPr>
        <w:lastRenderedPageBreak/>
        <w:t>Признать утратившим силу</w:t>
      </w:r>
      <w:r w:rsidR="00EA2003" w:rsidRPr="00581B91">
        <w:rPr>
          <w:rFonts w:ascii="Times New Roman" w:eastAsia="Times New Roman" w:hAnsi="Times New Roman"/>
          <w:sz w:val="28"/>
          <w:szCs w:val="28"/>
          <w:shd w:val="clear" w:color="auto" w:fill="FFFFFF"/>
        </w:rPr>
        <w:t xml:space="preserve"> постановление администрации </w:t>
      </w:r>
      <w:r w:rsidR="00EA2003" w:rsidRPr="00581B91">
        <w:rPr>
          <w:rFonts w:ascii="Times New Roman" w:eastAsia="Times New Roman" w:hAnsi="Times New Roman"/>
          <w:iCs/>
          <w:sz w:val="28"/>
          <w:szCs w:val="28"/>
          <w:shd w:val="clear" w:color="auto" w:fill="FFFFFF"/>
        </w:rPr>
        <w:t>Железнодорожненского сельского поселения Бахчисарайского района Республики Крым от 30.06.2018 № 109/2018</w:t>
      </w:r>
      <w:r w:rsidR="00EA2003" w:rsidRPr="00581B91">
        <w:rPr>
          <w:rFonts w:ascii="Times New Roman" w:eastAsia="Times New Roman" w:hAnsi="Times New Roman"/>
          <w:sz w:val="28"/>
          <w:szCs w:val="28"/>
          <w:shd w:val="clear" w:color="auto" w:fill="FFFFFF"/>
        </w:rPr>
        <w:t xml:space="preserve"> «</w:t>
      </w:r>
      <w:r w:rsidR="00EA2003" w:rsidRPr="00581B91">
        <w:rPr>
          <w:rFonts w:ascii="Times New Roman" w:eastAsia="Times New Roman" w:hAnsi="Times New Roman"/>
          <w:bCs/>
          <w:sz w:val="28"/>
          <w:szCs w:val="28"/>
          <w:shd w:val="clear" w:color="auto" w:fill="FFFFFF"/>
        </w:rPr>
        <w:t>Об утверждении Административного регламента предоставления муниципальной услуги «Предоставление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p>
    <w:p w14:paraId="498DB6DA" w14:textId="440BFCCF" w:rsidR="00806503" w:rsidRPr="00581B91" w:rsidRDefault="00806503" w:rsidP="00581B91">
      <w:pPr>
        <w:pStyle w:val="afb"/>
        <w:widowControl w:val="0"/>
        <w:numPr>
          <w:ilvl w:val="0"/>
          <w:numId w:val="20"/>
        </w:numPr>
        <w:tabs>
          <w:tab w:val="left" w:pos="298"/>
        </w:tabs>
        <w:spacing w:after="0" w:line="240" w:lineRule="auto"/>
        <w:ind w:left="0" w:firstLine="709"/>
        <w:jc w:val="both"/>
        <w:rPr>
          <w:rFonts w:ascii="Times New Roman" w:eastAsia="Times New Roman" w:hAnsi="Times New Roman"/>
          <w:sz w:val="28"/>
          <w:szCs w:val="28"/>
        </w:rPr>
      </w:pPr>
      <w:r w:rsidRPr="00581B91">
        <w:rPr>
          <w:rFonts w:ascii="Times New Roman" w:eastAsia="Times New Roman" w:hAnsi="Times New Roman"/>
          <w:bCs/>
          <w:sz w:val="28"/>
          <w:szCs w:val="28"/>
        </w:rPr>
        <w:t xml:space="preserve">Настоящее постановление подлежит обнародованию на официальном Портале Правительства Республики Крым на странице </w:t>
      </w:r>
      <w:r w:rsidR="00EA2003" w:rsidRPr="00581B91">
        <w:rPr>
          <w:rFonts w:ascii="Times New Roman" w:eastAsia="Times New Roman" w:hAnsi="Times New Roman"/>
          <w:bCs/>
          <w:iCs/>
          <w:sz w:val="28"/>
          <w:szCs w:val="28"/>
        </w:rPr>
        <w:t>Бахчисарайского</w:t>
      </w:r>
      <w:r w:rsidR="00EA2003" w:rsidRPr="00581B91">
        <w:rPr>
          <w:rFonts w:ascii="Times New Roman" w:eastAsia="Times New Roman" w:hAnsi="Times New Roman"/>
          <w:bCs/>
          <w:sz w:val="28"/>
          <w:szCs w:val="28"/>
        </w:rPr>
        <w:t xml:space="preserve"> </w:t>
      </w:r>
      <w:r w:rsidRPr="00581B91">
        <w:rPr>
          <w:rFonts w:ascii="Times New Roman" w:eastAsia="Times New Roman" w:hAnsi="Times New Roman"/>
          <w:bCs/>
          <w:sz w:val="28"/>
          <w:szCs w:val="28"/>
        </w:rPr>
        <w:t>района Республики Крым (</w:t>
      </w:r>
      <w:hyperlink r:id="rId9" w:history="1">
        <w:r w:rsidR="00EA2003" w:rsidRPr="00581B91">
          <w:rPr>
            <w:rStyle w:val="a9"/>
            <w:rFonts w:ascii="Times New Roman" w:eastAsia="Times New Roman" w:hAnsi="Times New Roman"/>
            <w:bCs/>
            <w:color w:val="auto"/>
            <w:sz w:val="28"/>
            <w:szCs w:val="28"/>
            <w:u w:val="none"/>
          </w:rPr>
          <w:t>https://jeleznodorojnenskoe.rk.gov.ru/</w:t>
        </w:r>
      </w:hyperlink>
      <w:r w:rsidRPr="00581B91">
        <w:rPr>
          <w:rFonts w:ascii="Times New Roman" w:eastAsia="Times New Roman" w:hAnsi="Times New Roman"/>
          <w:bCs/>
          <w:sz w:val="28"/>
          <w:szCs w:val="28"/>
        </w:rPr>
        <w:t xml:space="preserve">) в разделе – Муниципальные образования района, подраздел </w:t>
      </w:r>
      <w:r w:rsidR="00EA2003" w:rsidRPr="00581B91">
        <w:rPr>
          <w:rFonts w:ascii="Times New Roman" w:eastAsia="Times New Roman" w:hAnsi="Times New Roman"/>
          <w:bCs/>
          <w:iCs/>
          <w:sz w:val="28"/>
          <w:szCs w:val="28"/>
          <w:lang w:bidi="ru-RU"/>
        </w:rPr>
        <w:t>Железнодорожненское</w:t>
      </w:r>
      <w:r w:rsidR="00EA2003" w:rsidRPr="00581B91">
        <w:rPr>
          <w:rFonts w:ascii="Times New Roman" w:eastAsia="Times New Roman" w:hAnsi="Times New Roman"/>
          <w:bCs/>
          <w:sz w:val="28"/>
          <w:szCs w:val="28"/>
        </w:rPr>
        <w:t xml:space="preserve"> </w:t>
      </w:r>
      <w:r w:rsidRPr="00581B91">
        <w:rPr>
          <w:rFonts w:ascii="Times New Roman" w:eastAsia="Times New Roman" w:hAnsi="Times New Roman"/>
          <w:bCs/>
          <w:sz w:val="28"/>
          <w:szCs w:val="28"/>
        </w:rPr>
        <w:t>сельское поселение, а также на информационном стенде в здании администрации</w:t>
      </w:r>
      <w:r w:rsidR="00EA2003" w:rsidRPr="00581B91">
        <w:rPr>
          <w:rFonts w:ascii="Times New Roman" w:eastAsia="Times New Roman" w:hAnsi="Times New Roman"/>
          <w:iCs/>
          <w:sz w:val="28"/>
          <w:szCs w:val="28"/>
          <w:shd w:val="clear" w:color="auto" w:fill="FFFFFF"/>
        </w:rPr>
        <w:t xml:space="preserve"> </w:t>
      </w:r>
      <w:r w:rsidR="00EA2003" w:rsidRPr="00581B91">
        <w:rPr>
          <w:rFonts w:ascii="Times New Roman" w:eastAsia="Times New Roman" w:hAnsi="Times New Roman"/>
          <w:bCs/>
          <w:iCs/>
          <w:sz w:val="28"/>
          <w:szCs w:val="28"/>
        </w:rPr>
        <w:t>Железнодорожненского сельского поселения Бахчисарайского района Республики Крым</w:t>
      </w:r>
      <w:r w:rsidR="00EA2003" w:rsidRPr="00581B91">
        <w:rPr>
          <w:rFonts w:ascii="Times New Roman" w:eastAsia="Times New Roman" w:hAnsi="Times New Roman"/>
          <w:sz w:val="28"/>
          <w:szCs w:val="28"/>
        </w:rPr>
        <w:t>.</w:t>
      </w:r>
      <w:r w:rsidRPr="00581B91">
        <w:rPr>
          <w:rFonts w:ascii="Times New Roman" w:eastAsia="Times New Roman" w:hAnsi="Times New Roman"/>
          <w:sz w:val="28"/>
          <w:szCs w:val="28"/>
        </w:rPr>
        <w:t xml:space="preserve"> </w:t>
      </w:r>
    </w:p>
    <w:p w14:paraId="5CACB82A" w14:textId="23548251" w:rsidR="00806503" w:rsidRPr="00581B91" w:rsidRDefault="00806503" w:rsidP="00581B91">
      <w:pPr>
        <w:pStyle w:val="afb"/>
        <w:widowControl w:val="0"/>
        <w:numPr>
          <w:ilvl w:val="0"/>
          <w:numId w:val="20"/>
        </w:numPr>
        <w:tabs>
          <w:tab w:val="left" w:pos="298"/>
        </w:tabs>
        <w:spacing w:after="0" w:line="240" w:lineRule="auto"/>
        <w:ind w:left="0" w:firstLine="709"/>
        <w:jc w:val="both"/>
        <w:rPr>
          <w:rFonts w:ascii="Times New Roman" w:eastAsia="Times New Roman" w:hAnsi="Times New Roman"/>
          <w:bCs/>
          <w:sz w:val="28"/>
          <w:szCs w:val="28"/>
        </w:rPr>
      </w:pPr>
      <w:r w:rsidRPr="00581B91">
        <w:rPr>
          <w:rFonts w:ascii="Times New Roman" w:eastAsia="Times New Roman" w:hAnsi="Times New Roman"/>
          <w:bCs/>
          <w:sz w:val="28"/>
          <w:szCs w:val="28"/>
        </w:rPr>
        <w:t>Контроль за исполнением настоящего постановления оставляю за собой.</w:t>
      </w:r>
    </w:p>
    <w:p w14:paraId="6921FD78" w14:textId="77777777" w:rsidR="00806503" w:rsidRPr="00806503" w:rsidRDefault="00806503" w:rsidP="00806503">
      <w:pPr>
        <w:tabs>
          <w:tab w:val="left" w:pos="298"/>
        </w:tabs>
        <w:ind w:left="20" w:firstLine="520"/>
        <w:jc w:val="both"/>
        <w:rPr>
          <w:rFonts w:eastAsia="Times New Roman"/>
        </w:rPr>
      </w:pPr>
    </w:p>
    <w:p w14:paraId="5805D91B" w14:textId="77777777" w:rsidR="00806503" w:rsidRPr="00806503" w:rsidRDefault="00806503" w:rsidP="00806503">
      <w:pPr>
        <w:ind w:left="20" w:right="20" w:firstLine="520"/>
        <w:jc w:val="both"/>
        <w:rPr>
          <w:rFonts w:eastAsia="Times New Roman"/>
        </w:rPr>
      </w:pPr>
    </w:p>
    <w:p w14:paraId="39DC154C" w14:textId="77777777" w:rsidR="00581B91" w:rsidRPr="006E5540" w:rsidRDefault="00581B91" w:rsidP="00581B91">
      <w:pPr>
        <w:suppressAutoHyphens/>
        <w:jc w:val="both"/>
        <w:rPr>
          <w:rFonts w:eastAsia="Lucida Sans Unicode"/>
          <w:b/>
          <w:kern w:val="3"/>
          <w:lang w:eastAsia="zh-CN" w:bidi="hi-IN"/>
        </w:rPr>
      </w:pPr>
      <w:r w:rsidRPr="006E5540">
        <w:rPr>
          <w:rFonts w:eastAsia="Lucida Sans Unicode"/>
          <w:b/>
          <w:kern w:val="3"/>
          <w:lang w:eastAsia="zh-CN" w:bidi="hi-IN"/>
        </w:rPr>
        <w:t xml:space="preserve">Председатель Железнодорожненского </w:t>
      </w:r>
    </w:p>
    <w:p w14:paraId="4B29E50B" w14:textId="77777777" w:rsidR="00581B91" w:rsidRPr="006E5540" w:rsidRDefault="00581B91" w:rsidP="00581B91">
      <w:pPr>
        <w:suppressAutoHyphens/>
        <w:jc w:val="both"/>
        <w:rPr>
          <w:rFonts w:eastAsia="Lucida Sans Unicode"/>
          <w:b/>
          <w:kern w:val="3"/>
          <w:lang w:eastAsia="zh-CN" w:bidi="hi-IN"/>
        </w:rPr>
      </w:pPr>
      <w:r w:rsidRPr="006E5540">
        <w:rPr>
          <w:rFonts w:eastAsia="Lucida Sans Unicode"/>
          <w:b/>
          <w:kern w:val="3"/>
          <w:lang w:eastAsia="zh-CN" w:bidi="hi-IN"/>
        </w:rPr>
        <w:t xml:space="preserve">сельского совета – Глава администрации </w:t>
      </w:r>
    </w:p>
    <w:p w14:paraId="2144A812" w14:textId="77777777" w:rsidR="00581B91" w:rsidRPr="006E5540" w:rsidRDefault="00581B91" w:rsidP="00581B91">
      <w:pPr>
        <w:keepNext/>
        <w:adjustRightInd w:val="0"/>
        <w:jc w:val="both"/>
        <w:rPr>
          <w:rFonts w:eastAsia="Lucida Sans Unicode"/>
          <w:b/>
          <w:kern w:val="3"/>
          <w:lang w:eastAsia="zh-CN" w:bidi="hi-IN"/>
        </w:rPr>
      </w:pPr>
      <w:r w:rsidRPr="006E5540">
        <w:rPr>
          <w:rFonts w:eastAsia="Lucida Sans Unicode"/>
          <w:b/>
          <w:kern w:val="3"/>
          <w:lang w:eastAsia="zh-CN" w:bidi="hi-IN"/>
        </w:rPr>
        <w:t>Железнодорожненского сельского поселения</w:t>
      </w:r>
      <w:r w:rsidRPr="006E5540">
        <w:rPr>
          <w:rFonts w:eastAsia="Lucida Sans Unicode"/>
          <w:b/>
          <w:kern w:val="3"/>
          <w:lang w:eastAsia="zh-CN" w:bidi="hi-IN"/>
        </w:rPr>
        <w:tab/>
      </w:r>
      <w:r w:rsidRPr="006E5540">
        <w:rPr>
          <w:rFonts w:eastAsia="Lucida Sans Unicode"/>
          <w:b/>
          <w:kern w:val="3"/>
          <w:lang w:eastAsia="zh-CN" w:bidi="hi-IN"/>
        </w:rPr>
        <w:tab/>
      </w:r>
      <w:r w:rsidRPr="006E5540">
        <w:rPr>
          <w:rFonts w:eastAsia="Lucida Sans Unicode"/>
          <w:b/>
          <w:kern w:val="3"/>
          <w:lang w:eastAsia="zh-CN" w:bidi="hi-IN"/>
        </w:rPr>
        <w:tab/>
        <w:t>И.А. Колкунова</w:t>
      </w:r>
    </w:p>
    <w:p w14:paraId="61F0828B" w14:textId="77777777" w:rsidR="00581B91" w:rsidRDefault="00581B91" w:rsidP="00581B91">
      <w:pPr>
        <w:rPr>
          <w:b/>
          <w:bCs/>
          <w:sz w:val="27"/>
          <w:szCs w:val="27"/>
        </w:rPr>
      </w:pPr>
      <w:r>
        <w:rPr>
          <w:b/>
          <w:bCs/>
          <w:sz w:val="27"/>
          <w:szCs w:val="27"/>
        </w:rPr>
        <w:br w:type="page"/>
      </w:r>
    </w:p>
    <w:p w14:paraId="0BFF676A" w14:textId="77777777" w:rsidR="006B1B8C" w:rsidRPr="006B1B8C" w:rsidRDefault="006B1B8C" w:rsidP="006B1B8C">
      <w:pPr>
        <w:widowControl w:val="0"/>
        <w:overflowPunct w:val="0"/>
        <w:autoSpaceDE w:val="0"/>
        <w:autoSpaceDN w:val="0"/>
        <w:adjustRightInd w:val="0"/>
        <w:spacing w:line="221" w:lineRule="auto"/>
        <w:ind w:left="4820" w:right="2060"/>
        <w:rPr>
          <w:rFonts w:eastAsia="Times New Roman"/>
          <w:bCs/>
          <w:sz w:val="27"/>
          <w:szCs w:val="27"/>
        </w:rPr>
      </w:pPr>
      <w:r w:rsidRPr="006B1B8C">
        <w:rPr>
          <w:rFonts w:eastAsia="Times New Roman"/>
          <w:bCs/>
          <w:sz w:val="27"/>
          <w:szCs w:val="27"/>
        </w:rPr>
        <w:lastRenderedPageBreak/>
        <w:t>Приложение № 1</w:t>
      </w:r>
    </w:p>
    <w:p w14:paraId="602F16B6" w14:textId="77777777" w:rsidR="006B1B8C" w:rsidRPr="006B1B8C" w:rsidRDefault="006B1B8C" w:rsidP="006B1B8C">
      <w:pPr>
        <w:ind w:left="4820"/>
        <w:rPr>
          <w:rFonts w:eastAsia="Times New Roman"/>
          <w:lang w:eastAsia="en-US"/>
        </w:rPr>
      </w:pPr>
      <w:r w:rsidRPr="006B1B8C">
        <w:rPr>
          <w:rFonts w:eastAsia="Times New Roman"/>
          <w:lang w:eastAsia="en-US"/>
        </w:rPr>
        <w:t>к постановлению администрации</w:t>
      </w:r>
      <w:r w:rsidRPr="006B1B8C">
        <w:rPr>
          <w:rFonts w:eastAsia="Times New Roman"/>
          <w:iCs/>
          <w:shd w:val="clear" w:color="auto" w:fill="FFFFFF"/>
        </w:rPr>
        <w:t xml:space="preserve"> </w:t>
      </w:r>
      <w:r w:rsidRPr="006B1B8C">
        <w:rPr>
          <w:rFonts w:eastAsia="Times New Roman"/>
          <w:iCs/>
          <w:lang w:eastAsia="en-US"/>
        </w:rPr>
        <w:t>Железнодорожненского сельского поселения Бахчисарайского района Республики Крым</w:t>
      </w:r>
      <w:r w:rsidRPr="006B1B8C">
        <w:rPr>
          <w:rFonts w:eastAsia="Times New Roman"/>
          <w:lang w:eastAsia="en-US"/>
        </w:rPr>
        <w:t xml:space="preserve"> </w:t>
      </w:r>
    </w:p>
    <w:p w14:paraId="09872FB8" w14:textId="26BD0367" w:rsidR="006B1B8C" w:rsidRPr="006B1B8C" w:rsidRDefault="006B1B8C" w:rsidP="006B1B8C">
      <w:pPr>
        <w:widowControl w:val="0"/>
        <w:overflowPunct w:val="0"/>
        <w:autoSpaceDE w:val="0"/>
        <w:autoSpaceDN w:val="0"/>
        <w:adjustRightInd w:val="0"/>
        <w:spacing w:line="221" w:lineRule="auto"/>
        <w:ind w:left="4820" w:right="2060"/>
        <w:rPr>
          <w:rFonts w:eastAsia="Times New Roman"/>
          <w:b/>
          <w:bCs/>
          <w:sz w:val="27"/>
          <w:szCs w:val="27"/>
        </w:rPr>
      </w:pPr>
      <w:r w:rsidRPr="006B1B8C">
        <w:rPr>
          <w:rFonts w:eastAsia="Times New Roman"/>
          <w:lang w:eastAsia="en-US"/>
        </w:rPr>
        <w:t xml:space="preserve">от </w:t>
      </w:r>
      <w:r w:rsidR="004248B4">
        <w:rPr>
          <w:rFonts w:eastAsia="Times New Roman"/>
          <w:lang w:eastAsia="en-US"/>
        </w:rPr>
        <w:t>08.12.2022</w:t>
      </w:r>
      <w:r w:rsidRPr="006B1B8C">
        <w:rPr>
          <w:rFonts w:eastAsia="Times New Roman"/>
          <w:lang w:eastAsia="en-US"/>
        </w:rPr>
        <w:t xml:space="preserve"> № </w:t>
      </w:r>
      <w:r w:rsidR="004248B4">
        <w:rPr>
          <w:rFonts w:eastAsia="Times New Roman"/>
          <w:lang w:eastAsia="en-US"/>
        </w:rPr>
        <w:t>140/2022</w:t>
      </w:r>
      <w:bookmarkStart w:id="4" w:name="_GoBack"/>
      <w:bookmarkEnd w:id="4"/>
    </w:p>
    <w:p w14:paraId="3F126C5C" w14:textId="77777777" w:rsidR="00806503" w:rsidRDefault="00806503" w:rsidP="00806503">
      <w:pPr>
        <w:keepNext/>
        <w:widowControl w:val="0"/>
        <w:outlineLvl w:val="0"/>
        <w:rPr>
          <w:b/>
          <w:bCs/>
        </w:rPr>
      </w:pPr>
    </w:p>
    <w:p w14:paraId="720A6C2B" w14:textId="77777777" w:rsidR="00245734" w:rsidRPr="00897C12" w:rsidRDefault="004E7A62" w:rsidP="00136B59">
      <w:pPr>
        <w:keepNext/>
        <w:widowControl w:val="0"/>
        <w:ind w:firstLine="709"/>
        <w:jc w:val="center"/>
        <w:outlineLvl w:val="0"/>
        <w:rPr>
          <w:b/>
          <w:bCs/>
        </w:rPr>
      </w:pPr>
      <w:r w:rsidRPr="00897C12">
        <w:rPr>
          <w:b/>
          <w:bCs/>
        </w:rPr>
        <w:t>А</w:t>
      </w:r>
      <w:r w:rsidR="00245734" w:rsidRPr="00897C12">
        <w:rPr>
          <w:b/>
          <w:bCs/>
        </w:rPr>
        <w:t xml:space="preserve">дминистративный регламент </w:t>
      </w:r>
    </w:p>
    <w:p w14:paraId="21668693" w14:textId="337F4A2E" w:rsidR="00FB4218" w:rsidRPr="00C23DBA" w:rsidRDefault="00245734" w:rsidP="00806503">
      <w:pPr>
        <w:autoSpaceDE w:val="0"/>
        <w:autoSpaceDN w:val="0"/>
        <w:adjustRightInd w:val="0"/>
        <w:ind w:firstLine="709"/>
        <w:jc w:val="center"/>
        <w:rPr>
          <w:b/>
          <w:bCs/>
        </w:rPr>
      </w:pPr>
      <w:r w:rsidRPr="00897C12">
        <w:rPr>
          <w:b/>
          <w:bCs/>
        </w:rPr>
        <w:t xml:space="preserve">предоставления </w:t>
      </w:r>
      <w:r w:rsidR="00F316C9" w:rsidRPr="00897C12">
        <w:rPr>
          <w:b/>
          <w:bCs/>
        </w:rPr>
        <w:t>муниципальной услуги</w:t>
      </w:r>
      <w:r w:rsidR="00806503" w:rsidRPr="00806503">
        <w:rPr>
          <w:rFonts w:eastAsia="Times New Roman"/>
          <w:bCs/>
          <w:szCs w:val="22"/>
          <w:lang w:eastAsia="ar-SA"/>
        </w:rPr>
        <w:t xml:space="preserve"> </w:t>
      </w:r>
      <w:r w:rsidR="00806503" w:rsidRPr="00C23DBA">
        <w:rPr>
          <w:rFonts w:eastAsia="Times New Roman"/>
          <w:b/>
          <w:bCs/>
          <w:szCs w:val="22"/>
          <w:lang w:eastAsia="ar-SA"/>
        </w:rPr>
        <w:t>«</w:t>
      </w:r>
      <w:r w:rsidR="000325BA" w:rsidRPr="000325BA">
        <w:rPr>
          <w:rFonts w:eastAsia="Times New Roman"/>
          <w:b/>
          <w:bCs/>
          <w:szCs w:val="22"/>
          <w:lang w:val="ru" w:eastAsia="ar-SA"/>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r w:rsidR="00806503" w:rsidRPr="00C23DBA">
        <w:rPr>
          <w:b/>
          <w:bCs/>
        </w:rPr>
        <w:t>»</w:t>
      </w:r>
      <w:r w:rsidR="00F316C9" w:rsidRPr="00C23DBA">
        <w:rPr>
          <w:b/>
          <w:bCs/>
        </w:rPr>
        <w:t xml:space="preserve"> </w:t>
      </w:r>
    </w:p>
    <w:p w14:paraId="74686DB7" w14:textId="77777777" w:rsidR="00806503" w:rsidRPr="00897C12" w:rsidRDefault="00806503" w:rsidP="00806503">
      <w:pPr>
        <w:autoSpaceDE w:val="0"/>
        <w:autoSpaceDN w:val="0"/>
        <w:adjustRightInd w:val="0"/>
        <w:ind w:firstLine="709"/>
        <w:jc w:val="center"/>
        <w:rPr>
          <w:b/>
          <w:bCs/>
        </w:rPr>
      </w:pPr>
    </w:p>
    <w:p w14:paraId="75457CE2" w14:textId="77777777" w:rsidR="00245734" w:rsidRDefault="00245734" w:rsidP="00136B59">
      <w:pPr>
        <w:widowControl w:val="0"/>
        <w:tabs>
          <w:tab w:val="left" w:pos="700"/>
        </w:tabs>
        <w:autoSpaceDE w:val="0"/>
        <w:autoSpaceDN w:val="0"/>
        <w:adjustRightInd w:val="0"/>
        <w:ind w:firstLine="709"/>
        <w:jc w:val="center"/>
        <w:rPr>
          <w:rFonts w:eastAsia="Times New Roman"/>
          <w:b/>
          <w:bCs/>
        </w:rPr>
      </w:pPr>
      <w:r w:rsidRPr="00806503">
        <w:rPr>
          <w:rFonts w:eastAsia="Times New Roman"/>
          <w:b/>
          <w:bCs/>
        </w:rPr>
        <w:t>I. Общие положения</w:t>
      </w:r>
    </w:p>
    <w:p w14:paraId="108A940A" w14:textId="77777777" w:rsidR="00806503" w:rsidRPr="00806503" w:rsidRDefault="00806503" w:rsidP="00136B59">
      <w:pPr>
        <w:widowControl w:val="0"/>
        <w:tabs>
          <w:tab w:val="left" w:pos="700"/>
        </w:tabs>
        <w:autoSpaceDE w:val="0"/>
        <w:autoSpaceDN w:val="0"/>
        <w:adjustRightInd w:val="0"/>
        <w:ind w:firstLine="709"/>
        <w:jc w:val="center"/>
        <w:rPr>
          <w:rFonts w:eastAsia="Times New Roman"/>
          <w:b/>
          <w:bCs/>
        </w:rPr>
      </w:pPr>
    </w:p>
    <w:p w14:paraId="05D4CEE2" w14:textId="77777777" w:rsidR="00245734" w:rsidRPr="00806503" w:rsidRDefault="00AE27CC" w:rsidP="00136B59">
      <w:pPr>
        <w:widowControl w:val="0"/>
        <w:tabs>
          <w:tab w:val="left" w:pos="700"/>
        </w:tabs>
        <w:autoSpaceDE w:val="0"/>
        <w:autoSpaceDN w:val="0"/>
        <w:adjustRightInd w:val="0"/>
        <w:ind w:firstLine="709"/>
        <w:jc w:val="center"/>
        <w:rPr>
          <w:rFonts w:eastAsia="Times New Roman"/>
          <w:b/>
          <w:bCs/>
        </w:rPr>
      </w:pPr>
      <w:r w:rsidRPr="00806503">
        <w:rPr>
          <w:rFonts w:eastAsia="Times New Roman"/>
          <w:b/>
          <w:bCs/>
        </w:rPr>
        <w:t xml:space="preserve">1. </w:t>
      </w:r>
      <w:r w:rsidR="00245734" w:rsidRPr="00806503">
        <w:rPr>
          <w:rFonts w:eastAsia="Times New Roman"/>
          <w:b/>
          <w:bCs/>
        </w:rPr>
        <w:t>Предмет регулирования административного регламента</w:t>
      </w:r>
    </w:p>
    <w:p w14:paraId="5011736A" w14:textId="70BBEE8D" w:rsidR="000A7E3E" w:rsidRPr="00806503" w:rsidRDefault="00245734" w:rsidP="000A7E3E">
      <w:pPr>
        <w:autoSpaceDE w:val="0"/>
        <w:autoSpaceDN w:val="0"/>
        <w:adjustRightInd w:val="0"/>
        <w:ind w:firstLine="709"/>
        <w:jc w:val="both"/>
        <w:rPr>
          <w:rFonts w:eastAsia="Times New Roman"/>
        </w:rPr>
      </w:pPr>
      <w:r w:rsidRPr="00806503">
        <w:rPr>
          <w:rFonts w:eastAsia="Times New Roman"/>
        </w:rPr>
        <w:t>1.</w:t>
      </w:r>
      <w:r w:rsidR="00AE27CC" w:rsidRPr="00806503">
        <w:rPr>
          <w:rFonts w:eastAsia="Times New Roman"/>
        </w:rPr>
        <w:t>1.</w:t>
      </w:r>
      <w:r w:rsidRPr="00806503">
        <w:rPr>
          <w:rFonts w:eastAsia="Times New Roman"/>
        </w:rPr>
        <w:t xml:space="preserve"> </w:t>
      </w:r>
      <w:r w:rsidR="000A7E3E" w:rsidRPr="00806503">
        <w:rPr>
          <w:rFonts w:eastAsia="Times New Roman"/>
        </w:rPr>
        <w:t>Административный регламент предоставления муниципальной услуги «</w:t>
      </w:r>
      <w:r w:rsidR="000325BA" w:rsidRPr="000325BA">
        <w:rPr>
          <w:rFonts w:eastAsia="Times New Roman"/>
          <w:bCs/>
          <w:lang w:val="ru"/>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r w:rsidR="00FF121F" w:rsidRPr="00806503">
        <w:rPr>
          <w:rFonts w:eastAsia="Times New Roman"/>
        </w:rPr>
        <w:t>»</w:t>
      </w:r>
      <w:r w:rsidR="000A7E3E" w:rsidRPr="00806503">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Pr>
          <w:rFonts w:eastAsia="Times New Roman"/>
        </w:rPr>
        <w:t>й по её исполнению администрацией</w:t>
      </w:r>
      <w:r w:rsidR="00EA2003" w:rsidRPr="00EA2003">
        <w:rPr>
          <w:rFonts w:eastAsia="Times New Roman"/>
          <w:bCs/>
          <w:iCs/>
        </w:rPr>
        <w:t xml:space="preserve"> Железнодорожненского сельского поселения Бахчисарайского района Республики Крым</w:t>
      </w:r>
      <w:r w:rsidR="000A7E3E" w:rsidRPr="00806503">
        <w:rPr>
          <w:rFonts w:eastAsia="Times New Roman"/>
        </w:rPr>
        <w:t xml:space="preserve"> (далее – Орган). </w:t>
      </w:r>
    </w:p>
    <w:p w14:paraId="47D87ECD" w14:textId="77777777" w:rsidR="000A7E3E" w:rsidRPr="00806503" w:rsidRDefault="000A7E3E" w:rsidP="000A7E3E">
      <w:pPr>
        <w:autoSpaceDE w:val="0"/>
        <w:autoSpaceDN w:val="0"/>
        <w:adjustRightInd w:val="0"/>
        <w:ind w:firstLine="709"/>
        <w:jc w:val="both"/>
        <w:rPr>
          <w:rFonts w:eastAsia="Times New Roman"/>
        </w:rPr>
      </w:pPr>
      <w:r w:rsidRPr="00806503">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806503" w:rsidRDefault="000A7E3E" w:rsidP="000A7E3E">
      <w:pPr>
        <w:autoSpaceDE w:val="0"/>
        <w:autoSpaceDN w:val="0"/>
        <w:adjustRightInd w:val="0"/>
        <w:ind w:firstLine="709"/>
        <w:jc w:val="both"/>
        <w:rPr>
          <w:rFonts w:eastAsia="Times New Roman"/>
        </w:rPr>
      </w:pPr>
      <w:r w:rsidRPr="00806503">
        <w:rPr>
          <w:rFonts w:eastAsia="Times New Roman"/>
        </w:rPr>
        <w:t>- упорядочения административных процедур (действий);</w:t>
      </w:r>
    </w:p>
    <w:p w14:paraId="32FB56D4" w14:textId="77777777" w:rsidR="000A7E3E" w:rsidRPr="00806503" w:rsidRDefault="000A7E3E" w:rsidP="000A7E3E">
      <w:pPr>
        <w:autoSpaceDE w:val="0"/>
        <w:autoSpaceDN w:val="0"/>
        <w:adjustRightInd w:val="0"/>
        <w:ind w:firstLine="709"/>
        <w:jc w:val="both"/>
        <w:rPr>
          <w:rFonts w:eastAsia="Times New Roman"/>
        </w:rPr>
      </w:pPr>
      <w:r w:rsidRPr="00806503">
        <w:rPr>
          <w:rFonts w:eastAsia="Times New Roman"/>
        </w:rPr>
        <w:t>- сокращения количества документов, предоставляемых гражданами для предоставления муниципальной услуги;</w:t>
      </w:r>
    </w:p>
    <w:p w14:paraId="6F3ED43C" w14:textId="77777777" w:rsidR="000A7E3E" w:rsidRDefault="000A7E3E" w:rsidP="000A7E3E">
      <w:pPr>
        <w:autoSpaceDE w:val="0"/>
        <w:autoSpaceDN w:val="0"/>
        <w:adjustRightInd w:val="0"/>
        <w:ind w:firstLine="709"/>
        <w:jc w:val="both"/>
        <w:rPr>
          <w:rFonts w:eastAsia="Times New Roman"/>
        </w:rPr>
      </w:pPr>
      <w:r w:rsidRPr="00806503">
        <w:rPr>
          <w:rFonts w:eastAsia="Times New Roman"/>
        </w:rPr>
        <w:t xml:space="preserve">- </w:t>
      </w:r>
      <w:r w:rsidR="003F025E" w:rsidRPr="00806503">
        <w:rPr>
          <w:rFonts w:eastAsia="Times New Roman"/>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74BB8AAF" w14:textId="1A18D60F" w:rsidR="000325BA" w:rsidRDefault="00C23DBA" w:rsidP="00C23DBA">
      <w:pPr>
        <w:autoSpaceDE w:val="0"/>
        <w:autoSpaceDN w:val="0"/>
        <w:adjustRightInd w:val="0"/>
        <w:ind w:firstLine="709"/>
        <w:jc w:val="both"/>
        <w:rPr>
          <w:rFonts w:eastAsia="Times New Roman"/>
          <w:lang w:bidi="ru-RU"/>
        </w:rPr>
      </w:pPr>
      <w:r>
        <w:rPr>
          <w:rFonts w:eastAsia="Times New Roman"/>
        </w:rPr>
        <w:t xml:space="preserve">1.2. </w:t>
      </w:r>
      <w:r w:rsidRPr="00C23DBA">
        <w:rPr>
          <w:rFonts w:eastAsia="Times New Roman"/>
          <w:lang w:bidi="ru-RU"/>
        </w:rPr>
        <w:t>Действие Административного регламента распространяется на правоотношения возникающие с</w:t>
      </w:r>
      <w:r w:rsidR="000325BA">
        <w:rPr>
          <w:rFonts w:eastAsia="Times New Roman"/>
          <w:lang w:bidi="ru-RU"/>
        </w:rPr>
        <w:t xml:space="preserve"> предоставлением гражданам Российской Федерации</w:t>
      </w:r>
      <w:r w:rsidRPr="00C23DBA">
        <w:rPr>
          <w:rFonts w:eastAsia="Times New Roman"/>
          <w:lang w:bidi="ru-RU"/>
        </w:rPr>
        <w:t xml:space="preserve"> </w:t>
      </w:r>
      <w:r w:rsidR="000325BA" w:rsidRPr="000325BA">
        <w:rPr>
          <w:rFonts w:eastAsia="Times New Roman"/>
          <w:lang w:bidi="ru-RU"/>
        </w:rPr>
        <w:t>бесплатно в собственность</w:t>
      </w:r>
      <w:r w:rsidR="000325BA">
        <w:rPr>
          <w:rFonts w:eastAsia="Times New Roman"/>
          <w:lang w:bidi="ru-RU"/>
        </w:rPr>
        <w:t xml:space="preserve"> (аренду) земельных</w:t>
      </w:r>
      <w:r w:rsidR="000325BA" w:rsidRPr="000325BA">
        <w:rPr>
          <w:rFonts w:eastAsia="Times New Roman"/>
          <w:lang w:bidi="ru-RU"/>
        </w:rPr>
        <w:t xml:space="preserve"> участк</w:t>
      </w:r>
      <w:r w:rsidR="000325BA">
        <w:rPr>
          <w:rFonts w:eastAsia="Times New Roman"/>
          <w:lang w:bidi="ru-RU"/>
        </w:rPr>
        <w:t>ов, которые находятся в их</w:t>
      </w:r>
      <w:r w:rsidR="000325BA" w:rsidRPr="000325BA">
        <w:rPr>
          <w:rFonts w:eastAsia="Times New Roman"/>
          <w:lang w:bidi="ru-RU"/>
        </w:rPr>
        <w:t xml:space="preserve"> фактич</w:t>
      </w:r>
      <w:r w:rsidR="000325BA">
        <w:rPr>
          <w:rFonts w:eastAsia="Times New Roman"/>
          <w:lang w:bidi="ru-RU"/>
        </w:rPr>
        <w:t>еском пользовании, если на таких земельных участках</w:t>
      </w:r>
      <w:r w:rsidR="000325BA" w:rsidRPr="000325BA">
        <w:rPr>
          <w:rFonts w:eastAsia="Times New Roman"/>
          <w:lang w:bidi="ru-RU"/>
        </w:rPr>
        <w:t xml:space="preserve"> расположен</w:t>
      </w:r>
      <w:r w:rsidR="000325BA">
        <w:rPr>
          <w:rFonts w:eastAsia="Times New Roman"/>
          <w:lang w:bidi="ru-RU"/>
        </w:rPr>
        <w:t>ы жилые</w:t>
      </w:r>
      <w:r w:rsidR="000325BA" w:rsidRPr="000325BA">
        <w:rPr>
          <w:rFonts w:eastAsia="Times New Roman"/>
          <w:lang w:bidi="ru-RU"/>
        </w:rPr>
        <w:t xml:space="preserve"> дом</w:t>
      </w:r>
      <w:r w:rsidR="000325BA">
        <w:rPr>
          <w:rFonts w:eastAsia="Times New Roman"/>
          <w:lang w:bidi="ru-RU"/>
        </w:rPr>
        <w:t>а, право собственности на которые возникло у граждан</w:t>
      </w:r>
      <w:r w:rsidR="000325BA" w:rsidRPr="000325BA">
        <w:rPr>
          <w:rFonts w:eastAsia="Times New Roman"/>
          <w:lang w:bidi="ru-RU"/>
        </w:rPr>
        <w:t xml:space="preserve"> до 18 марта 2014 года, либо после указанной даты при условии, </w:t>
      </w:r>
      <w:r w:rsidR="000325BA">
        <w:rPr>
          <w:rFonts w:eastAsia="Times New Roman"/>
          <w:lang w:bidi="ru-RU"/>
        </w:rPr>
        <w:t>что право собственности на жилые</w:t>
      </w:r>
      <w:r w:rsidR="000325BA" w:rsidRPr="000325BA">
        <w:rPr>
          <w:rFonts w:eastAsia="Times New Roman"/>
          <w:lang w:bidi="ru-RU"/>
        </w:rPr>
        <w:t xml:space="preserve"> дом</w:t>
      </w:r>
      <w:r w:rsidR="000325BA">
        <w:rPr>
          <w:rFonts w:eastAsia="Times New Roman"/>
          <w:lang w:bidi="ru-RU"/>
        </w:rPr>
        <w:t>а перешло к гражданам</w:t>
      </w:r>
      <w:r w:rsidR="000325BA" w:rsidRPr="000325BA">
        <w:rPr>
          <w:rFonts w:eastAsia="Times New Roman"/>
          <w:lang w:bidi="ru-RU"/>
        </w:rPr>
        <w:t xml:space="preserve"> в порядке наследования и п</w:t>
      </w:r>
      <w:r w:rsidR="000325BA">
        <w:rPr>
          <w:rFonts w:eastAsia="Times New Roman"/>
          <w:lang w:bidi="ru-RU"/>
        </w:rPr>
        <w:t>раво собственности наследодателей на жилые</w:t>
      </w:r>
      <w:r w:rsidR="000325BA" w:rsidRPr="000325BA">
        <w:rPr>
          <w:rFonts w:eastAsia="Times New Roman"/>
          <w:lang w:bidi="ru-RU"/>
        </w:rPr>
        <w:t xml:space="preserve"> дом</w:t>
      </w:r>
      <w:r w:rsidR="000325BA">
        <w:rPr>
          <w:rFonts w:eastAsia="Times New Roman"/>
          <w:lang w:bidi="ru-RU"/>
        </w:rPr>
        <w:t>а возникло</w:t>
      </w:r>
      <w:r w:rsidR="000325BA" w:rsidRPr="000325BA">
        <w:rPr>
          <w:rFonts w:eastAsia="Times New Roman"/>
          <w:lang w:bidi="ru-RU"/>
        </w:rPr>
        <w:t xml:space="preserve"> до указанной даты</w:t>
      </w:r>
      <w:r w:rsidR="000325BA">
        <w:rPr>
          <w:rFonts w:eastAsia="Times New Roman"/>
          <w:lang w:bidi="ru-RU"/>
        </w:rPr>
        <w:t>.</w:t>
      </w:r>
    </w:p>
    <w:p w14:paraId="321CAB6E" w14:textId="43336DE2" w:rsidR="00D8243B" w:rsidRPr="00D8243B" w:rsidRDefault="00D8243B" w:rsidP="00D8243B">
      <w:pPr>
        <w:autoSpaceDE w:val="0"/>
        <w:autoSpaceDN w:val="0"/>
        <w:adjustRightInd w:val="0"/>
        <w:ind w:firstLine="709"/>
        <w:jc w:val="both"/>
        <w:rPr>
          <w:rFonts w:eastAsia="Times New Roman"/>
          <w:lang w:bidi="ru-RU"/>
        </w:rPr>
      </w:pPr>
      <w:r w:rsidRPr="00D8243B">
        <w:rPr>
          <w:rFonts w:eastAsia="Times New Roman"/>
          <w:lang w:bidi="ru-RU"/>
        </w:rPr>
        <w:t>При этом правила</w:t>
      </w:r>
      <w:r>
        <w:rPr>
          <w:rFonts w:eastAsia="Times New Roman"/>
          <w:lang w:bidi="ru-RU"/>
        </w:rPr>
        <w:t xml:space="preserve"> статьей 3-6 </w:t>
      </w:r>
      <w:r w:rsidRPr="00D8243B">
        <w:rPr>
          <w:rFonts w:eastAsia="Times New Roman"/>
          <w:lang w:bidi="ru-RU"/>
        </w:rPr>
        <w:t>Закон</w:t>
      </w:r>
      <w:r>
        <w:rPr>
          <w:rFonts w:eastAsia="Times New Roman"/>
          <w:lang w:bidi="ru-RU"/>
        </w:rPr>
        <w:t>а</w:t>
      </w:r>
      <w:r w:rsidRPr="00D8243B">
        <w:rPr>
          <w:rFonts w:eastAsia="Times New Roman"/>
          <w:lang w:bidi="ru-RU"/>
        </w:rPr>
        <w:t xml:space="preserve"> Республики Крым от 15.01.2015 № 66-ЗРК/2015 "О предоставлении земельных участков, находящихся в государственной </w:t>
      </w:r>
      <w:r w:rsidRPr="00D8243B">
        <w:rPr>
          <w:rFonts w:eastAsia="Times New Roman"/>
          <w:lang w:bidi="ru-RU"/>
        </w:rPr>
        <w:lastRenderedPageBreak/>
        <w:t>или муниципальной собственности, и некоторых вопросах земельных отношений"</w:t>
      </w:r>
      <w:r>
        <w:rPr>
          <w:rFonts w:eastAsia="Times New Roman"/>
          <w:lang w:bidi="ru-RU"/>
        </w:rPr>
        <w:t xml:space="preserve"> (далее – Закон)</w:t>
      </w:r>
      <w:r w:rsidRPr="00D8243B">
        <w:rPr>
          <w:rFonts w:eastAsia="Times New Roman"/>
          <w:lang w:bidi="ru-RU"/>
        </w:rPr>
        <w:t xml:space="preserve"> в отношении указанных случаев не применяются. </w:t>
      </w:r>
    </w:p>
    <w:p w14:paraId="268A206C" w14:textId="77777777" w:rsidR="00D8243B" w:rsidRDefault="00D8243B" w:rsidP="000A7E3E">
      <w:pPr>
        <w:autoSpaceDE w:val="0"/>
        <w:autoSpaceDN w:val="0"/>
        <w:adjustRightInd w:val="0"/>
        <w:ind w:firstLine="709"/>
        <w:jc w:val="center"/>
        <w:rPr>
          <w:rFonts w:eastAsia="Times New Roman"/>
          <w:lang w:bidi="ru-RU"/>
        </w:rPr>
      </w:pPr>
    </w:p>
    <w:p w14:paraId="426864F2" w14:textId="77777777" w:rsidR="00C21F54" w:rsidRPr="00806503" w:rsidRDefault="00AE27CC" w:rsidP="000A7E3E">
      <w:pPr>
        <w:autoSpaceDE w:val="0"/>
        <w:autoSpaceDN w:val="0"/>
        <w:adjustRightInd w:val="0"/>
        <w:ind w:firstLine="709"/>
        <w:jc w:val="center"/>
        <w:rPr>
          <w:rFonts w:eastAsia="Times New Roman"/>
          <w:b/>
        </w:rPr>
      </w:pPr>
      <w:r w:rsidRPr="00806503">
        <w:rPr>
          <w:rFonts w:eastAsia="Times New Roman"/>
          <w:b/>
        </w:rPr>
        <w:t xml:space="preserve">2. </w:t>
      </w:r>
      <w:r w:rsidR="00245734" w:rsidRPr="00806503">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806503" w14:paraId="09D59527" w14:textId="77777777" w:rsidTr="000A7E3E">
        <w:tc>
          <w:tcPr>
            <w:tcW w:w="10261" w:type="dxa"/>
            <w:shd w:val="clear" w:color="auto" w:fill="FFFFFF"/>
            <w:tcMar>
              <w:top w:w="0" w:type="dxa"/>
              <w:left w:w="55" w:type="dxa"/>
              <w:bottom w:w="0" w:type="dxa"/>
              <w:right w:w="55" w:type="dxa"/>
            </w:tcMar>
            <w:hideMark/>
          </w:tcPr>
          <w:p w14:paraId="5F61DF02" w14:textId="5AF1CC60" w:rsidR="00F748AD" w:rsidRPr="00806503" w:rsidRDefault="000A7E3E" w:rsidP="00D8243B">
            <w:pPr>
              <w:pStyle w:val="formattext"/>
              <w:spacing w:before="0" w:beforeAutospacing="0" w:after="0" w:afterAutospacing="0"/>
              <w:ind w:firstLine="709"/>
              <w:jc w:val="both"/>
              <w:textAlignment w:val="baseline"/>
              <w:rPr>
                <w:sz w:val="28"/>
                <w:szCs w:val="28"/>
              </w:rPr>
            </w:pPr>
            <w:r w:rsidRPr="00806503">
              <w:rPr>
                <w:sz w:val="28"/>
                <w:szCs w:val="28"/>
              </w:rPr>
              <w:t xml:space="preserve">2.1. </w:t>
            </w:r>
            <w:r w:rsidR="006809B1" w:rsidRPr="00806503">
              <w:rPr>
                <w:sz w:val="28"/>
                <w:szCs w:val="28"/>
              </w:rPr>
              <w:t xml:space="preserve">Заявителями на предоставление муниципальной услуги </w:t>
            </w:r>
            <w:r w:rsidR="00D8243B">
              <w:rPr>
                <w:sz w:val="28"/>
                <w:szCs w:val="28"/>
              </w:rPr>
              <w:t xml:space="preserve">являются граждане Российской Федерации в фактическом пользовании которых находятся земельные участки с расположенными на них жилыми домами, </w:t>
            </w:r>
            <w:r w:rsidR="00D8243B" w:rsidRPr="00D8243B">
              <w:rPr>
                <w:sz w:val="28"/>
                <w:szCs w:val="28"/>
                <w:lang w:bidi="ru-RU"/>
              </w:rPr>
              <w:t>право собственности на которые возникло у граждан до 18 марта 2014 года, либо после указанной даты при условии, что право собственности на жилые дома перешло к гражданам в порядке наследования и право собственности наследодателей на жилые дома возникло до указанной даты</w:t>
            </w:r>
            <w:r w:rsidR="00D8243B">
              <w:rPr>
                <w:sz w:val="28"/>
                <w:szCs w:val="28"/>
                <w:lang w:bidi="ru-RU"/>
              </w:rPr>
              <w:t xml:space="preserve"> </w:t>
            </w:r>
            <w:r w:rsidR="00806503">
              <w:rPr>
                <w:sz w:val="28"/>
                <w:szCs w:val="28"/>
              </w:rPr>
              <w:t>(далее – заявитель).</w:t>
            </w:r>
          </w:p>
          <w:p w14:paraId="48B547C3" w14:textId="43912F52" w:rsidR="00C21F54" w:rsidRPr="00806503" w:rsidRDefault="000A7E3E" w:rsidP="00CC7DD6">
            <w:pPr>
              <w:pStyle w:val="formattext"/>
              <w:spacing w:before="0" w:beforeAutospacing="0" w:after="0" w:afterAutospacing="0"/>
              <w:ind w:firstLine="709"/>
              <w:jc w:val="both"/>
              <w:textAlignment w:val="baseline"/>
              <w:rPr>
                <w:sz w:val="28"/>
                <w:szCs w:val="28"/>
              </w:rPr>
            </w:pPr>
            <w:r w:rsidRPr="00806503">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r w:rsidR="00D8243B">
              <w:rPr>
                <w:sz w:val="28"/>
                <w:szCs w:val="28"/>
              </w:rPr>
              <w:t xml:space="preserve"> (далее – представитель заявителя)</w:t>
            </w:r>
            <w:r w:rsidRPr="00806503">
              <w:rPr>
                <w:sz w:val="28"/>
                <w:szCs w:val="28"/>
              </w:rPr>
              <w:t>.</w:t>
            </w:r>
          </w:p>
          <w:p w14:paraId="6D8EDD3A" w14:textId="77777777" w:rsidR="000A7E3E" w:rsidRPr="00806503" w:rsidRDefault="000A7E3E" w:rsidP="00CC7DD6">
            <w:pPr>
              <w:pStyle w:val="formattext"/>
              <w:spacing w:before="0" w:beforeAutospacing="0" w:after="0" w:afterAutospacing="0"/>
              <w:ind w:firstLine="709"/>
              <w:jc w:val="both"/>
              <w:textAlignment w:val="baseline"/>
              <w:rPr>
                <w:sz w:val="28"/>
                <w:szCs w:val="28"/>
              </w:rPr>
            </w:pPr>
          </w:p>
          <w:p w14:paraId="1CC9EEA9" w14:textId="77777777" w:rsidR="00C21F54" w:rsidRPr="00806503" w:rsidRDefault="00AE27CC" w:rsidP="00CC7DD6">
            <w:pPr>
              <w:pStyle w:val="formattext"/>
              <w:spacing w:before="0" w:beforeAutospacing="0" w:after="0" w:afterAutospacing="0"/>
              <w:ind w:firstLine="709"/>
              <w:jc w:val="center"/>
              <w:textAlignment w:val="baseline"/>
              <w:rPr>
                <w:spacing w:val="2"/>
                <w:sz w:val="28"/>
                <w:szCs w:val="28"/>
              </w:rPr>
            </w:pPr>
            <w:r w:rsidRPr="00806503">
              <w:rPr>
                <w:b/>
                <w:sz w:val="28"/>
                <w:szCs w:val="28"/>
              </w:rPr>
              <w:t xml:space="preserve">3. </w:t>
            </w:r>
            <w:r w:rsidR="00C21F54" w:rsidRPr="00806503">
              <w:rPr>
                <w:b/>
                <w:sz w:val="28"/>
                <w:szCs w:val="28"/>
              </w:rPr>
              <w:t>Требования к порядку информирования о предоставлении муниципальной услуги</w:t>
            </w:r>
          </w:p>
        </w:tc>
      </w:tr>
    </w:tbl>
    <w:p w14:paraId="61C79EC8"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1) публичное письменное консультирование (посредством размещения информации):</w:t>
      </w:r>
    </w:p>
    <w:p w14:paraId="5D4965A7"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2) индивидуальное консультирование по справочным телефонным номерам Органа и многофункциональный центр;</w:t>
      </w:r>
    </w:p>
    <w:p w14:paraId="305317C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4) посредством индивидуального устного информирования.</w:t>
      </w:r>
    </w:p>
    <w:p w14:paraId="4B847F98"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lastRenderedPageBreak/>
        <w:t>На информационных стендах Органа, в местах предоставления муниципальной услуги, размещается следующая информация:</w:t>
      </w:r>
    </w:p>
    <w:p w14:paraId="214C271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исчерпывающая информация о порядке предоставления муниципальной услуги;</w:t>
      </w:r>
    </w:p>
    <w:p w14:paraId="0185864A"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выдержки из Административного регламента и приложения к нему;</w:t>
      </w:r>
    </w:p>
    <w:p w14:paraId="7A7D76E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A48958E"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выдержки из нормативных правовых актов по наиболее часто задаваемым вопросам;</w:t>
      </w:r>
    </w:p>
    <w:p w14:paraId="07900D81"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формы заявлений;</w:t>
      </w:r>
    </w:p>
    <w:p w14:paraId="320D8A62"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перечень оснований для отказа в предоставлении муниципальной услуги;</w:t>
      </w:r>
    </w:p>
    <w:p w14:paraId="4C82AC7D"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3.3. Сектор информирования и ожидания многофункциональных центров включает в себя:</w:t>
      </w:r>
    </w:p>
    <w:p w14:paraId="07286012"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перечень государственных и муниципальных услуг, предоставление которых организовано в многофункциональном центре;</w:t>
      </w:r>
    </w:p>
    <w:p w14:paraId="4568841E"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сроки предоставления государственных и муниципальных услуг;</w:t>
      </w:r>
    </w:p>
    <w:p w14:paraId="55A1514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информацию о предусмотренной законодательством Российской Федерации </w:t>
      </w:r>
      <w:r w:rsidR="003B198B" w:rsidRPr="00806503">
        <w:rPr>
          <w:rFonts w:eastAsia="Times New Roman"/>
        </w:rPr>
        <w:t xml:space="preserve">и Республики Крым </w:t>
      </w:r>
      <w:r w:rsidRPr="00806503">
        <w:rPr>
          <w:rFonts w:eastAsia="Times New Roman"/>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w:t>
      </w:r>
      <w:r w:rsidRPr="00806503">
        <w:rPr>
          <w:rFonts w:eastAsia="Times New Roman"/>
        </w:rPr>
        <w:lastRenderedPageBreak/>
        <w:t>работниками обязанностей, предусмотренных законодательством Российской Федерации</w:t>
      </w:r>
      <w:r w:rsidR="003B198B" w:rsidRPr="00806503">
        <w:rPr>
          <w:rFonts w:eastAsia="Times New Roman"/>
        </w:rPr>
        <w:t xml:space="preserve"> и Республики Крым</w:t>
      </w:r>
      <w:r w:rsidRPr="00806503">
        <w:rPr>
          <w:rFonts w:eastAsia="Times New Roman"/>
        </w:rPr>
        <w:t>;</w:t>
      </w:r>
    </w:p>
    <w:p w14:paraId="7DDEBD44" w14:textId="70188F89"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режим работы и адреса иных многофункциональных центров и привлекаемых организаций, находящихся на территории </w:t>
      </w:r>
      <w:r w:rsidR="003B198B" w:rsidRPr="00806503">
        <w:rPr>
          <w:rFonts w:eastAsia="Times New Roman"/>
        </w:rPr>
        <w:t>Республики Крым</w:t>
      </w:r>
      <w:r w:rsidRPr="00806503">
        <w:rPr>
          <w:rFonts w:eastAsia="Times New Roman"/>
        </w:rPr>
        <w:t>;</w:t>
      </w:r>
    </w:p>
    <w:p w14:paraId="650FE01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иную информацию, необходимую для получения государственной и муниципальной услуги;</w:t>
      </w:r>
    </w:p>
    <w:p w14:paraId="2D16005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д) электронную систему управления очередью.</w:t>
      </w:r>
    </w:p>
    <w:p w14:paraId="1B2870C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797AA288"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3.5. Индивидуальное консультирование по почте (по электронной почте).</w:t>
      </w:r>
    </w:p>
    <w:p w14:paraId="70BA365C"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lastRenderedPageBreak/>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972935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5B8A908C"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при ответе на телефонные звонки, устные и письменные обращения должны отвечать вежливо и корректно;</w:t>
      </w:r>
    </w:p>
    <w:p w14:paraId="6DD83571"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ответы на поставленные вопросы;</w:t>
      </w:r>
    </w:p>
    <w:p w14:paraId="53DE055C"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должность, фамилию и инициалы лица, подписавшего ответ;</w:t>
      </w:r>
    </w:p>
    <w:p w14:paraId="078078E9"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фамилию и инициалы исполнителя;</w:t>
      </w:r>
    </w:p>
    <w:p w14:paraId="66AB37FE"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наименование структурного подразделения-исполнителя;</w:t>
      </w:r>
    </w:p>
    <w:p w14:paraId="518FF1B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номер телефона исполнителя;</w:t>
      </w:r>
    </w:p>
    <w:p w14:paraId="1A38457C"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3.8. На </w:t>
      </w:r>
      <w:r w:rsidR="00D917A6" w:rsidRPr="00806503">
        <w:rPr>
          <w:rFonts w:eastAsia="Times New Roman"/>
        </w:rPr>
        <w:t xml:space="preserve">ЕПГУ, </w:t>
      </w:r>
      <w:r w:rsidRPr="00806503">
        <w:rPr>
          <w:rFonts w:eastAsia="Times New Roman"/>
        </w:rPr>
        <w:t>РПГУ и официальном сайте Органа размещается следующая информация:</w:t>
      </w:r>
    </w:p>
    <w:p w14:paraId="35F6FF3B"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2) круг заявителей;</w:t>
      </w:r>
    </w:p>
    <w:p w14:paraId="25A6452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3) срок предоставления муниципальной услуги;</w:t>
      </w:r>
    </w:p>
    <w:p w14:paraId="76B71206"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5) размер государственной пошлины, взимаемой за предоставление муниципальной услуги;</w:t>
      </w:r>
    </w:p>
    <w:p w14:paraId="49E621B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6) исчерпывающий перечень оснований для приостановления или отказа в предоставлении муниципальной услуги;</w:t>
      </w:r>
    </w:p>
    <w:p w14:paraId="1CA79BB5"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8) формы заявлений (уведомлений, сообщений), используемые при предоставлении муниципальной услуги.</w:t>
      </w:r>
    </w:p>
    <w:p w14:paraId="4687A4D8"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lastRenderedPageBreak/>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8F4E34" w14:textId="5BEFB883"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806503">
        <w:rPr>
          <w:rFonts w:eastAsia="Times New Roman"/>
        </w:rPr>
        <w:t>ЕПГУ</w:t>
      </w:r>
      <w:r w:rsidRPr="00806503">
        <w:rPr>
          <w:rFonts w:eastAsia="Times New Roman"/>
        </w:rPr>
        <w:t xml:space="preserve"> (для заявлений, поданных посредством </w:t>
      </w:r>
      <w:r w:rsidR="00BA4AA2" w:rsidRPr="00806503">
        <w:rPr>
          <w:rFonts w:eastAsia="Times New Roman"/>
        </w:rPr>
        <w:t>ЕПГУ</w:t>
      </w:r>
      <w:r w:rsidRPr="00806503">
        <w:rPr>
          <w:rFonts w:eastAsia="Times New Roman"/>
        </w:rPr>
        <w:t>), электронной почты Органа.</w:t>
      </w:r>
    </w:p>
    <w:p w14:paraId="64B7DA35"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К справочной информации относится:</w:t>
      </w:r>
    </w:p>
    <w:p w14:paraId="0389F427"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806503" w:rsidRDefault="00BA41E2" w:rsidP="00BA41E2">
      <w:pPr>
        <w:widowControl w:val="0"/>
        <w:autoSpaceDE w:val="0"/>
        <w:autoSpaceDN w:val="0"/>
        <w:adjustRightInd w:val="0"/>
        <w:ind w:firstLine="709"/>
        <w:jc w:val="both"/>
        <w:rPr>
          <w:rFonts w:eastAsia="Times New Roman"/>
        </w:rPr>
      </w:pPr>
      <w:r w:rsidRPr="00806503">
        <w:rPr>
          <w:rFonts w:eastAsia="Times New Roman"/>
        </w:rPr>
        <w:t>Информация о предоставлении муниципальной услуги должна быть доступна для инвалидов.</w:t>
      </w:r>
    </w:p>
    <w:p w14:paraId="5DFA6916" w14:textId="77777777" w:rsidR="00806503" w:rsidRDefault="00806503" w:rsidP="00136B59">
      <w:pPr>
        <w:widowControl w:val="0"/>
        <w:autoSpaceDE w:val="0"/>
        <w:autoSpaceDN w:val="0"/>
        <w:adjustRightInd w:val="0"/>
        <w:ind w:firstLine="709"/>
        <w:jc w:val="center"/>
        <w:rPr>
          <w:i/>
        </w:rPr>
      </w:pPr>
    </w:p>
    <w:p w14:paraId="4C38EAAE" w14:textId="77777777" w:rsidR="00245734" w:rsidRPr="00806503" w:rsidRDefault="00245734" w:rsidP="00136B59">
      <w:pPr>
        <w:widowControl w:val="0"/>
        <w:autoSpaceDE w:val="0"/>
        <w:autoSpaceDN w:val="0"/>
        <w:adjustRightInd w:val="0"/>
        <w:ind w:firstLine="709"/>
        <w:jc w:val="center"/>
        <w:rPr>
          <w:rFonts w:eastAsia="Times New Roman"/>
          <w:b/>
        </w:rPr>
      </w:pPr>
      <w:r w:rsidRPr="00806503">
        <w:rPr>
          <w:rFonts w:eastAsia="Times New Roman"/>
          <w:b/>
        </w:rPr>
        <w:t>II. Стандарт предоставления муниципальной услуги</w:t>
      </w:r>
    </w:p>
    <w:p w14:paraId="3E8FE3F6" w14:textId="77777777" w:rsidR="00245734" w:rsidRPr="00806503" w:rsidRDefault="00245734" w:rsidP="00136B59">
      <w:pPr>
        <w:widowControl w:val="0"/>
        <w:autoSpaceDE w:val="0"/>
        <w:autoSpaceDN w:val="0"/>
        <w:adjustRightInd w:val="0"/>
        <w:ind w:firstLine="709"/>
        <w:jc w:val="center"/>
        <w:rPr>
          <w:rFonts w:eastAsia="Times New Roman"/>
          <w:b/>
        </w:rPr>
      </w:pPr>
    </w:p>
    <w:p w14:paraId="31292A89" w14:textId="77777777" w:rsidR="00245734" w:rsidRPr="00806503" w:rsidRDefault="003E7DF0" w:rsidP="00136B59">
      <w:pPr>
        <w:widowControl w:val="0"/>
        <w:autoSpaceDE w:val="0"/>
        <w:autoSpaceDN w:val="0"/>
        <w:adjustRightInd w:val="0"/>
        <w:ind w:firstLine="709"/>
        <w:jc w:val="center"/>
        <w:rPr>
          <w:rFonts w:eastAsia="Times New Roman"/>
          <w:b/>
        </w:rPr>
      </w:pPr>
      <w:r w:rsidRPr="00806503">
        <w:rPr>
          <w:rFonts w:eastAsia="Times New Roman"/>
          <w:b/>
        </w:rPr>
        <w:t xml:space="preserve">4. </w:t>
      </w:r>
      <w:r w:rsidR="00245734" w:rsidRPr="00806503">
        <w:rPr>
          <w:rFonts w:eastAsia="Times New Roman"/>
          <w:b/>
        </w:rPr>
        <w:t>Наименование муниципальной услуги</w:t>
      </w:r>
    </w:p>
    <w:p w14:paraId="13519F44" w14:textId="06E7BD0B" w:rsidR="00245734" w:rsidRDefault="003E7DF0" w:rsidP="00136B59">
      <w:pPr>
        <w:suppressLineNumbers/>
        <w:autoSpaceDE w:val="0"/>
        <w:ind w:firstLine="709"/>
        <w:jc w:val="both"/>
        <w:rPr>
          <w:bCs/>
        </w:rPr>
      </w:pPr>
      <w:r w:rsidRPr="00806503">
        <w:rPr>
          <w:bCs/>
        </w:rPr>
        <w:t>4.1</w:t>
      </w:r>
      <w:r w:rsidR="00245734" w:rsidRPr="00806503">
        <w:rPr>
          <w:bCs/>
        </w:rPr>
        <w:t xml:space="preserve">. </w:t>
      </w:r>
      <w:r w:rsidR="00BF02E5" w:rsidRPr="00806503">
        <w:rPr>
          <w:bCs/>
        </w:rPr>
        <w:t>«</w:t>
      </w:r>
      <w:r w:rsidR="00D8243B" w:rsidRPr="00D8243B">
        <w:rPr>
          <w:bCs/>
          <w:lang w:val="ru"/>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r w:rsidR="00BF02E5" w:rsidRPr="00806503">
        <w:rPr>
          <w:bCs/>
        </w:rPr>
        <w:t>»</w:t>
      </w:r>
      <w:r w:rsidR="007D235F" w:rsidRPr="00806503">
        <w:rPr>
          <w:bCs/>
        </w:rPr>
        <w:t>.</w:t>
      </w:r>
    </w:p>
    <w:p w14:paraId="60D2D445" w14:textId="7B136142" w:rsidR="00E50A44" w:rsidRPr="00806503" w:rsidRDefault="00E50A44" w:rsidP="00E50A44">
      <w:pPr>
        <w:suppressLineNumbers/>
        <w:autoSpaceDE w:val="0"/>
        <w:ind w:firstLine="709"/>
        <w:jc w:val="both"/>
        <w:rPr>
          <w:bCs/>
        </w:rPr>
      </w:pPr>
      <w:r w:rsidRPr="00E50A44">
        <w:rPr>
          <w:bCs/>
        </w:rPr>
        <w:lastRenderedPageBreak/>
        <w:t xml:space="preserve">В случае, если земельный участок предстоит образовать или осуществить уточнение его границ в соответствии с Федеральным </w:t>
      </w:r>
      <w:r>
        <w:rPr>
          <w:bCs/>
        </w:rPr>
        <w:t>законом от 13.07.2015 № 218-ФЗ «</w:t>
      </w:r>
      <w:r w:rsidRPr="00E50A44">
        <w:rPr>
          <w:bCs/>
        </w:rPr>
        <w:t>О государственной регистрации недвижимости», предоставление земельных участков, находящихся в муниципальной собственности</w:t>
      </w:r>
      <w:r w:rsidRPr="00E50A44">
        <w:rPr>
          <w:bCs/>
          <w:iCs/>
        </w:rPr>
        <w:t xml:space="preserve"> Железнодорожненского сельского поселения Бахчисарайского района Республики Крым </w:t>
      </w:r>
      <w:r w:rsidRPr="00E50A44">
        <w:rPr>
          <w:bCs/>
        </w:rPr>
        <w:t>осуществляется с предварительным согласованием предоставления земельного участка.</w:t>
      </w:r>
    </w:p>
    <w:p w14:paraId="3D57B0D8" w14:textId="77777777" w:rsidR="0010508C" w:rsidRPr="00806503" w:rsidRDefault="0010508C" w:rsidP="00136B59">
      <w:pPr>
        <w:pStyle w:val="af9"/>
        <w:ind w:firstLine="709"/>
        <w:jc w:val="center"/>
        <w:rPr>
          <w:b/>
          <w:sz w:val="28"/>
          <w:szCs w:val="28"/>
        </w:rPr>
      </w:pPr>
    </w:p>
    <w:p w14:paraId="682830B3" w14:textId="77777777" w:rsidR="007D235F" w:rsidRPr="00806503" w:rsidRDefault="003E7DF0" w:rsidP="00136B59">
      <w:pPr>
        <w:pStyle w:val="af9"/>
        <w:ind w:firstLine="709"/>
        <w:jc w:val="center"/>
        <w:rPr>
          <w:b/>
          <w:sz w:val="28"/>
          <w:szCs w:val="28"/>
        </w:rPr>
      </w:pPr>
      <w:r w:rsidRPr="00806503">
        <w:rPr>
          <w:b/>
          <w:sz w:val="28"/>
          <w:szCs w:val="28"/>
        </w:rPr>
        <w:t xml:space="preserve">5. </w:t>
      </w:r>
      <w:r w:rsidR="007D235F" w:rsidRPr="00806503">
        <w:rPr>
          <w:b/>
          <w:sz w:val="28"/>
          <w:szCs w:val="28"/>
        </w:rPr>
        <w:t>Наименование органа, предоставляющего муниципальную услугу</w:t>
      </w:r>
    </w:p>
    <w:p w14:paraId="1CF3D3DB" w14:textId="236F7792" w:rsidR="007D235F" w:rsidRPr="00806503" w:rsidRDefault="003E7DF0" w:rsidP="00806503">
      <w:pPr>
        <w:pStyle w:val="af9"/>
        <w:ind w:firstLine="709"/>
        <w:jc w:val="both"/>
        <w:rPr>
          <w:sz w:val="28"/>
          <w:szCs w:val="28"/>
        </w:rPr>
      </w:pPr>
      <w:r w:rsidRPr="00806503">
        <w:rPr>
          <w:sz w:val="28"/>
          <w:szCs w:val="28"/>
        </w:rPr>
        <w:t>5</w:t>
      </w:r>
      <w:r w:rsidR="007D235F" w:rsidRPr="00806503">
        <w:rPr>
          <w:sz w:val="28"/>
          <w:szCs w:val="28"/>
        </w:rPr>
        <w:t>.</w:t>
      </w:r>
      <w:r w:rsidRPr="00806503">
        <w:rPr>
          <w:sz w:val="28"/>
          <w:szCs w:val="28"/>
        </w:rPr>
        <w:t>1.</w:t>
      </w:r>
      <w:r w:rsidR="007D235F" w:rsidRPr="00806503">
        <w:rPr>
          <w:sz w:val="28"/>
          <w:szCs w:val="28"/>
        </w:rPr>
        <w:t xml:space="preserve"> Муниципальную услугу предоставляет</w:t>
      </w:r>
      <w:r w:rsidR="00806503" w:rsidRPr="00806503">
        <w:rPr>
          <w:sz w:val="28"/>
          <w:szCs w:val="28"/>
        </w:rPr>
        <w:t xml:space="preserve"> </w:t>
      </w:r>
      <w:r w:rsidR="00806503">
        <w:rPr>
          <w:sz w:val="28"/>
          <w:szCs w:val="28"/>
        </w:rPr>
        <w:t>администрация</w:t>
      </w:r>
      <w:r w:rsidR="00806503" w:rsidRPr="00806503">
        <w:rPr>
          <w:sz w:val="28"/>
          <w:szCs w:val="28"/>
        </w:rPr>
        <w:t xml:space="preserve"> </w:t>
      </w:r>
      <w:r w:rsidR="00EA2003" w:rsidRPr="00EA2003">
        <w:rPr>
          <w:bCs/>
          <w:iCs/>
          <w:sz w:val="28"/>
          <w:szCs w:val="28"/>
        </w:rPr>
        <w:t>Железнодорожненского сельского поселения Бахчисарайского района Республики Крым</w:t>
      </w:r>
      <w:r w:rsidR="00EA2003">
        <w:rPr>
          <w:sz w:val="28"/>
          <w:szCs w:val="28"/>
        </w:rPr>
        <w:t>.</w:t>
      </w:r>
    </w:p>
    <w:p w14:paraId="53BF9FD8" w14:textId="77777777" w:rsidR="00D8243B" w:rsidRDefault="00B207E0" w:rsidP="00D8243B">
      <w:pPr>
        <w:pStyle w:val="af9"/>
        <w:ind w:firstLine="709"/>
        <w:jc w:val="both"/>
        <w:rPr>
          <w:sz w:val="28"/>
          <w:szCs w:val="28"/>
        </w:rPr>
      </w:pPr>
      <w:r w:rsidRPr="00806503">
        <w:rPr>
          <w:sz w:val="28"/>
          <w:szCs w:val="28"/>
        </w:rPr>
        <w:t>При предоставлении муниципальной услуги Орган взаимодействует с</w:t>
      </w:r>
      <w:r w:rsidR="00D8243B">
        <w:rPr>
          <w:sz w:val="28"/>
          <w:szCs w:val="28"/>
        </w:rPr>
        <w:t>:</w:t>
      </w:r>
    </w:p>
    <w:p w14:paraId="305450E7" w14:textId="517637DF" w:rsidR="00026378" w:rsidRPr="00D8243B" w:rsidRDefault="00D8243B" w:rsidP="00D8243B">
      <w:pPr>
        <w:pStyle w:val="af9"/>
        <w:ind w:firstLine="709"/>
        <w:jc w:val="both"/>
        <w:rPr>
          <w:i/>
          <w:sz w:val="28"/>
          <w:szCs w:val="28"/>
        </w:rPr>
      </w:pPr>
      <w:r>
        <w:rPr>
          <w:sz w:val="28"/>
          <w:szCs w:val="28"/>
        </w:rPr>
        <w:t xml:space="preserve">- </w:t>
      </w:r>
      <w:r w:rsidR="00026378" w:rsidRPr="00D8243B">
        <w:rPr>
          <w:bCs/>
          <w:sz w:val="28"/>
          <w:szCs w:val="28"/>
          <w:lang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w:t>
      </w:r>
      <w:r w:rsidR="00C23DBA" w:rsidRPr="00D8243B">
        <w:rPr>
          <w:bCs/>
          <w:sz w:val="28"/>
          <w:szCs w:val="28"/>
          <w:lang w:bidi="ru-RU"/>
        </w:rPr>
        <w:t>рственным бюджетным учреждением;</w:t>
      </w:r>
    </w:p>
    <w:p w14:paraId="4B8AE949" w14:textId="1F57F62C" w:rsidR="00C23DBA" w:rsidRPr="00C23DBA" w:rsidRDefault="00D8243B" w:rsidP="00C23DBA">
      <w:pPr>
        <w:widowControl w:val="0"/>
        <w:autoSpaceDE w:val="0"/>
        <w:autoSpaceDN w:val="0"/>
        <w:ind w:firstLine="709"/>
        <w:jc w:val="both"/>
        <w:rPr>
          <w:rFonts w:eastAsia="Times New Roman"/>
          <w:bCs/>
          <w:lang w:bidi="ru-RU"/>
        </w:rPr>
      </w:pPr>
      <w:r>
        <w:rPr>
          <w:rFonts w:eastAsia="Times New Roman"/>
          <w:bCs/>
          <w:lang w:bidi="ru-RU"/>
        </w:rPr>
        <w:t xml:space="preserve">- </w:t>
      </w:r>
      <w:r w:rsidR="00C23DBA" w:rsidRPr="00C23DBA">
        <w:rPr>
          <w:rFonts w:eastAsia="Times New Roman"/>
          <w:bCs/>
          <w:lang w:bidi="ru-RU"/>
        </w:rPr>
        <w:t xml:space="preserve">исполнительными органами государственной власти Республики Крым и органами местного самоуправления, предприятиями, организациями государственной и муниципальной формы собственности с целью получения информации об объектах, в том числе инженерной инфраструктуры, расположенных на земельном участке. </w:t>
      </w:r>
    </w:p>
    <w:p w14:paraId="5B75DFA1" w14:textId="3027EA58" w:rsidR="00026378" w:rsidRPr="00026378" w:rsidRDefault="00026378" w:rsidP="00026378">
      <w:pPr>
        <w:widowControl w:val="0"/>
        <w:autoSpaceDE w:val="0"/>
        <w:autoSpaceDN w:val="0"/>
        <w:ind w:firstLine="709"/>
        <w:jc w:val="both"/>
        <w:rPr>
          <w:rFonts w:eastAsia="Times New Roman"/>
          <w:bCs/>
          <w:lang w:bidi="ru-RU"/>
        </w:rPr>
      </w:pPr>
      <w:r w:rsidRPr="00026378">
        <w:rPr>
          <w:rFonts w:eastAsia="Times New Roman"/>
          <w:bCs/>
          <w:lang w:bidi="ru-RU"/>
        </w:rPr>
        <w:t xml:space="preserve">В предоставлении муниципальной услуги принимают участие структурные подразделения </w:t>
      </w:r>
      <w:r>
        <w:rPr>
          <w:rFonts w:eastAsia="Times New Roman"/>
          <w:bCs/>
          <w:lang w:bidi="ru-RU"/>
        </w:rPr>
        <w:t>О</w:t>
      </w:r>
      <w:r w:rsidRPr="00026378">
        <w:rPr>
          <w:rFonts w:eastAsia="Times New Roman"/>
          <w:bCs/>
          <w:lang w:bidi="ru-RU"/>
        </w:rPr>
        <w:t>ргана (многофункциональные центры при наличии соответствующего соглашения о взаимодействии).</w:t>
      </w:r>
    </w:p>
    <w:p w14:paraId="22FFF1E6" w14:textId="77777777" w:rsidR="00C10A7A" w:rsidRPr="00806503" w:rsidRDefault="00C10A7A" w:rsidP="000B31A8">
      <w:pPr>
        <w:suppressAutoHyphens/>
        <w:ind w:firstLine="709"/>
        <w:jc w:val="both"/>
        <w:rPr>
          <w:rFonts w:eastAsia="SimSun"/>
          <w:color w:val="000000"/>
          <w:kern w:val="1"/>
          <w:lang w:eastAsia="zh-CN" w:bidi="hi-IN"/>
        </w:rPr>
      </w:pPr>
      <w:r w:rsidRPr="00806503">
        <w:t>5.</w:t>
      </w:r>
      <w:r w:rsidR="0086329A" w:rsidRPr="00806503">
        <w:t>2</w:t>
      </w:r>
      <w:r w:rsidRPr="00806503">
        <w:t xml:space="preserve">. </w:t>
      </w:r>
      <w:r w:rsidRPr="00806503">
        <w:rPr>
          <w:rFonts w:eastAsia="SimSun"/>
          <w:color w:val="000000"/>
          <w:kern w:val="1"/>
          <w:lang w:eastAsia="zh-CN" w:bidi="hi-IN"/>
        </w:rPr>
        <w:t xml:space="preserve">Муниципальная услуга может предоставляться в </w:t>
      </w:r>
      <w:r w:rsidR="00656486" w:rsidRPr="00806503">
        <w:rPr>
          <w:rFonts w:eastAsia="SimSun"/>
          <w:color w:val="000000"/>
          <w:kern w:val="1"/>
          <w:lang w:eastAsia="zh-CN" w:bidi="hi-IN"/>
        </w:rPr>
        <w:t>многофункциональном центре</w:t>
      </w:r>
      <w:r w:rsidRPr="00806503">
        <w:rPr>
          <w:rFonts w:eastAsia="SimSun"/>
          <w:color w:val="000000"/>
          <w:kern w:val="1"/>
          <w:lang w:eastAsia="zh-CN" w:bidi="hi-IN"/>
        </w:rPr>
        <w:t xml:space="preserve"> в части: </w:t>
      </w:r>
    </w:p>
    <w:p w14:paraId="4FEFCA03" w14:textId="77777777" w:rsidR="00BA41E2" w:rsidRPr="00806503" w:rsidRDefault="00BA41E2" w:rsidP="00BA41E2">
      <w:pPr>
        <w:suppressAutoHyphens/>
        <w:ind w:firstLine="709"/>
        <w:jc w:val="both"/>
        <w:rPr>
          <w:rFonts w:eastAsia="SimSun"/>
          <w:color w:val="000000"/>
          <w:kern w:val="1"/>
          <w:lang w:eastAsia="zh-CN" w:bidi="hi-IN"/>
        </w:rPr>
      </w:pPr>
      <w:r w:rsidRPr="00806503">
        <w:rPr>
          <w:rFonts w:eastAsia="SimSun"/>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3D25BD8A" w14:textId="77777777" w:rsidR="00BA41E2" w:rsidRPr="00806503" w:rsidRDefault="00BA41E2" w:rsidP="00BA41E2">
      <w:pPr>
        <w:suppressAutoHyphens/>
        <w:ind w:firstLine="709"/>
        <w:jc w:val="both"/>
        <w:rPr>
          <w:rFonts w:eastAsia="SimSun"/>
          <w:color w:val="000000"/>
          <w:kern w:val="1"/>
          <w:lang w:eastAsia="zh-CN" w:bidi="hi-IN"/>
        </w:rPr>
      </w:pPr>
      <w:r w:rsidRPr="00806503">
        <w:rPr>
          <w:rFonts w:eastAsia="SimSun"/>
          <w:color w:val="000000"/>
          <w:kern w:val="1"/>
          <w:lang w:eastAsia="zh-CN" w:bidi="hi-IN"/>
        </w:rPr>
        <w:t xml:space="preserve">- информирования о порядке предоставления муниципальной услуги, о ходе выполнения </w:t>
      </w:r>
    </w:p>
    <w:p w14:paraId="6BE538E9" w14:textId="77777777" w:rsidR="00BA41E2" w:rsidRPr="00806503" w:rsidRDefault="00BA41E2" w:rsidP="00BA41E2">
      <w:pPr>
        <w:suppressAutoHyphens/>
        <w:jc w:val="both"/>
        <w:rPr>
          <w:rFonts w:eastAsia="SimSun"/>
          <w:color w:val="000000"/>
          <w:kern w:val="1"/>
          <w:lang w:eastAsia="zh-CN" w:bidi="hi-IN"/>
        </w:rPr>
      </w:pPr>
      <w:r w:rsidRPr="00806503">
        <w:rPr>
          <w:rFonts w:eastAsia="SimSun"/>
          <w:color w:val="000000"/>
          <w:kern w:val="1"/>
          <w:lang w:eastAsia="zh-CN" w:bidi="hi-IN"/>
        </w:rPr>
        <w:t>запроса о предоставлении муниципальной услуги;</w:t>
      </w:r>
    </w:p>
    <w:p w14:paraId="53C5446B" w14:textId="77777777" w:rsidR="001E3E69" w:rsidRPr="00806503" w:rsidRDefault="00C10A7A" w:rsidP="00BA41E2">
      <w:pPr>
        <w:autoSpaceDE w:val="0"/>
        <w:autoSpaceDN w:val="0"/>
        <w:adjustRightInd w:val="0"/>
        <w:ind w:firstLine="709"/>
        <w:jc w:val="both"/>
        <w:rPr>
          <w:rFonts w:eastAsia="SimSun"/>
          <w:color w:val="000000"/>
          <w:kern w:val="1"/>
          <w:lang w:eastAsia="zh-CN" w:bidi="hi-IN"/>
        </w:rPr>
      </w:pPr>
      <w:r w:rsidRPr="00806503">
        <w:rPr>
          <w:rFonts w:eastAsia="SimSun"/>
          <w:color w:val="000000"/>
          <w:kern w:val="1"/>
          <w:lang w:eastAsia="zh-CN" w:bidi="hi-IN"/>
        </w:rPr>
        <w:t>- выдачи результата предоставления муниципальной услуги.</w:t>
      </w:r>
      <w:r w:rsidR="001E3E69" w:rsidRPr="00806503">
        <w:rPr>
          <w:rFonts w:eastAsia="SimSun"/>
          <w:color w:val="000000"/>
          <w:kern w:val="1"/>
          <w:lang w:eastAsia="zh-CN" w:bidi="hi-IN"/>
        </w:rPr>
        <w:t xml:space="preserve"> </w:t>
      </w:r>
    </w:p>
    <w:p w14:paraId="66BDEDF4" w14:textId="20DAE9C8" w:rsidR="002F2539" w:rsidRPr="00806503" w:rsidRDefault="00C10A7A" w:rsidP="00026378">
      <w:pPr>
        <w:autoSpaceDE w:val="0"/>
        <w:autoSpaceDN w:val="0"/>
        <w:adjustRightInd w:val="0"/>
        <w:ind w:firstLine="709"/>
        <w:jc w:val="both"/>
      </w:pPr>
      <w:r w:rsidRPr="00806503">
        <w:t>5.</w:t>
      </w:r>
      <w:r w:rsidR="0086329A" w:rsidRPr="00806503">
        <w:t>3</w:t>
      </w:r>
      <w:r w:rsidR="007D235F" w:rsidRPr="00806503">
        <w:t xml:space="preserve">. Запрещено </w:t>
      </w:r>
      <w:r w:rsidR="00F05B84" w:rsidRPr="00806503">
        <w:t xml:space="preserve">требовать от заявителя осуществления действий, в том числе </w:t>
      </w:r>
      <w:r w:rsidR="009D4C16" w:rsidRPr="00806503">
        <w:t xml:space="preserve">согласований, необходимых для получения муниципальной услуги и связанных с обращением в </w:t>
      </w:r>
      <w:r w:rsidR="00F05B84" w:rsidRPr="00806503">
        <w:t>иные государственные органы и организации, за исключением получения услуг и получения</w:t>
      </w:r>
      <w:r w:rsidR="006B1B8C">
        <w:t xml:space="preserve"> </w:t>
      </w:r>
      <w:r w:rsidR="00F05B84" w:rsidRPr="00806503">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806503">
          <w:t>части первой статьи 9</w:t>
        </w:r>
      </w:hyperlink>
      <w:r w:rsidR="00F05B84" w:rsidRPr="00806503">
        <w:t xml:space="preserve"> Федерального закона от 27 июля 2010 года </w:t>
      </w:r>
      <w:r w:rsidR="002F2539" w:rsidRPr="00806503">
        <w:t>№</w:t>
      </w:r>
      <w:r w:rsidR="00F05B84" w:rsidRPr="00806503">
        <w:t xml:space="preserve"> 210-ФЗ «Об организации предоставления государственных и муниципальных услуг»</w:t>
      </w:r>
      <w:r w:rsidR="00DD3A29" w:rsidRPr="00806503">
        <w:t xml:space="preserve"> (далее – Федеральный закон №210-ФЗ)</w:t>
      </w:r>
      <w:r w:rsidR="00F05B84" w:rsidRPr="00806503">
        <w:t>.</w:t>
      </w:r>
    </w:p>
    <w:p w14:paraId="1F5EA619" w14:textId="77777777" w:rsidR="00BA409B" w:rsidRPr="00806503" w:rsidRDefault="00BA409B" w:rsidP="00136B59">
      <w:pPr>
        <w:ind w:firstLine="709"/>
        <w:jc w:val="center"/>
        <w:rPr>
          <w:rFonts w:eastAsia="Times New Roman"/>
          <w:b/>
        </w:rPr>
      </w:pPr>
    </w:p>
    <w:p w14:paraId="0D16DB9C" w14:textId="77777777" w:rsidR="007D235F" w:rsidRPr="00806503" w:rsidRDefault="00C10A7A" w:rsidP="00136B59">
      <w:pPr>
        <w:ind w:firstLine="709"/>
        <w:jc w:val="center"/>
        <w:rPr>
          <w:rFonts w:eastAsia="Times New Roman"/>
          <w:b/>
        </w:rPr>
      </w:pPr>
      <w:r w:rsidRPr="00806503">
        <w:rPr>
          <w:rFonts w:eastAsia="Times New Roman"/>
          <w:b/>
        </w:rPr>
        <w:t xml:space="preserve">6. </w:t>
      </w:r>
      <w:r w:rsidR="007D235F" w:rsidRPr="00806503">
        <w:rPr>
          <w:rFonts w:eastAsia="Times New Roman"/>
          <w:b/>
        </w:rPr>
        <w:t>Описание результата предоставления муниципальной услуги</w:t>
      </w:r>
    </w:p>
    <w:p w14:paraId="40F3B0EF" w14:textId="77777777" w:rsidR="0053419B" w:rsidRDefault="005D0129" w:rsidP="0053419B">
      <w:pPr>
        <w:ind w:firstLine="709"/>
        <w:jc w:val="both"/>
        <w:rPr>
          <w:rFonts w:eastAsia="Times New Roman"/>
        </w:rPr>
      </w:pPr>
      <w:r w:rsidRPr="00806503">
        <w:rPr>
          <w:rFonts w:eastAsia="Times New Roman"/>
        </w:rPr>
        <w:t>6.1</w:t>
      </w:r>
      <w:r w:rsidR="007D235F" w:rsidRPr="00806503">
        <w:rPr>
          <w:rFonts w:eastAsia="Times New Roman"/>
        </w:rPr>
        <w:t xml:space="preserve">. </w:t>
      </w:r>
      <w:r w:rsidR="0053419B" w:rsidRPr="00806503">
        <w:rPr>
          <w:rFonts w:eastAsia="Times New Roman"/>
        </w:rPr>
        <w:t>Результатом предоставления муниципальной услуги является:</w:t>
      </w:r>
    </w:p>
    <w:p w14:paraId="4FD33622" w14:textId="3935F651" w:rsidR="00C23DBA" w:rsidRPr="00C23DBA" w:rsidRDefault="00C23DBA" w:rsidP="00C23DBA">
      <w:pPr>
        <w:ind w:firstLine="709"/>
        <w:jc w:val="both"/>
        <w:rPr>
          <w:rFonts w:eastAsia="Times New Roman"/>
          <w:lang w:bidi="ru-RU"/>
        </w:rPr>
      </w:pPr>
      <w:r w:rsidRPr="00C23DBA">
        <w:rPr>
          <w:rFonts w:eastAsia="Times New Roman"/>
          <w:lang w:bidi="ru-RU"/>
        </w:rPr>
        <w:lastRenderedPageBreak/>
        <w:t>1) принятие решения о предоставлении земельного участка</w:t>
      </w:r>
      <w:r w:rsidR="00044B7F">
        <w:rPr>
          <w:rFonts w:eastAsia="Times New Roman"/>
          <w:lang w:bidi="ru-RU"/>
        </w:rPr>
        <w:t xml:space="preserve"> в собственность бесплатно</w:t>
      </w:r>
      <w:r w:rsidRPr="00C23DBA">
        <w:rPr>
          <w:rFonts w:eastAsia="Times New Roman"/>
          <w:lang w:bidi="ru-RU"/>
        </w:rPr>
        <w:t xml:space="preserve">; </w:t>
      </w:r>
    </w:p>
    <w:p w14:paraId="74D08EEA" w14:textId="2A1217B5" w:rsidR="00C23DBA" w:rsidRPr="00C23DBA" w:rsidRDefault="00C23DBA" w:rsidP="00C23DBA">
      <w:pPr>
        <w:ind w:firstLine="709"/>
        <w:jc w:val="both"/>
        <w:rPr>
          <w:rFonts w:eastAsia="Times New Roman"/>
          <w:lang w:bidi="ru-RU"/>
        </w:rPr>
      </w:pPr>
      <w:r w:rsidRPr="00C23DBA">
        <w:rPr>
          <w:rFonts w:eastAsia="Times New Roman"/>
          <w:lang w:bidi="ru-RU"/>
        </w:rPr>
        <w:t xml:space="preserve">2) подготовка и подписание договора </w:t>
      </w:r>
      <w:r w:rsidR="00044B7F">
        <w:rPr>
          <w:rFonts w:eastAsia="Times New Roman"/>
          <w:lang w:bidi="ru-RU"/>
        </w:rPr>
        <w:t>аренды земельного участка</w:t>
      </w:r>
      <w:r w:rsidRPr="00C23DBA">
        <w:rPr>
          <w:rFonts w:eastAsia="Times New Roman"/>
          <w:lang w:bidi="ru-RU"/>
        </w:rPr>
        <w:t xml:space="preserve">; </w:t>
      </w:r>
    </w:p>
    <w:p w14:paraId="3EEBE848" w14:textId="44E08AE8" w:rsidR="00C23DBA" w:rsidRDefault="00C23DBA" w:rsidP="00044B7F">
      <w:pPr>
        <w:ind w:firstLine="709"/>
        <w:jc w:val="both"/>
        <w:rPr>
          <w:rFonts w:eastAsia="Times New Roman"/>
          <w:lang w:bidi="ru-RU"/>
        </w:rPr>
      </w:pPr>
      <w:r w:rsidRPr="00C23DBA">
        <w:rPr>
          <w:rFonts w:eastAsia="Times New Roman"/>
          <w:lang w:bidi="ru-RU"/>
        </w:rPr>
        <w:t xml:space="preserve">3) принятие решения об отказе в предоставлении земельного участка. </w:t>
      </w:r>
    </w:p>
    <w:p w14:paraId="6EB8617D" w14:textId="1A803164" w:rsidR="00EA2003" w:rsidRPr="00C23DBA" w:rsidRDefault="00EA2003" w:rsidP="00C23DBA">
      <w:pPr>
        <w:ind w:firstLine="709"/>
        <w:jc w:val="both"/>
        <w:rPr>
          <w:rFonts w:eastAsia="Times New Roman"/>
          <w:lang w:bidi="ru-RU"/>
        </w:rPr>
      </w:pPr>
      <w:r w:rsidRPr="00EA2003">
        <w:rPr>
          <w:rFonts w:eastAsia="Times New Roman"/>
          <w:lang w:bidi="ru-RU"/>
        </w:rPr>
        <w:t>Сведения о результате предоставления муниципальной услуги при наличии технической возможности вносятся в автоматизированную информационную систему, предназначенную для оказания муниципальных услуг.</w:t>
      </w:r>
    </w:p>
    <w:p w14:paraId="793B969D" w14:textId="77777777" w:rsidR="00167938" w:rsidRPr="00806503" w:rsidRDefault="00167938" w:rsidP="00167938">
      <w:pPr>
        <w:suppressLineNumbers/>
        <w:autoSpaceDE w:val="0"/>
        <w:ind w:firstLine="709"/>
        <w:jc w:val="center"/>
        <w:rPr>
          <w:b/>
        </w:rPr>
      </w:pPr>
    </w:p>
    <w:p w14:paraId="7E0DFDF7" w14:textId="77777777" w:rsidR="00167938" w:rsidRPr="00806503" w:rsidRDefault="00167938" w:rsidP="00167938">
      <w:pPr>
        <w:suppressLineNumbers/>
        <w:autoSpaceDE w:val="0"/>
        <w:ind w:firstLine="709"/>
        <w:jc w:val="center"/>
        <w:rPr>
          <w:b/>
        </w:rPr>
      </w:pPr>
      <w:r w:rsidRPr="00806503">
        <w:rPr>
          <w:b/>
        </w:rPr>
        <w:t>7. Срок предоставления муниципальной услуги</w:t>
      </w:r>
    </w:p>
    <w:p w14:paraId="79D4F386" w14:textId="5C4DFEF3" w:rsidR="00167938" w:rsidRDefault="00167938" w:rsidP="00167938">
      <w:pPr>
        <w:suppressLineNumbers/>
        <w:autoSpaceDE w:val="0"/>
        <w:ind w:firstLine="709"/>
        <w:jc w:val="both"/>
      </w:pPr>
      <w:r w:rsidRPr="00806503">
        <w:t>7.1. Общий срок предоставления муниципальной услуги</w:t>
      </w:r>
      <w:r w:rsidR="00460898" w:rsidRPr="00806503">
        <w:t xml:space="preserve"> составляет</w:t>
      </w:r>
      <w:r w:rsidR="00C35F17">
        <w:t xml:space="preserve"> 30</w:t>
      </w:r>
      <w:r w:rsidR="00C23DBA">
        <w:t xml:space="preserve"> календарных</w:t>
      </w:r>
      <w:r w:rsidR="00E35432">
        <w:t xml:space="preserve"> дней</w:t>
      </w:r>
      <w:r w:rsidR="00460898" w:rsidRPr="00806503">
        <w:t xml:space="preserve"> </w:t>
      </w:r>
      <w:r w:rsidRPr="00806503">
        <w:t xml:space="preserve">со дня представления в Орган документов, обязанность по предоставлению которых возложена на заявителя. </w:t>
      </w:r>
    </w:p>
    <w:p w14:paraId="0A774DDB" w14:textId="1EEF3EDF" w:rsidR="0053419B" w:rsidRPr="00806503" w:rsidRDefault="0053419B" w:rsidP="0053419B">
      <w:pPr>
        <w:suppressLineNumbers/>
        <w:autoSpaceDE w:val="0"/>
        <w:ind w:firstLine="709"/>
        <w:jc w:val="both"/>
      </w:pPr>
      <w:r w:rsidRPr="00806503">
        <w:t xml:space="preserve">В случае представления заявителем документов через </w:t>
      </w:r>
      <w:r w:rsidR="002171A3" w:rsidRPr="00806503">
        <w:t>многофункциональный центр</w:t>
      </w:r>
      <w:r w:rsidRPr="00806503">
        <w:t xml:space="preserve"> или направления запроса в электронном виде, посредством </w:t>
      </w:r>
      <w:r w:rsidR="00BA4AA2" w:rsidRPr="00806503">
        <w:rPr>
          <w:rFonts w:eastAsia="Times New Roman"/>
        </w:rPr>
        <w:t>ЕПГУ</w:t>
      </w:r>
      <w:r w:rsidRPr="00806503">
        <w:t>, срок предоставления муниципальной услуги исчисляется со дня поступления (регистрации) документов в Орган</w:t>
      </w:r>
      <w:r w:rsidR="00E35432">
        <w:t>е</w:t>
      </w:r>
      <w:r w:rsidRPr="00806503">
        <w:t xml:space="preserve">. </w:t>
      </w:r>
    </w:p>
    <w:p w14:paraId="1DF26FF3" w14:textId="2C458CEF" w:rsidR="00C504D8" w:rsidRPr="00806503" w:rsidRDefault="00C504D8" w:rsidP="00C504D8">
      <w:pPr>
        <w:suppressAutoHyphens/>
        <w:ind w:firstLine="709"/>
        <w:jc w:val="both"/>
        <w:rPr>
          <w:rFonts w:eastAsia="SimSun"/>
          <w:kern w:val="1"/>
          <w:lang w:eastAsia="zh-CN" w:bidi="hi-IN"/>
        </w:rPr>
      </w:pPr>
      <w:r w:rsidRPr="00806503">
        <w:t>Многофункциональный центр</w:t>
      </w:r>
      <w:r w:rsidRPr="00806503">
        <w:rPr>
          <w:rFonts w:eastAsia="SimSun"/>
          <w:kern w:val="1"/>
          <w:lang w:eastAsia="zh-CN" w:bidi="hi-IN"/>
        </w:rPr>
        <w:t xml:space="preserve"> обеспечивает передачу заявления и документов в Орган в срок, не превышающих 2 рабочих дней, </w:t>
      </w:r>
      <w:r w:rsidR="007F05BC" w:rsidRPr="00806503">
        <w:rPr>
          <w:rFonts w:eastAsia="SimSun"/>
          <w:kern w:val="1"/>
          <w:lang w:eastAsia="zh-CN" w:bidi="hi-IN"/>
        </w:rPr>
        <w:t>следующих за днем приема документов в многофункциональном центре</w:t>
      </w:r>
      <w:r w:rsidRPr="00806503">
        <w:rPr>
          <w:rFonts w:eastAsia="SimSun"/>
          <w:kern w:val="1"/>
          <w:lang w:eastAsia="zh-CN" w:bidi="hi-IN"/>
        </w:rPr>
        <w:t>.</w:t>
      </w:r>
    </w:p>
    <w:p w14:paraId="78BD8940" w14:textId="2CABDEF0" w:rsidR="0053419B" w:rsidRPr="00806503" w:rsidRDefault="0053419B" w:rsidP="0053419B">
      <w:pPr>
        <w:suppressLineNumbers/>
        <w:autoSpaceDE w:val="0"/>
        <w:ind w:firstLine="709"/>
        <w:jc w:val="both"/>
      </w:pPr>
      <w:r w:rsidRPr="00806503">
        <w:t>7.2. Срок выдачи (направления) результата предоставления муниципальной услуги заявителю составляет не более</w:t>
      </w:r>
      <w:r w:rsidR="005457E7">
        <w:t xml:space="preserve"> 3 календарных </w:t>
      </w:r>
      <w:r w:rsidRPr="00806503">
        <w:t>дн</w:t>
      </w:r>
      <w:r w:rsidR="009D7DEF" w:rsidRPr="00806503">
        <w:t>ей</w:t>
      </w:r>
      <w:r w:rsidRPr="00806503">
        <w:t xml:space="preserve"> со дня принятия соответствующего решения Органом.</w:t>
      </w:r>
    </w:p>
    <w:p w14:paraId="1A476380" w14:textId="77777777" w:rsidR="00C504D8" w:rsidRPr="00806503" w:rsidRDefault="0053419B" w:rsidP="00C504D8">
      <w:pPr>
        <w:suppressAutoHyphens/>
        <w:ind w:firstLine="708"/>
        <w:jc w:val="both"/>
        <w:rPr>
          <w:rFonts w:eastAsia="SimSun"/>
          <w:kern w:val="1"/>
          <w:lang w:eastAsia="zh-CN" w:bidi="hi-IN"/>
        </w:rPr>
      </w:pPr>
      <w:r w:rsidRPr="00806503">
        <w:t xml:space="preserve">7.3. </w:t>
      </w:r>
      <w:r w:rsidR="007F05BC" w:rsidRPr="00806503">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806503">
        <w:rPr>
          <w:rFonts w:eastAsia="SimSun"/>
          <w:kern w:val="1"/>
          <w:lang w:eastAsia="zh-CN" w:bidi="hi-IN"/>
        </w:rPr>
        <w:t>.</w:t>
      </w:r>
    </w:p>
    <w:p w14:paraId="3FC0D3BB" w14:textId="296BFF73" w:rsidR="00C504D8" w:rsidRPr="00806503" w:rsidRDefault="00C504D8" w:rsidP="00C504D8">
      <w:pPr>
        <w:autoSpaceDE w:val="0"/>
        <w:autoSpaceDN w:val="0"/>
        <w:adjustRightInd w:val="0"/>
        <w:ind w:firstLine="709"/>
        <w:jc w:val="both"/>
        <w:rPr>
          <w:rFonts w:eastAsia="SimSun"/>
          <w:color w:val="000000" w:themeColor="text1"/>
          <w:kern w:val="1"/>
          <w:lang w:eastAsia="zh-CN" w:bidi="hi-IN"/>
        </w:rPr>
      </w:pPr>
      <w:r w:rsidRPr="00806503">
        <w:rPr>
          <w:rFonts w:eastAsia="SimSun"/>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806503">
        <w:rPr>
          <w:rFonts w:eastAsia="SimSun"/>
          <w:color w:val="000000" w:themeColor="text1"/>
          <w:kern w:val="1"/>
          <w:lang w:eastAsia="zh-CN" w:bidi="hi-IN"/>
        </w:rPr>
        <w:t>е</w:t>
      </w:r>
      <w:r w:rsidRPr="00806503">
        <w:rPr>
          <w:rFonts w:eastAsia="SimSun"/>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387898B" w14:textId="10791D19" w:rsidR="007D235F" w:rsidRPr="00C35F17" w:rsidRDefault="0053419B" w:rsidP="00C35F17">
      <w:pPr>
        <w:suppressLineNumbers/>
        <w:autoSpaceDE w:val="0"/>
        <w:ind w:firstLine="709"/>
        <w:jc w:val="both"/>
      </w:pPr>
      <w:r w:rsidRPr="00806503">
        <w:t xml:space="preserve">7.4. </w:t>
      </w:r>
      <w:r w:rsidR="00C5725B">
        <w:t>Срок п</w:t>
      </w:r>
      <w:r w:rsidRPr="00806503">
        <w:t>риостановлени</w:t>
      </w:r>
      <w:r w:rsidR="00C5725B">
        <w:t>я</w:t>
      </w:r>
      <w:r w:rsidRPr="00806503">
        <w:t xml:space="preserve"> предоставления муниципальной</w:t>
      </w:r>
      <w:r w:rsidR="00536B9C">
        <w:t xml:space="preserve"> услуги не</w:t>
      </w:r>
      <w:r w:rsidR="00C35F17">
        <w:t xml:space="preserve"> предусмотрен.</w:t>
      </w:r>
      <w:r w:rsidR="006B1B8C">
        <w:t xml:space="preserve"> </w:t>
      </w:r>
    </w:p>
    <w:p w14:paraId="61B486D1" w14:textId="77777777" w:rsidR="0053419B" w:rsidRPr="00806503" w:rsidRDefault="0053419B" w:rsidP="0053419B">
      <w:pPr>
        <w:suppressLineNumbers/>
        <w:autoSpaceDE w:val="0"/>
        <w:ind w:firstLine="709"/>
        <w:jc w:val="both"/>
      </w:pPr>
    </w:p>
    <w:p w14:paraId="65A4DA4A" w14:textId="77777777" w:rsidR="007D235F" w:rsidRPr="00806503" w:rsidRDefault="00C10A7A" w:rsidP="00136B59">
      <w:pPr>
        <w:pStyle w:val="printj"/>
        <w:spacing w:before="0" w:after="0"/>
        <w:ind w:firstLine="709"/>
        <w:jc w:val="center"/>
        <w:rPr>
          <w:b/>
          <w:color w:val="000000"/>
          <w:sz w:val="28"/>
          <w:szCs w:val="28"/>
        </w:rPr>
      </w:pPr>
      <w:r w:rsidRPr="00806503">
        <w:rPr>
          <w:b/>
          <w:color w:val="000000"/>
          <w:sz w:val="28"/>
          <w:szCs w:val="28"/>
        </w:rPr>
        <w:t xml:space="preserve">8. </w:t>
      </w:r>
      <w:r w:rsidR="007D235F" w:rsidRPr="00806503">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005724F9" w14:textId="77777777" w:rsidR="000C0C96" w:rsidRPr="00806503" w:rsidRDefault="00C10A7A" w:rsidP="00136B59">
      <w:pPr>
        <w:pStyle w:val="printj"/>
        <w:spacing w:before="0" w:after="0"/>
        <w:ind w:firstLine="709"/>
        <w:rPr>
          <w:sz w:val="28"/>
          <w:szCs w:val="28"/>
        </w:rPr>
      </w:pPr>
      <w:r w:rsidRPr="00806503">
        <w:rPr>
          <w:sz w:val="28"/>
          <w:szCs w:val="28"/>
        </w:rPr>
        <w:t>8.1</w:t>
      </w:r>
      <w:r w:rsidR="007D235F" w:rsidRPr="00806503">
        <w:rPr>
          <w:sz w:val="28"/>
          <w:szCs w:val="28"/>
        </w:rPr>
        <w:t xml:space="preserve">. </w:t>
      </w:r>
      <w:r w:rsidR="000C0C96" w:rsidRPr="00806503">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14:paraId="641E6776" w14:textId="77777777" w:rsidR="00536B9C" w:rsidRDefault="00536B9C" w:rsidP="00136B59">
      <w:pPr>
        <w:ind w:firstLine="709"/>
        <w:jc w:val="center"/>
        <w:rPr>
          <w:rFonts w:eastAsia="Times New Roman"/>
          <w:b/>
          <w:color w:val="000000"/>
        </w:rPr>
      </w:pPr>
    </w:p>
    <w:p w14:paraId="3A5E1F58" w14:textId="77777777" w:rsidR="00C10A7A" w:rsidRPr="00806503" w:rsidRDefault="00C10A7A" w:rsidP="00136B59">
      <w:pPr>
        <w:ind w:firstLine="709"/>
        <w:jc w:val="center"/>
        <w:rPr>
          <w:rFonts w:eastAsia="Times New Roman"/>
          <w:b/>
          <w:color w:val="000000"/>
        </w:rPr>
      </w:pPr>
      <w:r w:rsidRPr="00806503">
        <w:rPr>
          <w:rFonts w:eastAsia="Times New Roman"/>
          <w:b/>
          <w:color w:val="000000"/>
        </w:rPr>
        <w:t xml:space="preserve">9. </w:t>
      </w:r>
      <w:r w:rsidR="00D0046D" w:rsidRPr="00806503">
        <w:rPr>
          <w:rFonts w:eastAsia="Times New Roman"/>
          <w:b/>
          <w:color w:val="000000"/>
        </w:rPr>
        <w:t xml:space="preserve">Исчерпывающий перечень документов, необходимых </w:t>
      </w:r>
      <w:r w:rsidRPr="00806503">
        <w:rPr>
          <w:rFonts w:eastAsia="Times New Roman"/>
          <w:b/>
          <w:color w:val="000000"/>
        </w:rPr>
        <w:t xml:space="preserve">в соответствии с нормативными правовыми актами для предоставления </w:t>
      </w:r>
      <w:r w:rsidR="00AD05A4" w:rsidRPr="00806503">
        <w:rPr>
          <w:rFonts w:eastAsia="Times New Roman"/>
          <w:b/>
          <w:color w:val="000000"/>
        </w:rPr>
        <w:t>муниципальной</w:t>
      </w:r>
      <w:r w:rsidRPr="00806503">
        <w:rPr>
          <w:rFonts w:eastAsia="Times New Roman"/>
          <w:b/>
          <w:color w:val="000000"/>
        </w:rPr>
        <w:t xml:space="preserve"> услуги и услуг, которые являются необходимыми и обязательными для предоставления </w:t>
      </w:r>
      <w:r w:rsidR="00AD05A4" w:rsidRPr="00806503">
        <w:rPr>
          <w:rFonts w:eastAsia="Times New Roman"/>
          <w:b/>
          <w:color w:val="000000"/>
        </w:rPr>
        <w:t>муниципальной</w:t>
      </w:r>
      <w:r w:rsidRPr="00806503">
        <w:rPr>
          <w:rFonts w:eastAsia="Times New Roman"/>
          <w:b/>
          <w:color w:val="000000"/>
        </w:rPr>
        <w:t xml:space="preserve"> услуги, подлежащих предоставлению заявителем, в том числе в электронной форме</w:t>
      </w:r>
    </w:p>
    <w:p w14:paraId="754115A6" w14:textId="7F5EA368" w:rsidR="00BA4AA2" w:rsidRPr="00806503" w:rsidRDefault="00BA4AA2" w:rsidP="00BA4AA2">
      <w:pPr>
        <w:suppressLineNumbers/>
        <w:autoSpaceDE w:val="0"/>
        <w:autoSpaceDN w:val="0"/>
        <w:adjustRightInd w:val="0"/>
        <w:ind w:firstLine="709"/>
        <w:jc w:val="both"/>
      </w:pPr>
      <w:r w:rsidRPr="00806503">
        <w:lastRenderedPageBreak/>
        <w:t xml:space="preserve">9.1. </w:t>
      </w:r>
      <w:r w:rsidR="00536B9C" w:rsidRPr="00536B9C">
        <w:t xml:space="preserve">Перечень документов, обязательных к предоставлению заявителем, для получения </w:t>
      </w:r>
      <w:r w:rsidR="00536B9C" w:rsidRPr="00536B9C">
        <w:rPr>
          <w:bCs/>
        </w:rPr>
        <w:t>муниципальной услуги</w:t>
      </w:r>
      <w:r w:rsidRPr="00806503">
        <w:t xml:space="preserve">: </w:t>
      </w:r>
    </w:p>
    <w:p w14:paraId="426970E5" w14:textId="69421874" w:rsidR="005457E7" w:rsidRPr="005457E7" w:rsidRDefault="005457E7" w:rsidP="005457E7">
      <w:pPr>
        <w:widowControl w:val="0"/>
        <w:autoSpaceDE w:val="0"/>
        <w:autoSpaceDN w:val="0"/>
        <w:adjustRightInd w:val="0"/>
        <w:ind w:firstLine="709"/>
        <w:jc w:val="both"/>
      </w:pPr>
      <w:r w:rsidRPr="005457E7">
        <w:t xml:space="preserve">1) заявление о предоставлении земельного участка </w:t>
      </w:r>
      <w:bookmarkStart w:id="5" w:name="_Hlk99449989"/>
      <w:r w:rsidRPr="005457E7">
        <w:t>по форме согласно приложению № 1</w:t>
      </w:r>
      <w:r w:rsidR="00C35F17">
        <w:t xml:space="preserve"> </w:t>
      </w:r>
      <w:r w:rsidRPr="005457E7">
        <w:t>к Административному регламенту</w:t>
      </w:r>
      <w:bookmarkEnd w:id="5"/>
      <w:r w:rsidRPr="005457E7">
        <w:t>, содержащее следующую информацию:</w:t>
      </w:r>
    </w:p>
    <w:p w14:paraId="621CE585" w14:textId="77777777" w:rsidR="005457E7" w:rsidRPr="005457E7" w:rsidRDefault="005457E7" w:rsidP="005457E7">
      <w:pPr>
        <w:widowControl w:val="0"/>
        <w:autoSpaceDE w:val="0"/>
        <w:autoSpaceDN w:val="0"/>
        <w:adjustRightInd w:val="0"/>
        <w:ind w:firstLine="709"/>
        <w:jc w:val="both"/>
      </w:pPr>
      <w:bookmarkStart w:id="6" w:name="P256"/>
      <w:bookmarkEnd w:id="6"/>
      <w:r w:rsidRPr="005457E7">
        <w:t xml:space="preserve">фамилию, имя, отчество, место жительства заявителя и реквизиты документа, удостоверяющего личность заявителя (для гражданина); </w:t>
      </w:r>
    </w:p>
    <w:p w14:paraId="0DAB56DA" w14:textId="77777777" w:rsidR="005457E7" w:rsidRPr="005457E7" w:rsidRDefault="005457E7" w:rsidP="005457E7">
      <w:pPr>
        <w:widowControl w:val="0"/>
        <w:autoSpaceDE w:val="0"/>
        <w:autoSpaceDN w:val="0"/>
        <w:adjustRightInd w:val="0"/>
        <w:ind w:firstLine="709"/>
        <w:jc w:val="both"/>
      </w:pPr>
      <w:r w:rsidRPr="005457E7">
        <w:t xml:space="preserve">кадастровый номер испрашиваемого земельного участка (при наличии); </w:t>
      </w:r>
    </w:p>
    <w:p w14:paraId="012F9F26" w14:textId="27B113FA" w:rsidR="005457E7" w:rsidRPr="005457E7" w:rsidRDefault="005457E7" w:rsidP="005457E7">
      <w:pPr>
        <w:widowControl w:val="0"/>
        <w:autoSpaceDE w:val="0"/>
        <w:autoSpaceDN w:val="0"/>
        <w:adjustRightInd w:val="0"/>
        <w:ind w:firstLine="709"/>
        <w:jc w:val="both"/>
      </w:pPr>
      <w:r w:rsidRPr="005457E7">
        <w:t xml:space="preserve">основание предоставления земельного участка; </w:t>
      </w:r>
    </w:p>
    <w:p w14:paraId="1AF91FE4" w14:textId="4F581EA2" w:rsidR="005457E7" w:rsidRPr="005457E7" w:rsidRDefault="005457E7" w:rsidP="005457E7">
      <w:pPr>
        <w:widowControl w:val="0"/>
        <w:autoSpaceDE w:val="0"/>
        <w:autoSpaceDN w:val="0"/>
        <w:adjustRightInd w:val="0"/>
        <w:ind w:firstLine="709"/>
        <w:jc w:val="both"/>
      </w:pPr>
      <w:r w:rsidRPr="005457E7">
        <w:t xml:space="preserve">вид права, по которому заявитель желает приобрести земельный участок; </w:t>
      </w:r>
    </w:p>
    <w:p w14:paraId="62493250" w14:textId="77777777" w:rsidR="005457E7" w:rsidRPr="005457E7" w:rsidRDefault="005457E7" w:rsidP="005457E7">
      <w:pPr>
        <w:widowControl w:val="0"/>
        <w:autoSpaceDE w:val="0"/>
        <w:autoSpaceDN w:val="0"/>
        <w:adjustRightInd w:val="0"/>
        <w:ind w:firstLine="709"/>
        <w:jc w:val="both"/>
      </w:pPr>
      <w:r w:rsidRPr="005457E7">
        <w:t xml:space="preserve">цель использования земельного участка; </w:t>
      </w:r>
    </w:p>
    <w:p w14:paraId="2D1C0D27" w14:textId="029C0B44" w:rsidR="005457E7" w:rsidRPr="005457E7" w:rsidRDefault="005457E7" w:rsidP="005457E7">
      <w:pPr>
        <w:widowControl w:val="0"/>
        <w:autoSpaceDE w:val="0"/>
        <w:autoSpaceDN w:val="0"/>
        <w:adjustRightInd w:val="0"/>
        <w:ind w:firstLine="709"/>
        <w:jc w:val="both"/>
      </w:pPr>
      <w:r w:rsidRPr="005457E7">
        <w:t xml:space="preserve">реквизиты документа, подтверждающего право на приобретение земельного участка; </w:t>
      </w:r>
    </w:p>
    <w:p w14:paraId="0ACEDE4F" w14:textId="77777777" w:rsidR="005457E7" w:rsidRPr="005457E7" w:rsidRDefault="005457E7" w:rsidP="005457E7">
      <w:pPr>
        <w:widowControl w:val="0"/>
        <w:autoSpaceDE w:val="0"/>
        <w:autoSpaceDN w:val="0"/>
        <w:adjustRightInd w:val="0"/>
        <w:ind w:firstLine="709"/>
        <w:jc w:val="both"/>
      </w:pPr>
      <w:r w:rsidRPr="005457E7">
        <w:t xml:space="preserve">площадь испрашиваемого земельного участка; </w:t>
      </w:r>
    </w:p>
    <w:p w14:paraId="3D332636" w14:textId="77777777" w:rsidR="005457E7" w:rsidRDefault="005457E7" w:rsidP="005457E7">
      <w:pPr>
        <w:widowControl w:val="0"/>
        <w:autoSpaceDE w:val="0"/>
        <w:autoSpaceDN w:val="0"/>
        <w:adjustRightInd w:val="0"/>
        <w:ind w:firstLine="709"/>
        <w:jc w:val="both"/>
      </w:pPr>
      <w:r w:rsidRPr="005457E7">
        <w:t xml:space="preserve">почтовый адрес и (или) адрес электронной почты для связи с заявителем. </w:t>
      </w:r>
    </w:p>
    <w:p w14:paraId="5FF028B8" w14:textId="0FE41710" w:rsidR="005457E7" w:rsidRPr="005457E7" w:rsidRDefault="005457E7" w:rsidP="005457E7">
      <w:pPr>
        <w:widowControl w:val="0"/>
        <w:autoSpaceDE w:val="0"/>
        <w:autoSpaceDN w:val="0"/>
        <w:adjustRightInd w:val="0"/>
        <w:ind w:firstLine="709"/>
        <w:jc w:val="both"/>
      </w:pPr>
      <w:r w:rsidRPr="005457E7">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1ECBF63" w14:textId="6185D86D" w:rsidR="005457E7" w:rsidRDefault="005457E7" w:rsidP="005457E7">
      <w:pPr>
        <w:widowControl w:val="0"/>
        <w:autoSpaceDE w:val="0"/>
        <w:autoSpaceDN w:val="0"/>
        <w:adjustRightInd w:val="0"/>
        <w:ind w:firstLine="709"/>
        <w:jc w:val="both"/>
      </w:pPr>
      <w:r w:rsidRPr="005457E7">
        <w:t xml:space="preserve">2) </w:t>
      </w:r>
      <w:r w:rsidR="00C35F17">
        <w:t>копия</w:t>
      </w:r>
      <w:r w:rsidRPr="005457E7">
        <w:t xml:space="preserve"> документа, под</w:t>
      </w:r>
      <w:r>
        <w:t>тверждающего личность заявителя (представителя заявителя).</w:t>
      </w:r>
    </w:p>
    <w:p w14:paraId="23B51D1D" w14:textId="0461511F" w:rsidR="005457E7" w:rsidRDefault="005457E7" w:rsidP="005457E7">
      <w:pPr>
        <w:pStyle w:val="1111"/>
        <w:spacing w:after="0"/>
        <w:ind w:left="0" w:firstLine="709"/>
        <w:jc w:val="both"/>
        <w:rPr>
          <w:sz w:val="28"/>
          <w:szCs w:val="28"/>
        </w:rPr>
      </w:pPr>
      <w:r w:rsidRPr="005457E7">
        <w:t xml:space="preserve"> </w:t>
      </w:r>
      <w:r w:rsidRPr="002F09C7">
        <w:rPr>
          <w:sz w:val="28"/>
          <w:szCs w:val="28"/>
        </w:rPr>
        <w:t>В случае направления заявления посредством ЕПГУ сведения из докум</w:t>
      </w:r>
      <w:r>
        <w:rPr>
          <w:sz w:val="28"/>
          <w:szCs w:val="28"/>
        </w:rPr>
        <w:t>ента, удостоверяющего личность з</w:t>
      </w:r>
      <w:r w:rsidRPr="002F09C7">
        <w:rPr>
          <w:sz w:val="28"/>
          <w:szCs w:val="28"/>
        </w:rPr>
        <w:t>аявителя</w:t>
      </w:r>
      <w:r>
        <w:rPr>
          <w:sz w:val="28"/>
          <w:szCs w:val="28"/>
        </w:rPr>
        <w:t xml:space="preserve"> (представителя заявителя) </w:t>
      </w:r>
      <w:r w:rsidRPr="002F09C7">
        <w:rPr>
          <w:sz w:val="28"/>
          <w:szCs w:val="28"/>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sz w:val="28"/>
          <w:szCs w:val="28"/>
        </w:rPr>
        <w:t>ого электронного взаимодействия;</w:t>
      </w:r>
    </w:p>
    <w:p w14:paraId="2856C56F" w14:textId="77777777" w:rsidR="00E50A44" w:rsidRDefault="00E50A44" w:rsidP="00E50A44">
      <w:pPr>
        <w:widowControl w:val="0"/>
        <w:autoSpaceDE w:val="0"/>
        <w:autoSpaceDN w:val="0"/>
        <w:adjustRightInd w:val="0"/>
        <w:ind w:firstLine="709"/>
        <w:jc w:val="both"/>
      </w:pPr>
      <w:r>
        <w:t xml:space="preserve">3) </w:t>
      </w:r>
      <w:r w:rsidRPr="005457E7">
        <w:t>документ, подтверждающий соответствующие полномочия представителя заявителя (при подаче заявления представителем заявителя)</w:t>
      </w:r>
      <w:r>
        <w:t>.</w:t>
      </w:r>
    </w:p>
    <w:p w14:paraId="11E0FBDC" w14:textId="0B0ADE36" w:rsidR="00E50A44" w:rsidRPr="005457E7" w:rsidRDefault="00E50A44" w:rsidP="00E50A44">
      <w:pPr>
        <w:widowControl w:val="0"/>
        <w:autoSpaceDE w:val="0"/>
        <w:autoSpaceDN w:val="0"/>
        <w:adjustRightInd w:val="0"/>
        <w:ind w:firstLine="709"/>
        <w:jc w:val="both"/>
      </w:pPr>
      <w:r w:rsidRPr="005457E7">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45BE6808" w14:textId="379524E5" w:rsidR="005457E7" w:rsidRDefault="00E50A44" w:rsidP="001C3D7D">
      <w:pPr>
        <w:widowControl w:val="0"/>
        <w:autoSpaceDE w:val="0"/>
        <w:autoSpaceDN w:val="0"/>
        <w:adjustRightInd w:val="0"/>
        <w:ind w:firstLine="709"/>
        <w:jc w:val="both"/>
      </w:pPr>
      <w:r>
        <w:t>4</w:t>
      </w:r>
      <w:r w:rsidR="005457E7" w:rsidRPr="005457E7">
        <w:t>) документ</w:t>
      </w:r>
      <w:r>
        <w:t>ы</w:t>
      </w:r>
      <w:r w:rsidR="005457E7" w:rsidRPr="005457E7">
        <w:t xml:space="preserve">, подтверждающий право </w:t>
      </w:r>
      <w:r>
        <w:t xml:space="preserve">заявителя </w:t>
      </w:r>
      <w:r w:rsidR="005457E7" w:rsidRPr="005457E7">
        <w:t>на приобретение земельного участка</w:t>
      </w:r>
      <w:r>
        <w:t xml:space="preserve"> без проведения торгов</w:t>
      </w:r>
      <w:r w:rsidR="001C3D7D">
        <w:t xml:space="preserve"> в соответствии с</w:t>
      </w:r>
      <w:r w:rsidR="005457E7" w:rsidRPr="005457E7">
        <w:t xml:space="preserve"> </w:t>
      </w:r>
      <w:r w:rsidRPr="00E50A44">
        <w:t>приказ</w:t>
      </w:r>
      <w:r w:rsidR="001C3D7D">
        <w:t>ом</w:t>
      </w:r>
      <w:r w:rsidRPr="00E50A44">
        <w:t xml:space="preserve">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sidR="001C3D7D">
        <w:t>.</w:t>
      </w:r>
    </w:p>
    <w:p w14:paraId="6DCF0396" w14:textId="7C86F7E2" w:rsidR="001C3D7D" w:rsidRPr="001C3D7D" w:rsidRDefault="001C3D7D" w:rsidP="001C3D7D">
      <w:pPr>
        <w:widowControl w:val="0"/>
        <w:autoSpaceDE w:val="0"/>
        <w:autoSpaceDN w:val="0"/>
        <w:adjustRightInd w:val="0"/>
        <w:ind w:firstLine="709"/>
        <w:jc w:val="both"/>
      </w:pPr>
      <w:r w:rsidRPr="001C3D7D">
        <w:t>Предоставление заявителем документов, указанных в</w:t>
      </w:r>
      <w:r>
        <w:t xml:space="preserve"> настоящем подпункте</w:t>
      </w:r>
      <w:r w:rsidRPr="001C3D7D">
        <w:t xml:space="preserve"> не требуется в случае, если данные документы направлялись в </w:t>
      </w:r>
      <w:r>
        <w:t>О</w:t>
      </w:r>
      <w:r w:rsidRPr="001C3D7D">
        <w:t>рган с заявлением о предварительном согласовании</w:t>
      </w:r>
      <w:r>
        <w:t xml:space="preserve"> предоставления земельного участка</w:t>
      </w:r>
      <w:r w:rsidRPr="001C3D7D">
        <w:t>, по итогам рассмотрения которого принято решение о предварительном согласовании</w:t>
      </w:r>
      <w:r>
        <w:t xml:space="preserve"> предоставления земельного участка</w:t>
      </w:r>
      <w:r w:rsidRPr="001C3D7D">
        <w:t>.</w:t>
      </w:r>
    </w:p>
    <w:p w14:paraId="40E59033" w14:textId="1533B5E3" w:rsidR="00BA4AA2" w:rsidRPr="00243A97" w:rsidRDefault="00243A97" w:rsidP="005457E7">
      <w:pPr>
        <w:widowControl w:val="0"/>
        <w:autoSpaceDE w:val="0"/>
        <w:autoSpaceDN w:val="0"/>
        <w:adjustRightInd w:val="0"/>
        <w:ind w:firstLine="709"/>
        <w:jc w:val="both"/>
      </w:pPr>
      <w:r w:rsidRPr="00243A97">
        <w:t>9.2</w:t>
      </w:r>
      <w:r w:rsidR="00BA4AA2" w:rsidRPr="00243A97">
        <w:t xml:space="preserve">. Заявитель или его представитель представляет в Орган заявление, а также </w:t>
      </w:r>
      <w:r w:rsidR="00BA4AA2" w:rsidRPr="00243A97">
        <w:lastRenderedPageBreak/>
        <w:t>прилагаемые к нему до</w:t>
      </w:r>
      <w:r w:rsidR="001C3D7D">
        <w:t>кументы, указанные в пункте 9.1</w:t>
      </w:r>
      <w:r w:rsidRPr="00243A97">
        <w:t xml:space="preserve"> </w:t>
      </w:r>
      <w:r w:rsidR="00BA4AA2" w:rsidRPr="00243A97">
        <w:t xml:space="preserve">Административного регламента, одним из следующих способов по выбору заявителя: </w:t>
      </w:r>
    </w:p>
    <w:p w14:paraId="41D9D602" w14:textId="77777777" w:rsidR="00BA4AA2" w:rsidRPr="00243A97" w:rsidRDefault="00BA4AA2" w:rsidP="00BA4AA2">
      <w:pPr>
        <w:suppressLineNumbers/>
        <w:autoSpaceDE w:val="0"/>
        <w:autoSpaceDN w:val="0"/>
        <w:adjustRightInd w:val="0"/>
        <w:ind w:firstLine="709"/>
        <w:jc w:val="both"/>
      </w:pPr>
      <w:r w:rsidRPr="00243A97">
        <w:t xml:space="preserve">а) в электронной форме посредством ЕПГУ. </w:t>
      </w:r>
    </w:p>
    <w:p w14:paraId="5CF3F0A1" w14:textId="77777777" w:rsidR="00BA4AA2" w:rsidRPr="00243A97" w:rsidRDefault="00BA4AA2" w:rsidP="00BA4AA2">
      <w:pPr>
        <w:suppressLineNumbers/>
        <w:autoSpaceDE w:val="0"/>
        <w:autoSpaceDN w:val="0"/>
        <w:adjustRightInd w:val="0"/>
        <w:ind w:firstLine="709"/>
        <w:jc w:val="both"/>
      </w:pPr>
      <w:r w:rsidRPr="00243A97">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243A97" w:rsidRDefault="00BA4AA2" w:rsidP="00BA4AA2">
      <w:pPr>
        <w:suppressLineNumbers/>
        <w:autoSpaceDE w:val="0"/>
        <w:autoSpaceDN w:val="0"/>
        <w:adjustRightInd w:val="0"/>
        <w:ind w:firstLine="709"/>
        <w:jc w:val="both"/>
      </w:pPr>
      <w:r w:rsidRPr="00243A97">
        <w:t>б) на бумажном носителе посредством личного обращения в Орган,</w:t>
      </w:r>
      <w:r w:rsidR="00BF02E5" w:rsidRPr="00243A97">
        <w:t xml:space="preserve"> многофункциональный центр</w:t>
      </w:r>
      <w:r w:rsidRPr="00243A97">
        <w:t xml:space="preserve"> либо посредством почтового отправления с уведомлением о вручении.</w:t>
      </w:r>
    </w:p>
    <w:p w14:paraId="1889A81F" w14:textId="06951C99" w:rsidR="00BA4AA2" w:rsidRPr="00243A97" w:rsidRDefault="00243A97" w:rsidP="00BA4AA2">
      <w:pPr>
        <w:suppressLineNumbers/>
        <w:autoSpaceDE w:val="0"/>
        <w:autoSpaceDN w:val="0"/>
        <w:adjustRightInd w:val="0"/>
        <w:ind w:firstLine="709"/>
        <w:jc w:val="both"/>
      </w:pPr>
      <w:r w:rsidRPr="00243A97">
        <w:t>9.3</w:t>
      </w:r>
      <w:r w:rsidR="00BA4AA2" w:rsidRPr="00243A97">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243A97" w:rsidRDefault="00BA4AA2" w:rsidP="00BA4AA2">
      <w:pPr>
        <w:suppressLineNumbers/>
        <w:autoSpaceDE w:val="0"/>
        <w:autoSpaceDN w:val="0"/>
        <w:adjustRightInd w:val="0"/>
        <w:ind w:firstLine="709"/>
        <w:jc w:val="both"/>
      </w:pPr>
      <w:r w:rsidRPr="00243A97">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22FB27C" w14:textId="77777777" w:rsidR="00BA4AA2" w:rsidRPr="00243A97" w:rsidRDefault="00BA4AA2" w:rsidP="00BA4AA2">
      <w:pPr>
        <w:suppressLineNumbers/>
        <w:autoSpaceDE w:val="0"/>
        <w:autoSpaceDN w:val="0"/>
        <w:adjustRightInd w:val="0"/>
        <w:ind w:firstLine="709"/>
        <w:jc w:val="both"/>
      </w:pPr>
      <w:r w:rsidRPr="00243A97">
        <w:t xml:space="preserve">б) doc, docx, odt - для документов с текстовым содержанием, не включающим формулы; </w:t>
      </w:r>
    </w:p>
    <w:p w14:paraId="3ADF1F2E" w14:textId="77777777" w:rsidR="00BA4AA2" w:rsidRPr="00243A97" w:rsidRDefault="00BA4AA2" w:rsidP="00BA4AA2">
      <w:pPr>
        <w:suppressLineNumbers/>
        <w:autoSpaceDE w:val="0"/>
        <w:autoSpaceDN w:val="0"/>
        <w:adjustRightInd w:val="0"/>
        <w:ind w:firstLine="709"/>
        <w:jc w:val="both"/>
      </w:pPr>
      <w:r w:rsidRPr="00243A97">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243A97" w:rsidRDefault="00243A97" w:rsidP="00BA4AA2">
      <w:pPr>
        <w:suppressLineNumbers/>
        <w:autoSpaceDE w:val="0"/>
        <w:autoSpaceDN w:val="0"/>
        <w:adjustRightInd w:val="0"/>
        <w:ind w:firstLine="709"/>
        <w:jc w:val="both"/>
      </w:pPr>
      <w:r w:rsidRPr="00243A97">
        <w:t>9.4</w:t>
      </w:r>
      <w:r w:rsidR="00BA4AA2" w:rsidRPr="00243A97">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3D66CEB" w14:textId="77777777" w:rsidR="00BA4AA2" w:rsidRPr="00243A97" w:rsidRDefault="00BA4AA2" w:rsidP="00BA4AA2">
      <w:pPr>
        <w:suppressLineNumbers/>
        <w:autoSpaceDE w:val="0"/>
        <w:autoSpaceDN w:val="0"/>
        <w:adjustRightInd w:val="0"/>
        <w:ind w:firstLine="709"/>
        <w:jc w:val="both"/>
      </w:pPr>
      <w:r w:rsidRPr="00243A97">
        <w:t xml:space="preserve">«черно-белый» (при отсутствии в документе графических изображений и (или) цветного текста); </w:t>
      </w:r>
    </w:p>
    <w:p w14:paraId="041D6112" w14:textId="77777777" w:rsidR="00BA4AA2" w:rsidRPr="00243A97" w:rsidRDefault="00BA4AA2" w:rsidP="00BA4AA2">
      <w:pPr>
        <w:suppressLineNumbers/>
        <w:autoSpaceDE w:val="0"/>
        <w:autoSpaceDN w:val="0"/>
        <w:adjustRightInd w:val="0"/>
        <w:ind w:firstLine="709"/>
        <w:jc w:val="both"/>
      </w:pPr>
      <w:r w:rsidRPr="00243A97">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243A97" w:rsidRDefault="00BA4AA2" w:rsidP="00BA4AA2">
      <w:pPr>
        <w:suppressLineNumbers/>
        <w:autoSpaceDE w:val="0"/>
        <w:autoSpaceDN w:val="0"/>
        <w:adjustRightInd w:val="0"/>
        <w:ind w:firstLine="709"/>
        <w:jc w:val="both"/>
      </w:pPr>
      <w:r w:rsidRPr="00243A97">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243A97" w:rsidRDefault="00BA4AA2" w:rsidP="00BA4AA2">
      <w:pPr>
        <w:suppressLineNumbers/>
        <w:autoSpaceDE w:val="0"/>
        <w:autoSpaceDN w:val="0"/>
        <w:adjustRightInd w:val="0"/>
        <w:ind w:firstLine="709"/>
        <w:jc w:val="both"/>
      </w:pPr>
      <w:r w:rsidRPr="00243A97">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243A97" w:rsidRDefault="00243A97" w:rsidP="00BA4AA2">
      <w:pPr>
        <w:suppressLineNumbers/>
        <w:autoSpaceDE w:val="0"/>
        <w:autoSpaceDN w:val="0"/>
        <w:adjustRightInd w:val="0"/>
        <w:ind w:firstLine="709"/>
        <w:jc w:val="both"/>
      </w:pPr>
      <w:r w:rsidRPr="00243A97">
        <w:t>9.5</w:t>
      </w:r>
      <w:r w:rsidR="00BA4AA2" w:rsidRPr="00243A97">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243A97" w:rsidRDefault="00BA4AA2" w:rsidP="00BA4AA2">
      <w:pPr>
        <w:suppressLineNumbers/>
        <w:autoSpaceDE w:val="0"/>
        <w:autoSpaceDN w:val="0"/>
        <w:adjustRightInd w:val="0"/>
        <w:ind w:firstLine="709"/>
        <w:jc w:val="both"/>
      </w:pPr>
      <w:r w:rsidRPr="00243A97">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304C44FD" w14:textId="79FE2680" w:rsidR="00BA4AA2" w:rsidRPr="00806503" w:rsidRDefault="00243A97" w:rsidP="00BA4AA2">
      <w:pPr>
        <w:suppressLineNumbers/>
        <w:autoSpaceDE w:val="0"/>
        <w:autoSpaceDN w:val="0"/>
        <w:adjustRightInd w:val="0"/>
        <w:ind w:firstLine="709"/>
        <w:jc w:val="both"/>
      </w:pPr>
      <w:r w:rsidRPr="00243A97">
        <w:t>9.6</w:t>
      </w:r>
      <w:r w:rsidR="00BA4AA2" w:rsidRPr="00243A97">
        <w:t>. Формы документов для заполнения могут быть получены заявителем при личном обращении в Уполномоченный орган, в электронной</w:t>
      </w:r>
      <w:r w:rsidR="00BA4AA2" w:rsidRPr="00806503">
        <w:t xml:space="preserve"> форме на официальном веб-сайте Уполномоченного органа, ЕПГУ, РПГУ.</w:t>
      </w:r>
    </w:p>
    <w:p w14:paraId="5F17648D" w14:textId="77777777" w:rsidR="00EB033B" w:rsidRPr="00806503" w:rsidRDefault="00EB033B" w:rsidP="00F96483">
      <w:pPr>
        <w:suppressLineNumbers/>
        <w:autoSpaceDE w:val="0"/>
        <w:autoSpaceDN w:val="0"/>
        <w:adjustRightInd w:val="0"/>
        <w:ind w:firstLine="709"/>
        <w:jc w:val="both"/>
      </w:pPr>
    </w:p>
    <w:p w14:paraId="1F795F66" w14:textId="77777777" w:rsidR="00D0046D" w:rsidRPr="00806503" w:rsidRDefault="005D0129" w:rsidP="00F96483">
      <w:pPr>
        <w:suppressLineNumbers/>
        <w:autoSpaceDE w:val="0"/>
        <w:autoSpaceDN w:val="0"/>
        <w:adjustRightInd w:val="0"/>
        <w:ind w:firstLine="709"/>
        <w:jc w:val="center"/>
        <w:rPr>
          <w:b/>
        </w:rPr>
      </w:pPr>
      <w:r w:rsidRPr="00806503">
        <w:rPr>
          <w:b/>
        </w:rPr>
        <w:lastRenderedPageBreak/>
        <w:t>10. Исчерпывающий перечень документов, необходимых в соответствии с нормативными</w:t>
      </w:r>
      <w:r w:rsidRPr="00806503">
        <w:t xml:space="preserve"> </w:t>
      </w:r>
      <w:r w:rsidRPr="00806503">
        <w:rPr>
          <w:b/>
        </w:rPr>
        <w:t xml:space="preserve">правовыми актами для предоставления </w:t>
      </w:r>
      <w:r w:rsidR="00967C28" w:rsidRPr="00806503">
        <w:rPr>
          <w:b/>
        </w:rPr>
        <w:t>муниципальной</w:t>
      </w:r>
      <w:r w:rsidRPr="00806503">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806503">
        <w:rPr>
          <w:b/>
        </w:rPr>
        <w:t>муниципальной</w:t>
      </w:r>
      <w:r w:rsidRPr="00806503">
        <w:rPr>
          <w:b/>
        </w:rPr>
        <w:t xml:space="preserve"> услуг</w:t>
      </w:r>
      <w:r w:rsidR="00967C28" w:rsidRPr="00806503">
        <w:rPr>
          <w:b/>
        </w:rPr>
        <w:t>и</w:t>
      </w:r>
      <w:r w:rsidRPr="00806503">
        <w:rPr>
          <w:b/>
        </w:rPr>
        <w:t>, и которые заявитель вправе представить, в том числе в электронной форме</w:t>
      </w:r>
    </w:p>
    <w:p w14:paraId="0E4D8E4B" w14:textId="77777777" w:rsidR="0016738E" w:rsidRDefault="005D0129" w:rsidP="00F96483">
      <w:pPr>
        <w:suppressLineNumbers/>
        <w:autoSpaceDE w:val="0"/>
        <w:autoSpaceDN w:val="0"/>
        <w:adjustRightInd w:val="0"/>
        <w:ind w:firstLine="709"/>
        <w:jc w:val="both"/>
      </w:pPr>
      <w:r w:rsidRPr="00806503">
        <w:t>10</w:t>
      </w:r>
      <w:r w:rsidR="00D0046D" w:rsidRPr="00806503">
        <w:t>.</w:t>
      </w:r>
      <w:r w:rsidRPr="00806503">
        <w:t>1</w:t>
      </w:r>
      <w:r w:rsidR="00DF35DA" w:rsidRPr="00806503">
        <w:t>.</w:t>
      </w:r>
      <w:r w:rsidR="00D0046D" w:rsidRPr="00806503">
        <w:t xml:space="preserve"> </w:t>
      </w:r>
      <w:r w:rsidR="0016738E" w:rsidRPr="00806503">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806503">
        <w:t>,</w:t>
      </w:r>
      <w:r w:rsidR="0016738E" w:rsidRPr="00806503">
        <w:t xml:space="preserve"> запрашивает </w:t>
      </w:r>
      <w:r w:rsidR="00EB033B" w:rsidRPr="00806503">
        <w:t>следующие документы:</w:t>
      </w:r>
    </w:p>
    <w:p w14:paraId="7F59FF65" w14:textId="02C83619" w:rsidR="001C3D7D" w:rsidRPr="001C3D7D" w:rsidRDefault="005457E7" w:rsidP="001C3D7D">
      <w:pPr>
        <w:suppressLineNumbers/>
        <w:autoSpaceDE w:val="0"/>
        <w:autoSpaceDN w:val="0"/>
        <w:adjustRightInd w:val="0"/>
        <w:ind w:firstLine="709"/>
        <w:jc w:val="both"/>
      </w:pPr>
      <w:r w:rsidRPr="005457E7">
        <w:t>- выписка из Единого государственного реестра недви</w:t>
      </w:r>
      <w:r w:rsidR="001C3D7D">
        <w:t>жимости об объекте недвижимости</w:t>
      </w:r>
      <w:r w:rsidR="001C3D7D" w:rsidRPr="001C3D7D">
        <w:t xml:space="preserve"> (об испрашиваемом земельном участке)</w:t>
      </w:r>
      <w:r w:rsidR="001C3D7D">
        <w:t>;</w:t>
      </w:r>
    </w:p>
    <w:p w14:paraId="3AA7D149" w14:textId="509BE9F8" w:rsidR="001C3D7D" w:rsidRPr="001C3D7D" w:rsidRDefault="001C3D7D" w:rsidP="001C3D7D">
      <w:pPr>
        <w:suppressLineNumbers/>
        <w:autoSpaceDE w:val="0"/>
        <w:autoSpaceDN w:val="0"/>
        <w:adjustRightInd w:val="0"/>
        <w:ind w:firstLine="709"/>
        <w:jc w:val="both"/>
      </w:pPr>
      <w:r>
        <w:t>- в</w:t>
      </w:r>
      <w:r w:rsidRPr="001C3D7D">
        <w:t>ыписка из Единого государственного реестра недвижимости об объекте недвижимости (о здании и (или) сооружении, расположенном(ых) на испрашиваемом земельном участке)</w:t>
      </w:r>
      <w:r>
        <w:t>.</w:t>
      </w:r>
    </w:p>
    <w:p w14:paraId="4302FDB1" w14:textId="6E09D061" w:rsidR="000A4908" w:rsidRPr="00806503" w:rsidRDefault="00DF35DA" w:rsidP="00136B59">
      <w:pPr>
        <w:suppressLineNumbers/>
        <w:autoSpaceDE w:val="0"/>
        <w:autoSpaceDN w:val="0"/>
        <w:adjustRightInd w:val="0"/>
        <w:ind w:firstLine="709"/>
        <w:jc w:val="both"/>
      </w:pPr>
      <w:r w:rsidRPr="00806503">
        <w:t>10.2</w:t>
      </w:r>
      <w:r w:rsidR="004C5878" w:rsidRPr="00806503">
        <w:t xml:space="preserve">. </w:t>
      </w:r>
      <w:r w:rsidR="00F60908" w:rsidRPr="00806503">
        <w:t>Заявитель вправе, по собственной инициативе предоставить документы, предусмотренные п</w:t>
      </w:r>
      <w:r w:rsidR="00243A97">
        <w:t>унктом</w:t>
      </w:r>
      <w:r w:rsidR="0095225A" w:rsidRPr="00806503">
        <w:t xml:space="preserve"> </w:t>
      </w:r>
      <w:r w:rsidRPr="00806503">
        <w:t>10.1</w:t>
      </w:r>
      <w:r w:rsidR="00F60908" w:rsidRPr="00806503">
        <w:t xml:space="preserve"> Административного регламента</w:t>
      </w:r>
      <w:r w:rsidR="00DD3A29" w:rsidRPr="00806503">
        <w:t>.</w:t>
      </w:r>
      <w:r w:rsidR="005C3070" w:rsidRPr="00806503">
        <w:t xml:space="preserve"> </w:t>
      </w:r>
    </w:p>
    <w:p w14:paraId="64CB465E" w14:textId="77777777" w:rsidR="0016738E" w:rsidRPr="00806503" w:rsidRDefault="00DD3A29" w:rsidP="00136B59">
      <w:pPr>
        <w:suppressLineNumbers/>
        <w:autoSpaceDE w:val="0"/>
        <w:autoSpaceDN w:val="0"/>
        <w:adjustRightInd w:val="0"/>
        <w:ind w:firstLine="709"/>
        <w:jc w:val="both"/>
      </w:pPr>
      <w:r w:rsidRPr="00806503">
        <w:t>Н</w:t>
      </w:r>
      <w:r w:rsidR="005C3070" w:rsidRPr="00806503">
        <w:t>е предоставление вышеуказанных документов не является причиной для отказа</w:t>
      </w:r>
      <w:r w:rsidR="00811259" w:rsidRPr="00806503">
        <w:t xml:space="preserve"> в предоставлении муниципальной услуги</w:t>
      </w:r>
      <w:r w:rsidR="005C3070" w:rsidRPr="00806503">
        <w:t>.</w:t>
      </w:r>
    </w:p>
    <w:p w14:paraId="65576088" w14:textId="77777777" w:rsidR="00D0046D" w:rsidRPr="00806503" w:rsidRDefault="00D0046D" w:rsidP="00136B59">
      <w:pPr>
        <w:suppressLineNumbers/>
        <w:autoSpaceDE w:val="0"/>
        <w:autoSpaceDN w:val="0"/>
        <w:adjustRightInd w:val="0"/>
        <w:ind w:firstLine="709"/>
        <w:jc w:val="both"/>
      </w:pPr>
    </w:p>
    <w:p w14:paraId="641F402F" w14:textId="77777777" w:rsidR="00D0046D" w:rsidRPr="00806503" w:rsidRDefault="001B7468" w:rsidP="00136B59">
      <w:pPr>
        <w:pStyle w:val="printj"/>
        <w:spacing w:before="0" w:after="0"/>
        <w:ind w:firstLine="709"/>
        <w:jc w:val="center"/>
        <w:rPr>
          <w:b/>
          <w:sz w:val="28"/>
          <w:szCs w:val="28"/>
        </w:rPr>
      </w:pPr>
      <w:r w:rsidRPr="00806503">
        <w:rPr>
          <w:b/>
          <w:sz w:val="28"/>
          <w:szCs w:val="28"/>
        </w:rPr>
        <w:t xml:space="preserve">11. </w:t>
      </w:r>
      <w:r w:rsidR="00D0046D" w:rsidRPr="00806503">
        <w:rPr>
          <w:b/>
          <w:sz w:val="28"/>
          <w:szCs w:val="28"/>
        </w:rPr>
        <w:t>Указание на запрет требовать от заявителя</w:t>
      </w:r>
    </w:p>
    <w:p w14:paraId="1DEE31CE" w14:textId="77777777" w:rsidR="00D0046D" w:rsidRPr="00806503" w:rsidRDefault="00AB1979" w:rsidP="00136B59">
      <w:pPr>
        <w:pStyle w:val="printj"/>
        <w:spacing w:before="0" w:after="0"/>
        <w:ind w:firstLine="709"/>
        <w:rPr>
          <w:sz w:val="28"/>
          <w:szCs w:val="28"/>
        </w:rPr>
      </w:pPr>
      <w:r w:rsidRPr="00806503">
        <w:rPr>
          <w:sz w:val="28"/>
          <w:szCs w:val="28"/>
        </w:rPr>
        <w:t>1</w:t>
      </w:r>
      <w:r w:rsidR="001B7468" w:rsidRPr="00806503">
        <w:rPr>
          <w:sz w:val="28"/>
          <w:szCs w:val="28"/>
        </w:rPr>
        <w:t>1.1</w:t>
      </w:r>
      <w:r w:rsidR="00D0046D" w:rsidRPr="00806503">
        <w:rPr>
          <w:sz w:val="28"/>
          <w:szCs w:val="28"/>
        </w:rPr>
        <w:t>. Орган</w:t>
      </w:r>
      <w:r w:rsidR="00F878ED" w:rsidRPr="00806503">
        <w:rPr>
          <w:sz w:val="28"/>
          <w:szCs w:val="28"/>
        </w:rPr>
        <w:t>, предоставляющий муниципальную услугу не вправе</w:t>
      </w:r>
      <w:r w:rsidR="00D0046D" w:rsidRPr="00806503">
        <w:rPr>
          <w:sz w:val="28"/>
          <w:szCs w:val="28"/>
        </w:rPr>
        <w:t>:</w:t>
      </w:r>
    </w:p>
    <w:p w14:paraId="6D5CBEC4"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A0F4749"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72E8C84"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D18B5B"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4DBEF03"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w:t>
      </w:r>
      <w:r w:rsidRPr="00806503">
        <w:rPr>
          <w:rFonts w:eastAsia="Times New Roman"/>
        </w:rPr>
        <w:lastRenderedPageBreak/>
        <w:t>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46D0E78"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6D0FD43" w14:textId="77777777" w:rsidR="00460898" w:rsidRPr="00806503" w:rsidRDefault="00460898" w:rsidP="00460898">
      <w:pPr>
        <w:autoSpaceDE w:val="0"/>
        <w:autoSpaceDN w:val="0"/>
        <w:adjustRightInd w:val="0"/>
        <w:ind w:firstLine="709"/>
        <w:jc w:val="both"/>
        <w:rPr>
          <w:rFonts w:eastAsia="Times New Roman"/>
        </w:rPr>
      </w:pPr>
      <w:r w:rsidRPr="00806503">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88CACB5" w14:textId="5ED19EEE" w:rsidR="00755625" w:rsidRPr="00806503" w:rsidRDefault="00460898" w:rsidP="00460898">
      <w:pPr>
        <w:autoSpaceDE w:val="0"/>
        <w:autoSpaceDN w:val="0"/>
        <w:adjustRightInd w:val="0"/>
        <w:ind w:firstLine="709"/>
        <w:jc w:val="both"/>
        <w:rPr>
          <w:rFonts w:eastAsia="Times New Roman"/>
        </w:rPr>
      </w:pPr>
      <w:r w:rsidRPr="00806503">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806503">
        <w:rPr>
          <w:rFonts w:eastAsia="Times New Roman"/>
        </w:rPr>
        <w:t xml:space="preserve"> 7 Федерального закона № 210-ФЗ;</w:t>
      </w:r>
    </w:p>
    <w:p w14:paraId="37CA59DF" w14:textId="415B0739" w:rsidR="00D0046D" w:rsidRPr="00806503" w:rsidRDefault="001E75D4" w:rsidP="00BF02E5">
      <w:pPr>
        <w:autoSpaceDE w:val="0"/>
        <w:autoSpaceDN w:val="0"/>
        <w:adjustRightInd w:val="0"/>
        <w:ind w:firstLine="709"/>
        <w:jc w:val="both"/>
        <w:rPr>
          <w:rFonts w:eastAsia="Times New Roman"/>
        </w:rPr>
      </w:pPr>
      <w:r w:rsidRPr="00F1701B">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BF02E5" w:rsidRPr="00F1701B">
        <w:rPr>
          <w:rFonts w:eastAsia="Times New Roman"/>
        </w:rPr>
        <w:t>муниципальной</w:t>
      </w:r>
      <w:r w:rsidRPr="00F1701B">
        <w:rPr>
          <w:rFonts w:eastAsia="Times New Roman"/>
        </w:rPr>
        <w:t xml:space="preserve"> услуги, и иных случаев, установленных федеральными законами</w:t>
      </w:r>
      <w:r w:rsidR="00BF02E5" w:rsidRPr="00F1701B">
        <w:rPr>
          <w:rFonts w:eastAsia="Times New Roman"/>
        </w:rPr>
        <w:t>.</w:t>
      </w:r>
    </w:p>
    <w:p w14:paraId="5C30EFB2" w14:textId="77777777" w:rsidR="00BF02E5" w:rsidRPr="00806503" w:rsidRDefault="00BF02E5" w:rsidP="00BF02E5">
      <w:pPr>
        <w:autoSpaceDE w:val="0"/>
        <w:autoSpaceDN w:val="0"/>
        <w:adjustRightInd w:val="0"/>
        <w:ind w:firstLine="709"/>
        <w:jc w:val="both"/>
      </w:pPr>
    </w:p>
    <w:p w14:paraId="68E689BD" w14:textId="77777777" w:rsidR="00D0046D" w:rsidRPr="00806503" w:rsidRDefault="00AB1979" w:rsidP="00AB1979">
      <w:pPr>
        <w:pStyle w:val="printj"/>
        <w:spacing w:before="0" w:after="0"/>
        <w:ind w:firstLine="709"/>
        <w:jc w:val="center"/>
        <w:rPr>
          <w:sz w:val="28"/>
          <w:szCs w:val="28"/>
        </w:rPr>
      </w:pPr>
      <w:r w:rsidRPr="00806503">
        <w:rPr>
          <w:b/>
          <w:sz w:val="28"/>
          <w:szCs w:val="28"/>
        </w:rPr>
        <w:t xml:space="preserve">12. </w:t>
      </w:r>
      <w:r w:rsidR="00D0046D" w:rsidRPr="00806503">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Default="00AB1979" w:rsidP="00136B59">
      <w:pPr>
        <w:pStyle w:val="printj"/>
        <w:spacing w:before="0" w:after="0"/>
        <w:ind w:firstLine="709"/>
        <w:rPr>
          <w:sz w:val="28"/>
          <w:szCs w:val="28"/>
        </w:rPr>
      </w:pPr>
      <w:r w:rsidRPr="00806503">
        <w:rPr>
          <w:sz w:val="28"/>
          <w:szCs w:val="28"/>
        </w:rPr>
        <w:t>12.1</w:t>
      </w:r>
      <w:r w:rsidR="00D0046D" w:rsidRPr="00806503">
        <w:rPr>
          <w:sz w:val="28"/>
          <w:szCs w:val="28"/>
        </w:rPr>
        <w:t>. Основания для отказа в приеме документов</w:t>
      </w:r>
      <w:r w:rsidR="007055F5" w:rsidRPr="00806503">
        <w:rPr>
          <w:sz w:val="28"/>
          <w:szCs w:val="28"/>
        </w:rPr>
        <w:t xml:space="preserve"> необходимых для предоставления муниципальной услуги</w:t>
      </w:r>
      <w:r w:rsidR="00D0046D" w:rsidRPr="00806503">
        <w:rPr>
          <w:sz w:val="28"/>
          <w:szCs w:val="28"/>
        </w:rPr>
        <w:t>:</w:t>
      </w:r>
    </w:p>
    <w:p w14:paraId="49D90094"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t>- неполное заполнение полей в форме заявления, в том числе в интерактивной форме заявления на ЕПГУ;</w:t>
      </w:r>
    </w:p>
    <w:p w14:paraId="24F7F7F2"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F1701B" w:rsidRDefault="00F1701B" w:rsidP="00F1701B">
      <w:pPr>
        <w:widowControl w:val="0"/>
        <w:autoSpaceDE w:val="0"/>
        <w:autoSpaceDN w:val="0"/>
        <w:ind w:firstLine="709"/>
        <w:jc w:val="both"/>
        <w:rPr>
          <w:rFonts w:eastAsia="Times New Roman"/>
          <w:lang w:bidi="ru-RU"/>
        </w:rPr>
      </w:pPr>
      <w:r w:rsidRPr="00F1701B">
        <w:rPr>
          <w:rFonts w:eastAsia="Times New Roman"/>
          <w:lang w:bidi="ru-RU"/>
        </w:rPr>
        <w:t>- п</w:t>
      </w:r>
      <w:r w:rsidRPr="00F1701B">
        <w:rPr>
          <w:rFonts w:eastAsia="Times New Roman"/>
        </w:rPr>
        <w:t>редставление неполного комплекта документов;</w:t>
      </w:r>
    </w:p>
    <w:p w14:paraId="2658816D"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F1701B" w:rsidRDefault="00F1701B" w:rsidP="00F1701B">
      <w:pPr>
        <w:widowControl w:val="0"/>
        <w:autoSpaceDE w:val="0"/>
        <w:autoSpaceDN w:val="0"/>
        <w:ind w:firstLine="709"/>
        <w:jc w:val="both"/>
        <w:rPr>
          <w:rFonts w:eastAsia="Times New Roman"/>
        </w:rPr>
      </w:pPr>
      <w:r w:rsidRPr="00F1701B">
        <w:rPr>
          <w:rFonts w:eastAsia="Times New Roman"/>
        </w:rPr>
        <w:lastRenderedPageBreak/>
        <w:t>- наличие противоречивых сведений в заявлении и приложенных к нему документах.</w:t>
      </w:r>
    </w:p>
    <w:p w14:paraId="13AF7F16" w14:textId="77777777" w:rsidR="00F57337" w:rsidRPr="00806503" w:rsidRDefault="00F57337" w:rsidP="00136B59">
      <w:pPr>
        <w:suppressLineNumbers/>
        <w:autoSpaceDE w:val="0"/>
        <w:ind w:firstLine="709"/>
        <w:jc w:val="both"/>
      </w:pPr>
      <w:r w:rsidRPr="00806503">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806503" w:rsidRDefault="00AB1979" w:rsidP="00136B59">
      <w:pPr>
        <w:suppressLineNumbers/>
        <w:autoSpaceDE w:val="0"/>
        <w:ind w:firstLine="709"/>
        <w:jc w:val="both"/>
        <w:rPr>
          <w:rFonts w:eastAsia="SimSun"/>
          <w:kern w:val="1"/>
          <w:lang w:eastAsia="zh-CN" w:bidi="hi-IN"/>
        </w:rPr>
      </w:pPr>
      <w:r w:rsidRPr="00806503">
        <w:rPr>
          <w:rFonts w:eastAsia="SimSun"/>
          <w:kern w:val="1"/>
          <w:lang w:eastAsia="zh-CN" w:bidi="hi-IN"/>
        </w:rPr>
        <w:t>12.</w:t>
      </w:r>
      <w:r w:rsidR="00F57337" w:rsidRPr="00806503">
        <w:rPr>
          <w:rFonts w:eastAsia="SimSun"/>
          <w:kern w:val="1"/>
          <w:lang w:eastAsia="zh-CN" w:bidi="hi-IN"/>
        </w:rPr>
        <w:t>3</w:t>
      </w:r>
      <w:r w:rsidRPr="00806503">
        <w:rPr>
          <w:rFonts w:eastAsia="SimSun"/>
          <w:kern w:val="1"/>
          <w:lang w:eastAsia="zh-CN" w:bidi="hi-IN"/>
        </w:rPr>
        <w:t>.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5C66DBC" w14:textId="77777777" w:rsidR="00AB1979" w:rsidRPr="00806503" w:rsidRDefault="00AB1979" w:rsidP="00136B59">
      <w:pPr>
        <w:suppressLineNumbers/>
        <w:autoSpaceDE w:val="0"/>
        <w:ind w:firstLine="709"/>
        <w:jc w:val="both"/>
      </w:pPr>
    </w:p>
    <w:p w14:paraId="786C868E" w14:textId="77777777" w:rsidR="007055F5" w:rsidRPr="00806503" w:rsidRDefault="00AB1979" w:rsidP="00136B59">
      <w:pPr>
        <w:ind w:firstLine="709"/>
        <w:jc w:val="center"/>
        <w:rPr>
          <w:rFonts w:eastAsia="Times New Roman"/>
          <w:b/>
        </w:rPr>
      </w:pPr>
      <w:r w:rsidRPr="00806503">
        <w:rPr>
          <w:rFonts w:eastAsia="Times New Roman"/>
          <w:b/>
        </w:rPr>
        <w:t xml:space="preserve">13. </w:t>
      </w:r>
      <w:r w:rsidR="007055F5" w:rsidRPr="00806503">
        <w:rPr>
          <w:rFonts w:eastAsia="Times New Roman"/>
          <w:b/>
        </w:rPr>
        <w:t>Исчерпывающий перечень оснований для приостановления или отказа в предоставлении муниципальной услуги</w:t>
      </w:r>
    </w:p>
    <w:p w14:paraId="776A8C9E" w14:textId="5CB807FF" w:rsidR="005457E7" w:rsidRDefault="00AB1979" w:rsidP="00C5725B">
      <w:pPr>
        <w:ind w:firstLine="709"/>
        <w:jc w:val="both"/>
        <w:rPr>
          <w:rFonts w:eastAsia="Times New Roman"/>
        </w:rPr>
      </w:pPr>
      <w:r w:rsidRPr="00806503">
        <w:rPr>
          <w:rFonts w:eastAsia="Times New Roman"/>
        </w:rPr>
        <w:t>13</w:t>
      </w:r>
      <w:r w:rsidR="007055F5" w:rsidRPr="00806503">
        <w:rPr>
          <w:rFonts w:eastAsia="Times New Roman"/>
        </w:rPr>
        <w:t>.</w:t>
      </w:r>
      <w:r w:rsidRPr="00806503">
        <w:rPr>
          <w:rFonts w:eastAsia="Times New Roman"/>
        </w:rPr>
        <w:t>1.</w:t>
      </w:r>
      <w:r w:rsidR="007055F5" w:rsidRPr="00806503">
        <w:rPr>
          <w:rFonts w:eastAsia="Times New Roman"/>
        </w:rPr>
        <w:t xml:space="preserve"> Основани</w:t>
      </w:r>
      <w:r w:rsidR="001C3D7D">
        <w:rPr>
          <w:rFonts w:eastAsia="Times New Roman"/>
        </w:rPr>
        <w:t>я</w:t>
      </w:r>
      <w:r w:rsidR="007055F5" w:rsidRPr="00806503">
        <w:rPr>
          <w:rFonts w:eastAsia="Times New Roman"/>
        </w:rPr>
        <w:t xml:space="preserve"> для приостановления предоставления муниципальной услуги</w:t>
      </w:r>
      <w:r w:rsidR="001C3D7D">
        <w:rPr>
          <w:rFonts w:eastAsia="Times New Roman"/>
        </w:rPr>
        <w:t xml:space="preserve"> действующим законодательством не предусмотрены.</w:t>
      </w:r>
      <w:r w:rsidR="006B1B8C">
        <w:rPr>
          <w:rFonts w:eastAsia="Times New Roman"/>
        </w:rPr>
        <w:t xml:space="preserve"> </w:t>
      </w:r>
    </w:p>
    <w:p w14:paraId="347FAA5E" w14:textId="77777777" w:rsidR="007055F5" w:rsidRDefault="00AB1979" w:rsidP="00136B59">
      <w:pPr>
        <w:suppressLineNumbers/>
        <w:autoSpaceDE w:val="0"/>
        <w:ind w:firstLine="709"/>
        <w:jc w:val="both"/>
        <w:rPr>
          <w:rFonts w:eastAsia="Times New Roman"/>
        </w:rPr>
      </w:pPr>
      <w:r w:rsidRPr="00806503">
        <w:rPr>
          <w:rFonts w:eastAsia="Times New Roman"/>
        </w:rPr>
        <w:t>13.2</w:t>
      </w:r>
      <w:r w:rsidR="007055F5" w:rsidRPr="00806503">
        <w:rPr>
          <w:rFonts w:eastAsia="Times New Roman"/>
        </w:rPr>
        <w:t>. Основаниями для отказа в предоставлении муниципальной услуги являются:</w:t>
      </w:r>
    </w:p>
    <w:p w14:paraId="52C54AE5"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75D7029D" w14:textId="5052B99A" w:rsidR="001C3D7D" w:rsidRPr="001C3D7D" w:rsidRDefault="001C3D7D" w:rsidP="001C3D7D">
      <w:pPr>
        <w:suppressLineNumbers/>
        <w:autoSpaceDE w:val="0"/>
        <w:ind w:firstLine="709"/>
        <w:jc w:val="both"/>
        <w:rPr>
          <w:rFonts w:eastAsia="Times New Roman"/>
        </w:rPr>
      </w:pPr>
      <w:r w:rsidRPr="001C3D7D">
        <w:rPr>
          <w:rFonts w:eastAsia="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1C3D7D">
          <w:rPr>
            <w:rStyle w:val="a9"/>
            <w:rFonts w:eastAsia="Times New Roman"/>
            <w:color w:val="auto"/>
            <w:u w:val="none"/>
          </w:rPr>
          <w:t>подпунктом 10 пункта 2 статьи 39.10</w:t>
        </w:r>
      </w:hyperlink>
      <w:r w:rsidRPr="001C3D7D">
        <w:rPr>
          <w:rFonts w:eastAsia="Times New Roman"/>
        </w:rPr>
        <w:t xml:space="preserve"> </w:t>
      </w:r>
      <w:r w:rsidR="00AF71F4" w:rsidRPr="00AF71F4">
        <w:rPr>
          <w:rFonts w:eastAsia="Times New Roman"/>
        </w:rPr>
        <w:t>Земельного Кодекса РФ (далее – ЗК РФ)</w:t>
      </w:r>
      <w:r w:rsidRPr="001C3D7D">
        <w:rPr>
          <w:rFonts w:eastAsia="Times New Roman"/>
        </w:rPr>
        <w:t xml:space="preserve">; </w:t>
      </w:r>
    </w:p>
    <w:p w14:paraId="548C2F8E"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1515A3D5" w14:textId="47AC10BC" w:rsidR="001C3D7D" w:rsidRPr="001C3D7D" w:rsidRDefault="001C3D7D" w:rsidP="001C3D7D">
      <w:pPr>
        <w:suppressLineNumbers/>
        <w:autoSpaceDE w:val="0"/>
        <w:ind w:firstLine="709"/>
        <w:jc w:val="both"/>
        <w:rPr>
          <w:rFonts w:eastAsia="Times New Roman"/>
        </w:rPr>
      </w:pPr>
      <w:r w:rsidRPr="001C3D7D">
        <w:rPr>
          <w:rFonts w:eastAsia="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AF71F4">
          <w:rPr>
            <w:rStyle w:val="a9"/>
            <w:rFonts w:eastAsia="Times New Roman"/>
            <w:color w:val="auto"/>
            <w:u w:val="none"/>
          </w:rPr>
          <w:t>статьей 39.36</w:t>
        </w:r>
      </w:hyperlink>
      <w:r w:rsidR="00AF71F4">
        <w:rPr>
          <w:rFonts w:eastAsia="Times New Roman"/>
        </w:rPr>
        <w:t xml:space="preserve"> ЗК РФ</w:t>
      </w:r>
      <w:r w:rsidRPr="001C3D7D">
        <w:rPr>
          <w:rFonts w:eastAsia="Times New Roman"/>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1C3D7D">
        <w:rPr>
          <w:rFonts w:eastAsia="Times New Roman"/>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AF71F4">
          <w:rPr>
            <w:rStyle w:val="a9"/>
            <w:rFonts w:eastAsia="Times New Roman"/>
            <w:color w:val="auto"/>
            <w:u w:val="none"/>
          </w:rPr>
          <w:t>частью 11 статьи 55.32</w:t>
        </w:r>
      </w:hyperlink>
      <w:r w:rsidRPr="001C3D7D">
        <w:rPr>
          <w:rFonts w:eastAsia="Times New Roman"/>
        </w:rPr>
        <w:t xml:space="preserve"> Градостроительного кодекса Российской Федерации; </w:t>
      </w:r>
    </w:p>
    <w:p w14:paraId="3FF12FCC" w14:textId="35C675B1" w:rsidR="001C3D7D" w:rsidRPr="001C3D7D" w:rsidRDefault="001C3D7D" w:rsidP="001C3D7D">
      <w:pPr>
        <w:suppressLineNumbers/>
        <w:autoSpaceDE w:val="0"/>
        <w:ind w:firstLine="709"/>
        <w:jc w:val="both"/>
        <w:rPr>
          <w:rFonts w:eastAsia="Times New Roman"/>
        </w:rPr>
      </w:pPr>
      <w:r w:rsidRPr="001C3D7D">
        <w:rPr>
          <w:rFonts w:eastAsia="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AF71F4">
          <w:rPr>
            <w:rStyle w:val="a9"/>
            <w:rFonts w:eastAsia="Times New Roman"/>
            <w:color w:val="auto"/>
            <w:u w:val="none"/>
          </w:rPr>
          <w:t>статьей 39.36</w:t>
        </w:r>
      </w:hyperlink>
      <w:r w:rsidRPr="001C3D7D">
        <w:rPr>
          <w:rFonts w:eastAsia="Times New Roman"/>
        </w:rPr>
        <w:t xml:space="preserve"> </w:t>
      </w:r>
      <w:r w:rsidR="00AF71F4" w:rsidRPr="00AF71F4">
        <w:rPr>
          <w:rFonts w:eastAsia="Times New Roman"/>
        </w:rPr>
        <w:t>ЗК РФ</w:t>
      </w:r>
      <w:r w:rsidRPr="001C3D7D">
        <w:rPr>
          <w:rFonts w:eastAsia="Times New Roman"/>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10100EA"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5E8CEFCA"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5CEF0738"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58F4DF5C"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D09A569"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w:t>
      </w:r>
      <w:r w:rsidRPr="001C3D7D">
        <w:rPr>
          <w:rFonts w:eastAsia="Times New Roman"/>
        </w:rPr>
        <w:lastRenderedPageBreak/>
        <w:t xml:space="preserve">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0C777C4C" w14:textId="11FB4795" w:rsidR="001C3D7D" w:rsidRPr="001C3D7D" w:rsidRDefault="001C3D7D" w:rsidP="001C3D7D">
      <w:pPr>
        <w:suppressLineNumbers/>
        <w:autoSpaceDE w:val="0"/>
        <w:ind w:firstLine="709"/>
        <w:jc w:val="both"/>
        <w:rPr>
          <w:rFonts w:eastAsia="Times New Roman"/>
        </w:rPr>
      </w:pPr>
      <w:r w:rsidRPr="001C3D7D">
        <w:rPr>
          <w:rFonts w:eastAsia="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AF71F4">
          <w:rPr>
            <w:rStyle w:val="a9"/>
            <w:rFonts w:eastAsia="Times New Roman"/>
            <w:color w:val="auto"/>
            <w:u w:val="none"/>
          </w:rPr>
          <w:t>пунктом 19 статьи 39.11</w:t>
        </w:r>
      </w:hyperlink>
      <w:r w:rsidRPr="001C3D7D">
        <w:rPr>
          <w:rFonts w:eastAsia="Times New Roman"/>
        </w:rPr>
        <w:t xml:space="preserve"> </w:t>
      </w:r>
      <w:r w:rsidR="00AF71F4">
        <w:rPr>
          <w:rFonts w:eastAsia="Times New Roman"/>
        </w:rPr>
        <w:t>ЗК РФ</w:t>
      </w:r>
      <w:r w:rsidRPr="001C3D7D">
        <w:rPr>
          <w:rFonts w:eastAsia="Times New Roman"/>
        </w:rPr>
        <w:t xml:space="preserve">; </w:t>
      </w:r>
    </w:p>
    <w:p w14:paraId="5EE815D2" w14:textId="0EEC742B" w:rsidR="001C3D7D" w:rsidRPr="001C3D7D" w:rsidRDefault="001C3D7D" w:rsidP="001C3D7D">
      <w:pPr>
        <w:suppressLineNumbers/>
        <w:autoSpaceDE w:val="0"/>
        <w:ind w:firstLine="709"/>
        <w:jc w:val="both"/>
        <w:rPr>
          <w:rFonts w:eastAsia="Times New Roman"/>
        </w:rPr>
      </w:pPr>
      <w:r w:rsidRPr="001C3D7D">
        <w:rPr>
          <w:rFonts w:eastAsia="Times New Roman"/>
        </w:rPr>
        <w:t xml:space="preserve">12) в отношении земельного участка, указанного в заявлении о его предоставлении, поступило предусмотренное </w:t>
      </w:r>
      <w:hyperlink r:id="rId16" w:history="1">
        <w:r w:rsidRPr="00AF71F4">
          <w:rPr>
            <w:rStyle w:val="a9"/>
            <w:rFonts w:eastAsia="Times New Roman"/>
            <w:color w:val="auto"/>
            <w:u w:val="none"/>
          </w:rPr>
          <w:t>подпунктом 6 пункта 4 статьи 39.11</w:t>
        </w:r>
      </w:hyperlink>
      <w:r w:rsidRPr="001C3D7D">
        <w:rPr>
          <w:rFonts w:eastAsia="Times New Roman"/>
        </w:rPr>
        <w:t xml:space="preserve"> </w:t>
      </w:r>
      <w:r w:rsidR="00AF71F4">
        <w:rPr>
          <w:rFonts w:eastAsia="Times New Roman"/>
        </w:rPr>
        <w:t xml:space="preserve">ЗК РФ </w:t>
      </w:r>
      <w:r w:rsidRPr="001C3D7D">
        <w:rPr>
          <w:rFonts w:eastAsia="Times New Roman"/>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AF71F4">
          <w:rPr>
            <w:rStyle w:val="a9"/>
            <w:rFonts w:eastAsia="Times New Roman"/>
            <w:color w:val="auto"/>
            <w:u w:val="none"/>
          </w:rPr>
          <w:t>подпунктом 4 пункта 4 статьи 39.11</w:t>
        </w:r>
      </w:hyperlink>
      <w:r w:rsidRPr="00AF71F4">
        <w:rPr>
          <w:rFonts w:eastAsia="Times New Roman"/>
        </w:rPr>
        <w:t xml:space="preserve"> </w:t>
      </w:r>
      <w:r w:rsidR="00AF71F4">
        <w:rPr>
          <w:rFonts w:eastAsia="Times New Roman"/>
        </w:rPr>
        <w:t xml:space="preserve">ЗК РФ </w:t>
      </w:r>
      <w:r w:rsidRPr="001C3D7D">
        <w:rPr>
          <w:rFonts w:eastAsia="Times New Roman"/>
        </w:rPr>
        <w:t xml:space="preserve">и уполномоченным органом не принято решение об отказе в проведении этого аукциона по основаниям, предусмотренным </w:t>
      </w:r>
      <w:hyperlink r:id="rId18" w:history="1">
        <w:r w:rsidRPr="00AF71F4">
          <w:rPr>
            <w:rStyle w:val="a9"/>
            <w:rFonts w:eastAsia="Times New Roman"/>
            <w:color w:val="auto"/>
            <w:u w:val="none"/>
          </w:rPr>
          <w:t>пунктом 8 статьи 39.11</w:t>
        </w:r>
      </w:hyperlink>
      <w:r w:rsidRPr="001C3D7D">
        <w:rPr>
          <w:rFonts w:eastAsia="Times New Roman"/>
        </w:rPr>
        <w:t xml:space="preserve"> </w:t>
      </w:r>
      <w:r w:rsidR="00AF71F4">
        <w:rPr>
          <w:rFonts w:eastAsia="Times New Roman"/>
        </w:rPr>
        <w:t>ЗК РФ</w:t>
      </w:r>
      <w:r w:rsidRPr="001C3D7D">
        <w:rPr>
          <w:rFonts w:eastAsia="Times New Roman"/>
        </w:rPr>
        <w:t xml:space="preserve">; </w:t>
      </w:r>
    </w:p>
    <w:p w14:paraId="089A0B8F" w14:textId="18A1DDF7" w:rsidR="001C3D7D" w:rsidRPr="001C3D7D" w:rsidRDefault="001C3D7D" w:rsidP="001C3D7D">
      <w:pPr>
        <w:suppressLineNumbers/>
        <w:autoSpaceDE w:val="0"/>
        <w:ind w:firstLine="709"/>
        <w:jc w:val="both"/>
        <w:rPr>
          <w:rFonts w:eastAsia="Times New Roman"/>
        </w:rPr>
      </w:pPr>
      <w:r w:rsidRPr="001C3D7D">
        <w:rPr>
          <w:rFonts w:eastAsia="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AF71F4">
          <w:rPr>
            <w:rStyle w:val="a9"/>
            <w:rFonts w:eastAsia="Times New Roman"/>
            <w:color w:val="auto"/>
            <w:u w:val="none"/>
          </w:rPr>
          <w:t>подпунктом 1 пункта 1 статьи 39.18</w:t>
        </w:r>
      </w:hyperlink>
      <w:r w:rsidRPr="00AF71F4">
        <w:rPr>
          <w:rFonts w:eastAsia="Times New Roman"/>
        </w:rPr>
        <w:t xml:space="preserve"> </w:t>
      </w:r>
      <w:r w:rsidR="00AF71F4">
        <w:rPr>
          <w:rFonts w:eastAsia="Times New Roman"/>
        </w:rPr>
        <w:t xml:space="preserve">ЗК РФ </w:t>
      </w:r>
      <w:r w:rsidRPr="00AF71F4">
        <w:rPr>
          <w:rFonts w:eastAsia="Times New Roman"/>
        </w:rPr>
        <w:t>извещение о предоставлени</w:t>
      </w:r>
      <w:r w:rsidRPr="001C3D7D">
        <w:rPr>
          <w:rFonts w:eastAsia="Times New Roman"/>
        </w:rPr>
        <w:t xml:space="preserve">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377DA724"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6A81E558"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36157A0E" w14:textId="097422F6" w:rsidR="001C3D7D" w:rsidRPr="001C3D7D" w:rsidRDefault="001C3D7D" w:rsidP="001C3D7D">
      <w:pPr>
        <w:suppressLineNumbers/>
        <w:autoSpaceDE w:val="0"/>
        <w:ind w:firstLine="709"/>
        <w:jc w:val="both"/>
        <w:rPr>
          <w:rFonts w:eastAsia="Times New Roman"/>
        </w:rPr>
      </w:pPr>
      <w:r w:rsidRPr="001C3D7D">
        <w:rPr>
          <w:rFonts w:eastAsia="Times New Roman"/>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AF71F4">
          <w:rPr>
            <w:rStyle w:val="a9"/>
            <w:rFonts w:eastAsia="Times New Roman"/>
            <w:color w:val="auto"/>
            <w:u w:val="none"/>
          </w:rPr>
          <w:t>порядке</w:t>
        </w:r>
      </w:hyperlink>
      <w:r w:rsidRPr="00AF71F4">
        <w:rPr>
          <w:rFonts w:eastAsia="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AF71F4">
          <w:rPr>
            <w:rStyle w:val="a9"/>
            <w:rFonts w:eastAsia="Times New Roman"/>
            <w:color w:val="auto"/>
            <w:u w:val="none"/>
          </w:rPr>
          <w:t>подпунктом 10 пункта 2 статьи 39.10</w:t>
        </w:r>
      </w:hyperlink>
      <w:r w:rsidR="00AF71F4">
        <w:rPr>
          <w:rFonts w:eastAsia="Times New Roman"/>
        </w:rPr>
        <w:t xml:space="preserve"> ЗК РФ</w:t>
      </w:r>
      <w:r w:rsidRPr="001C3D7D">
        <w:rPr>
          <w:rFonts w:eastAsia="Times New Roman"/>
        </w:rPr>
        <w:t xml:space="preserve">; </w:t>
      </w:r>
    </w:p>
    <w:p w14:paraId="70F848D2" w14:textId="75886BCA" w:rsidR="001C3D7D" w:rsidRPr="001C3D7D" w:rsidRDefault="001C3D7D" w:rsidP="001C3D7D">
      <w:pPr>
        <w:suppressLineNumbers/>
        <w:autoSpaceDE w:val="0"/>
        <w:ind w:firstLine="709"/>
        <w:jc w:val="both"/>
        <w:rPr>
          <w:rFonts w:eastAsia="Times New Roman"/>
        </w:rPr>
      </w:pPr>
      <w:r w:rsidRPr="001C3D7D">
        <w:rPr>
          <w:rFonts w:eastAsia="Times New Roman"/>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AF71F4">
          <w:rPr>
            <w:rStyle w:val="a9"/>
            <w:rFonts w:eastAsia="Times New Roman"/>
            <w:color w:val="auto"/>
            <w:u w:val="none"/>
          </w:rPr>
          <w:t>пунктом 6 статьи 39.10</w:t>
        </w:r>
      </w:hyperlink>
      <w:r w:rsidR="00AF71F4">
        <w:rPr>
          <w:rFonts w:eastAsia="Times New Roman"/>
        </w:rPr>
        <w:t xml:space="preserve"> ЗК РФ</w:t>
      </w:r>
      <w:r w:rsidRPr="001C3D7D">
        <w:rPr>
          <w:rFonts w:eastAsia="Times New Roman"/>
        </w:rPr>
        <w:t xml:space="preserve">; </w:t>
      </w:r>
    </w:p>
    <w:p w14:paraId="47C6266C"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sidRPr="001C3D7D">
        <w:rPr>
          <w:rFonts w:eastAsia="Times New Roman"/>
        </w:rPr>
        <w:lastRenderedPageBreak/>
        <w:t xml:space="preserve">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7BCC685"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0188FCB"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19) предоставление земельного участка на заявленном виде прав не допускается; </w:t>
      </w:r>
    </w:p>
    <w:p w14:paraId="0951306C"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20) в отношении земельного участка, указанного в заявлении о его предоставлении, не установлен вид разрешенного использования; </w:t>
      </w:r>
    </w:p>
    <w:p w14:paraId="0ABB5244"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21) указанный в заявлении о предоставлении земельного участка земельный участок не отнесен к определенной категории земель; </w:t>
      </w:r>
    </w:p>
    <w:p w14:paraId="4F4FA290"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D1C606E"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04AC27F1" w14:textId="297B17AA" w:rsidR="001C3D7D" w:rsidRPr="001C3D7D" w:rsidRDefault="001C3D7D" w:rsidP="001C3D7D">
      <w:pPr>
        <w:suppressLineNumbers/>
        <w:autoSpaceDE w:val="0"/>
        <w:ind w:firstLine="709"/>
        <w:jc w:val="both"/>
        <w:rPr>
          <w:rFonts w:eastAsia="Times New Roman"/>
        </w:rPr>
      </w:pPr>
      <w:r w:rsidRPr="001C3D7D">
        <w:rPr>
          <w:rFonts w:eastAsia="Times New Roman"/>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AF71F4">
          <w:rPr>
            <w:rStyle w:val="a9"/>
            <w:rFonts w:eastAsia="Times New Roman"/>
            <w:color w:val="auto"/>
            <w:u w:val="none"/>
          </w:rPr>
          <w:t>законом</w:t>
        </w:r>
      </w:hyperlink>
      <w:r w:rsidR="00AF71F4">
        <w:rPr>
          <w:rFonts w:eastAsia="Times New Roman"/>
        </w:rPr>
        <w:t xml:space="preserve"> «</w:t>
      </w:r>
      <w:r w:rsidRPr="001C3D7D">
        <w:rPr>
          <w:rFonts w:eastAsia="Times New Roman"/>
        </w:rPr>
        <w:t>О государст</w:t>
      </w:r>
      <w:r w:rsidR="00AF71F4">
        <w:rPr>
          <w:rFonts w:eastAsia="Times New Roman"/>
        </w:rPr>
        <w:t>венной регистрации недвижимости»</w:t>
      </w:r>
      <w:r w:rsidRPr="001C3D7D">
        <w:rPr>
          <w:rFonts w:eastAsia="Times New Roman"/>
        </w:rPr>
        <w:t xml:space="preserve">; </w:t>
      </w:r>
    </w:p>
    <w:p w14:paraId="18D39E10" w14:textId="77777777" w:rsidR="001C3D7D" w:rsidRPr="001C3D7D" w:rsidRDefault="001C3D7D" w:rsidP="001C3D7D">
      <w:pPr>
        <w:suppressLineNumbers/>
        <w:autoSpaceDE w:val="0"/>
        <w:ind w:firstLine="709"/>
        <w:jc w:val="both"/>
        <w:rPr>
          <w:rFonts w:eastAsia="Times New Roman"/>
        </w:rPr>
      </w:pPr>
      <w:r w:rsidRPr="001C3D7D">
        <w:rPr>
          <w:rFonts w:eastAsia="Times New Roman"/>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487612CC" w14:textId="4C86BADF" w:rsidR="001C3D7D" w:rsidRPr="001C3D7D" w:rsidRDefault="001C3D7D" w:rsidP="001C3D7D">
      <w:pPr>
        <w:suppressLineNumbers/>
        <w:autoSpaceDE w:val="0"/>
        <w:ind w:firstLine="709"/>
        <w:jc w:val="both"/>
        <w:rPr>
          <w:rFonts w:eastAsia="Times New Roman"/>
        </w:rPr>
      </w:pPr>
      <w:r w:rsidRPr="001C3D7D">
        <w:rPr>
          <w:rFonts w:eastAsia="Times New Roman"/>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AF71F4">
          <w:rPr>
            <w:rStyle w:val="a9"/>
            <w:rFonts w:eastAsia="Times New Roman"/>
            <w:color w:val="auto"/>
            <w:u w:val="none"/>
          </w:rPr>
          <w:t>частью 4 статьи 18</w:t>
        </w:r>
      </w:hyperlink>
      <w:r w:rsidRPr="001C3D7D">
        <w:rPr>
          <w:rFonts w:eastAsia="Times New Roman"/>
        </w:rPr>
        <w:t xml:space="preserve"> Федерально</w:t>
      </w:r>
      <w:r w:rsidR="00AF71F4">
        <w:rPr>
          <w:rFonts w:eastAsia="Times New Roman"/>
        </w:rPr>
        <w:t>го закона от 24 июля 2007 года № 209-ФЗ «</w:t>
      </w:r>
      <w:r w:rsidRPr="001C3D7D">
        <w:rPr>
          <w:rFonts w:eastAsia="Times New Roman"/>
        </w:rPr>
        <w:t>О развитии малого и среднего предпринима</w:t>
      </w:r>
      <w:r w:rsidR="00AF71F4">
        <w:rPr>
          <w:rFonts w:eastAsia="Times New Roman"/>
        </w:rPr>
        <w:t>тельства в Российской Федерации»</w:t>
      </w:r>
      <w:r w:rsidRPr="001C3D7D">
        <w:rPr>
          <w:rFonts w:eastAsia="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w:t>
      </w:r>
      <w:r w:rsidRPr="00AF71F4">
        <w:rPr>
          <w:rFonts w:eastAsia="Times New Roman"/>
        </w:rPr>
        <w:t xml:space="preserve">с </w:t>
      </w:r>
      <w:hyperlink r:id="rId25" w:history="1">
        <w:r w:rsidRPr="00AF71F4">
          <w:rPr>
            <w:rStyle w:val="a9"/>
            <w:rFonts w:eastAsia="Times New Roman"/>
            <w:color w:val="auto"/>
            <w:u w:val="none"/>
          </w:rPr>
          <w:t>частью 3 статьи 14</w:t>
        </w:r>
      </w:hyperlink>
      <w:r w:rsidRPr="001C3D7D">
        <w:rPr>
          <w:rFonts w:eastAsia="Times New Roman"/>
        </w:rPr>
        <w:t xml:space="preserve"> указанного Федерального закона. </w:t>
      </w:r>
    </w:p>
    <w:p w14:paraId="200637B3" w14:textId="00FB0F6B" w:rsidR="00803781" w:rsidRPr="00806503" w:rsidRDefault="00AB1979" w:rsidP="006A3555">
      <w:pPr>
        <w:suppressLineNumbers/>
        <w:autoSpaceDE w:val="0"/>
        <w:ind w:firstLine="709"/>
        <w:jc w:val="both"/>
      </w:pPr>
      <w:r w:rsidRPr="00806503">
        <w:rPr>
          <w:color w:val="000000" w:themeColor="text1"/>
        </w:rPr>
        <w:t>13</w:t>
      </w:r>
      <w:r w:rsidR="004B0F3F" w:rsidRPr="00806503">
        <w:rPr>
          <w:color w:val="000000" w:themeColor="text1"/>
        </w:rPr>
        <w:t>.</w:t>
      </w:r>
      <w:r w:rsidRPr="00806503">
        <w:rPr>
          <w:color w:val="000000" w:themeColor="text1"/>
        </w:rPr>
        <w:t>3.</w:t>
      </w:r>
      <w:r w:rsidR="004B0F3F" w:rsidRPr="00806503">
        <w:rPr>
          <w:color w:val="000000" w:themeColor="text1"/>
        </w:rPr>
        <w:t xml:space="preserve"> </w:t>
      </w:r>
      <w:r w:rsidR="00C5725B">
        <w:rPr>
          <w:color w:val="000000" w:themeColor="text1"/>
        </w:rPr>
        <w:t>Заявитель (представитель з</w:t>
      </w:r>
      <w:r w:rsidR="00803781" w:rsidRPr="00806503">
        <w:rPr>
          <w:color w:val="000000" w:themeColor="text1"/>
        </w:rPr>
        <w:t>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29938B18" w14:textId="77777777" w:rsidR="00D0046D" w:rsidRPr="00806503" w:rsidRDefault="004B4757" w:rsidP="00136B59">
      <w:pPr>
        <w:suppressLineNumbers/>
        <w:autoSpaceDE w:val="0"/>
        <w:ind w:firstLine="709"/>
        <w:jc w:val="both"/>
      </w:pPr>
      <w:r w:rsidRPr="00806503">
        <w:lastRenderedPageBreak/>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806503" w:rsidRDefault="004B4757" w:rsidP="00136B59">
      <w:pPr>
        <w:suppressLineNumbers/>
        <w:autoSpaceDE w:val="0"/>
        <w:ind w:firstLine="709"/>
        <w:jc w:val="both"/>
      </w:pPr>
    </w:p>
    <w:p w14:paraId="28B56A2A" w14:textId="77777777" w:rsidR="007055F5" w:rsidRPr="00806503" w:rsidRDefault="00AB1979" w:rsidP="00136B59">
      <w:pPr>
        <w:pStyle w:val="printj"/>
        <w:spacing w:before="0" w:after="0"/>
        <w:ind w:firstLine="709"/>
        <w:jc w:val="center"/>
        <w:rPr>
          <w:b/>
          <w:sz w:val="28"/>
          <w:szCs w:val="28"/>
        </w:rPr>
      </w:pPr>
      <w:r w:rsidRPr="00806503">
        <w:rPr>
          <w:b/>
          <w:sz w:val="28"/>
          <w:szCs w:val="28"/>
        </w:rPr>
        <w:t xml:space="preserve">14. </w:t>
      </w:r>
      <w:r w:rsidR="007055F5" w:rsidRPr="00806503">
        <w:rPr>
          <w:b/>
          <w:sz w:val="28"/>
          <w:szCs w:val="28"/>
        </w:rPr>
        <w:t>Перечень услуг, которые являются необходимыми и обязательными для предоставления муниципальной услуги</w:t>
      </w:r>
    </w:p>
    <w:p w14:paraId="52B6A513" w14:textId="3A8B3DF5" w:rsidR="007F42AE" w:rsidRPr="00806503" w:rsidRDefault="00AB1979" w:rsidP="00136B59">
      <w:pPr>
        <w:pStyle w:val="printj"/>
        <w:spacing w:before="0" w:after="0"/>
        <w:ind w:firstLine="709"/>
        <w:rPr>
          <w:sz w:val="28"/>
          <w:szCs w:val="28"/>
        </w:rPr>
      </w:pPr>
      <w:r w:rsidRPr="00806503">
        <w:rPr>
          <w:sz w:val="28"/>
          <w:szCs w:val="28"/>
        </w:rPr>
        <w:t>14</w:t>
      </w:r>
      <w:r w:rsidR="007055F5" w:rsidRPr="00806503">
        <w:rPr>
          <w:sz w:val="28"/>
          <w:szCs w:val="28"/>
        </w:rPr>
        <w:t>.</w:t>
      </w:r>
      <w:r w:rsidRPr="00806503">
        <w:rPr>
          <w:sz w:val="28"/>
          <w:szCs w:val="28"/>
        </w:rPr>
        <w:t>1.</w:t>
      </w:r>
      <w:r w:rsidR="007055F5" w:rsidRPr="00806503">
        <w:rPr>
          <w:sz w:val="28"/>
          <w:szCs w:val="28"/>
        </w:rPr>
        <w:t xml:space="preserve"> </w:t>
      </w:r>
      <w:r w:rsidR="007F42AE" w:rsidRPr="00806503">
        <w:rPr>
          <w:sz w:val="28"/>
          <w:szCs w:val="28"/>
        </w:rPr>
        <w:t>Услуги, которые являются необходимыми и обязательными для предоставления муниципальной услуги</w:t>
      </w:r>
      <w:r w:rsidR="00D3034F" w:rsidRPr="00806503">
        <w:rPr>
          <w:sz w:val="28"/>
          <w:szCs w:val="28"/>
        </w:rPr>
        <w:t xml:space="preserve"> отсутствуют.</w:t>
      </w:r>
    </w:p>
    <w:p w14:paraId="43E79F3F" w14:textId="77777777" w:rsidR="007055F5" w:rsidRPr="00806503" w:rsidRDefault="007055F5" w:rsidP="00136B59">
      <w:pPr>
        <w:pStyle w:val="printj"/>
        <w:spacing w:before="0" w:after="0"/>
        <w:ind w:firstLine="709"/>
        <w:rPr>
          <w:sz w:val="28"/>
          <w:szCs w:val="28"/>
        </w:rPr>
      </w:pPr>
    </w:p>
    <w:p w14:paraId="27D50975" w14:textId="77777777" w:rsidR="007055F5" w:rsidRPr="00806503" w:rsidRDefault="00A13A88" w:rsidP="00136B59">
      <w:pPr>
        <w:pStyle w:val="printj"/>
        <w:spacing w:before="0" w:after="0"/>
        <w:ind w:firstLine="709"/>
        <w:jc w:val="center"/>
        <w:rPr>
          <w:b/>
          <w:sz w:val="28"/>
          <w:szCs w:val="28"/>
        </w:rPr>
      </w:pPr>
      <w:r w:rsidRPr="00806503">
        <w:rPr>
          <w:b/>
          <w:sz w:val="28"/>
          <w:szCs w:val="28"/>
        </w:rPr>
        <w:t xml:space="preserve">15. </w:t>
      </w:r>
      <w:r w:rsidR="007055F5" w:rsidRPr="0080650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C5725B" w:rsidRDefault="00966C4F" w:rsidP="005D6E0C">
      <w:pPr>
        <w:pStyle w:val="printj"/>
        <w:spacing w:before="0" w:after="0"/>
        <w:ind w:firstLine="709"/>
        <w:rPr>
          <w:sz w:val="28"/>
          <w:szCs w:val="28"/>
        </w:rPr>
      </w:pPr>
      <w:r w:rsidRPr="00806503">
        <w:rPr>
          <w:sz w:val="28"/>
          <w:szCs w:val="28"/>
        </w:rPr>
        <w:t xml:space="preserve">15.1. </w:t>
      </w:r>
      <w:r w:rsidR="00C5725B">
        <w:rPr>
          <w:sz w:val="28"/>
          <w:szCs w:val="28"/>
        </w:rPr>
        <w:t>Предоставление муниципальной услуги осуществляется на бесплатно.</w:t>
      </w:r>
    </w:p>
    <w:p w14:paraId="1CCBB69C" w14:textId="77777777" w:rsidR="007055F5" w:rsidRPr="00806503" w:rsidRDefault="007055F5" w:rsidP="00136B59">
      <w:pPr>
        <w:pStyle w:val="ab"/>
        <w:suppressLineNumbers/>
        <w:spacing w:after="0"/>
        <w:ind w:left="0" w:firstLine="709"/>
        <w:jc w:val="both"/>
      </w:pPr>
    </w:p>
    <w:p w14:paraId="4E29330C" w14:textId="77777777" w:rsidR="00315BDC" w:rsidRPr="00806503" w:rsidRDefault="00A13A88" w:rsidP="00136B59">
      <w:pPr>
        <w:autoSpaceDE w:val="0"/>
        <w:autoSpaceDN w:val="0"/>
        <w:adjustRightInd w:val="0"/>
        <w:ind w:firstLine="709"/>
        <w:jc w:val="center"/>
        <w:rPr>
          <w:b/>
          <w:bCs/>
        </w:rPr>
      </w:pPr>
      <w:r w:rsidRPr="00806503">
        <w:rPr>
          <w:b/>
          <w:bCs/>
        </w:rPr>
        <w:t xml:space="preserve">16. </w:t>
      </w:r>
      <w:r w:rsidR="00283BDA" w:rsidRPr="00806503">
        <w:rPr>
          <w:b/>
          <w:bCs/>
        </w:rPr>
        <w:t>П</w:t>
      </w:r>
      <w:r w:rsidR="00315BDC" w:rsidRPr="00806503">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806503">
        <w:rPr>
          <w:b/>
          <w:bCs/>
        </w:rPr>
        <w:t>муниципальной</w:t>
      </w:r>
      <w:r w:rsidR="00315BDC" w:rsidRPr="00806503">
        <w:rPr>
          <w:b/>
          <w:bCs/>
        </w:rPr>
        <w:t xml:space="preserve"> услуги</w:t>
      </w:r>
    </w:p>
    <w:p w14:paraId="1D982BED" w14:textId="5484FB16" w:rsidR="00283BDA" w:rsidRPr="00806503" w:rsidRDefault="00A13A88" w:rsidP="00136B59">
      <w:pPr>
        <w:autoSpaceDE w:val="0"/>
        <w:autoSpaceDN w:val="0"/>
        <w:adjustRightInd w:val="0"/>
        <w:ind w:firstLine="709"/>
        <w:jc w:val="both"/>
        <w:rPr>
          <w:bCs/>
        </w:rPr>
      </w:pPr>
      <w:r w:rsidRPr="00806503">
        <w:rPr>
          <w:bCs/>
        </w:rPr>
        <w:t>16.1</w:t>
      </w:r>
      <w:r w:rsidR="00283BDA" w:rsidRPr="00806503">
        <w:rPr>
          <w:bCs/>
        </w:rPr>
        <w:t xml:space="preserve">. </w:t>
      </w:r>
      <w:r w:rsidR="00D3034F" w:rsidRPr="00806503">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806503" w:rsidRDefault="00315BDC" w:rsidP="00136B59">
      <w:pPr>
        <w:pStyle w:val="ab"/>
        <w:suppressLineNumbers/>
        <w:spacing w:after="0"/>
        <w:ind w:left="0" w:firstLine="709"/>
        <w:jc w:val="center"/>
      </w:pPr>
    </w:p>
    <w:p w14:paraId="510EA8C6" w14:textId="77777777" w:rsidR="007055F5" w:rsidRPr="00806503" w:rsidRDefault="00A13A88" w:rsidP="00136B59">
      <w:pPr>
        <w:ind w:firstLine="709"/>
        <w:jc w:val="center"/>
        <w:rPr>
          <w:rFonts w:eastAsia="Times New Roman"/>
          <w:b/>
        </w:rPr>
      </w:pPr>
      <w:r w:rsidRPr="00806503">
        <w:rPr>
          <w:rFonts w:eastAsia="Times New Roman"/>
          <w:b/>
        </w:rPr>
        <w:t xml:space="preserve">17. </w:t>
      </w:r>
      <w:r w:rsidR="007055F5" w:rsidRPr="00806503">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806503" w:rsidRDefault="00A13A88" w:rsidP="00136B59">
      <w:pPr>
        <w:ind w:firstLine="709"/>
        <w:jc w:val="both"/>
        <w:rPr>
          <w:rFonts w:eastAsia="Times New Roman"/>
        </w:rPr>
      </w:pPr>
      <w:r w:rsidRPr="00806503">
        <w:rPr>
          <w:rFonts w:eastAsia="Times New Roman"/>
        </w:rPr>
        <w:t>17</w:t>
      </w:r>
      <w:r w:rsidR="007055F5" w:rsidRPr="00806503">
        <w:rPr>
          <w:rFonts w:eastAsia="Times New Roman"/>
        </w:rPr>
        <w:t>.</w:t>
      </w:r>
      <w:r w:rsidRPr="00806503">
        <w:rPr>
          <w:rFonts w:eastAsia="Times New Roman"/>
        </w:rPr>
        <w:t>1.</w:t>
      </w:r>
      <w:r w:rsidR="007055F5" w:rsidRPr="00806503">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806503" w:rsidRDefault="007055F5" w:rsidP="00136B59">
      <w:pPr>
        <w:suppressLineNumbers/>
        <w:suppressAutoHyphens/>
        <w:autoSpaceDE w:val="0"/>
        <w:ind w:firstLine="709"/>
        <w:jc w:val="center"/>
        <w:rPr>
          <w:rFonts w:eastAsia="Times New Roman"/>
          <w:b/>
          <w:lang w:eastAsia="ar-SA"/>
        </w:rPr>
      </w:pPr>
    </w:p>
    <w:p w14:paraId="614ECFCF" w14:textId="77777777" w:rsidR="007055F5" w:rsidRPr="00806503" w:rsidRDefault="00A13A88" w:rsidP="00136B59">
      <w:pPr>
        <w:suppressLineNumbers/>
        <w:suppressAutoHyphens/>
        <w:autoSpaceDE w:val="0"/>
        <w:ind w:firstLine="709"/>
        <w:jc w:val="center"/>
        <w:rPr>
          <w:rFonts w:eastAsia="Times New Roman"/>
          <w:b/>
          <w:lang w:eastAsia="ar-SA"/>
        </w:rPr>
      </w:pPr>
      <w:r w:rsidRPr="00806503">
        <w:rPr>
          <w:rFonts w:eastAsia="Times New Roman"/>
          <w:b/>
          <w:lang w:eastAsia="ar-SA"/>
        </w:rPr>
        <w:t xml:space="preserve">18. </w:t>
      </w:r>
      <w:r w:rsidR="007055F5" w:rsidRPr="00806503">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806503" w:rsidRDefault="00A13A88" w:rsidP="00136B59">
      <w:pPr>
        <w:suppressLineNumbers/>
        <w:autoSpaceDE w:val="0"/>
        <w:ind w:firstLine="709"/>
        <w:jc w:val="both"/>
        <w:rPr>
          <w:rFonts w:eastAsia="Times New Roman"/>
          <w:lang w:eastAsia="ar-SA"/>
        </w:rPr>
      </w:pPr>
      <w:r w:rsidRPr="00806503">
        <w:rPr>
          <w:rFonts w:eastAsia="Times New Roman"/>
          <w:lang w:eastAsia="ar-SA"/>
        </w:rPr>
        <w:t>18</w:t>
      </w:r>
      <w:r w:rsidR="007055F5" w:rsidRPr="00806503">
        <w:rPr>
          <w:rFonts w:eastAsia="Times New Roman"/>
          <w:lang w:eastAsia="ar-SA"/>
        </w:rPr>
        <w:t>.</w:t>
      </w:r>
      <w:r w:rsidRPr="00806503">
        <w:rPr>
          <w:rFonts w:eastAsia="Times New Roman"/>
          <w:lang w:eastAsia="ar-SA"/>
        </w:rPr>
        <w:t>1.</w:t>
      </w:r>
      <w:r w:rsidR="007055F5" w:rsidRPr="00806503">
        <w:rPr>
          <w:rFonts w:eastAsia="Times New Roman"/>
          <w:lang w:eastAsia="ar-SA"/>
        </w:rPr>
        <w:t xml:space="preserve"> Регистрация заявления, поступившего в Орган, осуществляется в течение 1 рабочего дня</w:t>
      </w:r>
      <w:r w:rsidR="00755625" w:rsidRPr="00806503">
        <w:rPr>
          <w:rFonts w:eastAsia="Times New Roman"/>
          <w:lang w:eastAsia="ar-SA"/>
        </w:rPr>
        <w:t>,</w:t>
      </w:r>
      <w:r w:rsidR="007055F5" w:rsidRPr="00806503">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806503" w:rsidRDefault="00A13A88" w:rsidP="00136B59">
      <w:pPr>
        <w:suppressLineNumbers/>
        <w:suppressAutoHyphens/>
        <w:ind w:firstLine="709"/>
        <w:jc w:val="both"/>
        <w:rPr>
          <w:rFonts w:eastAsia="Times New Roman"/>
          <w:bCs/>
          <w:lang w:eastAsia="ar-SA"/>
        </w:rPr>
      </w:pPr>
      <w:r w:rsidRPr="00806503">
        <w:rPr>
          <w:rFonts w:eastAsia="Times New Roman"/>
          <w:bCs/>
          <w:lang w:eastAsia="ar-SA"/>
        </w:rPr>
        <w:t>18.2</w:t>
      </w:r>
      <w:r w:rsidR="007055F5" w:rsidRPr="00806503">
        <w:rPr>
          <w:rFonts w:eastAsia="Times New Roman"/>
          <w:bCs/>
          <w:lang w:eastAsia="ar-SA"/>
        </w:rPr>
        <w:t xml:space="preserve">. </w:t>
      </w:r>
      <w:r w:rsidR="00707987" w:rsidRPr="00806503">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806503">
        <w:rPr>
          <w:rFonts w:eastAsia="Times New Roman"/>
          <w:bCs/>
          <w:lang w:eastAsia="ar-SA"/>
        </w:rPr>
        <w:t>.</w:t>
      </w:r>
    </w:p>
    <w:p w14:paraId="3671F6F0" w14:textId="2FD22762" w:rsidR="00C34013" w:rsidRPr="00806503" w:rsidRDefault="00A13A88" w:rsidP="00136B59">
      <w:pPr>
        <w:suppressLineNumbers/>
        <w:suppressAutoHyphens/>
        <w:ind w:firstLine="709"/>
        <w:jc w:val="both"/>
        <w:rPr>
          <w:rFonts w:eastAsia="Times New Roman"/>
          <w:bCs/>
          <w:lang w:eastAsia="ar-SA"/>
        </w:rPr>
      </w:pPr>
      <w:r w:rsidRPr="00806503">
        <w:rPr>
          <w:rFonts w:eastAsia="Times New Roman"/>
          <w:bCs/>
          <w:lang w:eastAsia="ar-SA"/>
        </w:rPr>
        <w:t>18.3</w:t>
      </w:r>
      <w:r w:rsidR="00CC2530" w:rsidRPr="00806503">
        <w:rPr>
          <w:rFonts w:eastAsia="Times New Roman"/>
          <w:bCs/>
          <w:lang w:eastAsia="ar-SA"/>
        </w:rPr>
        <w:t xml:space="preserve">. </w:t>
      </w:r>
      <w:r w:rsidR="00C34013" w:rsidRPr="00806503">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806503">
        <w:rPr>
          <w:rFonts w:eastAsia="Times New Roman"/>
          <w:bCs/>
          <w:lang w:eastAsia="ar-SA"/>
        </w:rPr>
        <w:t xml:space="preserve">посредством </w:t>
      </w:r>
      <w:r w:rsidR="00BA4AA2" w:rsidRPr="00806503">
        <w:rPr>
          <w:rFonts w:eastAsia="Times New Roman"/>
          <w:bCs/>
          <w:lang w:eastAsia="ar-SA"/>
        </w:rPr>
        <w:t>ЕПГУ</w:t>
      </w:r>
      <w:r w:rsidR="00F133AB" w:rsidRPr="00806503">
        <w:rPr>
          <w:rFonts w:eastAsia="Times New Roman"/>
          <w:bCs/>
          <w:lang w:eastAsia="ar-SA"/>
        </w:rPr>
        <w:t>,</w:t>
      </w:r>
      <w:r w:rsidR="00C34013" w:rsidRPr="00806503">
        <w:rPr>
          <w:rFonts w:eastAsia="Times New Roman"/>
          <w:bCs/>
          <w:lang w:eastAsia="ar-SA"/>
        </w:rPr>
        <w:t xml:space="preserve"> Орган в течение </w:t>
      </w:r>
      <w:r w:rsidR="00A932B5" w:rsidRPr="00806503">
        <w:rPr>
          <w:rFonts w:eastAsia="Times New Roman"/>
          <w:bCs/>
          <w:lang w:eastAsia="ar-SA"/>
        </w:rPr>
        <w:t>3</w:t>
      </w:r>
      <w:r w:rsidR="00C34013" w:rsidRPr="00806503">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806503">
        <w:rPr>
          <w:rFonts w:eastAsia="Times New Roman"/>
          <w:bCs/>
          <w:lang w:eastAsia="ar-SA"/>
        </w:rPr>
        <w:t>«</w:t>
      </w:r>
      <w:r w:rsidR="00C34013" w:rsidRPr="00806503">
        <w:rPr>
          <w:rFonts w:eastAsia="Times New Roman"/>
          <w:bCs/>
          <w:lang w:eastAsia="ar-SA"/>
        </w:rPr>
        <w:t>лич</w:t>
      </w:r>
      <w:r w:rsidR="00283BDA" w:rsidRPr="00806503">
        <w:rPr>
          <w:rFonts w:eastAsia="Times New Roman"/>
          <w:bCs/>
          <w:lang w:eastAsia="ar-SA"/>
        </w:rPr>
        <w:t>ный кабинет</w:t>
      </w:r>
      <w:r w:rsidR="00A932B5" w:rsidRPr="00806503">
        <w:rPr>
          <w:rFonts w:eastAsia="Times New Roman"/>
          <w:bCs/>
          <w:lang w:eastAsia="ar-SA"/>
        </w:rPr>
        <w:t>»</w:t>
      </w:r>
      <w:r w:rsidR="00283BDA" w:rsidRPr="00806503">
        <w:rPr>
          <w:rFonts w:eastAsia="Times New Roman"/>
          <w:bCs/>
          <w:lang w:eastAsia="ar-SA"/>
        </w:rPr>
        <w:t xml:space="preserve"> на </w:t>
      </w:r>
      <w:r w:rsidR="00BA4AA2" w:rsidRPr="00806503">
        <w:rPr>
          <w:rFonts w:eastAsia="Times New Roman"/>
          <w:bCs/>
          <w:lang w:eastAsia="ar-SA"/>
        </w:rPr>
        <w:t>ЕПГУ</w:t>
      </w:r>
      <w:r w:rsidR="00F133AB" w:rsidRPr="00806503">
        <w:rPr>
          <w:rFonts w:eastAsia="Times New Roman"/>
          <w:bCs/>
          <w:lang w:eastAsia="ar-SA"/>
        </w:rPr>
        <w:t>,</w:t>
      </w:r>
      <w:r w:rsidR="00C34013" w:rsidRPr="00806503">
        <w:rPr>
          <w:rFonts w:eastAsia="Times New Roman"/>
          <w:bCs/>
          <w:lang w:eastAsia="ar-SA"/>
        </w:rPr>
        <w:t xml:space="preserve"> о необходимости представления в Орган документов, указанных в пункт</w:t>
      </w:r>
      <w:r w:rsidR="00AF71F4">
        <w:rPr>
          <w:rFonts w:eastAsia="Times New Roman"/>
          <w:bCs/>
          <w:lang w:eastAsia="ar-SA"/>
        </w:rPr>
        <w:t xml:space="preserve">е 9.1 </w:t>
      </w:r>
      <w:r w:rsidR="00CC2530" w:rsidRPr="00806503">
        <w:rPr>
          <w:rFonts w:eastAsia="Times New Roman"/>
          <w:bCs/>
          <w:lang w:eastAsia="ar-SA"/>
        </w:rPr>
        <w:t>А</w:t>
      </w:r>
      <w:r w:rsidR="00C34013" w:rsidRPr="00806503">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14:paraId="4D1B1A7F" w14:textId="77777777" w:rsidR="00283BDA" w:rsidRPr="00806503" w:rsidRDefault="00283BDA" w:rsidP="00136B59">
      <w:pPr>
        <w:suppressLineNumbers/>
        <w:suppressAutoHyphens/>
        <w:ind w:firstLine="709"/>
        <w:jc w:val="both"/>
        <w:rPr>
          <w:rFonts w:eastAsia="Times New Roman"/>
          <w:bCs/>
          <w:lang w:eastAsia="ar-SA"/>
        </w:rPr>
      </w:pPr>
    </w:p>
    <w:p w14:paraId="23D454A7" w14:textId="77777777" w:rsidR="007055F5" w:rsidRPr="00806503" w:rsidRDefault="00040A8B" w:rsidP="00136B59">
      <w:pPr>
        <w:suppressLineNumbers/>
        <w:suppressAutoHyphens/>
        <w:ind w:firstLine="709"/>
        <w:jc w:val="center"/>
        <w:rPr>
          <w:rFonts w:eastAsia="Times New Roman"/>
          <w:b/>
          <w:bCs/>
          <w:lang w:eastAsia="ar-SA"/>
        </w:rPr>
      </w:pPr>
      <w:r w:rsidRPr="00806503">
        <w:rPr>
          <w:rFonts w:eastAsia="Times New Roman"/>
          <w:b/>
          <w:bCs/>
          <w:lang w:eastAsia="ar-SA"/>
        </w:rPr>
        <w:t xml:space="preserve">19. </w:t>
      </w:r>
      <w:r w:rsidR="007055F5" w:rsidRPr="00806503">
        <w:rPr>
          <w:rFonts w:eastAsia="Times New Roman"/>
          <w:b/>
          <w:bCs/>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7055F5" w:rsidRPr="00806503">
        <w:rPr>
          <w:rFonts w:eastAsia="Times New Roman"/>
          <w:b/>
          <w:bCs/>
          <w:lang w:eastAsia="ar-SA"/>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3C04E55" w14:textId="77777777" w:rsidR="007055F5" w:rsidRPr="00806503" w:rsidRDefault="00040A8B" w:rsidP="00136B59">
      <w:pPr>
        <w:suppressLineNumbers/>
        <w:suppressAutoHyphens/>
        <w:ind w:firstLine="709"/>
        <w:jc w:val="both"/>
        <w:rPr>
          <w:rFonts w:eastAsia="Times New Roman"/>
          <w:lang w:eastAsia="ar-SA"/>
        </w:rPr>
      </w:pPr>
      <w:r w:rsidRPr="00806503">
        <w:rPr>
          <w:rFonts w:eastAsia="Times New Roman"/>
          <w:bCs/>
          <w:lang w:eastAsia="ar-SA"/>
        </w:rPr>
        <w:t>19.1</w:t>
      </w:r>
      <w:r w:rsidR="007055F5" w:rsidRPr="00806503">
        <w:rPr>
          <w:rFonts w:eastAsia="Times New Roman"/>
          <w:bCs/>
          <w:lang w:eastAsia="ar-SA"/>
        </w:rPr>
        <w:t>.</w:t>
      </w:r>
      <w:r w:rsidR="007055F5" w:rsidRPr="00806503">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2389C72E"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77AB014E"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65E061E"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Заявители, обратившиеся в Орган, непосредственно информируются:</w:t>
      </w:r>
    </w:p>
    <w:p w14:paraId="101DA59C"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об исчерпывающем перечне документов, необходимых для предоставления муниципальной услуги, их комплектности;</w:t>
      </w:r>
    </w:p>
    <w:p w14:paraId="5C671D20"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7AD52B17"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о правильности оформления документов, необходимых для предоставления муниципальной услуги;</w:t>
      </w:r>
    </w:p>
    <w:p w14:paraId="5EE302B8"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xml:space="preserve">- об источниках получения документов, необходимых для предоставления муниципальной услуги; </w:t>
      </w:r>
    </w:p>
    <w:p w14:paraId="45EC464D"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14:paraId="1451E2AC"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об исчерпывающем перечне оснований для отказа в предоставлении муниципальной услуги.</w:t>
      </w:r>
    </w:p>
    <w:p w14:paraId="2471AD23" w14:textId="77777777" w:rsidR="006351AA" w:rsidRPr="00806503" w:rsidRDefault="00040A8B" w:rsidP="00136B59">
      <w:pPr>
        <w:shd w:val="clear" w:color="auto" w:fill="FFFFFF"/>
        <w:ind w:firstLine="709"/>
        <w:jc w:val="both"/>
        <w:textAlignment w:val="baseline"/>
        <w:rPr>
          <w:rFonts w:eastAsia="Times New Roman"/>
          <w:color w:val="000000"/>
        </w:rPr>
      </w:pPr>
      <w:r w:rsidRPr="00806503">
        <w:rPr>
          <w:rFonts w:eastAsia="Times New Roman"/>
          <w:iCs/>
          <w:color w:val="000000"/>
        </w:rPr>
        <w:t>19.2.</w:t>
      </w:r>
      <w:r w:rsidR="006956FB" w:rsidRPr="00806503">
        <w:rPr>
          <w:rFonts w:eastAsia="Times New Roman"/>
          <w:iCs/>
          <w:color w:val="000000"/>
        </w:rPr>
        <w:t xml:space="preserve"> </w:t>
      </w:r>
      <w:r w:rsidR="006351AA" w:rsidRPr="00806503">
        <w:rPr>
          <w:rFonts w:eastAsia="Times New Roman"/>
          <w:color w:val="000000"/>
          <w:bdr w:val="none" w:sz="0" w:space="0" w:color="auto" w:frame="1"/>
        </w:rPr>
        <w:t xml:space="preserve">Помещения, в которых предоставляется </w:t>
      </w:r>
      <w:r w:rsidR="00080433" w:rsidRPr="00806503">
        <w:rPr>
          <w:rFonts w:eastAsia="Times New Roman"/>
          <w:color w:val="000000"/>
          <w:bdr w:val="none" w:sz="0" w:space="0" w:color="auto" w:frame="1"/>
        </w:rPr>
        <w:t>муниципальная</w:t>
      </w:r>
      <w:r w:rsidR="006351AA" w:rsidRPr="00806503">
        <w:rPr>
          <w:rFonts w:eastAsia="Times New Roman"/>
          <w:color w:val="000000"/>
          <w:bdr w:val="none" w:sz="0" w:space="0" w:color="auto" w:frame="1"/>
        </w:rPr>
        <w:t xml:space="preserve"> услуга:</w:t>
      </w:r>
    </w:p>
    <w:p w14:paraId="380BEA96"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806503">
        <w:rPr>
          <w:rFonts w:eastAsia="Times New Roman"/>
          <w:color w:val="000000"/>
          <w:bdr w:val="none" w:sz="0" w:space="0" w:color="auto" w:frame="1"/>
        </w:rPr>
        <w:t xml:space="preserve"> </w:t>
      </w:r>
      <w:r w:rsidRPr="00806503">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335249" w14:textId="77777777" w:rsidR="006351AA" w:rsidRPr="00806503" w:rsidRDefault="006351AA" w:rsidP="00136B59">
      <w:pPr>
        <w:shd w:val="clear" w:color="auto" w:fill="FFFFFF"/>
        <w:ind w:firstLine="709"/>
        <w:jc w:val="both"/>
        <w:textAlignment w:val="baseline"/>
        <w:rPr>
          <w:rFonts w:eastAsia="Times New Roman"/>
          <w:color w:val="000000"/>
          <w:bdr w:val="none" w:sz="0" w:space="0" w:color="auto" w:frame="1"/>
        </w:rPr>
      </w:pPr>
      <w:r w:rsidRPr="00806503">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7E8938A" w14:textId="754B26BA" w:rsidR="00856B22" w:rsidRPr="00806503" w:rsidRDefault="00856B22" w:rsidP="00136B59">
      <w:pPr>
        <w:shd w:val="clear" w:color="auto" w:fill="FFFFFF"/>
        <w:ind w:firstLine="709"/>
        <w:jc w:val="both"/>
        <w:textAlignment w:val="baseline"/>
        <w:rPr>
          <w:rFonts w:eastAsia="Times New Roman"/>
          <w:color w:val="000000"/>
        </w:rPr>
      </w:pPr>
      <w:r w:rsidRPr="00806503">
        <w:t>-</w:t>
      </w:r>
      <w:r w:rsidR="006B1B8C">
        <w:t xml:space="preserve"> </w:t>
      </w:r>
      <w:r w:rsidRPr="00806503">
        <w:t>оборудуются световым информационным табло;</w:t>
      </w:r>
    </w:p>
    <w:p w14:paraId="5070C084"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806503">
        <w:rPr>
          <w:rFonts w:eastAsia="Times New Roman"/>
          <w:color w:val="000000"/>
          <w:bdr w:val="none" w:sz="0" w:space="0" w:color="auto" w:frame="1"/>
        </w:rPr>
        <w:t xml:space="preserve">муниципальной </w:t>
      </w:r>
      <w:r w:rsidRPr="00806503">
        <w:rPr>
          <w:rFonts w:eastAsia="Times New Roman"/>
          <w:color w:val="000000"/>
          <w:bdr w:val="none" w:sz="0" w:space="0" w:color="auto" w:frame="1"/>
        </w:rPr>
        <w:t>услуги;</w:t>
      </w:r>
    </w:p>
    <w:p w14:paraId="10966850" w14:textId="77777777" w:rsidR="006351AA" w:rsidRPr="00806503" w:rsidRDefault="006351AA" w:rsidP="00136B59">
      <w:pPr>
        <w:pStyle w:val="ConsPlusNormal"/>
        <w:ind w:firstLine="709"/>
        <w:jc w:val="both"/>
        <w:rPr>
          <w:rFonts w:ascii="Times New Roman" w:hAnsi="Times New Roman" w:cs="Times New Roman"/>
          <w:sz w:val="28"/>
          <w:szCs w:val="28"/>
        </w:rPr>
      </w:pPr>
      <w:r w:rsidRPr="00806503">
        <w:rPr>
          <w:rFonts w:ascii="Times New Roman" w:eastAsia="Times New Roman" w:hAnsi="Times New Roman" w:cs="Times New Roman"/>
          <w:color w:val="000000"/>
          <w:sz w:val="28"/>
          <w:szCs w:val="28"/>
          <w:bdr w:val="none" w:sz="0" w:space="0" w:color="auto" w:frame="1"/>
        </w:rPr>
        <w:t xml:space="preserve">- </w:t>
      </w:r>
      <w:r w:rsidR="00DA227F" w:rsidRPr="00806503">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w:t>
      </w:r>
      <w:r w:rsidR="00DA227F" w:rsidRPr="00806503">
        <w:rPr>
          <w:rFonts w:ascii="Times New Roman" w:hAnsi="Times New Roman" w:cs="Times New Roman"/>
          <w:sz w:val="28"/>
          <w:szCs w:val="28"/>
        </w:rPr>
        <w:lastRenderedPageBreak/>
        <w:t>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806503">
        <w:rPr>
          <w:rFonts w:ascii="Times New Roman" w:hAnsi="Times New Roman" w:cs="Times New Roman"/>
          <w:sz w:val="28"/>
          <w:szCs w:val="28"/>
        </w:rPr>
        <w:t xml:space="preserve"> </w:t>
      </w:r>
      <w:r w:rsidRPr="00806503">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752C8F2A" w14:textId="77777777" w:rsidR="006351AA" w:rsidRPr="00806503" w:rsidRDefault="00040A8B" w:rsidP="00136B59">
      <w:pPr>
        <w:shd w:val="clear" w:color="auto" w:fill="FFFFFF"/>
        <w:ind w:firstLine="709"/>
        <w:jc w:val="both"/>
        <w:textAlignment w:val="baseline"/>
        <w:rPr>
          <w:rFonts w:eastAsia="Times New Roman"/>
          <w:color w:val="000000"/>
        </w:rPr>
      </w:pPr>
      <w:r w:rsidRPr="00806503">
        <w:rPr>
          <w:rFonts w:eastAsia="Times New Roman"/>
          <w:iCs/>
          <w:color w:val="000000"/>
        </w:rPr>
        <w:t>19.3.</w:t>
      </w:r>
      <w:r w:rsidR="006351AA" w:rsidRPr="00806503">
        <w:rPr>
          <w:rFonts w:eastAsia="Times New Roman"/>
          <w:iCs/>
          <w:color w:val="000000"/>
        </w:rPr>
        <w:t xml:space="preserve"> Требования к залу ожидания.</w:t>
      </w:r>
    </w:p>
    <w:p w14:paraId="497D30BF"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Места ожидания должны быть оборудованы стульями, кресельными секциями, скамьями.</w:t>
      </w:r>
    </w:p>
    <w:p w14:paraId="62C3FE34"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14:paraId="13FC0389" w14:textId="77777777" w:rsidR="006351AA" w:rsidRPr="00806503" w:rsidRDefault="00040A8B" w:rsidP="00136B59">
      <w:pPr>
        <w:shd w:val="clear" w:color="auto" w:fill="FFFFFF"/>
        <w:ind w:firstLine="709"/>
        <w:jc w:val="both"/>
        <w:textAlignment w:val="baseline"/>
        <w:rPr>
          <w:rFonts w:eastAsia="Times New Roman"/>
          <w:color w:val="000000"/>
        </w:rPr>
      </w:pPr>
      <w:r w:rsidRPr="00806503">
        <w:rPr>
          <w:rFonts w:eastAsia="Times New Roman"/>
          <w:iCs/>
          <w:color w:val="000000"/>
        </w:rPr>
        <w:t>19.4</w:t>
      </w:r>
      <w:r w:rsidR="00FD1D88" w:rsidRPr="00806503">
        <w:rPr>
          <w:rFonts w:eastAsia="Times New Roman"/>
          <w:iCs/>
          <w:color w:val="000000"/>
        </w:rPr>
        <w:t xml:space="preserve">. </w:t>
      </w:r>
      <w:r w:rsidR="006351AA" w:rsidRPr="00806503">
        <w:rPr>
          <w:rFonts w:eastAsia="Times New Roman"/>
          <w:iCs/>
          <w:color w:val="000000"/>
        </w:rPr>
        <w:t xml:space="preserve">Требования к местам для заполнения запросов о предоставлении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006351AA" w:rsidRPr="00806503">
        <w:rPr>
          <w:rFonts w:eastAsia="Times New Roman"/>
          <w:iCs/>
          <w:color w:val="000000"/>
        </w:rPr>
        <w:t>услуги.</w:t>
      </w:r>
    </w:p>
    <w:p w14:paraId="46204ECC"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07BD282" w14:textId="77777777" w:rsidR="006351AA" w:rsidRPr="00806503" w:rsidRDefault="00040A8B" w:rsidP="00136B59">
      <w:pPr>
        <w:shd w:val="clear" w:color="auto" w:fill="FFFFFF"/>
        <w:ind w:firstLine="709"/>
        <w:jc w:val="both"/>
        <w:textAlignment w:val="baseline"/>
        <w:rPr>
          <w:rFonts w:eastAsia="Times New Roman"/>
          <w:color w:val="000000"/>
        </w:rPr>
      </w:pPr>
      <w:r w:rsidRPr="00806503">
        <w:rPr>
          <w:rFonts w:eastAsia="Times New Roman"/>
          <w:iCs/>
          <w:color w:val="000000"/>
        </w:rPr>
        <w:t>19.5</w:t>
      </w:r>
      <w:r w:rsidR="00FD1D88" w:rsidRPr="00806503">
        <w:rPr>
          <w:rFonts w:eastAsia="Times New Roman"/>
          <w:iCs/>
          <w:color w:val="000000"/>
        </w:rPr>
        <w:t xml:space="preserve">. </w:t>
      </w:r>
      <w:r w:rsidR="006351AA" w:rsidRPr="00806503">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006351AA" w:rsidRPr="00806503">
        <w:rPr>
          <w:rFonts w:eastAsia="Times New Roman"/>
          <w:iCs/>
          <w:color w:val="000000"/>
        </w:rPr>
        <w:t>услуги.</w:t>
      </w:r>
    </w:p>
    <w:p w14:paraId="09479C5F"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B46A582" w14:textId="77777777" w:rsidR="006351AA" w:rsidRPr="00806503" w:rsidRDefault="006351AA"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Pr="00806503">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69A86C6" w14:textId="77777777" w:rsidR="00124895" w:rsidRPr="00806503" w:rsidRDefault="00124895" w:rsidP="00124895">
      <w:pPr>
        <w:shd w:val="clear" w:color="auto" w:fill="FFFFFF"/>
        <w:ind w:firstLine="709"/>
        <w:jc w:val="both"/>
        <w:textAlignment w:val="baseline"/>
        <w:rPr>
          <w:rFonts w:eastAsia="Times New Roman"/>
          <w:color w:val="000000"/>
        </w:rPr>
      </w:pPr>
      <w:r w:rsidRPr="00806503">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41311400" w14:textId="767A1EB1" w:rsidR="00124895" w:rsidRPr="00806503" w:rsidRDefault="00124895" w:rsidP="00124895">
      <w:pPr>
        <w:shd w:val="clear" w:color="auto" w:fill="FFFFFF"/>
        <w:ind w:firstLine="709"/>
        <w:jc w:val="both"/>
        <w:textAlignment w:val="baseline"/>
      </w:pPr>
      <w:r w:rsidRPr="00806503">
        <w:t>-</w:t>
      </w:r>
      <w:r w:rsidR="006B1B8C">
        <w:t xml:space="preserve"> </w:t>
      </w:r>
      <w:r w:rsidRPr="00806503">
        <w:rPr>
          <w:color w:val="000000"/>
        </w:rPr>
        <w:t xml:space="preserve">условия для </w:t>
      </w:r>
      <w:r w:rsidRPr="00806503">
        <w:t>беспрепятственного доступа к объектам,</w:t>
      </w:r>
      <w:r w:rsidRPr="00806503">
        <w:rPr>
          <w:color w:val="000000"/>
        </w:rPr>
        <w:t xml:space="preserve"> местам отдыха </w:t>
      </w:r>
      <w:r w:rsidRPr="00806503">
        <w:t>и к предоставляемым в них услугам;</w:t>
      </w:r>
    </w:p>
    <w:p w14:paraId="12D91513" w14:textId="77777777" w:rsidR="00124895" w:rsidRPr="00806503" w:rsidRDefault="00124895" w:rsidP="00124895">
      <w:pPr>
        <w:shd w:val="clear" w:color="auto" w:fill="FFFFFF"/>
        <w:ind w:firstLine="709"/>
        <w:jc w:val="both"/>
        <w:textAlignment w:val="baseline"/>
      </w:pPr>
      <w:r w:rsidRPr="00806503">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D0A41E9" w14:textId="77777777" w:rsidR="00124895" w:rsidRPr="00806503" w:rsidRDefault="00124895" w:rsidP="00124895">
      <w:pPr>
        <w:shd w:val="clear" w:color="auto" w:fill="FFFFFF"/>
        <w:ind w:firstLine="709"/>
        <w:jc w:val="both"/>
        <w:textAlignment w:val="baseline"/>
      </w:pPr>
      <w:r w:rsidRPr="00806503">
        <w:t>- сопровождение инвалидов, имеющих стойкие расстройства функции зрения и самостоятельного передвижения, и оказание им помощи на объекте;</w:t>
      </w:r>
    </w:p>
    <w:p w14:paraId="7D8F5079" w14:textId="656D4DC9" w:rsidR="00124895" w:rsidRPr="00806503" w:rsidRDefault="00124895" w:rsidP="00124895">
      <w:pPr>
        <w:shd w:val="clear" w:color="auto" w:fill="FFFFFF"/>
        <w:ind w:firstLine="709"/>
        <w:jc w:val="both"/>
        <w:textAlignment w:val="baseline"/>
      </w:pPr>
      <w:r w:rsidRPr="00806503">
        <w:rPr>
          <w:rFonts w:eastAsia="Times New Roman"/>
          <w:color w:val="000000"/>
          <w:bdr w:val="none" w:sz="0" w:space="0" w:color="auto" w:frame="1"/>
        </w:rPr>
        <w:t>-</w:t>
      </w:r>
      <w:r w:rsidR="006B1B8C">
        <w:rPr>
          <w:rFonts w:eastAsia="Times New Roman"/>
          <w:color w:val="000000"/>
          <w:bdr w:val="none" w:sz="0" w:space="0" w:color="auto" w:frame="1"/>
        </w:rPr>
        <w:t xml:space="preserve"> </w:t>
      </w:r>
      <w:r w:rsidRPr="00806503">
        <w:rPr>
          <w:rFonts w:eastAsia="Times New Roman"/>
          <w:color w:val="000000"/>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7E0F2112" w14:textId="77777777" w:rsidR="00124895" w:rsidRPr="00806503" w:rsidRDefault="00124895" w:rsidP="00124895">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74BE21" w14:textId="77777777" w:rsidR="00124895" w:rsidRPr="00806503" w:rsidRDefault="00124895" w:rsidP="00124895">
      <w:pPr>
        <w:shd w:val="clear" w:color="auto" w:fill="FFFFFF"/>
        <w:ind w:firstLine="709"/>
        <w:jc w:val="both"/>
        <w:textAlignment w:val="baseline"/>
        <w:rPr>
          <w:rFonts w:eastAsia="Times New Roman"/>
          <w:color w:val="000000"/>
          <w:bdr w:val="none" w:sz="0" w:space="0" w:color="auto" w:frame="1"/>
        </w:rPr>
      </w:pPr>
      <w:r w:rsidRPr="00806503">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AEC4F1" w14:textId="3EBB94D2" w:rsidR="00124895" w:rsidRPr="00806503" w:rsidRDefault="006B1B8C" w:rsidP="00124895">
      <w:pPr>
        <w:shd w:val="clear" w:color="auto" w:fill="FFFFFF"/>
        <w:tabs>
          <w:tab w:val="left" w:pos="851"/>
        </w:tabs>
        <w:jc w:val="both"/>
        <w:textAlignment w:val="baseline"/>
        <w:rPr>
          <w:color w:val="000000"/>
        </w:rPr>
      </w:pPr>
      <w:r>
        <w:rPr>
          <w:color w:val="000000"/>
          <w:bdr w:val="none" w:sz="0" w:space="0" w:color="auto" w:frame="1"/>
        </w:rPr>
        <w:t xml:space="preserve"> </w:t>
      </w:r>
      <w:r w:rsidR="00124895" w:rsidRPr="00806503">
        <w:rPr>
          <w:color w:val="000000"/>
          <w:bdr w:val="none" w:sz="0" w:space="0" w:color="auto" w:frame="1"/>
        </w:rPr>
        <w:t xml:space="preserve">- оказание </w:t>
      </w:r>
      <w:r w:rsidR="00124895" w:rsidRPr="00806503">
        <w:rPr>
          <w:rFonts w:eastAsia="Times New Roman"/>
          <w:color w:val="000000"/>
          <w:bdr w:val="none" w:sz="0" w:space="0" w:color="auto" w:frame="1"/>
        </w:rPr>
        <w:t>должностными лицами</w:t>
      </w:r>
      <w:r w:rsidR="00124895" w:rsidRPr="00806503">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6DC619EE" w14:textId="34818897" w:rsidR="00124895" w:rsidRPr="00806503" w:rsidRDefault="006B1B8C" w:rsidP="00124895">
      <w:pPr>
        <w:pStyle w:val="aa"/>
        <w:spacing w:after="0" w:line="240" w:lineRule="auto"/>
        <w:jc w:val="both"/>
        <w:rPr>
          <w:color w:val="000000"/>
          <w:sz w:val="28"/>
          <w:szCs w:val="28"/>
        </w:rPr>
      </w:pPr>
      <w:r>
        <w:rPr>
          <w:color w:val="000000"/>
          <w:sz w:val="28"/>
          <w:szCs w:val="28"/>
        </w:rPr>
        <w:lastRenderedPageBreak/>
        <w:t xml:space="preserve"> </w:t>
      </w:r>
      <w:r w:rsidR="00124895" w:rsidRPr="00806503">
        <w:rPr>
          <w:sz w:val="28"/>
          <w:szCs w:val="28"/>
        </w:rPr>
        <w:t>- выделение на всех парковках общего пользования, около объектов и мест отдыха,</w:t>
      </w:r>
      <w:r>
        <w:rPr>
          <w:sz w:val="28"/>
          <w:szCs w:val="28"/>
        </w:rPr>
        <w:t xml:space="preserve"> </w:t>
      </w:r>
      <w:r w:rsidR="00124895" w:rsidRPr="00806503">
        <w:rPr>
          <w:sz w:val="28"/>
          <w:szCs w:val="28"/>
        </w:rPr>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63DDAB22" w14:textId="77777777" w:rsidR="00124895" w:rsidRPr="00806503" w:rsidRDefault="00124895" w:rsidP="00124895">
      <w:pPr>
        <w:pStyle w:val="aa"/>
        <w:spacing w:after="0" w:line="240" w:lineRule="auto"/>
        <w:ind w:firstLine="709"/>
        <w:jc w:val="both"/>
        <w:rPr>
          <w:color w:val="000000"/>
          <w:sz w:val="28"/>
          <w:szCs w:val="28"/>
        </w:rPr>
      </w:pPr>
      <w:r w:rsidRPr="00806503">
        <w:rPr>
          <w:color w:val="000000"/>
          <w:sz w:val="28"/>
          <w:szCs w:val="28"/>
        </w:rPr>
        <w:t>-</w:t>
      </w:r>
      <w:r w:rsidRPr="00806503">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9FB11F1" w14:textId="77777777" w:rsidR="00124895" w:rsidRPr="00806503" w:rsidRDefault="00124895" w:rsidP="00124895">
      <w:pPr>
        <w:pStyle w:val="aa"/>
        <w:spacing w:after="0" w:line="240" w:lineRule="auto"/>
        <w:ind w:firstLine="709"/>
        <w:jc w:val="both"/>
        <w:rPr>
          <w:sz w:val="28"/>
          <w:szCs w:val="28"/>
        </w:rPr>
      </w:pPr>
      <w:r w:rsidRPr="00806503">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130EDC13" w14:textId="77777777" w:rsidR="002510A2" w:rsidRPr="00806503" w:rsidRDefault="00040A8B" w:rsidP="00136B59">
      <w:pPr>
        <w:pStyle w:val="aa"/>
        <w:spacing w:after="0" w:line="240" w:lineRule="auto"/>
        <w:ind w:firstLine="709"/>
        <w:jc w:val="both"/>
        <w:rPr>
          <w:color w:val="000000"/>
          <w:sz w:val="28"/>
          <w:szCs w:val="28"/>
          <w:shd w:val="clear" w:color="auto" w:fill="FFFFFF"/>
        </w:rPr>
      </w:pPr>
      <w:r w:rsidRPr="00806503">
        <w:rPr>
          <w:rFonts w:eastAsia="Times New Roman"/>
          <w:color w:val="000000"/>
          <w:sz w:val="28"/>
          <w:szCs w:val="28"/>
          <w:bdr w:val="none" w:sz="0" w:space="0" w:color="auto" w:frame="1"/>
        </w:rPr>
        <w:t>19.7</w:t>
      </w:r>
      <w:r w:rsidR="00FD1D88" w:rsidRPr="00806503">
        <w:rPr>
          <w:rFonts w:eastAsia="Times New Roman"/>
          <w:color w:val="000000"/>
          <w:sz w:val="28"/>
          <w:szCs w:val="28"/>
          <w:bdr w:val="none" w:sz="0" w:space="0" w:color="auto" w:frame="1"/>
        </w:rPr>
        <w:t xml:space="preserve">. </w:t>
      </w:r>
      <w:r w:rsidR="002510A2" w:rsidRPr="00806503">
        <w:rPr>
          <w:rFonts w:eastAsia="Times New Roman"/>
          <w:color w:val="000000"/>
          <w:sz w:val="28"/>
          <w:szCs w:val="28"/>
          <w:bdr w:val="none" w:sz="0" w:space="0" w:color="auto" w:frame="1"/>
        </w:rPr>
        <w:t>Должностные лица</w:t>
      </w:r>
      <w:r w:rsidR="002510A2" w:rsidRPr="00806503">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C1D8484" w14:textId="77777777" w:rsidR="006351AA" w:rsidRPr="00806503" w:rsidRDefault="006351AA" w:rsidP="00136B59">
      <w:pPr>
        <w:suppressLineNumbers/>
        <w:suppressAutoHyphens/>
        <w:ind w:firstLine="709"/>
        <w:jc w:val="both"/>
        <w:rPr>
          <w:rFonts w:eastAsia="Times New Roman"/>
          <w:lang w:eastAsia="ar-SA"/>
        </w:rPr>
      </w:pPr>
    </w:p>
    <w:p w14:paraId="53719DF5" w14:textId="77777777" w:rsidR="007055F5" w:rsidRPr="00806503" w:rsidRDefault="00040A8B" w:rsidP="00136B59">
      <w:pPr>
        <w:suppressLineNumbers/>
        <w:suppressAutoHyphens/>
        <w:ind w:firstLine="709"/>
        <w:jc w:val="center"/>
        <w:rPr>
          <w:rFonts w:eastAsia="Times New Roman"/>
          <w:b/>
          <w:lang w:eastAsia="ar-SA"/>
        </w:rPr>
      </w:pPr>
      <w:r w:rsidRPr="00806503">
        <w:rPr>
          <w:rFonts w:eastAsia="Times New Roman"/>
          <w:b/>
          <w:lang w:eastAsia="ar-SA"/>
        </w:rPr>
        <w:t xml:space="preserve">20. </w:t>
      </w:r>
      <w:r w:rsidR="007055F5" w:rsidRPr="00806503">
        <w:rPr>
          <w:rFonts w:eastAsia="Times New Roman"/>
          <w:b/>
          <w:lang w:eastAsia="ar-SA"/>
        </w:rPr>
        <w:t>Показатели доступности и качества муниципальной услуги</w:t>
      </w:r>
    </w:p>
    <w:p w14:paraId="48C5B052" w14:textId="77777777" w:rsidR="007055F5" w:rsidRPr="00806503" w:rsidRDefault="00040A8B" w:rsidP="00136B59">
      <w:pPr>
        <w:suppressLineNumbers/>
        <w:suppressAutoHyphens/>
        <w:ind w:firstLine="709"/>
        <w:jc w:val="both"/>
        <w:rPr>
          <w:rFonts w:eastAsia="Times New Roman"/>
          <w:b/>
          <w:i/>
          <w:lang w:eastAsia="ar-SA"/>
        </w:rPr>
      </w:pPr>
      <w:r w:rsidRPr="00806503">
        <w:rPr>
          <w:rFonts w:eastAsia="Times New Roman"/>
          <w:lang w:eastAsia="ar-SA"/>
        </w:rPr>
        <w:t>20.1</w:t>
      </w:r>
      <w:r w:rsidR="007055F5" w:rsidRPr="00806503">
        <w:rPr>
          <w:rFonts w:eastAsia="Times New Roman"/>
          <w:lang w:eastAsia="ar-SA"/>
        </w:rPr>
        <w:t xml:space="preserve">. </w:t>
      </w:r>
      <w:r w:rsidR="007055F5" w:rsidRPr="00806503">
        <w:rPr>
          <w:rFonts w:eastAsia="Times New Roman"/>
        </w:rPr>
        <w:t xml:space="preserve">Показателями доступности предоставления муниципальной услуги являются: </w:t>
      </w:r>
    </w:p>
    <w:p w14:paraId="630A1E57" w14:textId="77777777" w:rsidR="00FB17E3" w:rsidRPr="00806503" w:rsidRDefault="00FB17E3" w:rsidP="00FB17E3">
      <w:pPr>
        <w:suppressLineNumbers/>
        <w:suppressAutoHyphens/>
        <w:autoSpaceDE w:val="0"/>
        <w:ind w:firstLine="709"/>
        <w:jc w:val="both"/>
        <w:rPr>
          <w:rFonts w:eastAsia="Times New Roman"/>
        </w:rPr>
      </w:pPr>
      <w:r w:rsidRPr="00806503">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163AE6AB" w14:textId="7389A4DC" w:rsidR="00C504D8" w:rsidRPr="005D6E0C" w:rsidRDefault="00C504D8" w:rsidP="00F65D87">
      <w:pPr>
        <w:autoSpaceDE w:val="0"/>
        <w:autoSpaceDN w:val="0"/>
        <w:adjustRightInd w:val="0"/>
        <w:ind w:firstLine="709"/>
        <w:jc w:val="both"/>
      </w:pPr>
      <w:r w:rsidRPr="005D6E0C">
        <w:t>-</w:t>
      </w:r>
      <w:r w:rsidR="005D6E0C" w:rsidRPr="005D6E0C">
        <w:t xml:space="preserve"> </w:t>
      </w:r>
      <w:r w:rsidR="005D6E0C">
        <w:t xml:space="preserve">обеспечена возможность </w:t>
      </w:r>
      <w:r w:rsidR="005D6E0C" w:rsidRPr="005D6E0C">
        <w:t xml:space="preserve">подачи заявлений посредством ЕПГУ и получения результата </w:t>
      </w:r>
      <w:r w:rsidR="005D6E0C">
        <w:t xml:space="preserve">предоставления </w:t>
      </w:r>
      <w:r w:rsidR="005D6E0C" w:rsidRPr="005D6E0C">
        <w:t>муниципальной услуги в многофункциональном центре</w:t>
      </w:r>
      <w:r w:rsidR="005D6E0C">
        <w:t xml:space="preserve"> (п</w:t>
      </w:r>
      <w:r w:rsidR="005D6E0C" w:rsidRPr="005D6E0C">
        <w:t>редоставление муниципальной услуги по экстерриториальному принципу</w:t>
      </w:r>
      <w:r w:rsidR="005D6E0C">
        <w:t>);</w:t>
      </w:r>
    </w:p>
    <w:p w14:paraId="6CAFF9A5" w14:textId="77777777" w:rsidR="00C504D8" w:rsidRPr="00806503" w:rsidRDefault="00C504D8" w:rsidP="00C504D8">
      <w:pPr>
        <w:ind w:firstLine="709"/>
        <w:jc w:val="both"/>
        <w:rPr>
          <w:b/>
        </w:rPr>
      </w:pPr>
      <w:r w:rsidRPr="00806503">
        <w:rPr>
          <w:iCs/>
        </w:rPr>
        <w:t>-</w:t>
      </w:r>
      <w:r w:rsidRPr="00806503">
        <w:rPr>
          <w:b/>
        </w:rPr>
        <w:t xml:space="preserve"> </w:t>
      </w:r>
      <w:r w:rsidRPr="00806503">
        <w:t xml:space="preserve">услуга </w:t>
      </w:r>
      <w:r w:rsidR="004D5C70" w:rsidRPr="00806503">
        <w:t>предоставляется через многофункциональные центры в соответствии с соглашением о взаимодействии</w:t>
      </w:r>
      <w:r w:rsidRPr="00806503">
        <w:t>;</w:t>
      </w:r>
    </w:p>
    <w:p w14:paraId="360932BE" w14:textId="2FB8FDC7" w:rsidR="00FB17E3" w:rsidRDefault="00FB17E3" w:rsidP="00FB17E3">
      <w:pPr>
        <w:suppressLineNumbers/>
        <w:suppressAutoHyphens/>
        <w:autoSpaceDE w:val="0"/>
        <w:ind w:firstLine="709"/>
        <w:jc w:val="both"/>
        <w:rPr>
          <w:rFonts w:eastAsia="Times New Roman"/>
        </w:rPr>
      </w:pPr>
      <w:r w:rsidRPr="00806503">
        <w:rPr>
          <w:rFonts w:eastAsia="Times New Roman"/>
        </w:rPr>
        <w:t xml:space="preserve">- возможность получения сведений о ходе предоставления муниципальной услуги посредством </w:t>
      </w:r>
      <w:r w:rsidR="00BA4AA2" w:rsidRPr="00806503">
        <w:rPr>
          <w:rFonts w:eastAsia="Times New Roman"/>
        </w:rPr>
        <w:t xml:space="preserve">ЕПГУ </w:t>
      </w:r>
      <w:r w:rsidRPr="00806503">
        <w:rPr>
          <w:rFonts w:eastAsia="Times New Roman"/>
        </w:rPr>
        <w:t xml:space="preserve">(в случае подачи заявления в электронном виде через </w:t>
      </w:r>
      <w:r w:rsidR="00BA4AA2" w:rsidRPr="00806503">
        <w:rPr>
          <w:rFonts w:eastAsia="Times New Roman"/>
        </w:rPr>
        <w:t>ЕПГУ</w:t>
      </w:r>
      <w:r w:rsidRPr="00806503">
        <w:rPr>
          <w:rFonts w:eastAsia="Times New Roman"/>
        </w:rPr>
        <w:t xml:space="preserve">),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sidR="00BA4AA2" w:rsidRPr="00806503">
        <w:rPr>
          <w:rFonts w:eastAsia="Times New Roman"/>
        </w:rPr>
        <w:t xml:space="preserve">ЕПГУ </w:t>
      </w:r>
      <w:r w:rsidRPr="00806503">
        <w:rPr>
          <w:rFonts w:eastAsia="Times New Roman"/>
        </w:rPr>
        <w:t>возможно в любое время с момента подачи документов;</w:t>
      </w:r>
    </w:p>
    <w:p w14:paraId="0286848F" w14:textId="7D982681" w:rsidR="00F65D87" w:rsidRPr="00806503" w:rsidRDefault="00F65D87" w:rsidP="00FB17E3">
      <w:pPr>
        <w:suppressLineNumbers/>
        <w:suppressAutoHyphens/>
        <w:autoSpaceDE w:val="0"/>
        <w:ind w:firstLine="709"/>
        <w:jc w:val="both"/>
        <w:rPr>
          <w:rFonts w:eastAsia="Times New Roman"/>
        </w:rPr>
      </w:pPr>
      <w:r>
        <w:rPr>
          <w:rFonts w:eastAsia="Times New Roman"/>
        </w:rPr>
        <w:lastRenderedPageBreak/>
        <w:t>- предоставление муниципальной услуги посредством комплексного запроса не осуществляется.</w:t>
      </w:r>
    </w:p>
    <w:p w14:paraId="1DAA9C8D" w14:textId="77777777" w:rsidR="007055F5" w:rsidRPr="00806503" w:rsidRDefault="007E5715" w:rsidP="00FB17E3">
      <w:pPr>
        <w:suppressLineNumbers/>
        <w:suppressAutoHyphens/>
        <w:autoSpaceDE w:val="0"/>
        <w:ind w:firstLine="709"/>
        <w:jc w:val="both"/>
        <w:rPr>
          <w:rFonts w:eastAsia="Times New Roman"/>
          <w:lang w:eastAsia="ar-SA"/>
        </w:rPr>
      </w:pPr>
      <w:r w:rsidRPr="00806503">
        <w:rPr>
          <w:rFonts w:eastAsia="Times New Roman"/>
          <w:lang w:eastAsia="ar-SA"/>
        </w:rPr>
        <w:t>20.2</w:t>
      </w:r>
      <w:r w:rsidR="007055F5" w:rsidRPr="00806503">
        <w:rPr>
          <w:rFonts w:eastAsia="Times New Roman"/>
          <w:lang w:eastAsia="ar-SA"/>
        </w:rPr>
        <w:t>.</w:t>
      </w:r>
      <w:r w:rsidR="006956FB" w:rsidRPr="00806503">
        <w:rPr>
          <w:rFonts w:eastAsia="Times New Roman"/>
          <w:lang w:eastAsia="ar-SA"/>
        </w:rPr>
        <w:t xml:space="preserve"> </w:t>
      </w:r>
      <w:r w:rsidR="007055F5" w:rsidRPr="00806503">
        <w:rPr>
          <w:rFonts w:eastAsia="Times New Roman"/>
        </w:rPr>
        <w:t xml:space="preserve">Качество предоставления муниципальной услуги характеризуется </w:t>
      </w:r>
      <w:r w:rsidR="007055F5" w:rsidRPr="00806503">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806503">
        <w:rPr>
          <w:rFonts w:eastAsia="Times New Roman"/>
        </w:rPr>
        <w:t xml:space="preserve">отсутствием: </w:t>
      </w:r>
    </w:p>
    <w:p w14:paraId="354482F2" w14:textId="77777777" w:rsidR="007055F5" w:rsidRPr="00806503" w:rsidRDefault="007055F5" w:rsidP="00136B59">
      <w:pPr>
        <w:suppressLineNumbers/>
        <w:suppressAutoHyphens/>
        <w:ind w:firstLine="709"/>
        <w:jc w:val="both"/>
        <w:rPr>
          <w:rFonts w:eastAsia="Times New Roman"/>
          <w:lang w:eastAsia="ar-SA"/>
        </w:rPr>
      </w:pPr>
      <w:r w:rsidRPr="00806503">
        <w:rPr>
          <w:rFonts w:eastAsia="Times New Roman"/>
          <w:lang w:eastAsia="ar-SA"/>
        </w:rPr>
        <w:t xml:space="preserve">- безосновательных отказов в приеме </w:t>
      </w:r>
      <w:r w:rsidRPr="00806503">
        <w:rPr>
          <w:rFonts w:eastAsia="Times New Roman"/>
        </w:rPr>
        <w:t>заявлений о предоставлении муниципальной услуги от заявителей</w:t>
      </w:r>
      <w:r w:rsidRPr="00806503">
        <w:rPr>
          <w:rFonts w:eastAsia="Times New Roman"/>
          <w:lang w:eastAsia="ar-SA"/>
        </w:rPr>
        <w:t xml:space="preserve"> и в предоставлении муниципальной услуги;</w:t>
      </w:r>
    </w:p>
    <w:p w14:paraId="206060D2" w14:textId="77777777" w:rsidR="007055F5" w:rsidRPr="00806503" w:rsidRDefault="007055F5" w:rsidP="00136B59">
      <w:pPr>
        <w:suppressLineNumbers/>
        <w:suppressAutoHyphens/>
        <w:ind w:firstLine="709"/>
        <w:jc w:val="both"/>
        <w:rPr>
          <w:rFonts w:eastAsia="Times New Roman"/>
        </w:rPr>
      </w:pPr>
      <w:r w:rsidRPr="00806503">
        <w:rPr>
          <w:rFonts w:eastAsia="Times New Roman"/>
          <w:lang w:eastAsia="ar-SA"/>
        </w:rPr>
        <w:t>- нарушений сроков предоставления муниципальной услуги;</w:t>
      </w:r>
    </w:p>
    <w:p w14:paraId="2C6F2923" w14:textId="77777777" w:rsidR="007055F5" w:rsidRPr="00806503" w:rsidRDefault="007055F5" w:rsidP="00136B59">
      <w:pPr>
        <w:suppressLineNumbers/>
        <w:tabs>
          <w:tab w:val="left" w:pos="0"/>
        </w:tabs>
        <w:suppressAutoHyphens/>
        <w:autoSpaceDE w:val="0"/>
        <w:ind w:firstLine="709"/>
        <w:jc w:val="both"/>
        <w:rPr>
          <w:rFonts w:eastAsia="Times New Roman"/>
          <w:lang w:eastAsia="ar-SA"/>
        </w:rPr>
      </w:pPr>
      <w:r w:rsidRPr="00806503">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7777777" w:rsidR="007055F5" w:rsidRPr="00806503" w:rsidRDefault="007055F5" w:rsidP="00136B59">
      <w:pPr>
        <w:suppressLineNumbers/>
        <w:tabs>
          <w:tab w:val="left" w:pos="0"/>
        </w:tabs>
        <w:suppressAutoHyphens/>
        <w:autoSpaceDE w:val="0"/>
        <w:ind w:firstLine="709"/>
        <w:jc w:val="both"/>
        <w:rPr>
          <w:rFonts w:eastAsia="Times New Roman"/>
          <w:lang w:eastAsia="ar-SA"/>
        </w:rPr>
      </w:pPr>
      <w:r w:rsidRPr="00806503">
        <w:rPr>
          <w:rFonts w:eastAsia="Times New Roman"/>
        </w:rPr>
        <w:t>- </w:t>
      </w:r>
      <w:r w:rsidRPr="00806503">
        <w:rPr>
          <w:rFonts w:eastAsia="Times New Roman"/>
          <w:lang w:eastAsia="ar-SA"/>
        </w:rPr>
        <w:t>некомпетентности специалистов;</w:t>
      </w:r>
    </w:p>
    <w:p w14:paraId="2BC2A2E8" w14:textId="77777777" w:rsidR="007055F5" w:rsidRPr="00806503" w:rsidRDefault="007055F5" w:rsidP="00136B59">
      <w:pPr>
        <w:suppressLineNumbers/>
        <w:suppressAutoHyphens/>
        <w:ind w:firstLine="709"/>
        <w:jc w:val="both"/>
        <w:rPr>
          <w:rFonts w:eastAsia="Times New Roman"/>
        </w:rPr>
      </w:pPr>
      <w:r w:rsidRPr="00806503">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4F065E9" w14:textId="77777777" w:rsidR="007055F5" w:rsidRPr="00806503" w:rsidRDefault="007055F5" w:rsidP="00136B59">
      <w:pPr>
        <w:suppressLineNumbers/>
        <w:suppressAutoHyphens/>
        <w:autoSpaceDE w:val="0"/>
        <w:ind w:firstLine="709"/>
        <w:jc w:val="both"/>
      </w:pPr>
    </w:p>
    <w:p w14:paraId="75828E5B" w14:textId="77777777" w:rsidR="00FB17E3" w:rsidRPr="00806503" w:rsidRDefault="007E5715" w:rsidP="00FB17E3">
      <w:pPr>
        <w:suppressLineNumbers/>
        <w:suppressAutoHyphens/>
        <w:autoSpaceDE w:val="0"/>
        <w:ind w:firstLine="709"/>
        <w:jc w:val="center"/>
        <w:rPr>
          <w:rFonts w:eastAsia="Times New Roman"/>
          <w:b/>
          <w:lang w:eastAsia="ar-SA"/>
        </w:rPr>
      </w:pPr>
      <w:r w:rsidRPr="00806503">
        <w:rPr>
          <w:rFonts w:eastAsia="Times New Roman"/>
          <w:b/>
          <w:lang w:eastAsia="ar-SA"/>
        </w:rPr>
        <w:t xml:space="preserve">21. </w:t>
      </w:r>
      <w:r w:rsidR="00FB17E3" w:rsidRPr="00806503">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7252A8" w14:textId="4ED3B988" w:rsidR="00BA4AA2" w:rsidRPr="00806503" w:rsidRDefault="00BA4AA2" w:rsidP="00BA4AA2">
      <w:pPr>
        <w:suppressLineNumbers/>
        <w:suppressAutoHyphens/>
        <w:autoSpaceDE w:val="0"/>
        <w:ind w:firstLine="709"/>
        <w:jc w:val="both"/>
        <w:rPr>
          <w:rFonts w:eastAsia="Times New Roman"/>
          <w:i/>
          <w:lang w:eastAsia="ar-SA"/>
        </w:rPr>
      </w:pPr>
      <w:r w:rsidRPr="00806503">
        <w:rPr>
          <w:rFonts w:eastAsia="Times New Roman"/>
          <w:lang w:eastAsia="ar-SA"/>
        </w:rPr>
        <w:t>21.1.</w:t>
      </w:r>
      <w:r w:rsidR="00F65D87" w:rsidRPr="00F65D87">
        <w:rPr>
          <w:rFonts w:eastAsia="Times New Roman"/>
        </w:rPr>
        <w:t xml:space="preserve"> </w:t>
      </w:r>
      <w:r w:rsidR="00F65D87" w:rsidRPr="00F65D87">
        <w:rPr>
          <w:rFonts w:eastAsia="Times New Roman"/>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F65D87">
        <w:rPr>
          <w:rFonts w:eastAsia="Times New Roman"/>
          <w:lang w:eastAsia="ar-SA"/>
        </w:rPr>
        <w:t>.</w:t>
      </w:r>
    </w:p>
    <w:p w14:paraId="00D9A797" w14:textId="77777777" w:rsidR="00BA4AA2" w:rsidRPr="00806503" w:rsidRDefault="00BA4AA2" w:rsidP="00BA4AA2">
      <w:pPr>
        <w:suppressLineNumbers/>
        <w:suppressAutoHyphens/>
        <w:autoSpaceDE w:val="0"/>
        <w:ind w:firstLine="709"/>
        <w:jc w:val="both"/>
        <w:rPr>
          <w:rFonts w:eastAsia="Times New Roman"/>
          <w:lang w:eastAsia="ar-SA"/>
        </w:rPr>
      </w:pPr>
      <w:r w:rsidRPr="00806503">
        <w:rPr>
          <w:rFonts w:eastAsia="Times New Roman"/>
          <w:lang w:eastAsia="ar-SA"/>
        </w:rPr>
        <w:t>21.2. Особенности предоставления муниципальной услуги в электронном виде.</w:t>
      </w:r>
    </w:p>
    <w:p w14:paraId="38FEF3F1" w14:textId="77777777" w:rsidR="00BA4AA2" w:rsidRPr="00806503" w:rsidRDefault="00BA4AA2" w:rsidP="00BA4AA2">
      <w:pPr>
        <w:suppressLineNumbers/>
        <w:suppressAutoHyphens/>
        <w:autoSpaceDE w:val="0"/>
        <w:ind w:firstLine="709"/>
        <w:jc w:val="both"/>
        <w:rPr>
          <w:rFonts w:eastAsia="Times New Roman"/>
          <w:lang w:eastAsia="ar-SA"/>
        </w:rPr>
      </w:pPr>
      <w:r w:rsidRPr="00806503">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27E14536" w14:textId="77777777" w:rsidR="00BA4AA2" w:rsidRPr="00806503" w:rsidRDefault="00BA4AA2" w:rsidP="00BA4AA2">
      <w:pPr>
        <w:suppressLineNumbers/>
        <w:suppressAutoHyphens/>
        <w:autoSpaceDE w:val="0"/>
        <w:ind w:firstLine="709"/>
        <w:jc w:val="both"/>
        <w:rPr>
          <w:rFonts w:eastAsia="Times New Roman"/>
          <w:lang w:eastAsia="ar-SA"/>
        </w:rPr>
      </w:pPr>
      <w:r w:rsidRPr="00806503">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828F3B3" w14:textId="7ABF0BB1" w:rsidR="00BA4AA2" w:rsidRPr="00806503" w:rsidRDefault="00BA4AA2" w:rsidP="00BA4AA2">
      <w:pPr>
        <w:suppressLineNumbers/>
        <w:suppressAutoHyphens/>
        <w:autoSpaceDE w:val="0"/>
        <w:ind w:firstLine="709"/>
        <w:jc w:val="both"/>
        <w:rPr>
          <w:rFonts w:eastAsia="Times New Roman"/>
          <w:lang w:eastAsia="ar-SA"/>
        </w:rPr>
      </w:pPr>
      <w:r w:rsidRPr="00806503">
        <w:rPr>
          <w:rFonts w:eastAsia="Times New Roman"/>
          <w:lang w:eastAsia="ar-SA"/>
        </w:rPr>
        <w:t>В соответствии с пунктом 2</w:t>
      </w:r>
      <w:r w:rsidR="00883C5D">
        <w:rPr>
          <w:rFonts w:eastAsia="Times New Roman"/>
          <w:lang w:eastAsia="ar-SA"/>
        </w:rPr>
        <w:t xml:space="preserve"> </w:t>
      </w:r>
      <w:r w:rsidRPr="00806503">
        <w:rPr>
          <w:rFonts w:eastAsia="Times New Roman"/>
          <w:lang w:eastAsia="ar-SA"/>
        </w:rPr>
        <w:t xml:space="preserve">(1)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w:t>
      </w:r>
      <w:r w:rsidRPr="00806503">
        <w:rPr>
          <w:rFonts w:eastAsia="Times New Roman"/>
          <w:lang w:eastAsia="ar-SA"/>
        </w:rPr>
        <w:lastRenderedPageBreak/>
        <w:t xml:space="preserve">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Default="00BA4AA2" w:rsidP="00BA4AA2">
      <w:pPr>
        <w:suppressLineNumbers/>
        <w:suppressAutoHyphens/>
        <w:autoSpaceDE w:val="0"/>
        <w:ind w:firstLine="709"/>
        <w:jc w:val="both"/>
        <w:rPr>
          <w:rFonts w:eastAsia="Times New Roman"/>
          <w:lang w:eastAsia="ar-SA"/>
        </w:rPr>
      </w:pPr>
      <w:r w:rsidRPr="00806503">
        <w:rPr>
          <w:rFonts w:eastAsia="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3DEB181" w14:textId="5B7090DB" w:rsidR="00EA2003" w:rsidRPr="00806503" w:rsidRDefault="00EA2003" w:rsidP="00BA4AA2">
      <w:pPr>
        <w:suppressLineNumbers/>
        <w:suppressAutoHyphens/>
        <w:autoSpaceDE w:val="0"/>
        <w:ind w:firstLine="709"/>
        <w:jc w:val="both"/>
        <w:rPr>
          <w:rFonts w:eastAsia="Times New Roman"/>
          <w:lang w:eastAsia="ar-SA"/>
        </w:rPr>
      </w:pPr>
      <w:r>
        <w:rPr>
          <w:rFonts w:eastAsia="Times New Roman"/>
          <w:lang w:eastAsia="ar-SA"/>
        </w:rPr>
        <w:t xml:space="preserve">21.4. </w:t>
      </w:r>
      <w:r w:rsidR="00067B60" w:rsidRPr="00067B60">
        <w:rPr>
          <w:rFonts w:eastAsia="Times New Roman"/>
          <w:bCs/>
          <w:lang w:eastAsia="ar-SA" w:bidi="ru-RU"/>
        </w:rPr>
        <w:t>Муниципальная услуга не предоставляется в упреждающем (проактивном) режиме, предусмотренном частью 1 статьи 7.3 Федерального закона № 210-ФЗ</w:t>
      </w:r>
      <w:r w:rsidR="00067B60">
        <w:rPr>
          <w:rFonts w:eastAsia="Times New Roman"/>
          <w:bCs/>
          <w:lang w:eastAsia="ar-SA" w:bidi="ru-RU"/>
        </w:rPr>
        <w:t>.</w:t>
      </w:r>
    </w:p>
    <w:p w14:paraId="64764019" w14:textId="77777777" w:rsidR="00FB17E3" w:rsidRPr="00806503" w:rsidRDefault="00FB17E3" w:rsidP="00FB17E3">
      <w:pPr>
        <w:suppressLineNumbers/>
        <w:suppressAutoHyphens/>
        <w:autoSpaceDE w:val="0"/>
        <w:ind w:firstLine="709"/>
        <w:jc w:val="both"/>
        <w:rPr>
          <w:rFonts w:eastAsia="Times New Roman"/>
          <w:color w:val="000000"/>
        </w:rPr>
      </w:pPr>
    </w:p>
    <w:p w14:paraId="2785EAD5" w14:textId="77777777" w:rsidR="007055F5" w:rsidRPr="00806503" w:rsidRDefault="007055F5" w:rsidP="00136B59">
      <w:pPr>
        <w:suppressLineNumbers/>
        <w:suppressAutoHyphens/>
        <w:ind w:firstLine="709"/>
        <w:jc w:val="center"/>
        <w:rPr>
          <w:rFonts w:eastAsia="Times New Roman"/>
          <w:lang w:eastAsia="ar-SA"/>
        </w:rPr>
      </w:pPr>
      <w:r w:rsidRPr="00806503">
        <w:rPr>
          <w:rFonts w:eastAsia="Times New Roman"/>
          <w:b/>
          <w:lang w:val="en-US" w:eastAsia="ar-SA"/>
        </w:rPr>
        <w:t>III</w:t>
      </w:r>
      <w:r w:rsidRPr="00806503">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806503">
        <w:rPr>
          <w:rFonts w:eastAsia="Times New Roman"/>
          <w:b/>
          <w:lang w:eastAsia="ar-SA"/>
        </w:rPr>
        <w:t xml:space="preserve"> </w:t>
      </w:r>
      <w:r w:rsidRPr="00806503">
        <w:rPr>
          <w:rFonts w:eastAsia="Times New Roman"/>
          <w:b/>
          <w:lang w:eastAsia="ar-SA"/>
        </w:rPr>
        <w:t>административных процедур в электронной форме и в многофункциональном центре</w:t>
      </w:r>
    </w:p>
    <w:p w14:paraId="578EA87F" w14:textId="77777777" w:rsidR="007055F5" w:rsidRPr="00806503" w:rsidRDefault="007055F5" w:rsidP="00136B59">
      <w:pPr>
        <w:suppressLineNumbers/>
        <w:suppressAutoHyphens/>
        <w:autoSpaceDE w:val="0"/>
        <w:ind w:firstLine="709"/>
        <w:jc w:val="both"/>
        <w:rPr>
          <w:rFonts w:eastAsia="Times New Roman"/>
          <w:lang w:eastAsia="ar-SA"/>
        </w:rPr>
      </w:pPr>
    </w:p>
    <w:p w14:paraId="16E2F60B" w14:textId="77777777" w:rsidR="007055F5" w:rsidRPr="00806503" w:rsidRDefault="0044307F" w:rsidP="00136B59">
      <w:pPr>
        <w:suppressLineNumbers/>
        <w:suppressAutoHyphens/>
        <w:autoSpaceDE w:val="0"/>
        <w:ind w:firstLine="709"/>
        <w:jc w:val="center"/>
        <w:rPr>
          <w:rFonts w:eastAsia="Times New Roman"/>
          <w:b/>
          <w:lang w:eastAsia="ar-SA"/>
        </w:rPr>
      </w:pPr>
      <w:r w:rsidRPr="00806503">
        <w:rPr>
          <w:rFonts w:eastAsia="Times New Roman"/>
          <w:b/>
          <w:lang w:eastAsia="ar-SA"/>
        </w:rPr>
        <w:t xml:space="preserve">22. </w:t>
      </w:r>
      <w:r w:rsidR="007055F5" w:rsidRPr="00806503">
        <w:rPr>
          <w:rFonts w:eastAsia="Times New Roman"/>
          <w:b/>
          <w:lang w:eastAsia="ar-SA"/>
        </w:rPr>
        <w:t>Исчерпывающий перечень административных процедур при предоставлении муниципальной услуги</w:t>
      </w:r>
    </w:p>
    <w:p w14:paraId="1C05B8AC" w14:textId="77777777" w:rsidR="007055F5" w:rsidRPr="00806503" w:rsidRDefault="0044307F" w:rsidP="00136B59">
      <w:pPr>
        <w:suppressLineNumbers/>
        <w:suppressAutoHyphens/>
        <w:autoSpaceDE w:val="0"/>
        <w:ind w:firstLine="709"/>
        <w:jc w:val="both"/>
        <w:rPr>
          <w:rFonts w:eastAsia="Times New Roman"/>
          <w:lang w:eastAsia="ar-SA"/>
        </w:rPr>
      </w:pPr>
      <w:r w:rsidRPr="00806503">
        <w:rPr>
          <w:rFonts w:eastAsia="Times New Roman"/>
          <w:lang w:eastAsia="ar-SA"/>
        </w:rPr>
        <w:t>22.1</w:t>
      </w:r>
      <w:r w:rsidR="007055F5" w:rsidRPr="00806503">
        <w:rPr>
          <w:rFonts w:eastAsia="Times New Roman"/>
          <w:lang w:eastAsia="ar-SA"/>
        </w:rPr>
        <w:t>. Предоставление муниципальной услуги включает в себя следующие административные процедуры:</w:t>
      </w:r>
    </w:p>
    <w:p w14:paraId="228A6C90" w14:textId="77777777" w:rsidR="007055F5" w:rsidRPr="00F65D87" w:rsidRDefault="007055F5" w:rsidP="00136B59">
      <w:pPr>
        <w:suppressLineNumbers/>
        <w:suppressAutoHyphens/>
        <w:autoSpaceDE w:val="0"/>
        <w:ind w:firstLine="709"/>
        <w:jc w:val="both"/>
      </w:pPr>
      <w:r w:rsidRPr="00F65D87">
        <w:t>1) прием и регистрация заявления и документов</w:t>
      </w:r>
      <w:r w:rsidR="001330A9" w:rsidRPr="00F65D87">
        <w:t>, обязательных к предоставлению</w:t>
      </w:r>
      <w:r w:rsidRPr="00F65D87">
        <w:t xml:space="preserve">; </w:t>
      </w:r>
    </w:p>
    <w:p w14:paraId="33738E21" w14:textId="77777777" w:rsidR="00AC509D" w:rsidRPr="00F65D87" w:rsidRDefault="007055F5" w:rsidP="00136B59">
      <w:pPr>
        <w:suppressLineNumbers/>
        <w:suppressAutoHyphens/>
        <w:autoSpaceDE w:val="0"/>
        <w:ind w:firstLine="709"/>
        <w:jc w:val="both"/>
      </w:pPr>
      <w:r w:rsidRPr="00F65D87">
        <w:t xml:space="preserve">2) рассмотрение представленных документов; </w:t>
      </w:r>
    </w:p>
    <w:p w14:paraId="73205C34" w14:textId="77777777" w:rsidR="00B51BED" w:rsidRPr="00F65D87" w:rsidRDefault="00B51BED" w:rsidP="00136B59">
      <w:pPr>
        <w:suppressLineNumbers/>
        <w:suppressAutoHyphens/>
        <w:autoSpaceDE w:val="0"/>
        <w:ind w:firstLine="709"/>
        <w:jc w:val="both"/>
      </w:pPr>
      <w:r w:rsidRPr="00F65D87">
        <w:t>3) формирование и направление межведомственных запросов;</w:t>
      </w:r>
    </w:p>
    <w:p w14:paraId="3B7E3D63" w14:textId="77777777" w:rsidR="00AC509D" w:rsidRPr="00F65D87" w:rsidRDefault="00B51BED" w:rsidP="00136B59">
      <w:pPr>
        <w:suppressLineNumbers/>
        <w:suppressAutoHyphens/>
        <w:autoSpaceDE w:val="0"/>
        <w:ind w:firstLine="709"/>
        <w:jc w:val="both"/>
      </w:pPr>
      <w:r w:rsidRPr="00F65D87">
        <w:t>4</w:t>
      </w:r>
      <w:r w:rsidR="00AC509D" w:rsidRPr="00F65D87">
        <w:t>)</w:t>
      </w:r>
      <w:r w:rsidR="007055F5" w:rsidRPr="00F65D87">
        <w:t xml:space="preserve"> принятие</w:t>
      </w:r>
      <w:r w:rsidR="00485868" w:rsidRPr="00F65D87">
        <w:t xml:space="preserve"> </w:t>
      </w:r>
      <w:r w:rsidR="0058000F" w:rsidRPr="00F65D87">
        <w:t xml:space="preserve">решения о </w:t>
      </w:r>
      <w:r w:rsidR="00411BA4" w:rsidRPr="00F65D87">
        <w:t>предоставлении муниципальной услуги</w:t>
      </w:r>
      <w:r w:rsidR="007055F5" w:rsidRPr="00F65D87">
        <w:t xml:space="preserve">; </w:t>
      </w:r>
    </w:p>
    <w:p w14:paraId="7505DA99" w14:textId="77777777" w:rsidR="00AC509D" w:rsidRPr="00F65D87" w:rsidRDefault="00B51BED" w:rsidP="009B1D91">
      <w:pPr>
        <w:suppressLineNumbers/>
        <w:suppressAutoHyphens/>
        <w:autoSpaceDE w:val="0"/>
        <w:ind w:firstLine="709"/>
        <w:jc w:val="both"/>
      </w:pPr>
      <w:r w:rsidRPr="00F65D87">
        <w:t>5</w:t>
      </w:r>
      <w:r w:rsidR="00AC509D" w:rsidRPr="00F65D87">
        <w:t>)</w:t>
      </w:r>
      <w:r w:rsidR="007055F5" w:rsidRPr="00F65D87">
        <w:t xml:space="preserve"> выдача </w:t>
      </w:r>
      <w:r w:rsidR="00A867AB" w:rsidRPr="00F65D87">
        <w:t xml:space="preserve">или направление </w:t>
      </w:r>
      <w:r w:rsidR="00987035" w:rsidRPr="00F65D87">
        <w:t xml:space="preserve">заявителю </w:t>
      </w:r>
      <w:r w:rsidR="00411BA4" w:rsidRPr="00F65D87">
        <w:t>результата пред</w:t>
      </w:r>
      <w:r w:rsidR="00FA0515" w:rsidRPr="00F65D87">
        <w:t xml:space="preserve">оставления муниципальной услуги. </w:t>
      </w:r>
    </w:p>
    <w:p w14:paraId="7CA02567" w14:textId="77777777" w:rsidR="009B1D91" w:rsidRPr="00806503" w:rsidRDefault="009B1D91" w:rsidP="009B1D91">
      <w:pPr>
        <w:suppressLineNumbers/>
        <w:suppressAutoHyphens/>
        <w:autoSpaceDE w:val="0"/>
        <w:ind w:firstLine="709"/>
        <w:jc w:val="both"/>
        <w:rPr>
          <w:rFonts w:eastAsia="Times New Roman"/>
        </w:rPr>
      </w:pPr>
    </w:p>
    <w:p w14:paraId="26C7CA25" w14:textId="77777777" w:rsidR="00881399" w:rsidRPr="00806503" w:rsidRDefault="0044307F" w:rsidP="00136B59">
      <w:pPr>
        <w:widowControl w:val="0"/>
        <w:autoSpaceDE w:val="0"/>
        <w:autoSpaceDN w:val="0"/>
        <w:adjustRightInd w:val="0"/>
        <w:ind w:firstLine="709"/>
        <w:jc w:val="center"/>
        <w:rPr>
          <w:b/>
        </w:rPr>
      </w:pPr>
      <w:r w:rsidRPr="00806503">
        <w:rPr>
          <w:b/>
        </w:rPr>
        <w:t xml:space="preserve">23. </w:t>
      </w:r>
      <w:r w:rsidR="0012362B" w:rsidRPr="00806503">
        <w:rPr>
          <w:b/>
        </w:rPr>
        <w:t>Прием и регистрация заявления и документов, обязательных к предоставлению</w:t>
      </w:r>
    </w:p>
    <w:p w14:paraId="59A2AC4E" w14:textId="05E98FEE" w:rsidR="00C504D8" w:rsidRPr="00806503" w:rsidRDefault="0044307F" w:rsidP="00C504D8">
      <w:pPr>
        <w:suppressAutoHyphens/>
        <w:ind w:firstLine="709"/>
        <w:jc w:val="both"/>
      </w:pPr>
      <w:r w:rsidRPr="00806503">
        <w:rPr>
          <w:rFonts w:eastAsia="Times New Roman"/>
        </w:rPr>
        <w:t>23.1</w:t>
      </w:r>
      <w:r w:rsidR="00AC509D" w:rsidRPr="00806503">
        <w:rPr>
          <w:rFonts w:eastAsia="Times New Roman"/>
        </w:rPr>
        <w:t xml:space="preserve">. </w:t>
      </w:r>
      <w:r w:rsidR="00AC509D" w:rsidRPr="00806503">
        <w:t>Основанием для начала административной процедуры является поступление в</w:t>
      </w:r>
      <w:r w:rsidR="00F65D87">
        <w:t xml:space="preserve"> Орган з</w:t>
      </w:r>
      <w:r w:rsidR="00AC509D" w:rsidRPr="00806503">
        <w:t>аявления</w:t>
      </w:r>
      <w:r w:rsidR="00F65D87">
        <w:t xml:space="preserve"> о предоставлении муниципальной услуги</w:t>
      </w:r>
      <w:r w:rsidR="00AC509D" w:rsidRPr="00806503">
        <w:t xml:space="preserve">. </w:t>
      </w:r>
      <w:r w:rsidR="006536FB" w:rsidRPr="00806503">
        <w:rPr>
          <w:rFonts w:eastAsia="SimSun"/>
          <w:color w:val="000000"/>
          <w:kern w:val="1"/>
          <w:lang w:eastAsia="zh-CN" w:bidi="hi-IN"/>
        </w:rPr>
        <w:t xml:space="preserve">Запрос (заявление) представляется заявителем (представителем заявителя) </w:t>
      </w:r>
      <w:r w:rsidR="00C504D8" w:rsidRPr="00806503">
        <w:rPr>
          <w:rFonts w:eastAsia="Times New Roman"/>
          <w:lang w:eastAsia="ar-SA"/>
        </w:rPr>
        <w:t xml:space="preserve">в Орган, посредством почтовой связи или в электронной форме через </w:t>
      </w:r>
      <w:bookmarkStart w:id="7" w:name="_Hlk106107201"/>
      <w:r w:rsidR="00BA4AA2" w:rsidRPr="00806503">
        <w:rPr>
          <w:rFonts w:eastAsia="Times New Roman"/>
          <w:lang w:eastAsia="ar-SA"/>
        </w:rPr>
        <w:t>ЕПГУ</w:t>
      </w:r>
      <w:bookmarkEnd w:id="7"/>
      <w:r w:rsidR="00C504D8" w:rsidRPr="00806503">
        <w:rPr>
          <w:rFonts w:eastAsia="Times New Roman"/>
          <w:lang w:eastAsia="ar-SA"/>
        </w:rPr>
        <w:t>, либо при личном обращении в многофункциональный центр</w:t>
      </w:r>
      <w:r w:rsidR="00C504D8" w:rsidRPr="00806503">
        <w:rPr>
          <w:rFonts w:eastAsia="SimSun"/>
          <w:lang w:eastAsia="zh-CN" w:bidi="hi-IN"/>
        </w:rPr>
        <w:t>.</w:t>
      </w:r>
    </w:p>
    <w:p w14:paraId="50B91562" w14:textId="0A47EC86" w:rsidR="006536FB" w:rsidRPr="00806503" w:rsidRDefault="00AC509D" w:rsidP="007829DC">
      <w:pPr>
        <w:suppressAutoHyphens/>
        <w:ind w:firstLine="709"/>
        <w:jc w:val="both"/>
        <w:rPr>
          <w:rFonts w:eastAsia="SimSun"/>
          <w:color w:val="000000"/>
          <w:kern w:val="1"/>
          <w:lang w:eastAsia="zh-CN" w:bidi="hi-IN"/>
        </w:rPr>
      </w:pPr>
      <w:r w:rsidRPr="00806503">
        <w:t>Специалист, ответственный за прием и регистрацию документ</w:t>
      </w:r>
      <w:r w:rsidR="00AF71F4">
        <w:t xml:space="preserve">ов, производит прием заявления </w:t>
      </w:r>
      <w:r w:rsidR="00FC4BA6" w:rsidRPr="00806503">
        <w:t>и</w:t>
      </w:r>
      <w:r w:rsidRPr="00806503">
        <w:t xml:space="preserve"> приложенных к нему документов лично от заявителя или его </w:t>
      </w:r>
      <w:r w:rsidR="00707987" w:rsidRPr="00806503">
        <w:t>уполномоченного представителя</w:t>
      </w:r>
      <w:r w:rsidRPr="00806503">
        <w:t xml:space="preserve">. </w:t>
      </w:r>
      <w:r w:rsidR="006536FB" w:rsidRPr="00806503">
        <w:rPr>
          <w:rFonts w:eastAsia="SimSun"/>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sidR="00A9548C" w:rsidRPr="00806503">
        <w:rPr>
          <w:rFonts w:eastAsia="SimSun"/>
          <w:color w:val="000000"/>
          <w:kern w:val="1"/>
          <w:lang w:eastAsia="zh-CN" w:bidi="hi-IN"/>
        </w:rPr>
        <w:t>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806503" w:rsidRDefault="006536FB" w:rsidP="007829DC">
      <w:pPr>
        <w:suppressAutoHyphens/>
        <w:ind w:firstLine="709"/>
        <w:jc w:val="both"/>
        <w:rPr>
          <w:rFonts w:eastAsia="SimSun"/>
          <w:color w:val="000000"/>
          <w:kern w:val="1"/>
          <w:lang w:eastAsia="zh-CN" w:bidi="hi-IN"/>
        </w:rPr>
      </w:pPr>
      <w:r w:rsidRPr="00806503">
        <w:rPr>
          <w:rFonts w:eastAsia="SimSun"/>
          <w:color w:val="000000"/>
          <w:kern w:val="1"/>
          <w:lang w:eastAsia="zh-CN" w:bidi="hi-IN"/>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806503">
        <w:rPr>
          <w:rFonts w:eastAsia="SimSun"/>
          <w:color w:val="000000"/>
          <w:kern w:val="1"/>
          <w:lang w:eastAsia="zh-CN" w:bidi="hi-IN"/>
        </w:rPr>
        <w:t xml:space="preserve"> </w:t>
      </w:r>
      <w:r w:rsidR="00C504D8" w:rsidRPr="00806503">
        <w:rPr>
          <w:rFonts w:eastAsia="SimSun"/>
          <w:kern w:val="1"/>
          <w:lang w:eastAsia="zh-CN" w:bidi="hi-IN"/>
        </w:rPr>
        <w:t>(листа записи Единого государственного реестра юридических лиц)</w:t>
      </w:r>
      <w:r w:rsidRPr="00806503">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F129703" w14:textId="77777777" w:rsidR="00AC509D" w:rsidRPr="00806503" w:rsidRDefault="00AC509D" w:rsidP="007829DC">
      <w:pPr>
        <w:widowControl w:val="0"/>
        <w:autoSpaceDE w:val="0"/>
        <w:autoSpaceDN w:val="0"/>
        <w:adjustRightInd w:val="0"/>
        <w:ind w:firstLine="709"/>
        <w:jc w:val="both"/>
      </w:pPr>
      <w:r w:rsidRPr="00806503">
        <w:t xml:space="preserve">В ходе приема заявления и прилагаемых к нему документов специалист осуществляет их проверку на: </w:t>
      </w:r>
    </w:p>
    <w:p w14:paraId="47381BA4" w14:textId="77777777" w:rsidR="00AC509D" w:rsidRPr="00806503" w:rsidRDefault="00D4258C" w:rsidP="007829DC">
      <w:pPr>
        <w:widowControl w:val="0"/>
        <w:autoSpaceDE w:val="0"/>
        <w:autoSpaceDN w:val="0"/>
        <w:adjustRightInd w:val="0"/>
        <w:ind w:firstLine="709"/>
        <w:jc w:val="both"/>
      </w:pPr>
      <w:r w:rsidRPr="00806503">
        <w:t>- </w:t>
      </w:r>
      <w:r w:rsidR="00AC509D" w:rsidRPr="00806503">
        <w:t xml:space="preserve">правильность оформления заявления; </w:t>
      </w:r>
    </w:p>
    <w:p w14:paraId="4E893C57" w14:textId="77777777" w:rsidR="00AC509D" w:rsidRPr="00806503" w:rsidRDefault="00D4258C" w:rsidP="007829DC">
      <w:pPr>
        <w:widowControl w:val="0"/>
        <w:autoSpaceDE w:val="0"/>
        <w:autoSpaceDN w:val="0"/>
        <w:adjustRightInd w:val="0"/>
        <w:ind w:firstLine="709"/>
        <w:jc w:val="both"/>
      </w:pPr>
      <w:r w:rsidRPr="00806503">
        <w:t>- </w:t>
      </w:r>
      <w:r w:rsidR="00AC509D" w:rsidRPr="00806503">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77777777" w:rsidR="00AC509D" w:rsidRPr="00806503" w:rsidRDefault="00D4258C" w:rsidP="007829DC">
      <w:pPr>
        <w:widowControl w:val="0"/>
        <w:autoSpaceDE w:val="0"/>
        <w:autoSpaceDN w:val="0"/>
        <w:adjustRightInd w:val="0"/>
        <w:ind w:firstLine="709"/>
        <w:jc w:val="both"/>
      </w:pPr>
      <w:r w:rsidRPr="00806503">
        <w:t>- </w:t>
      </w:r>
      <w:r w:rsidR="00AC509D" w:rsidRPr="00806503">
        <w:t xml:space="preserve">отсутствие в заявлении и прилагаемых к заявлению документах записей, выполненных карандашом. </w:t>
      </w:r>
    </w:p>
    <w:p w14:paraId="0DBE9200" w14:textId="08FF3574" w:rsidR="006E10C0" w:rsidRPr="00806503" w:rsidRDefault="006E10C0" w:rsidP="007829DC">
      <w:pPr>
        <w:widowControl w:val="0"/>
        <w:autoSpaceDE w:val="0"/>
        <w:autoSpaceDN w:val="0"/>
        <w:adjustRightInd w:val="0"/>
        <w:ind w:firstLine="709"/>
        <w:jc w:val="both"/>
      </w:pPr>
      <w:r w:rsidRPr="00806503">
        <w:t>В случае наличия оснований для отказа в приеме документов, предусмотренных пунктами</w:t>
      </w:r>
      <w:r w:rsidR="001B4497">
        <w:t xml:space="preserve"> 12.1 – 12.3 Административного регламента</w:t>
      </w:r>
      <w:r w:rsidRPr="00806503">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806503" w:rsidRDefault="006E10C0" w:rsidP="00A269FC">
      <w:pPr>
        <w:autoSpaceDE w:val="0"/>
        <w:autoSpaceDN w:val="0"/>
        <w:adjustRightInd w:val="0"/>
        <w:ind w:firstLine="709"/>
        <w:jc w:val="both"/>
      </w:pPr>
      <w:r w:rsidRPr="00806503">
        <w:t>В случае отсутствия оснований для отказа в приеме документов, п</w:t>
      </w:r>
      <w:r w:rsidR="00A269FC" w:rsidRPr="00806503">
        <w:t xml:space="preserve">осле </w:t>
      </w:r>
      <w:r w:rsidRPr="00806503">
        <w:t xml:space="preserve">соответствующей </w:t>
      </w:r>
      <w:r w:rsidR="00A269FC" w:rsidRPr="00806503">
        <w:t>проверки документов</w:t>
      </w:r>
      <w:r w:rsidRPr="00806503">
        <w:t>,</w:t>
      </w:r>
      <w:r w:rsidR="00A269FC" w:rsidRPr="00806503">
        <w:t xml:space="preserve">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806503" w:rsidRDefault="00B050AE" w:rsidP="00A269FC">
      <w:pPr>
        <w:autoSpaceDE w:val="0"/>
        <w:autoSpaceDN w:val="0"/>
        <w:adjustRightInd w:val="0"/>
        <w:ind w:firstLine="709"/>
        <w:jc w:val="both"/>
      </w:pPr>
      <w:r w:rsidRPr="00806503">
        <w:t xml:space="preserve">23.2. </w:t>
      </w:r>
      <w:r w:rsidR="001B4497">
        <w:t>Заявителю выдается расписка</w:t>
      </w:r>
      <w:r w:rsidR="00A269FC" w:rsidRPr="00806503">
        <w:t xml:space="preserve"> в получении от заявителя документов с указанием их перечня и даты получения </w:t>
      </w:r>
      <w:r w:rsidR="00A9548C" w:rsidRPr="00806503">
        <w:t>О</w:t>
      </w:r>
      <w:r w:rsidR="00A269FC" w:rsidRPr="00806503">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806503">
        <w:t>многофункциональный центр</w:t>
      </w:r>
      <w:r w:rsidR="00A269FC" w:rsidRPr="00806503">
        <w:t xml:space="preserve"> расписка выдается указанным </w:t>
      </w:r>
      <w:r w:rsidR="00656486" w:rsidRPr="00806503">
        <w:t>многофункциональным центром</w:t>
      </w:r>
      <w:r w:rsidR="00A269FC" w:rsidRPr="00806503">
        <w:t xml:space="preserve">. </w:t>
      </w:r>
    </w:p>
    <w:p w14:paraId="518DAD74" w14:textId="42F89467" w:rsidR="006536FB" w:rsidRPr="00806503" w:rsidRDefault="006536FB" w:rsidP="00BF21C0">
      <w:pPr>
        <w:suppressAutoHyphens/>
        <w:ind w:firstLine="709"/>
        <w:jc w:val="both"/>
        <w:rPr>
          <w:rFonts w:eastAsia="SimSun"/>
          <w:kern w:val="1"/>
          <w:lang w:eastAsia="zh-CN" w:bidi="hi-IN"/>
        </w:rPr>
      </w:pPr>
      <w:r w:rsidRPr="00806503">
        <w:t xml:space="preserve">23.3. </w:t>
      </w:r>
      <w:r w:rsidRPr="00806503">
        <w:rPr>
          <w:rFonts w:eastAsia="SimSun"/>
          <w:kern w:val="1"/>
          <w:lang w:eastAsia="zh-CN" w:bidi="hi-IN"/>
        </w:rPr>
        <w:t xml:space="preserve">В случае, если заявление </w:t>
      </w:r>
      <w:r w:rsidR="00AF71F4">
        <w:rPr>
          <w:rFonts w:eastAsia="SimSun"/>
          <w:kern w:val="1"/>
          <w:lang w:eastAsia="zh-CN" w:bidi="hi-IN"/>
        </w:rPr>
        <w:t>и документы, указанные в пункте</w:t>
      </w:r>
      <w:r w:rsidR="001B4497">
        <w:rPr>
          <w:rFonts w:eastAsia="SimSun"/>
          <w:kern w:val="1"/>
          <w:lang w:eastAsia="zh-CN" w:bidi="hi-IN"/>
        </w:rPr>
        <w:t xml:space="preserve"> 9.1</w:t>
      </w:r>
      <w:r w:rsidR="00A9548C" w:rsidRPr="00806503">
        <w:rPr>
          <w:rFonts w:eastAsia="SimSun"/>
          <w:kern w:val="1"/>
          <w:lang w:eastAsia="zh-CN" w:bidi="hi-IN"/>
        </w:rPr>
        <w:t xml:space="preserve">, </w:t>
      </w:r>
      <w:r w:rsidR="00883C5D">
        <w:rPr>
          <w:rFonts w:eastAsia="SimSun"/>
          <w:kern w:val="1"/>
          <w:lang w:eastAsia="zh-CN" w:bidi="hi-IN"/>
        </w:rPr>
        <w:t>а также в пункт</w:t>
      </w:r>
      <w:r w:rsidR="00AF71F4">
        <w:rPr>
          <w:rFonts w:eastAsia="SimSun"/>
          <w:kern w:val="1"/>
          <w:lang w:eastAsia="zh-CN" w:bidi="hi-IN"/>
        </w:rPr>
        <w:t>е</w:t>
      </w:r>
      <w:r w:rsidRPr="00806503">
        <w:rPr>
          <w:rFonts w:eastAsia="SimSun"/>
          <w:kern w:val="1"/>
          <w:lang w:eastAsia="zh-CN" w:bidi="hi-IN"/>
        </w:rPr>
        <w:t xml:space="preserve"> </w:t>
      </w:r>
      <w:r w:rsidR="001B4497">
        <w:rPr>
          <w:rFonts w:eastAsia="SimSun"/>
          <w:kern w:val="1"/>
          <w:lang w:eastAsia="zh-CN" w:bidi="hi-IN"/>
        </w:rPr>
        <w:t xml:space="preserve">10.1 </w:t>
      </w:r>
      <w:r w:rsidRPr="00806503">
        <w:rPr>
          <w:rFonts w:eastAsia="SimSun"/>
          <w:kern w:val="1"/>
          <w:lang w:eastAsia="zh-CN" w:bidi="hi-IN"/>
        </w:rPr>
        <w:t xml:space="preserve">(документы, которые заявитель вправе представить самостоятельно) Административного регламента, представлены в Орган посредством почтового отправления, </w:t>
      </w:r>
      <w:r w:rsidR="00A269FC" w:rsidRPr="00806503">
        <w:rPr>
          <w:rFonts w:eastAsia="SimSun"/>
          <w:kern w:val="1"/>
          <w:lang w:eastAsia="zh-CN" w:bidi="hi-IN"/>
        </w:rPr>
        <w:t>уведомление</w:t>
      </w:r>
      <w:r w:rsidRPr="00806503">
        <w:rPr>
          <w:rFonts w:eastAsia="SimSun"/>
          <w:kern w:val="1"/>
          <w:lang w:eastAsia="zh-CN" w:bidi="hi-IN"/>
        </w:rPr>
        <w:t xml:space="preserve"> в получении таких заявления и документов</w:t>
      </w:r>
      <w:r w:rsidR="006E10C0" w:rsidRPr="00806503">
        <w:rPr>
          <w:rFonts w:eastAsia="SimSun"/>
          <w:kern w:val="1"/>
          <w:lang w:eastAsia="zh-CN" w:bidi="hi-IN"/>
        </w:rPr>
        <w:t xml:space="preserve"> либо </w:t>
      </w:r>
      <w:r w:rsidR="006E10C0" w:rsidRPr="00806503">
        <w:t>уведомление о необходимости устранения нарушений в оформлении заявления и (или) представления отсутствующих документов</w:t>
      </w:r>
      <w:r w:rsidRPr="00806503">
        <w:rPr>
          <w:rFonts w:eastAsia="SimSun"/>
          <w:kern w:val="1"/>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44777EF9" w:rsidR="006536FB" w:rsidRPr="00806503" w:rsidRDefault="006536FB" w:rsidP="00BF21C0">
      <w:pPr>
        <w:suppressAutoHyphens/>
        <w:ind w:firstLine="709"/>
        <w:jc w:val="both"/>
        <w:rPr>
          <w:rFonts w:eastAsia="SimSun"/>
          <w:kern w:val="1"/>
          <w:lang w:eastAsia="zh-CN" w:bidi="hi-IN"/>
        </w:rPr>
      </w:pPr>
      <w:r w:rsidRPr="00806503">
        <w:rPr>
          <w:rFonts w:eastAsia="SimSun"/>
          <w:kern w:val="1"/>
          <w:lang w:eastAsia="zh-CN" w:bidi="hi-IN"/>
        </w:rPr>
        <w:t>23.4. Получение заявления и</w:t>
      </w:r>
      <w:r w:rsidR="00AF71F4">
        <w:rPr>
          <w:rFonts w:eastAsia="SimSun"/>
          <w:kern w:val="1"/>
          <w:lang w:eastAsia="zh-CN" w:bidi="hi-IN"/>
        </w:rPr>
        <w:t xml:space="preserve"> документов, указанных в пункте 9.1</w:t>
      </w:r>
      <w:r w:rsidR="0049367F" w:rsidRPr="00806503">
        <w:rPr>
          <w:rFonts w:eastAsia="SimSun"/>
          <w:kern w:val="1"/>
          <w:lang w:eastAsia="zh-CN" w:bidi="hi-IN"/>
        </w:rPr>
        <w:t xml:space="preserve">, </w:t>
      </w:r>
      <w:r w:rsidRPr="00806503">
        <w:rPr>
          <w:rFonts w:eastAsia="SimSun"/>
          <w:kern w:val="1"/>
          <w:lang w:eastAsia="zh-CN" w:bidi="hi-IN"/>
        </w:rPr>
        <w:t xml:space="preserve">а также в пункте </w:t>
      </w:r>
      <w:r w:rsidR="001B4497">
        <w:rPr>
          <w:rFonts w:eastAsia="SimSun"/>
          <w:kern w:val="1"/>
          <w:lang w:eastAsia="zh-CN" w:bidi="hi-IN"/>
        </w:rPr>
        <w:t>10.1</w:t>
      </w:r>
      <w:r w:rsidRPr="00806503">
        <w:rPr>
          <w:rFonts w:eastAsia="SimSun"/>
          <w:kern w:val="1"/>
          <w:lang w:eastAsia="zh-CN" w:bidi="hi-IN"/>
        </w:rPr>
        <w:t xml:space="preserve"> (документы, которые заявитель вправе представить самостоятельно)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w:t>
      </w:r>
      <w:r w:rsidRPr="00806503">
        <w:rPr>
          <w:rFonts w:eastAsia="SimSun"/>
          <w:kern w:val="1"/>
          <w:lang w:eastAsia="zh-CN" w:bidi="hi-IN"/>
        </w:rPr>
        <w:lastRenderedPageBreak/>
        <w:t>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6CBA883" w14:textId="42B02472" w:rsidR="006536FB" w:rsidRPr="00806503" w:rsidRDefault="006536FB" w:rsidP="00BF21C0">
      <w:pPr>
        <w:suppressAutoHyphens/>
        <w:ind w:firstLine="709"/>
        <w:jc w:val="both"/>
        <w:rPr>
          <w:rFonts w:eastAsia="SimSun"/>
          <w:kern w:val="1"/>
          <w:lang w:eastAsia="zh-CN" w:bidi="hi-IN"/>
        </w:rPr>
      </w:pPr>
      <w:r w:rsidRPr="00806503">
        <w:rPr>
          <w:rFonts w:eastAsia="SimSun"/>
          <w:kern w:val="1"/>
          <w:lang w:eastAsia="zh-CN" w:bidi="hi-IN"/>
        </w:rPr>
        <w:t xml:space="preserve">Сообщение о получении заявления и документов, </w:t>
      </w:r>
      <w:r w:rsidR="00AF71F4">
        <w:rPr>
          <w:rFonts w:eastAsia="SimSun"/>
          <w:kern w:val="1"/>
          <w:lang w:eastAsia="zh-CN" w:bidi="hi-IN"/>
        </w:rPr>
        <w:t>указанных в пункте 9.1</w:t>
      </w:r>
      <w:r w:rsidR="001B4497" w:rsidRPr="001B4497">
        <w:rPr>
          <w:rFonts w:eastAsia="SimSun"/>
          <w:kern w:val="1"/>
          <w:lang w:eastAsia="zh-CN" w:bidi="hi-IN"/>
        </w:rPr>
        <w:t>, а также в пункте 10.1 (документы, которые заявитель вправе представить самостоятельно)</w:t>
      </w:r>
      <w:r w:rsidR="001B4497">
        <w:rPr>
          <w:rFonts w:eastAsia="SimSun"/>
          <w:kern w:val="1"/>
          <w:lang w:eastAsia="zh-CN" w:bidi="hi-IN"/>
        </w:rPr>
        <w:t xml:space="preserve"> </w:t>
      </w:r>
      <w:r w:rsidRPr="00806503">
        <w:rPr>
          <w:rFonts w:eastAsia="SimSun"/>
          <w:kern w:val="1"/>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806503">
        <w:rPr>
          <w:rFonts w:eastAsia="SimSun"/>
          <w:kern w:val="1"/>
          <w:lang w:eastAsia="zh-CN" w:bidi="hi-IN"/>
        </w:rPr>
        <w:t xml:space="preserve">ЕПГУ </w:t>
      </w:r>
      <w:r w:rsidRPr="00806503">
        <w:rPr>
          <w:rFonts w:eastAsia="SimSun"/>
          <w:kern w:val="1"/>
          <w:lang w:eastAsia="zh-CN" w:bidi="hi-IN"/>
        </w:rPr>
        <w:t xml:space="preserve">в случае представления заявления и документов через </w:t>
      </w:r>
      <w:r w:rsidR="00BA4AA2" w:rsidRPr="00806503">
        <w:rPr>
          <w:rFonts w:eastAsia="SimSun"/>
          <w:kern w:val="1"/>
          <w:lang w:eastAsia="zh-CN" w:bidi="hi-IN"/>
        </w:rPr>
        <w:t>ЕПГУ</w:t>
      </w:r>
      <w:r w:rsidRPr="00806503">
        <w:rPr>
          <w:rFonts w:eastAsia="SimSun"/>
          <w:kern w:val="1"/>
          <w:lang w:eastAsia="zh-CN" w:bidi="hi-IN"/>
        </w:rPr>
        <w:t>.</w:t>
      </w:r>
    </w:p>
    <w:p w14:paraId="6D9FCCB9" w14:textId="2E1336DA" w:rsidR="006536FB" w:rsidRPr="00806503" w:rsidRDefault="006536FB" w:rsidP="001D2E76">
      <w:pPr>
        <w:suppressAutoHyphens/>
        <w:ind w:firstLine="709"/>
        <w:jc w:val="both"/>
        <w:rPr>
          <w:rFonts w:eastAsia="SimSun"/>
          <w:kern w:val="1"/>
          <w:lang w:eastAsia="zh-CN" w:bidi="hi-IN"/>
        </w:rPr>
      </w:pPr>
      <w:r w:rsidRPr="00806503">
        <w:rPr>
          <w:rFonts w:eastAsia="SimSun"/>
          <w:kern w:val="1"/>
          <w:lang w:eastAsia="zh-CN" w:bidi="hi-IN"/>
        </w:rPr>
        <w:t xml:space="preserve">23.5. </w:t>
      </w:r>
      <w:r w:rsidR="002D40F0" w:rsidRPr="00806503">
        <w:rPr>
          <w:rFonts w:eastAsia="SimSun"/>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806503">
        <w:rPr>
          <w:rFonts w:eastAsia="SimSun"/>
          <w:kern w:val="1"/>
          <w:lang w:eastAsia="zh-CN" w:bidi="hi-IN"/>
        </w:rPr>
        <w:t xml:space="preserve"> </w:t>
      </w:r>
    </w:p>
    <w:p w14:paraId="267DBA23" w14:textId="77777777" w:rsidR="00E909A8" w:rsidRPr="00806503" w:rsidRDefault="0044307F" w:rsidP="00BF21C0">
      <w:pPr>
        <w:ind w:firstLine="709"/>
        <w:jc w:val="both"/>
      </w:pPr>
      <w:r w:rsidRPr="00806503">
        <w:t>23.</w:t>
      </w:r>
      <w:r w:rsidR="00F01FD5" w:rsidRPr="00806503">
        <w:t>6</w:t>
      </w:r>
      <w:r w:rsidR="00E909A8" w:rsidRPr="00806503">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77777777" w:rsidR="00E909A8" w:rsidRPr="00806503" w:rsidRDefault="00F01FD5" w:rsidP="00BF21C0">
      <w:pPr>
        <w:ind w:firstLine="709"/>
        <w:jc w:val="both"/>
      </w:pPr>
      <w:r w:rsidRPr="00806503">
        <w:t>23.7</w:t>
      </w:r>
      <w:r w:rsidR="00E909A8" w:rsidRPr="00806503">
        <w:t xml:space="preserve">. Результатом </w:t>
      </w:r>
      <w:r w:rsidR="00D749B1" w:rsidRPr="00806503">
        <w:t xml:space="preserve">исполнения административной процедуры </w:t>
      </w:r>
      <w:r w:rsidR="00E909A8" w:rsidRPr="00806503">
        <w:t>является регистрация поступившего заявления и полного комплекта документов, обязательных для предоставления муниципальной услуги</w:t>
      </w:r>
      <w:r w:rsidR="006E10C0" w:rsidRPr="00806503">
        <w:t xml:space="preserve"> либо выдача уведомления о необходимости устранения нарушений в оформлении заявления и (или) представления отсутствующих документов</w:t>
      </w:r>
      <w:r w:rsidR="00E909A8" w:rsidRPr="00806503">
        <w:t>.</w:t>
      </w:r>
    </w:p>
    <w:p w14:paraId="6F6AF0FB" w14:textId="77777777" w:rsidR="00E909A8" w:rsidRPr="00806503" w:rsidRDefault="0044307F" w:rsidP="00BF21C0">
      <w:pPr>
        <w:ind w:firstLine="709"/>
        <w:jc w:val="both"/>
      </w:pPr>
      <w:r w:rsidRPr="00806503">
        <w:t>23.</w:t>
      </w:r>
      <w:r w:rsidR="00F01FD5" w:rsidRPr="00806503">
        <w:t>8</w:t>
      </w:r>
      <w:r w:rsidR="00E909A8" w:rsidRPr="00806503">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6B0623AE" w:rsidR="00A02827" w:rsidRPr="00806503" w:rsidRDefault="0044307F" w:rsidP="00BF21C0">
      <w:pPr>
        <w:widowControl w:val="0"/>
        <w:autoSpaceDE w:val="0"/>
        <w:autoSpaceDN w:val="0"/>
        <w:adjustRightInd w:val="0"/>
        <w:ind w:firstLine="709"/>
        <w:jc w:val="both"/>
      </w:pPr>
      <w:r w:rsidRPr="00806503">
        <w:t>23.</w:t>
      </w:r>
      <w:r w:rsidR="00F01FD5" w:rsidRPr="00806503">
        <w:t>9</w:t>
      </w:r>
      <w:r w:rsidR="0033493A" w:rsidRPr="00806503">
        <w:t xml:space="preserve">. </w:t>
      </w:r>
      <w:r w:rsidR="00A02827" w:rsidRPr="00806503">
        <w:t>Процедуры, устанавливаемые пункт</w:t>
      </w:r>
      <w:r w:rsidR="000B04CF" w:rsidRPr="00806503">
        <w:t>а</w:t>
      </w:r>
      <w:r w:rsidR="00A02827" w:rsidRPr="00806503">
        <w:t>м</w:t>
      </w:r>
      <w:r w:rsidR="000B04CF" w:rsidRPr="00806503">
        <w:t xml:space="preserve">и </w:t>
      </w:r>
      <w:r w:rsidRPr="00806503">
        <w:t>23.1. – 23.2.</w:t>
      </w:r>
      <w:r w:rsidR="00A02827" w:rsidRPr="00806503">
        <w:t xml:space="preserve"> осуществляются в течение</w:t>
      </w:r>
      <w:r w:rsidR="001B4497">
        <w:t xml:space="preserve"> 1 рабочего дня со дня поступления заявления и полного комплекта документов в Орган.</w:t>
      </w:r>
      <w:r w:rsidR="006B1B8C">
        <w:t xml:space="preserve"> </w:t>
      </w:r>
    </w:p>
    <w:p w14:paraId="7E26DE61" w14:textId="1025AD72" w:rsidR="00F316C9" w:rsidRPr="00806503" w:rsidRDefault="00AC509D" w:rsidP="00BF21C0">
      <w:pPr>
        <w:widowControl w:val="0"/>
        <w:autoSpaceDE w:val="0"/>
        <w:autoSpaceDN w:val="0"/>
        <w:adjustRightInd w:val="0"/>
        <w:ind w:firstLine="709"/>
        <w:jc w:val="both"/>
      </w:pPr>
      <w:r w:rsidRPr="00806503">
        <w:t>Регистрация заявления</w:t>
      </w:r>
      <w:r w:rsidR="00883C5D">
        <w:t>,</w:t>
      </w:r>
      <w:r w:rsidR="00A02827" w:rsidRPr="00806503">
        <w:t xml:space="preserve"> поступившего в Орган от </w:t>
      </w:r>
      <w:r w:rsidR="00656486" w:rsidRPr="00806503">
        <w:rPr>
          <w:rFonts w:eastAsia="SimSun"/>
          <w:kern w:val="1"/>
          <w:lang w:eastAsia="zh-CN" w:bidi="hi-IN"/>
        </w:rPr>
        <w:t>многофункционального центр</w:t>
      </w:r>
      <w:r w:rsidR="00656486" w:rsidRPr="00806503">
        <w:t xml:space="preserve">а </w:t>
      </w:r>
      <w:r w:rsidRPr="00806503">
        <w:t xml:space="preserve">осуществляется </w:t>
      </w:r>
      <w:r w:rsidR="006D612E" w:rsidRPr="00806503">
        <w:rPr>
          <w:rFonts w:eastAsia="Times New Roman"/>
          <w:bCs/>
          <w:lang w:eastAsia="ar-SA"/>
        </w:rPr>
        <w:t>в день</w:t>
      </w:r>
      <w:r w:rsidRPr="00806503">
        <w:t xml:space="preserve"> его поступления</w:t>
      </w:r>
      <w:r w:rsidR="000D297D" w:rsidRPr="00806503">
        <w:t>.</w:t>
      </w:r>
    </w:p>
    <w:p w14:paraId="6D4896D7" w14:textId="77777777" w:rsidR="006D612E" w:rsidRPr="00806503" w:rsidRDefault="006D612E" w:rsidP="00BF21C0">
      <w:pPr>
        <w:suppressLineNumbers/>
        <w:autoSpaceDE w:val="0"/>
        <w:ind w:firstLine="709"/>
        <w:jc w:val="center"/>
        <w:rPr>
          <w:rFonts w:eastAsia="Times New Roman"/>
          <w:bCs/>
          <w:lang w:eastAsia="ar-SA"/>
        </w:rPr>
      </w:pPr>
    </w:p>
    <w:p w14:paraId="6C3D8404" w14:textId="77777777" w:rsidR="006D0199" w:rsidRPr="00806503" w:rsidRDefault="0044307F" w:rsidP="00BF21C0">
      <w:pPr>
        <w:suppressLineNumbers/>
        <w:autoSpaceDE w:val="0"/>
        <w:ind w:firstLine="709"/>
        <w:jc w:val="center"/>
        <w:rPr>
          <w:b/>
        </w:rPr>
      </w:pPr>
      <w:r w:rsidRPr="00806503">
        <w:rPr>
          <w:b/>
        </w:rPr>
        <w:t xml:space="preserve">24. </w:t>
      </w:r>
      <w:r w:rsidR="006D0199" w:rsidRPr="00806503">
        <w:rPr>
          <w:b/>
        </w:rPr>
        <w:t>Рассмотрение представленных документов</w:t>
      </w:r>
    </w:p>
    <w:p w14:paraId="0EFE9022" w14:textId="50755852" w:rsidR="006D0199" w:rsidRPr="00806503" w:rsidRDefault="0044307F" w:rsidP="00BF21C0">
      <w:pPr>
        <w:suppressLineNumbers/>
        <w:autoSpaceDE w:val="0"/>
        <w:ind w:firstLine="709"/>
        <w:jc w:val="both"/>
        <w:rPr>
          <w:rFonts w:eastAsia="Times New Roman"/>
          <w:spacing w:val="2"/>
        </w:rPr>
      </w:pPr>
      <w:r w:rsidRPr="00806503">
        <w:t>24.1</w:t>
      </w:r>
      <w:r w:rsidR="006D0199" w:rsidRPr="00806503">
        <w:t xml:space="preserve">. </w:t>
      </w:r>
      <w:r w:rsidR="006D0199" w:rsidRPr="00806503">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Pr>
          <w:color w:val="000000" w:themeColor="text1"/>
        </w:rPr>
        <w:t>Органа</w:t>
      </w:r>
      <w:r w:rsidR="006D0199" w:rsidRPr="00806503">
        <w:rPr>
          <w:rFonts w:eastAsia="Times New Roman"/>
          <w:spacing w:val="2"/>
        </w:rPr>
        <w:t>, ответственным за прием документов, заявления с комплектом прилагаемых документов.</w:t>
      </w:r>
    </w:p>
    <w:p w14:paraId="56EC136F" w14:textId="23EC08AA" w:rsidR="005D1863" w:rsidRPr="00806503" w:rsidRDefault="001B4497" w:rsidP="00BF21C0">
      <w:pPr>
        <w:suppressLineNumbers/>
        <w:autoSpaceDE w:val="0"/>
        <w:ind w:firstLine="709"/>
        <w:jc w:val="both"/>
        <w:rPr>
          <w:rFonts w:eastAsia="Times New Roman"/>
          <w:spacing w:val="2"/>
        </w:rPr>
      </w:pPr>
      <w:r>
        <w:rPr>
          <w:rFonts w:eastAsia="Times New Roman"/>
          <w:spacing w:val="2"/>
        </w:rPr>
        <w:t>Должностное лицо Органа</w:t>
      </w:r>
      <w:r w:rsidR="005D1863" w:rsidRPr="00806503">
        <w:rPr>
          <w:rFonts w:eastAsia="Times New Roman"/>
          <w:spacing w:val="2"/>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806503" w:rsidRDefault="00B050AE" w:rsidP="00BF21C0">
      <w:pPr>
        <w:suppressLineNumbers/>
        <w:autoSpaceDE w:val="0"/>
        <w:ind w:firstLine="709"/>
        <w:jc w:val="both"/>
        <w:rPr>
          <w:rFonts w:eastAsia="Times New Roman"/>
          <w:spacing w:val="2"/>
        </w:rPr>
      </w:pPr>
      <w:r w:rsidRPr="00806503">
        <w:rPr>
          <w:rFonts w:eastAsia="Times New Roman"/>
          <w:spacing w:val="2"/>
        </w:rPr>
        <w:t xml:space="preserve">24.2. </w:t>
      </w:r>
      <w:r w:rsidR="006D0199" w:rsidRPr="00806503">
        <w:rPr>
          <w:rFonts w:eastAsia="Times New Roman"/>
          <w:spacing w:val="2"/>
        </w:rPr>
        <w:t>Заявление регистрируется и передается</w:t>
      </w:r>
      <w:r w:rsidR="001B4497">
        <w:rPr>
          <w:rFonts w:eastAsia="Times New Roman"/>
          <w:spacing w:val="2"/>
        </w:rPr>
        <w:t xml:space="preserve"> руководителю Органа</w:t>
      </w:r>
      <w:r w:rsidR="006D0199" w:rsidRPr="00806503">
        <w:rPr>
          <w:rFonts w:eastAsia="Times New Roman"/>
          <w:spacing w:val="2"/>
        </w:rPr>
        <w:t xml:space="preserve"> или уполномоченному лицу</w:t>
      </w:r>
      <w:r w:rsidR="001B4497">
        <w:rPr>
          <w:rFonts w:eastAsia="Times New Roman"/>
          <w:spacing w:val="2"/>
        </w:rPr>
        <w:t xml:space="preserve"> Органа</w:t>
      </w:r>
      <w:r w:rsidR="006D0199" w:rsidRPr="00806503">
        <w:rPr>
          <w:rFonts w:eastAsia="Times New Roman"/>
          <w:spacing w:val="2"/>
        </w:rPr>
        <w:t xml:space="preserve">. </w:t>
      </w:r>
    </w:p>
    <w:p w14:paraId="0E1F9693" w14:textId="4D12F409" w:rsidR="006D0199" w:rsidRPr="00806503" w:rsidRDefault="001B4497" w:rsidP="00BF21C0">
      <w:pPr>
        <w:suppressLineNumbers/>
        <w:autoSpaceDE w:val="0"/>
        <w:ind w:firstLine="709"/>
        <w:jc w:val="both"/>
        <w:rPr>
          <w:rFonts w:eastAsia="Times New Roman"/>
          <w:spacing w:val="2"/>
        </w:rPr>
      </w:pPr>
      <w:r>
        <w:rPr>
          <w:rFonts w:eastAsia="Times New Roman"/>
          <w:spacing w:val="2"/>
        </w:rPr>
        <w:t xml:space="preserve">Руководитель Органа </w:t>
      </w:r>
      <w:r w:rsidR="006D0199" w:rsidRPr="00806503">
        <w:rPr>
          <w:rFonts w:eastAsia="Times New Roman"/>
          <w:spacing w:val="2"/>
        </w:rPr>
        <w:t xml:space="preserve">или уполномоченное лицо </w:t>
      </w:r>
      <w:r>
        <w:rPr>
          <w:rFonts w:eastAsia="Times New Roman"/>
          <w:spacing w:val="2"/>
        </w:rPr>
        <w:t>Органа</w:t>
      </w:r>
      <w:r w:rsidR="006D0199" w:rsidRPr="00806503">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6CE05007" w14:textId="77777777" w:rsidR="006D0199" w:rsidRPr="00806503" w:rsidRDefault="006D0199" w:rsidP="00BF21C0">
      <w:pPr>
        <w:suppressLineNumbers/>
        <w:autoSpaceDE w:val="0"/>
        <w:ind w:firstLine="709"/>
        <w:jc w:val="both"/>
        <w:rPr>
          <w:rFonts w:eastAsia="Times New Roman"/>
          <w:spacing w:val="2"/>
        </w:rPr>
      </w:pPr>
      <w:r w:rsidRPr="00806503">
        <w:rPr>
          <w:rFonts w:eastAsia="Times New Roman"/>
          <w:spacing w:val="2"/>
        </w:rPr>
        <w:t>Должностное лицо, ответственное за рассмотрение поступившего заявления:</w:t>
      </w:r>
    </w:p>
    <w:p w14:paraId="746B1972" w14:textId="77777777" w:rsidR="006D0199" w:rsidRPr="00806503" w:rsidRDefault="006D0199" w:rsidP="00BF21C0">
      <w:pPr>
        <w:suppressLineNumbers/>
        <w:autoSpaceDE w:val="0"/>
        <w:ind w:firstLine="709"/>
        <w:jc w:val="both"/>
        <w:rPr>
          <w:rFonts w:eastAsia="Times New Roman"/>
          <w:color w:val="000000" w:themeColor="text1"/>
          <w:spacing w:val="2"/>
        </w:rPr>
      </w:pPr>
      <w:r w:rsidRPr="00806503">
        <w:rPr>
          <w:rFonts w:eastAsia="Times New Roman"/>
          <w:spacing w:val="2"/>
        </w:rPr>
        <w:t xml:space="preserve">- проверяет комплектность </w:t>
      </w:r>
      <w:r w:rsidRPr="00806503">
        <w:rPr>
          <w:rFonts w:eastAsia="Times New Roman"/>
          <w:color w:val="000000" w:themeColor="text1"/>
          <w:spacing w:val="2"/>
        </w:rPr>
        <w:t>полученных документов и сведений, в них содержащихся;</w:t>
      </w:r>
    </w:p>
    <w:p w14:paraId="4BBC22D3" w14:textId="77934920" w:rsidR="006D0199" w:rsidRPr="00806503" w:rsidRDefault="006D0199" w:rsidP="00BF21C0">
      <w:pPr>
        <w:suppressLineNumbers/>
        <w:autoSpaceDE w:val="0"/>
        <w:ind w:firstLine="709"/>
        <w:jc w:val="both"/>
        <w:rPr>
          <w:rFonts w:eastAsia="Times New Roman"/>
          <w:spacing w:val="2"/>
        </w:rPr>
      </w:pPr>
      <w:r w:rsidRPr="00806503">
        <w:rPr>
          <w:rFonts w:eastAsia="Times New Roman"/>
          <w:color w:val="000000" w:themeColor="text1"/>
          <w:spacing w:val="2"/>
        </w:rPr>
        <w:t>- запрашивает в режиме межведомственного информационного взаимодействия документ</w:t>
      </w:r>
      <w:r w:rsidR="00883C5D">
        <w:rPr>
          <w:rFonts w:eastAsia="Times New Roman"/>
          <w:color w:val="000000" w:themeColor="text1"/>
          <w:spacing w:val="2"/>
        </w:rPr>
        <w:t>ы</w:t>
      </w:r>
      <w:r w:rsidR="00573EFF">
        <w:rPr>
          <w:rFonts w:eastAsia="Times New Roman"/>
          <w:color w:val="000000" w:themeColor="text1"/>
          <w:spacing w:val="2"/>
        </w:rPr>
        <w:t xml:space="preserve"> и сведения, указанные в пункте</w:t>
      </w:r>
      <w:r w:rsidR="00883C5D">
        <w:rPr>
          <w:rFonts w:eastAsia="Times New Roman"/>
          <w:color w:val="000000" w:themeColor="text1"/>
          <w:spacing w:val="2"/>
        </w:rPr>
        <w:t xml:space="preserve"> </w:t>
      </w:r>
      <w:r w:rsidR="00C0511B">
        <w:rPr>
          <w:rFonts w:eastAsia="Times New Roman"/>
          <w:color w:val="000000" w:themeColor="text1"/>
          <w:spacing w:val="2"/>
        </w:rPr>
        <w:t>10.1</w:t>
      </w:r>
      <w:r w:rsidRPr="00806503">
        <w:rPr>
          <w:rFonts w:eastAsia="Times New Roman"/>
          <w:color w:val="000000" w:themeColor="text1"/>
          <w:spacing w:val="2"/>
        </w:rPr>
        <w:t xml:space="preserve"> </w:t>
      </w:r>
      <w:r w:rsidRPr="00806503">
        <w:rPr>
          <w:rFonts w:eastAsia="Times New Roman"/>
          <w:color w:val="000000" w:themeColor="text1"/>
          <w:spacing w:val="2"/>
        </w:rPr>
        <w:lastRenderedPageBreak/>
        <w:t xml:space="preserve">Административного регламента в случае, если заявитель не представил их по собственной инициативе. </w:t>
      </w:r>
      <w:r w:rsidRPr="00806503">
        <w:rPr>
          <w:rFonts w:eastAsia="Times New Roman"/>
          <w:spacing w:val="2"/>
        </w:rPr>
        <w:t>Межведомственное информационное взаимодействие осуществляется в соответствии с пункт</w:t>
      </w:r>
      <w:r w:rsidR="00A02827" w:rsidRPr="00806503">
        <w:rPr>
          <w:rFonts w:eastAsia="Times New Roman"/>
          <w:spacing w:val="2"/>
        </w:rPr>
        <w:t>а</w:t>
      </w:r>
      <w:r w:rsidRPr="00806503">
        <w:rPr>
          <w:rFonts w:eastAsia="Times New Roman"/>
          <w:spacing w:val="2"/>
        </w:rPr>
        <w:t>м</w:t>
      </w:r>
      <w:r w:rsidR="00A02827" w:rsidRPr="00806503">
        <w:rPr>
          <w:rFonts w:eastAsia="Times New Roman"/>
          <w:spacing w:val="2"/>
        </w:rPr>
        <w:t>и</w:t>
      </w:r>
      <w:r w:rsidR="0012078E" w:rsidRPr="00806503">
        <w:rPr>
          <w:rFonts w:eastAsia="Times New Roman"/>
          <w:spacing w:val="2"/>
        </w:rPr>
        <w:t xml:space="preserve"> </w:t>
      </w:r>
      <w:r w:rsidR="00D64161" w:rsidRPr="00806503">
        <w:rPr>
          <w:rFonts w:eastAsia="Times New Roman"/>
          <w:spacing w:val="2"/>
        </w:rPr>
        <w:t>25.1.</w:t>
      </w:r>
      <w:r w:rsidR="00A02827" w:rsidRPr="00806503">
        <w:rPr>
          <w:rFonts w:eastAsia="Times New Roman"/>
          <w:spacing w:val="2"/>
        </w:rPr>
        <w:t xml:space="preserve"> </w:t>
      </w:r>
      <w:r w:rsidR="00D64161" w:rsidRPr="00806503">
        <w:rPr>
          <w:rFonts w:eastAsia="Times New Roman"/>
          <w:spacing w:val="2"/>
        </w:rPr>
        <w:t>–</w:t>
      </w:r>
      <w:r w:rsidR="00A02827" w:rsidRPr="00806503">
        <w:rPr>
          <w:rFonts w:eastAsia="Times New Roman"/>
          <w:spacing w:val="2"/>
        </w:rPr>
        <w:t xml:space="preserve"> </w:t>
      </w:r>
      <w:r w:rsidR="00D64161" w:rsidRPr="00806503">
        <w:rPr>
          <w:rFonts w:eastAsia="Times New Roman"/>
          <w:spacing w:val="2"/>
        </w:rPr>
        <w:t>25.4.</w:t>
      </w:r>
      <w:r w:rsidR="000B04CF" w:rsidRPr="00806503">
        <w:rPr>
          <w:rFonts w:eastAsia="Times New Roman"/>
          <w:spacing w:val="2"/>
        </w:rPr>
        <w:t xml:space="preserve"> Административного регламента.</w:t>
      </w:r>
    </w:p>
    <w:p w14:paraId="0B90CE99" w14:textId="2D676D6E" w:rsidR="000D297D" w:rsidRPr="00806503" w:rsidRDefault="000D297D" w:rsidP="00136B59">
      <w:pPr>
        <w:suppressLineNumbers/>
        <w:autoSpaceDE w:val="0"/>
        <w:ind w:firstLine="709"/>
        <w:jc w:val="both"/>
        <w:rPr>
          <w:rFonts w:eastAsia="Times New Roman"/>
          <w:color w:val="000000" w:themeColor="text1"/>
          <w:spacing w:val="2"/>
        </w:rPr>
      </w:pPr>
      <w:r w:rsidRPr="00806503">
        <w:rPr>
          <w:rFonts w:eastAsia="Times New Roman"/>
          <w:color w:val="000000" w:themeColor="text1"/>
          <w:spacing w:val="2"/>
        </w:rPr>
        <w:t>В случае отсутствия оснований для отказа в приеме до</w:t>
      </w:r>
      <w:r w:rsidR="00245A39" w:rsidRPr="00806503">
        <w:rPr>
          <w:rFonts w:eastAsia="Times New Roman"/>
          <w:color w:val="000000" w:themeColor="text1"/>
          <w:spacing w:val="2"/>
        </w:rPr>
        <w:t>кументов, предусмотренных пункта</w:t>
      </w:r>
      <w:r w:rsidRPr="00806503">
        <w:rPr>
          <w:rFonts w:eastAsia="Times New Roman"/>
          <w:color w:val="000000" w:themeColor="text1"/>
          <w:spacing w:val="2"/>
        </w:rPr>
        <w:t>м</w:t>
      </w:r>
      <w:r w:rsidR="00245A39" w:rsidRPr="00806503">
        <w:rPr>
          <w:rFonts w:eastAsia="Times New Roman"/>
          <w:color w:val="000000" w:themeColor="text1"/>
          <w:spacing w:val="2"/>
        </w:rPr>
        <w:t>и</w:t>
      </w:r>
      <w:r w:rsidR="00C0511B">
        <w:rPr>
          <w:rFonts w:eastAsia="Times New Roman"/>
          <w:color w:val="000000" w:themeColor="text1"/>
          <w:spacing w:val="2"/>
        </w:rPr>
        <w:t xml:space="preserve"> 12.1 – 12.3</w:t>
      </w:r>
      <w:r w:rsidRPr="00806503">
        <w:rPr>
          <w:rFonts w:eastAsia="Times New Roman"/>
          <w:color w:val="000000" w:themeColor="text1"/>
          <w:spacing w:val="2"/>
        </w:rPr>
        <w:t xml:space="preserve"> Административного регламента, специалист</w:t>
      </w:r>
      <w:r w:rsidR="00C0511B">
        <w:rPr>
          <w:rFonts w:eastAsia="Times New Roman"/>
          <w:color w:val="000000" w:themeColor="text1"/>
          <w:spacing w:val="2"/>
        </w:rPr>
        <w:t xml:space="preserve"> Органа</w:t>
      </w:r>
      <w:r w:rsidRPr="00806503">
        <w:rPr>
          <w:rFonts w:eastAsia="Times New Roman"/>
          <w:color w:val="000000" w:themeColor="text1"/>
          <w:spacing w:val="2"/>
        </w:rPr>
        <w:t>, ответственный за рассмотрение представленных документов комплектует предоставленные документы в учетное дело заявителя.</w:t>
      </w:r>
      <w:r w:rsidR="002D6276" w:rsidRPr="00806503">
        <w:rPr>
          <w:rFonts w:eastAsia="Times New Roman"/>
          <w:color w:val="000000" w:themeColor="text1"/>
          <w:spacing w:val="2"/>
        </w:rPr>
        <w:t xml:space="preserve"> </w:t>
      </w:r>
    </w:p>
    <w:p w14:paraId="4D52842B" w14:textId="228112C5" w:rsidR="001D1F6C" w:rsidRPr="00806503" w:rsidRDefault="005D1863" w:rsidP="00136B59">
      <w:pPr>
        <w:ind w:firstLine="709"/>
        <w:jc w:val="both"/>
      </w:pPr>
      <w:r w:rsidRPr="00806503">
        <w:t>24.3</w:t>
      </w:r>
      <w:r w:rsidR="001D1F6C" w:rsidRPr="00806503">
        <w:t xml:space="preserve">. Критерием принятия решения является </w:t>
      </w:r>
      <w:r w:rsidR="00C0511B">
        <w:rPr>
          <w:rFonts w:eastAsia="Times New Roman"/>
          <w:color w:val="000000" w:themeColor="text1"/>
          <w:spacing w:val="2"/>
        </w:rPr>
        <w:t>отсутствие</w:t>
      </w:r>
      <w:r w:rsidR="001D1F6C" w:rsidRPr="00806503">
        <w:rPr>
          <w:rFonts w:eastAsia="Times New Roman"/>
          <w:color w:val="000000" w:themeColor="text1"/>
          <w:spacing w:val="2"/>
        </w:rPr>
        <w:t xml:space="preserve"> оснований для отказа в приеме документов</w:t>
      </w:r>
      <w:r w:rsidR="001D1F6C" w:rsidRPr="00806503">
        <w:t>.</w:t>
      </w:r>
    </w:p>
    <w:p w14:paraId="71A5557C" w14:textId="77777777" w:rsidR="001D1F6C" w:rsidRPr="00806503" w:rsidRDefault="005D1863" w:rsidP="00136B59">
      <w:pPr>
        <w:ind w:firstLine="709"/>
        <w:jc w:val="both"/>
      </w:pPr>
      <w:r w:rsidRPr="00806503">
        <w:t>24.4</w:t>
      </w:r>
      <w:r w:rsidR="001D1F6C" w:rsidRPr="00806503">
        <w:t xml:space="preserve">. Результатом </w:t>
      </w:r>
      <w:r w:rsidR="00D749B1" w:rsidRPr="00806503">
        <w:t xml:space="preserve">исполнения административной процедуры </w:t>
      </w:r>
      <w:r w:rsidR="001D1F6C" w:rsidRPr="00806503">
        <w:t>является формирование учетного дела заявителя.</w:t>
      </w:r>
    </w:p>
    <w:p w14:paraId="6ECD7D84" w14:textId="77777777" w:rsidR="001D1F6C" w:rsidRPr="00806503" w:rsidRDefault="005D1863" w:rsidP="00136B59">
      <w:pPr>
        <w:ind w:firstLine="709"/>
        <w:jc w:val="both"/>
      </w:pPr>
      <w:r w:rsidRPr="00806503">
        <w:t>24.5</w:t>
      </w:r>
      <w:r w:rsidR="001D1F6C" w:rsidRPr="00806503">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806503" w:rsidRDefault="006D0199" w:rsidP="00136B59">
      <w:pPr>
        <w:suppressLineNumbers/>
        <w:autoSpaceDE w:val="0"/>
        <w:ind w:firstLine="709"/>
        <w:jc w:val="both"/>
        <w:rPr>
          <w:i/>
        </w:rPr>
      </w:pPr>
      <w:r w:rsidRPr="00806503">
        <w:rPr>
          <w:rFonts w:eastAsia="Times New Roman"/>
          <w:spacing w:val="2"/>
        </w:rPr>
        <w:t>Максимальный срок выполнения административной процедуры составляет</w:t>
      </w:r>
      <w:r w:rsidR="00C0511B">
        <w:rPr>
          <w:rFonts w:eastAsia="Times New Roman"/>
          <w:spacing w:val="2"/>
        </w:rPr>
        <w:t xml:space="preserve"> 2 рабочих дня со дня регистрации заявления в Органе. </w:t>
      </w:r>
    </w:p>
    <w:p w14:paraId="47E1C498" w14:textId="77777777" w:rsidR="00685FA6" w:rsidRPr="00806503" w:rsidRDefault="00685FA6" w:rsidP="00136B59">
      <w:pPr>
        <w:suppressLineNumbers/>
        <w:autoSpaceDE w:val="0"/>
        <w:ind w:firstLine="709"/>
        <w:jc w:val="both"/>
      </w:pPr>
    </w:p>
    <w:p w14:paraId="3B3FCE64" w14:textId="77777777" w:rsidR="003B6917" w:rsidRPr="00806503" w:rsidRDefault="00F01DC3" w:rsidP="00136B59">
      <w:pPr>
        <w:suppressLineNumbers/>
        <w:autoSpaceDE w:val="0"/>
        <w:ind w:firstLine="709"/>
        <w:jc w:val="center"/>
        <w:rPr>
          <w:b/>
        </w:rPr>
      </w:pPr>
      <w:r w:rsidRPr="00806503">
        <w:rPr>
          <w:b/>
        </w:rPr>
        <w:t xml:space="preserve">25. </w:t>
      </w:r>
      <w:r w:rsidR="003B6917" w:rsidRPr="00806503">
        <w:rPr>
          <w:b/>
        </w:rPr>
        <w:t>Формирование и направление межведомственных запросов</w:t>
      </w:r>
    </w:p>
    <w:p w14:paraId="19DD9DA2" w14:textId="4CF528CA" w:rsidR="005C7131" w:rsidRPr="00806503" w:rsidRDefault="00F01DC3" w:rsidP="00136B59">
      <w:pPr>
        <w:suppressLineNumbers/>
        <w:autoSpaceDE w:val="0"/>
        <w:ind w:firstLine="709"/>
        <w:jc w:val="both"/>
      </w:pPr>
      <w:r w:rsidRPr="00806503">
        <w:t>25.1</w:t>
      </w:r>
      <w:r w:rsidR="00AC509D" w:rsidRPr="00806503">
        <w:t xml:space="preserve">. Основанием для начала административной процедуры является </w:t>
      </w:r>
      <w:r w:rsidR="005C7131" w:rsidRPr="00806503">
        <w:t>поступление заявления</w:t>
      </w:r>
      <w:r w:rsidR="00485868" w:rsidRPr="00806503">
        <w:t xml:space="preserve"> </w:t>
      </w:r>
      <w:r w:rsidR="005C7131" w:rsidRPr="00806503">
        <w:rPr>
          <w:rFonts w:eastAsia="Times New Roman"/>
          <w:color w:val="000000" w:themeColor="text1"/>
          <w:spacing w:val="2"/>
        </w:rPr>
        <w:t>и комплекта документов без приложения док</w:t>
      </w:r>
      <w:r w:rsidR="00883C5D">
        <w:rPr>
          <w:rFonts w:eastAsia="Times New Roman"/>
          <w:color w:val="000000" w:themeColor="text1"/>
          <w:spacing w:val="2"/>
        </w:rPr>
        <w:t>у</w:t>
      </w:r>
      <w:r w:rsidR="00573EFF">
        <w:rPr>
          <w:rFonts w:eastAsia="Times New Roman"/>
          <w:color w:val="000000" w:themeColor="text1"/>
          <w:spacing w:val="2"/>
        </w:rPr>
        <w:t xml:space="preserve">ментов, предусмотренных пунктом </w:t>
      </w:r>
      <w:r w:rsidRPr="00806503">
        <w:rPr>
          <w:rFonts w:eastAsia="Times New Roman"/>
          <w:spacing w:val="2"/>
        </w:rPr>
        <w:t>10.1.</w:t>
      </w:r>
      <w:r w:rsidR="005C7131" w:rsidRPr="00806503">
        <w:rPr>
          <w:rFonts w:eastAsia="Times New Roman"/>
          <w:color w:val="000000" w:themeColor="text1"/>
          <w:spacing w:val="2"/>
        </w:rPr>
        <w:t xml:space="preserve"> Административного регламента.</w:t>
      </w:r>
    </w:p>
    <w:p w14:paraId="65F51861" w14:textId="046ADB1A" w:rsidR="00A30FC5" w:rsidRPr="00806503" w:rsidRDefault="00AC509D" w:rsidP="00136B59">
      <w:pPr>
        <w:suppressLineNumbers/>
        <w:autoSpaceDE w:val="0"/>
        <w:ind w:firstLine="709"/>
        <w:jc w:val="both"/>
      </w:pPr>
      <w:r w:rsidRPr="00806503">
        <w:t xml:space="preserve">Для рассмотрения заявления специалист </w:t>
      </w:r>
      <w:r w:rsidR="00C0511B">
        <w:t xml:space="preserve">Органа </w:t>
      </w:r>
      <w:r w:rsidRPr="00806503">
        <w:t>запрашивает документы (их копии или содержащиеся в них сведения),</w:t>
      </w:r>
      <w:r w:rsidR="00573EFF">
        <w:t xml:space="preserve"> указанные в пункте</w:t>
      </w:r>
      <w:r w:rsidR="00883C5D">
        <w:t xml:space="preserve"> </w:t>
      </w:r>
      <w:r w:rsidR="00C0511B">
        <w:t>10.1</w:t>
      </w:r>
      <w:r w:rsidR="002D093D" w:rsidRPr="00806503">
        <w:t xml:space="preserve"> Административного регламента,</w:t>
      </w:r>
      <w:r w:rsidRPr="00806503">
        <w:t xml:space="preserve"> если они не были представлены заявителем</w:t>
      </w:r>
      <w:r w:rsidR="002D093D" w:rsidRPr="00806503">
        <w:t xml:space="preserve"> по собственной инициативе.</w:t>
      </w:r>
    </w:p>
    <w:p w14:paraId="58917EE4" w14:textId="77777777" w:rsidR="00A02827" w:rsidRPr="00806503" w:rsidRDefault="00A02827" w:rsidP="0049367F">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0BDD0CF" w14:textId="77777777" w:rsidR="005C7131" w:rsidRPr="00806503" w:rsidRDefault="005C7131" w:rsidP="00136B59">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806503">
        <w:rPr>
          <w:rFonts w:eastAsia="Times New Roman"/>
          <w:color w:val="000000" w:themeColor="text1"/>
          <w:spacing w:val="2"/>
        </w:rPr>
        <w:t xml:space="preserve"> </w:t>
      </w:r>
      <w:hyperlink r:id="rId26" w:history="1">
        <w:r w:rsidRPr="00806503">
          <w:rPr>
            <w:rFonts w:eastAsia="Times New Roman"/>
            <w:color w:val="000000" w:themeColor="text1"/>
            <w:spacing w:val="2"/>
          </w:rPr>
          <w:t>Федерального</w:t>
        </w:r>
        <w:r w:rsidR="00D0208B" w:rsidRPr="00806503">
          <w:rPr>
            <w:rFonts w:eastAsia="Times New Roman"/>
            <w:color w:val="000000" w:themeColor="text1"/>
            <w:spacing w:val="2"/>
          </w:rPr>
          <w:t xml:space="preserve"> закона </w:t>
        </w:r>
        <w:r w:rsidR="005D29C3" w:rsidRPr="00806503">
          <w:rPr>
            <w:rFonts w:eastAsia="Times New Roman"/>
            <w:color w:val="000000" w:themeColor="text1"/>
            <w:spacing w:val="2"/>
          </w:rPr>
          <w:t>№</w:t>
        </w:r>
        <w:r w:rsidR="00D0208B" w:rsidRPr="00806503">
          <w:rPr>
            <w:rFonts w:eastAsia="Times New Roman"/>
            <w:color w:val="000000" w:themeColor="text1"/>
            <w:spacing w:val="2"/>
          </w:rPr>
          <w:t xml:space="preserve"> 210-ФЗ</w:t>
        </w:r>
      </w:hyperlink>
      <w:r w:rsidRPr="00806503">
        <w:rPr>
          <w:rFonts w:eastAsia="Times New Roman"/>
          <w:color w:val="000000" w:themeColor="text1"/>
          <w:spacing w:val="2"/>
        </w:rPr>
        <w:t>.</w:t>
      </w:r>
    </w:p>
    <w:p w14:paraId="6D008930" w14:textId="65750659" w:rsidR="00EA71B4" w:rsidRPr="00806503" w:rsidRDefault="00EA71B4" w:rsidP="00136B59">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 xml:space="preserve">В случае представления заявителем документов, предусмотренных </w:t>
      </w:r>
      <w:r w:rsidR="00573EFF">
        <w:rPr>
          <w:rFonts w:eastAsia="Times New Roman"/>
          <w:spacing w:val="2"/>
        </w:rPr>
        <w:t>пунктом</w:t>
      </w:r>
      <w:r w:rsidR="00C0511B">
        <w:rPr>
          <w:rFonts w:eastAsia="Times New Roman"/>
          <w:spacing w:val="2"/>
        </w:rPr>
        <w:t xml:space="preserve"> 10.1 </w:t>
      </w:r>
      <w:r w:rsidRPr="00806503">
        <w:rPr>
          <w:rFonts w:eastAsia="Times New Roman"/>
          <w:color w:val="000000" w:themeColor="text1"/>
          <w:spacing w:val="2"/>
        </w:rPr>
        <w:t>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489BD72B" w14:textId="2D08A685" w:rsidR="00C85361" w:rsidRPr="00806503" w:rsidRDefault="00C85361" w:rsidP="005D29C3">
      <w:pPr>
        <w:suppressAutoHyphens/>
        <w:ind w:firstLine="709"/>
        <w:jc w:val="both"/>
        <w:rPr>
          <w:rFonts w:eastAsia="Times New Roman"/>
          <w:color w:val="000000" w:themeColor="text1"/>
          <w:spacing w:val="2"/>
        </w:rPr>
      </w:pPr>
      <w:r w:rsidRPr="00806503">
        <w:rPr>
          <w:rFonts w:eastAsia="Times New Roman"/>
          <w:color w:val="000000" w:themeColor="text1"/>
          <w:spacing w:val="2"/>
        </w:rPr>
        <w:t xml:space="preserve">В </w:t>
      </w:r>
      <w:r w:rsidR="005C7131" w:rsidRPr="00806503">
        <w:rPr>
          <w:rFonts w:eastAsia="Times New Roman"/>
          <w:color w:val="000000" w:themeColor="text1"/>
          <w:spacing w:val="2"/>
        </w:rPr>
        <w:t xml:space="preserve">течение 1 рабочего дня, следующего за днем получения запрашиваемой информации (документов), </w:t>
      </w:r>
      <w:r w:rsidR="000D297D" w:rsidRPr="00806503">
        <w:rPr>
          <w:rFonts w:eastAsia="Times New Roman"/>
          <w:color w:val="000000" w:themeColor="text1"/>
          <w:spacing w:val="2"/>
        </w:rPr>
        <w:t xml:space="preserve">специалист </w:t>
      </w:r>
      <w:r w:rsidR="00C0511B">
        <w:rPr>
          <w:rFonts w:eastAsia="Times New Roman"/>
          <w:color w:val="000000" w:themeColor="text1"/>
          <w:spacing w:val="2"/>
        </w:rPr>
        <w:t xml:space="preserve">Органа </w:t>
      </w:r>
      <w:r w:rsidR="005C7131" w:rsidRPr="00806503">
        <w:rPr>
          <w:rFonts w:eastAsia="Times New Roman"/>
          <w:color w:val="000000" w:themeColor="text1"/>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w:t>
      </w:r>
      <w:r w:rsidR="005C7131" w:rsidRPr="00806503">
        <w:rPr>
          <w:rFonts w:eastAsia="Times New Roman"/>
          <w:color w:val="000000" w:themeColor="text1"/>
          <w:spacing w:val="2"/>
        </w:rPr>
        <w:lastRenderedPageBreak/>
        <w:t xml:space="preserve">объеме, </w:t>
      </w:r>
      <w:r w:rsidR="00844662" w:rsidRPr="00806503">
        <w:rPr>
          <w:rFonts w:eastAsia="Times New Roman"/>
          <w:color w:val="000000" w:themeColor="text1"/>
          <w:spacing w:val="2"/>
        </w:rPr>
        <w:t xml:space="preserve">специалист </w:t>
      </w:r>
      <w:r w:rsidR="00C0511B">
        <w:rPr>
          <w:rFonts w:eastAsia="Times New Roman"/>
          <w:color w:val="000000" w:themeColor="text1"/>
          <w:spacing w:val="2"/>
        </w:rPr>
        <w:t xml:space="preserve">Органа </w:t>
      </w:r>
      <w:r w:rsidR="005C7131" w:rsidRPr="00806503">
        <w:rPr>
          <w:rFonts w:eastAsia="Times New Roman"/>
          <w:color w:val="000000" w:themeColor="text1"/>
          <w:spacing w:val="2"/>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806503">
        <w:rPr>
          <w:rFonts w:eastAsia="SimSun"/>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005D29C3" w:rsidRPr="00806503">
        <w:rPr>
          <w:rFonts w:eastAsia="Times New Roman"/>
          <w:color w:val="000000" w:themeColor="text1"/>
          <w:spacing w:val="2"/>
        </w:rPr>
        <w:t xml:space="preserve"> и </w:t>
      </w:r>
      <w:r w:rsidR="005C7131" w:rsidRPr="00806503">
        <w:rPr>
          <w:rFonts w:eastAsia="Times New Roman"/>
          <w:color w:val="000000" w:themeColor="text1"/>
          <w:spacing w:val="2"/>
        </w:rPr>
        <w:t>приобщаются к материалам личного дела заявителя.</w:t>
      </w:r>
      <w:r w:rsidR="005D29C3" w:rsidRPr="00806503">
        <w:rPr>
          <w:rFonts w:eastAsia="Times New Roman"/>
          <w:color w:val="000000" w:themeColor="text1"/>
          <w:spacing w:val="2"/>
        </w:rPr>
        <w:t xml:space="preserve"> </w:t>
      </w:r>
    </w:p>
    <w:p w14:paraId="1D9A79A5" w14:textId="77777777" w:rsidR="00D80644" w:rsidRPr="00806503" w:rsidRDefault="00F01DC3" w:rsidP="00136B59">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25.2</w:t>
      </w:r>
      <w:r w:rsidR="00D80644" w:rsidRPr="00806503">
        <w:rPr>
          <w:rFonts w:eastAsia="Times New Roman"/>
          <w:color w:val="000000" w:themeColor="text1"/>
          <w:spacing w:val="2"/>
        </w:rPr>
        <w:t xml:space="preserve">. </w:t>
      </w:r>
      <w:r w:rsidR="00D80644" w:rsidRPr="00806503">
        <w:t>Критерием принятия решения является необходимость формирования и направления межведомственных запросов.</w:t>
      </w:r>
    </w:p>
    <w:p w14:paraId="4A396D6E" w14:textId="327B8E41" w:rsidR="00C85361" w:rsidRPr="00806503" w:rsidRDefault="00F01DC3" w:rsidP="00136B59">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25.3</w:t>
      </w:r>
      <w:r w:rsidR="00844662" w:rsidRPr="00806503">
        <w:rPr>
          <w:rFonts w:eastAsia="Times New Roman"/>
          <w:color w:val="000000" w:themeColor="text1"/>
          <w:spacing w:val="2"/>
        </w:rPr>
        <w:t xml:space="preserve">. </w:t>
      </w:r>
      <w:r w:rsidR="005C7131" w:rsidRPr="00806503">
        <w:rPr>
          <w:rFonts w:eastAsia="Times New Roman"/>
          <w:color w:val="000000" w:themeColor="text1"/>
          <w:spacing w:val="2"/>
        </w:rPr>
        <w:t xml:space="preserve">Результатом исполнения административной процедуры по межведомственному информационному взаимодействию являются документы </w:t>
      </w:r>
      <w:r w:rsidR="00883C5D">
        <w:rPr>
          <w:rFonts w:eastAsia="Times New Roman"/>
          <w:color w:val="000000" w:themeColor="text1"/>
          <w:spacing w:val="2"/>
        </w:rPr>
        <w:t>или сведени</w:t>
      </w:r>
      <w:r w:rsidR="00573EFF">
        <w:rPr>
          <w:rFonts w:eastAsia="Times New Roman"/>
          <w:color w:val="000000" w:themeColor="text1"/>
          <w:spacing w:val="2"/>
        </w:rPr>
        <w:t>я, указанные в пункте</w:t>
      </w:r>
      <w:r w:rsidR="00883C5D">
        <w:rPr>
          <w:rFonts w:eastAsia="Times New Roman"/>
          <w:color w:val="000000" w:themeColor="text1"/>
          <w:spacing w:val="2"/>
        </w:rPr>
        <w:t xml:space="preserve"> </w:t>
      </w:r>
      <w:r w:rsidR="00C0511B">
        <w:rPr>
          <w:rFonts w:eastAsia="Times New Roman"/>
          <w:color w:val="000000" w:themeColor="text1"/>
          <w:spacing w:val="2"/>
        </w:rPr>
        <w:t>10.1</w:t>
      </w:r>
      <w:r w:rsidR="005C7131" w:rsidRPr="00806503">
        <w:rPr>
          <w:rFonts w:eastAsia="Times New Roman"/>
          <w:color w:val="000000" w:themeColor="text1"/>
          <w:spacing w:val="2"/>
        </w:rPr>
        <w:t xml:space="preserve"> Административного регламента, полученные по межведомственным запросам.</w:t>
      </w:r>
    </w:p>
    <w:p w14:paraId="18280189" w14:textId="77777777" w:rsidR="00C85361" w:rsidRPr="00806503" w:rsidRDefault="00F01DC3" w:rsidP="00136B59">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t>25.4</w:t>
      </w:r>
      <w:r w:rsidR="00D80644" w:rsidRPr="00806503">
        <w:rPr>
          <w:rFonts w:eastAsia="Times New Roman"/>
          <w:color w:val="000000" w:themeColor="text1"/>
          <w:spacing w:val="2"/>
        </w:rPr>
        <w:t xml:space="preserve">. </w:t>
      </w:r>
      <w:r w:rsidR="005C7131" w:rsidRPr="00806503">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806503">
        <w:rPr>
          <w:rFonts w:eastAsia="Times New Roman"/>
          <w:color w:val="000000" w:themeColor="text1"/>
          <w:spacing w:val="2"/>
        </w:rPr>
        <w:t xml:space="preserve"> </w:t>
      </w:r>
      <w:r w:rsidR="00844662" w:rsidRPr="00806503">
        <w:rPr>
          <w:rFonts w:eastAsia="Times New Roman"/>
          <w:color w:val="000000" w:themeColor="text1"/>
          <w:spacing w:val="2"/>
        </w:rPr>
        <w:t>учетном деле заявителя.</w:t>
      </w:r>
    </w:p>
    <w:p w14:paraId="51CF9FD0" w14:textId="20473740" w:rsidR="007055F5" w:rsidRPr="00806503" w:rsidRDefault="005C7131" w:rsidP="00136B59">
      <w:pPr>
        <w:suppressLineNumbers/>
        <w:autoSpaceDE w:val="0"/>
        <w:autoSpaceDN w:val="0"/>
        <w:adjustRightInd w:val="0"/>
        <w:ind w:firstLine="709"/>
        <w:jc w:val="both"/>
        <w:rPr>
          <w:rFonts w:eastAsia="Times New Roman"/>
          <w:spacing w:val="2"/>
        </w:rPr>
      </w:pPr>
      <w:r w:rsidRPr="00806503">
        <w:rPr>
          <w:rFonts w:eastAsia="Times New Roman"/>
          <w:spacing w:val="2"/>
        </w:rPr>
        <w:t>Максимальный срок административной процедуры составляет</w:t>
      </w:r>
      <w:r w:rsidR="00C0511B">
        <w:rPr>
          <w:rFonts w:eastAsia="Times New Roman"/>
          <w:spacing w:val="2"/>
        </w:rPr>
        <w:t xml:space="preserve"> 5 рабочих дней</w:t>
      </w:r>
      <w:r w:rsidRPr="00806503">
        <w:rPr>
          <w:rFonts w:eastAsia="Times New Roman"/>
          <w:spacing w:val="2"/>
        </w:rPr>
        <w:t>.</w:t>
      </w:r>
    </w:p>
    <w:p w14:paraId="2532CD80" w14:textId="77777777" w:rsidR="00C85361" w:rsidRPr="00806503" w:rsidRDefault="00C85361" w:rsidP="00136B59">
      <w:pPr>
        <w:suppressLineNumbers/>
        <w:autoSpaceDE w:val="0"/>
        <w:autoSpaceDN w:val="0"/>
        <w:adjustRightInd w:val="0"/>
        <w:ind w:firstLine="709"/>
        <w:jc w:val="both"/>
      </w:pPr>
    </w:p>
    <w:p w14:paraId="2902604C" w14:textId="77777777" w:rsidR="0060551F" w:rsidRPr="00806503" w:rsidRDefault="00F01DC3" w:rsidP="00136B59">
      <w:pPr>
        <w:widowControl w:val="0"/>
        <w:autoSpaceDE w:val="0"/>
        <w:ind w:firstLine="709"/>
        <w:jc w:val="center"/>
        <w:rPr>
          <w:b/>
          <w:bCs/>
        </w:rPr>
      </w:pPr>
      <w:r w:rsidRPr="00806503">
        <w:rPr>
          <w:b/>
        </w:rPr>
        <w:t xml:space="preserve">26. </w:t>
      </w:r>
      <w:r w:rsidR="00D0208B" w:rsidRPr="00806503">
        <w:rPr>
          <w:b/>
        </w:rPr>
        <w:t xml:space="preserve">Принятие решения о </w:t>
      </w:r>
      <w:r w:rsidR="00D80644" w:rsidRPr="00806503">
        <w:rPr>
          <w:b/>
        </w:rPr>
        <w:t>предоставлении муниципальной услуги</w:t>
      </w:r>
    </w:p>
    <w:p w14:paraId="5B35114F" w14:textId="77777777" w:rsidR="009C4C45" w:rsidRPr="00806503" w:rsidRDefault="00F01DC3" w:rsidP="002A15A3">
      <w:pPr>
        <w:ind w:firstLineChars="300" w:firstLine="840"/>
        <w:jc w:val="both"/>
      </w:pPr>
      <w:r w:rsidRPr="00806503">
        <w:t>26.1</w:t>
      </w:r>
      <w:r w:rsidR="00291210" w:rsidRPr="00806503">
        <w:t>.</w:t>
      </w:r>
      <w:r w:rsidR="009C4C45" w:rsidRPr="00806503">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20C442D5" w:rsidR="00C0511B" w:rsidRDefault="002D093D" w:rsidP="00C0511B">
      <w:pPr>
        <w:ind w:firstLineChars="300" w:firstLine="840"/>
        <w:jc w:val="both"/>
      </w:pPr>
      <w:r w:rsidRPr="00806503">
        <w:t xml:space="preserve">26.2. </w:t>
      </w:r>
      <w:r w:rsidR="00C0511B" w:rsidRPr="00C0511B">
        <w:t xml:space="preserve">Специалист </w:t>
      </w:r>
      <w:r w:rsidR="00C0511B">
        <w:t>О</w:t>
      </w:r>
      <w:r w:rsidR="00C0511B" w:rsidRPr="00C0511B">
        <w:t xml:space="preserve">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573EFF">
        <w:t xml:space="preserve">пунктом </w:t>
      </w:r>
      <w:r w:rsidR="000F561A">
        <w:t xml:space="preserve">13.2 </w:t>
      </w:r>
      <w:r w:rsidR="00C0511B" w:rsidRPr="00C0511B">
        <w:t xml:space="preserve">Административного регламента. </w:t>
      </w:r>
    </w:p>
    <w:p w14:paraId="5A7CE680" w14:textId="15E54E1D" w:rsidR="0013397E" w:rsidRPr="00806503" w:rsidRDefault="00242A1D" w:rsidP="00242A1D">
      <w:pPr>
        <w:autoSpaceDE w:val="0"/>
        <w:autoSpaceDN w:val="0"/>
        <w:adjustRightInd w:val="0"/>
        <w:ind w:firstLine="709"/>
        <w:jc w:val="both"/>
      </w:pPr>
      <w:r w:rsidRPr="00806503">
        <w:t>Решение об отказе</w:t>
      </w:r>
      <w:r w:rsidR="00867B2F">
        <w:t xml:space="preserve"> в предоставлении муниципальной услуги</w:t>
      </w:r>
      <w:r w:rsidRPr="00806503">
        <w:t xml:space="preserve"> принимается </w:t>
      </w:r>
      <w:r w:rsidR="000A2085" w:rsidRPr="00806503">
        <w:t>О</w:t>
      </w:r>
      <w:r w:rsidRPr="00806503">
        <w:t xml:space="preserve">рганом по основаниям, </w:t>
      </w:r>
      <w:r w:rsidR="000A2085" w:rsidRPr="00806503">
        <w:t>предусмотренным пунктом</w:t>
      </w:r>
      <w:r w:rsidR="000F561A">
        <w:t xml:space="preserve"> 13.2 </w:t>
      </w:r>
      <w:r w:rsidR="000A2085" w:rsidRPr="00806503">
        <w:t>Административного регламента.</w:t>
      </w:r>
    </w:p>
    <w:p w14:paraId="40B12ACF" w14:textId="1A9D3C1B" w:rsidR="00867B2F" w:rsidRPr="00867B2F" w:rsidRDefault="000A2085" w:rsidP="00867B2F">
      <w:pPr>
        <w:ind w:firstLineChars="300" w:firstLine="840"/>
        <w:jc w:val="both"/>
      </w:pPr>
      <w:r w:rsidRPr="00806503">
        <w:t xml:space="preserve">26.3. </w:t>
      </w:r>
      <w:r w:rsidR="00573EFF">
        <w:t>С</w:t>
      </w:r>
      <w:r w:rsidR="00867B2F">
        <w:t>пециалист О</w:t>
      </w:r>
      <w:r w:rsidR="00867B2F" w:rsidRPr="00867B2F">
        <w:t>рган</w:t>
      </w:r>
      <w:r w:rsidR="00867B2F">
        <w:t xml:space="preserve">а рассматривает </w:t>
      </w:r>
      <w:r w:rsidR="00573EFF">
        <w:t xml:space="preserve">заявление </w:t>
      </w:r>
      <w:r w:rsidR="00867B2F">
        <w:t xml:space="preserve">и </w:t>
      </w:r>
      <w:r w:rsidR="00573EFF">
        <w:t>не позднее 3</w:t>
      </w:r>
      <w:r w:rsidR="00867B2F" w:rsidRPr="00867B2F">
        <w:t xml:space="preserve">0 дней со дня </w:t>
      </w:r>
      <w:r w:rsidR="00573EFF">
        <w:t xml:space="preserve">его </w:t>
      </w:r>
      <w:r w:rsidR="00867B2F" w:rsidRPr="00867B2F">
        <w:t xml:space="preserve">поступления обеспечивает: </w:t>
      </w:r>
    </w:p>
    <w:p w14:paraId="67C42D79" w14:textId="1D17A9B5" w:rsidR="00867B2F" w:rsidRPr="00867B2F" w:rsidRDefault="00867B2F" w:rsidP="00867B2F">
      <w:pPr>
        <w:ind w:firstLineChars="300" w:firstLine="840"/>
        <w:jc w:val="both"/>
      </w:pPr>
      <w:r w:rsidRPr="00867B2F">
        <w:t xml:space="preserve">1) принятие решения о предоставлении земельного участка; </w:t>
      </w:r>
    </w:p>
    <w:p w14:paraId="6C1178D6" w14:textId="424CF41C" w:rsidR="00867B2F" w:rsidRPr="00867B2F" w:rsidRDefault="00867B2F" w:rsidP="00867B2F">
      <w:pPr>
        <w:ind w:firstLineChars="300" w:firstLine="840"/>
        <w:jc w:val="both"/>
      </w:pPr>
      <w:r w:rsidRPr="00867B2F">
        <w:t xml:space="preserve">2) подготовку и подписание со своей стороны договора </w:t>
      </w:r>
      <w:r w:rsidR="00573EFF">
        <w:t>аренды земельного участка</w:t>
      </w:r>
      <w:r w:rsidRPr="00867B2F">
        <w:t xml:space="preserve">; </w:t>
      </w:r>
    </w:p>
    <w:p w14:paraId="75558993" w14:textId="7E146740" w:rsidR="00867B2F" w:rsidRPr="00867B2F" w:rsidRDefault="00867B2F" w:rsidP="00867B2F">
      <w:pPr>
        <w:ind w:firstLineChars="300" w:firstLine="840"/>
        <w:jc w:val="both"/>
      </w:pPr>
      <w:bookmarkStart w:id="8" w:name="p5"/>
      <w:bookmarkEnd w:id="8"/>
      <w:r w:rsidRPr="00867B2F">
        <w:t xml:space="preserve">3) </w:t>
      </w:r>
      <w:r w:rsidR="00573EFF">
        <w:t>принятие решения об отказе в предоставлении земельного участка</w:t>
      </w:r>
      <w:r w:rsidRPr="00867B2F">
        <w:t xml:space="preserve">. </w:t>
      </w:r>
    </w:p>
    <w:p w14:paraId="234CD510" w14:textId="11FD8741" w:rsidR="00867B2F" w:rsidRPr="00867B2F" w:rsidRDefault="00573EFF" w:rsidP="00867B2F">
      <w:pPr>
        <w:ind w:firstLineChars="300" w:firstLine="840"/>
        <w:jc w:val="both"/>
      </w:pPr>
      <w:r>
        <w:t>Решение о предоставлении земельного участка (об отказе в предоставлении земельного участка) направляются заявителю в 1 экземпляре, а п</w:t>
      </w:r>
      <w:r w:rsidR="00867B2F" w:rsidRPr="00867B2F">
        <w:t>роект договора</w:t>
      </w:r>
      <w:r>
        <w:t xml:space="preserve"> аренды земельного участка</w:t>
      </w:r>
      <w:r w:rsidR="00867B2F" w:rsidRPr="00867B2F">
        <w:t xml:space="preserve"> направляется подписанным со стороны </w:t>
      </w:r>
      <w:r w:rsidR="00867B2F">
        <w:t>О</w:t>
      </w:r>
      <w:r w:rsidR="00867B2F" w:rsidRPr="00867B2F">
        <w:t xml:space="preserve">ргана в трех экземплярах. </w:t>
      </w:r>
    </w:p>
    <w:p w14:paraId="55968F91" w14:textId="4F802FF4" w:rsidR="00867B2F" w:rsidRPr="00867B2F" w:rsidRDefault="00867B2F" w:rsidP="00867B2F">
      <w:pPr>
        <w:ind w:firstLineChars="300" w:firstLine="840"/>
        <w:jc w:val="both"/>
      </w:pPr>
      <w:r w:rsidRPr="00867B2F">
        <w:t>Один экземпляр договора</w:t>
      </w:r>
      <w:r w:rsidR="00573EFF">
        <w:t xml:space="preserve"> аренды земельного участка</w:t>
      </w:r>
      <w:r w:rsidRPr="00867B2F">
        <w:t xml:space="preserve">, должен быть подписан заявителем и представлен в </w:t>
      </w:r>
      <w:r>
        <w:t>О</w:t>
      </w:r>
      <w:r w:rsidRPr="00867B2F">
        <w:t xml:space="preserve">рган не позднее месяца со дня направления, в противном случае договор считается незаключенным. </w:t>
      </w:r>
    </w:p>
    <w:p w14:paraId="0C0E95D4" w14:textId="203181FD" w:rsidR="00867B2F" w:rsidRPr="00867B2F" w:rsidRDefault="00867B2F" w:rsidP="00867B2F">
      <w:pPr>
        <w:ind w:firstLineChars="300" w:firstLine="840"/>
        <w:jc w:val="both"/>
      </w:pPr>
      <w:r w:rsidRPr="00867B2F">
        <w:t>Копии документов, указанных в</w:t>
      </w:r>
      <w:r>
        <w:t xml:space="preserve"> </w:t>
      </w:r>
      <w:r w:rsidR="00573EFF">
        <w:t>настоящем пункте</w:t>
      </w:r>
      <w:r w:rsidRPr="00867B2F">
        <w:t xml:space="preserve">, хранятся в </w:t>
      </w:r>
      <w:r>
        <w:t>О</w:t>
      </w:r>
      <w:r w:rsidRPr="00867B2F">
        <w:t xml:space="preserve">ргане на протяжении 10 лет. </w:t>
      </w:r>
    </w:p>
    <w:p w14:paraId="2696ABED" w14:textId="0F3681C7" w:rsidR="00867B2F" w:rsidRPr="00867B2F" w:rsidRDefault="00867B2F" w:rsidP="00867B2F">
      <w:pPr>
        <w:ind w:firstLineChars="300" w:firstLine="840"/>
        <w:jc w:val="both"/>
      </w:pPr>
      <w:r w:rsidRPr="00867B2F">
        <w:lastRenderedPageBreak/>
        <w:t>Передача земельного участка по договору</w:t>
      </w:r>
      <w:r w:rsidR="00573EFF">
        <w:t xml:space="preserve"> аренду </w:t>
      </w:r>
      <w:r w:rsidRPr="00867B2F">
        <w:t xml:space="preserve">осуществляется на основании акта о передаче земельного участка, который составляется в течение десяти дней со дня поступления очередного платежа. </w:t>
      </w:r>
    </w:p>
    <w:p w14:paraId="4410D7E8" w14:textId="0FC9F115" w:rsidR="00867B2F" w:rsidRPr="00867B2F" w:rsidRDefault="00867B2F" w:rsidP="00867B2F">
      <w:pPr>
        <w:ind w:firstLineChars="300" w:firstLine="840"/>
        <w:jc w:val="both"/>
      </w:pPr>
      <w:r w:rsidRPr="00867B2F">
        <w:t xml:space="preserve">Права на земельные участки, возникающие из </w:t>
      </w:r>
      <w:r w:rsidR="00573EFF">
        <w:t xml:space="preserve">договора </w:t>
      </w:r>
      <w:r w:rsidRPr="00867B2F">
        <w:t xml:space="preserve">аренды земельного участка, подлежат государственной регистрации только при наличии акта о передаче земельного участка. </w:t>
      </w:r>
    </w:p>
    <w:p w14:paraId="04A398D1" w14:textId="76E4634F" w:rsidR="0013397E" w:rsidRPr="00806503" w:rsidRDefault="00895CC1" w:rsidP="00895CC1">
      <w:pPr>
        <w:ind w:firstLineChars="300" w:firstLine="840"/>
        <w:jc w:val="both"/>
      </w:pPr>
      <w:r>
        <w:t xml:space="preserve">26.4. </w:t>
      </w:r>
      <w:r w:rsidR="000F561A">
        <w:t>Специалист Органа</w:t>
      </w:r>
      <w:r w:rsidR="0013397E" w:rsidRPr="00806503">
        <w:t xml:space="preserve">: </w:t>
      </w:r>
    </w:p>
    <w:p w14:paraId="347ACFE7" w14:textId="2C06CEDF" w:rsidR="007D58AA" w:rsidRPr="00806503" w:rsidRDefault="007D58AA" w:rsidP="007D58AA">
      <w:pPr>
        <w:autoSpaceDE w:val="0"/>
        <w:autoSpaceDN w:val="0"/>
        <w:adjustRightInd w:val="0"/>
        <w:ind w:firstLine="709"/>
        <w:jc w:val="both"/>
      </w:pPr>
      <w:r w:rsidRPr="00806503">
        <w:t>- осуществляет в установленном порядке процедуры согласования проектов подготовленных документов</w:t>
      </w:r>
      <w:r w:rsidR="0017442A">
        <w:t>, указанных в пункте 26.3</w:t>
      </w:r>
      <w:r w:rsidR="00895CC1">
        <w:t xml:space="preserve"> Административного регламента</w:t>
      </w:r>
      <w:r w:rsidRPr="00806503">
        <w:t xml:space="preserve">; </w:t>
      </w:r>
    </w:p>
    <w:p w14:paraId="6686A775" w14:textId="712BF601" w:rsidR="007D58AA" w:rsidRPr="00806503" w:rsidRDefault="007D58AA" w:rsidP="007D58AA">
      <w:pPr>
        <w:autoSpaceDE w:val="0"/>
        <w:autoSpaceDN w:val="0"/>
        <w:adjustRightInd w:val="0"/>
        <w:ind w:firstLine="709"/>
        <w:jc w:val="both"/>
      </w:pPr>
      <w:r w:rsidRPr="00806503">
        <w:t>- направляет проект</w:t>
      </w:r>
      <w:r w:rsidR="00895CC1">
        <w:t>ы подготовленных документов</w:t>
      </w:r>
      <w:r w:rsidR="000F561A" w:rsidRPr="000F561A">
        <w:t xml:space="preserve"> </w:t>
      </w:r>
      <w:r w:rsidRPr="00806503">
        <w:t xml:space="preserve">на подпись </w:t>
      </w:r>
      <w:r w:rsidR="000F561A">
        <w:t xml:space="preserve">руководителю Органа </w:t>
      </w:r>
      <w:r w:rsidRPr="00806503">
        <w:t>(лицу, им уполномоченному).</w:t>
      </w:r>
    </w:p>
    <w:p w14:paraId="56D32BD6" w14:textId="3CD1FEDF" w:rsidR="0013397E" w:rsidRPr="00806503" w:rsidRDefault="0013397E" w:rsidP="0013397E">
      <w:pPr>
        <w:ind w:firstLineChars="300" w:firstLine="840"/>
        <w:jc w:val="both"/>
      </w:pPr>
      <w:r w:rsidRPr="00806503">
        <w:t>26.</w:t>
      </w:r>
      <w:r w:rsidR="00895CC1">
        <w:t>5</w:t>
      </w:r>
      <w:r w:rsidRPr="00806503">
        <w:t xml:space="preserve">. </w:t>
      </w:r>
      <w:r w:rsidR="000F561A">
        <w:t xml:space="preserve">Руководитель Органа </w:t>
      </w:r>
      <w:r w:rsidRPr="00806503">
        <w:t xml:space="preserve">(лицо, им уполномоченное) подписывает </w:t>
      </w:r>
      <w:r w:rsidR="00650D6E" w:rsidRPr="00806503">
        <w:t>результат предоставления муниципальной услуги</w:t>
      </w:r>
      <w:r w:rsidRPr="00806503">
        <w:t xml:space="preserve"> и заверяет его печатью. Подписанные документы </w:t>
      </w:r>
      <w:r w:rsidR="000F561A">
        <w:t>направляются специалисту Органа</w:t>
      </w:r>
      <w:r w:rsidR="00650D6E" w:rsidRPr="00806503">
        <w:t>, ответственному за выдачу (направление) результата предоставления муниципальной услуги.</w:t>
      </w:r>
    </w:p>
    <w:p w14:paraId="7E45A600" w14:textId="23CB46C2" w:rsidR="0013397E" w:rsidRPr="00806503" w:rsidRDefault="0013397E" w:rsidP="0013397E">
      <w:pPr>
        <w:ind w:firstLineChars="300" w:firstLine="840"/>
        <w:jc w:val="both"/>
      </w:pPr>
      <w:r w:rsidRPr="00806503">
        <w:t>26.</w:t>
      </w:r>
      <w:r w:rsidR="00895CC1">
        <w:t>6</w:t>
      </w:r>
      <w:r w:rsidRPr="00806503">
        <w:t>. Критерием принятия решения является отсутствие оснований для отказа в предоставлении муниципальной услуги.</w:t>
      </w:r>
    </w:p>
    <w:p w14:paraId="50FE5877" w14:textId="1700257E" w:rsidR="0013397E" w:rsidRPr="00806503" w:rsidRDefault="0013397E" w:rsidP="0013397E">
      <w:pPr>
        <w:ind w:firstLineChars="300" w:firstLine="840"/>
        <w:jc w:val="both"/>
      </w:pPr>
      <w:r w:rsidRPr="00806503">
        <w:t>26.</w:t>
      </w:r>
      <w:r w:rsidR="00895CC1">
        <w:t>7</w:t>
      </w:r>
      <w:r w:rsidRPr="00806503">
        <w:t>. Результатом исполнения административной процедуры является подписанный результат предоставления муниципальной услуги.</w:t>
      </w:r>
    </w:p>
    <w:p w14:paraId="4894C0D8" w14:textId="6C71A788" w:rsidR="0013397E" w:rsidRPr="00806503" w:rsidRDefault="0013397E" w:rsidP="0013397E">
      <w:pPr>
        <w:ind w:firstLineChars="300" w:firstLine="840"/>
        <w:jc w:val="both"/>
      </w:pPr>
      <w:r w:rsidRPr="00806503">
        <w:t>26.</w:t>
      </w:r>
      <w:r w:rsidR="00895CC1">
        <w:t>8</w:t>
      </w:r>
      <w:r w:rsidRPr="00806503">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3D6A2EE1" w:rsidR="00DE1001" w:rsidRPr="00806503" w:rsidRDefault="00DE1001" w:rsidP="00136B59">
      <w:pPr>
        <w:autoSpaceDE w:val="0"/>
        <w:autoSpaceDN w:val="0"/>
        <w:adjustRightInd w:val="0"/>
        <w:ind w:firstLine="709"/>
        <w:jc w:val="both"/>
      </w:pPr>
      <w:r w:rsidRPr="00806503">
        <w:t>Процедура, устанавливаемая настоящим пунктом, осуществляется в</w:t>
      </w:r>
      <w:r w:rsidR="00895CC1">
        <w:t xml:space="preserve"> срок, установленный пунктом 7.1 Административного регламента.</w:t>
      </w:r>
      <w:r w:rsidRPr="00806503">
        <w:t xml:space="preserve"> </w:t>
      </w:r>
    </w:p>
    <w:p w14:paraId="40F04E65" w14:textId="77777777" w:rsidR="00D27CE3" w:rsidRPr="00806503" w:rsidRDefault="00D27CE3" w:rsidP="00136B59">
      <w:pPr>
        <w:suppressAutoHyphens/>
        <w:autoSpaceDE w:val="0"/>
        <w:autoSpaceDN w:val="0"/>
        <w:adjustRightInd w:val="0"/>
        <w:ind w:firstLine="709"/>
        <w:jc w:val="both"/>
      </w:pPr>
    </w:p>
    <w:p w14:paraId="5DFC54B4" w14:textId="77777777" w:rsidR="0049367F" w:rsidRPr="00806503" w:rsidRDefault="00F01DC3" w:rsidP="00136B59">
      <w:pPr>
        <w:ind w:firstLine="709"/>
        <w:jc w:val="center"/>
        <w:rPr>
          <w:b/>
        </w:rPr>
      </w:pPr>
      <w:r w:rsidRPr="00806503">
        <w:rPr>
          <w:b/>
        </w:rPr>
        <w:t xml:space="preserve">27. </w:t>
      </w:r>
      <w:r w:rsidR="00DE1001" w:rsidRPr="00806503">
        <w:rPr>
          <w:b/>
        </w:rPr>
        <w:t xml:space="preserve">Выдача </w:t>
      </w:r>
      <w:r w:rsidR="00FA0515" w:rsidRPr="00806503">
        <w:rPr>
          <w:b/>
        </w:rPr>
        <w:t>(</w:t>
      </w:r>
      <w:r w:rsidR="00DE1001" w:rsidRPr="00806503">
        <w:rPr>
          <w:b/>
        </w:rPr>
        <w:t>направление</w:t>
      </w:r>
      <w:r w:rsidR="00FA0515" w:rsidRPr="00806503">
        <w:rPr>
          <w:b/>
        </w:rPr>
        <w:t>)</w:t>
      </w:r>
      <w:r w:rsidR="00DE1001" w:rsidRPr="00806503">
        <w:rPr>
          <w:b/>
        </w:rPr>
        <w:t xml:space="preserve"> заявителю результата предоставления </w:t>
      </w:r>
    </w:p>
    <w:p w14:paraId="344A5954" w14:textId="77777777" w:rsidR="009214D6" w:rsidRPr="00806503" w:rsidRDefault="00DE1001" w:rsidP="00136B59">
      <w:pPr>
        <w:ind w:firstLine="709"/>
        <w:jc w:val="center"/>
        <w:rPr>
          <w:b/>
          <w:bCs/>
        </w:rPr>
      </w:pPr>
      <w:r w:rsidRPr="00806503">
        <w:rPr>
          <w:b/>
        </w:rPr>
        <w:t>муниципальной услуги</w:t>
      </w:r>
      <w:r w:rsidR="00FA0515" w:rsidRPr="00806503">
        <w:rPr>
          <w:b/>
        </w:rPr>
        <w:t xml:space="preserve">. </w:t>
      </w:r>
    </w:p>
    <w:p w14:paraId="2351C07D" w14:textId="77777777" w:rsidR="006D6DA4" w:rsidRPr="00806503" w:rsidRDefault="00F01DC3" w:rsidP="00136B59">
      <w:pPr>
        <w:ind w:firstLine="709"/>
        <w:jc w:val="both"/>
        <w:rPr>
          <w:bCs/>
        </w:rPr>
      </w:pPr>
      <w:r w:rsidRPr="00806503">
        <w:t>27.1</w:t>
      </w:r>
      <w:r w:rsidR="009252B8" w:rsidRPr="00806503">
        <w:t xml:space="preserve">. </w:t>
      </w:r>
      <w:r w:rsidR="006D6DA4" w:rsidRPr="00806503">
        <w:t>Основанием для начала административной процедуры является подписанн</w:t>
      </w:r>
      <w:r w:rsidR="00DE1001" w:rsidRPr="00806503">
        <w:t>ый</w:t>
      </w:r>
      <w:r w:rsidR="006D6DA4" w:rsidRPr="00806503">
        <w:t xml:space="preserve"> </w:t>
      </w:r>
      <w:r w:rsidR="00DE1001" w:rsidRPr="00806503">
        <w:t>результат предоставления муниципальной услуги</w:t>
      </w:r>
      <w:r w:rsidR="006D6DA4" w:rsidRPr="00806503">
        <w:rPr>
          <w:bCs/>
        </w:rPr>
        <w:t>.</w:t>
      </w:r>
    </w:p>
    <w:p w14:paraId="12522E24" w14:textId="49CAB210" w:rsidR="006D6DA4" w:rsidRPr="00806503" w:rsidRDefault="00A539B6" w:rsidP="00136B59">
      <w:pPr>
        <w:widowControl w:val="0"/>
        <w:autoSpaceDE w:val="0"/>
        <w:autoSpaceDN w:val="0"/>
        <w:adjustRightInd w:val="0"/>
        <w:ind w:firstLine="709"/>
        <w:jc w:val="both"/>
      </w:pPr>
      <w:r>
        <w:t>Специалист Органа</w:t>
      </w:r>
      <w:r w:rsidR="006D6DA4" w:rsidRPr="00806503">
        <w:t xml:space="preserve"> не позднее чем через</w:t>
      </w:r>
      <w:r w:rsidR="00895CC1">
        <w:t xml:space="preserve"> 3 календарных</w:t>
      </w:r>
      <w:r>
        <w:t xml:space="preserve"> </w:t>
      </w:r>
      <w:r w:rsidR="006D6DA4" w:rsidRPr="00806503">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0E875C16" w14:textId="23528290" w:rsidR="001C0108" w:rsidRPr="00806503" w:rsidRDefault="001C0108" w:rsidP="00C504D8">
      <w:pPr>
        <w:widowControl w:val="0"/>
        <w:autoSpaceDE w:val="0"/>
        <w:autoSpaceDN w:val="0"/>
        <w:adjustRightInd w:val="0"/>
        <w:ind w:firstLine="709"/>
        <w:jc w:val="both"/>
        <w:rPr>
          <w:rFonts w:eastAsia="SimSun"/>
          <w:color w:val="000000"/>
          <w:kern w:val="1"/>
          <w:lang w:eastAsia="zh-CN" w:bidi="hi-IN"/>
        </w:rPr>
      </w:pPr>
      <w:r w:rsidRPr="00806503">
        <w:t>27.</w:t>
      </w:r>
      <w:r w:rsidR="002D093D" w:rsidRPr="00806503">
        <w:t>2</w:t>
      </w:r>
      <w:r w:rsidRPr="00806503">
        <w:t xml:space="preserve">. </w:t>
      </w:r>
      <w:r w:rsidRPr="00806503">
        <w:rPr>
          <w:rFonts w:eastAsia="SimSun"/>
          <w:color w:val="000000"/>
          <w:kern w:val="1"/>
          <w:lang w:eastAsia="zh-CN" w:bidi="hi-IN"/>
        </w:rPr>
        <w:t xml:space="preserve">В случае подачи заявления в электронном виде посредством </w:t>
      </w:r>
      <w:r w:rsidR="00BA4AA2" w:rsidRPr="00806503">
        <w:rPr>
          <w:rFonts w:eastAsia="SimSun"/>
          <w:color w:val="000000"/>
          <w:kern w:val="1"/>
          <w:lang w:eastAsia="zh-CN" w:bidi="hi-IN"/>
        </w:rPr>
        <w:t>ЕПГУ</w:t>
      </w:r>
      <w:r w:rsidRPr="00806503">
        <w:rPr>
          <w:rFonts w:eastAsia="SimSun"/>
          <w:color w:val="000000"/>
          <w:kern w:val="1"/>
          <w:lang w:eastAsia="zh-CN" w:bidi="hi-IN"/>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806503">
        <w:rPr>
          <w:rFonts w:eastAsia="SimSun"/>
          <w:color w:val="000000"/>
          <w:kern w:val="1"/>
          <w:lang w:eastAsia="zh-CN" w:bidi="hi-IN"/>
        </w:rPr>
        <w:t>ЕПГУ</w:t>
      </w:r>
      <w:r w:rsidRPr="00806503">
        <w:rPr>
          <w:rFonts w:eastAsia="SimSun"/>
          <w:color w:val="000000"/>
          <w:kern w:val="1"/>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806503" w:rsidRDefault="001C0108" w:rsidP="002D6276">
      <w:pPr>
        <w:suppressAutoHyphens/>
        <w:ind w:firstLine="709"/>
        <w:jc w:val="both"/>
        <w:rPr>
          <w:rFonts w:eastAsia="SimSun"/>
          <w:kern w:val="1"/>
          <w:lang w:eastAsia="zh-CN" w:bidi="hi-IN"/>
        </w:rPr>
      </w:pPr>
      <w:r w:rsidRPr="00806503">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806503">
        <w:rPr>
          <w:rFonts w:eastAsia="SimSun"/>
          <w:kern w:val="1"/>
          <w:lang w:eastAsia="zh-CN" w:bidi="hi-IN"/>
        </w:rPr>
        <w:t>результат предоставления муниципальной услуги</w:t>
      </w:r>
      <w:r w:rsidR="00A93A84" w:rsidRPr="00806503">
        <w:rPr>
          <w:rFonts w:eastAsia="SimSun"/>
          <w:kern w:val="1"/>
          <w:lang w:eastAsia="zh-CN" w:bidi="hi-IN"/>
        </w:rPr>
        <w:t xml:space="preserve"> (подшивается в учетное дело)</w:t>
      </w:r>
      <w:r w:rsidRPr="00806503">
        <w:rPr>
          <w:rFonts w:eastAsia="SimSun"/>
          <w:kern w:val="1"/>
          <w:lang w:eastAsia="zh-CN" w:bidi="hi-IN"/>
        </w:rPr>
        <w:t xml:space="preserve">. </w:t>
      </w:r>
    </w:p>
    <w:p w14:paraId="58FE17ED" w14:textId="41815919" w:rsidR="00DE1001" w:rsidRPr="00806503" w:rsidRDefault="00F01DC3" w:rsidP="00740FFA">
      <w:pPr>
        <w:suppressLineNumbers/>
        <w:autoSpaceDE w:val="0"/>
        <w:autoSpaceDN w:val="0"/>
        <w:adjustRightInd w:val="0"/>
        <w:ind w:firstLine="709"/>
        <w:jc w:val="both"/>
        <w:rPr>
          <w:rFonts w:eastAsia="Times New Roman"/>
          <w:color w:val="000000" w:themeColor="text1"/>
          <w:spacing w:val="2"/>
        </w:rPr>
      </w:pPr>
      <w:r w:rsidRPr="00806503">
        <w:rPr>
          <w:rFonts w:eastAsia="Times New Roman"/>
          <w:color w:val="000000" w:themeColor="text1"/>
          <w:spacing w:val="2"/>
        </w:rPr>
        <w:lastRenderedPageBreak/>
        <w:t>27.</w:t>
      </w:r>
      <w:r w:rsidR="00A539B6">
        <w:rPr>
          <w:rFonts w:eastAsia="Times New Roman"/>
          <w:color w:val="000000" w:themeColor="text1"/>
          <w:spacing w:val="2"/>
        </w:rPr>
        <w:t>3</w:t>
      </w:r>
      <w:r w:rsidR="00DE1001" w:rsidRPr="00806503">
        <w:rPr>
          <w:rFonts w:eastAsia="Times New Roman"/>
          <w:color w:val="000000" w:themeColor="text1"/>
          <w:spacing w:val="2"/>
        </w:rPr>
        <w:t xml:space="preserve">. </w:t>
      </w:r>
      <w:r w:rsidR="00DE1001" w:rsidRPr="00806503">
        <w:t>Критерием принятия решения является подписанный результат предоставления муниципальной услуги.</w:t>
      </w:r>
    </w:p>
    <w:p w14:paraId="26E8D064" w14:textId="380BCAF0" w:rsidR="00DE1001" w:rsidRPr="00806503" w:rsidRDefault="001C0108" w:rsidP="00136B59">
      <w:pPr>
        <w:suppressLineNumbers/>
        <w:autoSpaceDE w:val="0"/>
        <w:autoSpaceDN w:val="0"/>
        <w:adjustRightInd w:val="0"/>
        <w:ind w:firstLine="709"/>
        <w:jc w:val="both"/>
      </w:pPr>
      <w:r w:rsidRPr="00806503">
        <w:rPr>
          <w:rFonts w:eastAsia="Times New Roman"/>
          <w:color w:val="000000" w:themeColor="text1"/>
          <w:spacing w:val="2"/>
        </w:rPr>
        <w:t>27.</w:t>
      </w:r>
      <w:r w:rsidR="00A539B6">
        <w:rPr>
          <w:rFonts w:eastAsia="Times New Roman"/>
          <w:color w:val="000000" w:themeColor="text1"/>
          <w:spacing w:val="2"/>
        </w:rPr>
        <w:t>4</w:t>
      </w:r>
      <w:r w:rsidR="00DE1001" w:rsidRPr="00806503">
        <w:rPr>
          <w:rFonts w:eastAsia="Times New Roman"/>
          <w:color w:val="000000" w:themeColor="text1"/>
          <w:spacing w:val="2"/>
        </w:rPr>
        <w:t xml:space="preserve">. Результатом исполнения административной процедуры является </w:t>
      </w:r>
      <w:r w:rsidR="00DE1001" w:rsidRPr="00806503">
        <w:t>выдача результата предоставления муниципальной услуги или направление его заявителю заказным письмом с уведомлением.</w:t>
      </w:r>
      <w:r w:rsidR="004D40C5" w:rsidRPr="00806503">
        <w:t xml:space="preserve"> </w:t>
      </w:r>
    </w:p>
    <w:p w14:paraId="4C8F5861" w14:textId="244D9B13" w:rsidR="00DE1001" w:rsidRPr="00806503" w:rsidRDefault="001C0108" w:rsidP="00136B59">
      <w:pPr>
        <w:suppressLineNumbers/>
        <w:autoSpaceDE w:val="0"/>
        <w:autoSpaceDN w:val="0"/>
        <w:adjustRightInd w:val="0"/>
        <w:ind w:firstLine="709"/>
        <w:jc w:val="both"/>
      </w:pPr>
      <w:r w:rsidRPr="00806503">
        <w:rPr>
          <w:rFonts w:eastAsia="Times New Roman"/>
          <w:color w:val="000000" w:themeColor="text1"/>
          <w:spacing w:val="2"/>
        </w:rPr>
        <w:t>27.</w:t>
      </w:r>
      <w:r w:rsidR="00A539B6">
        <w:rPr>
          <w:rFonts w:eastAsia="Times New Roman"/>
          <w:color w:val="000000" w:themeColor="text1"/>
          <w:spacing w:val="2"/>
        </w:rPr>
        <w:t>5</w:t>
      </w:r>
      <w:r w:rsidR="00DE1001" w:rsidRPr="00806503">
        <w:rPr>
          <w:rFonts w:eastAsia="Times New Roman"/>
          <w:color w:val="000000" w:themeColor="text1"/>
          <w:spacing w:val="2"/>
        </w:rPr>
        <w:t xml:space="preserve">. Способом фиксации результата выполнения административной процедуры является </w:t>
      </w:r>
      <w:r w:rsidR="00DE1001" w:rsidRPr="00806503">
        <w:rPr>
          <w:bCs/>
        </w:rPr>
        <w:t>выдача заявителю результата предоставления муниципальной услуги под роспись, в журнале выданных решений.</w:t>
      </w:r>
    </w:p>
    <w:p w14:paraId="323E6917" w14:textId="77777777" w:rsidR="00DE1001" w:rsidRPr="00806503" w:rsidRDefault="00DE1001" w:rsidP="00136B59">
      <w:pPr>
        <w:widowControl w:val="0"/>
        <w:autoSpaceDE w:val="0"/>
        <w:autoSpaceDN w:val="0"/>
        <w:adjustRightInd w:val="0"/>
        <w:ind w:firstLine="709"/>
        <w:jc w:val="both"/>
      </w:pPr>
    </w:p>
    <w:p w14:paraId="1F5267C1" w14:textId="77777777" w:rsidR="0044643F" w:rsidRPr="00806503" w:rsidRDefault="001C0108" w:rsidP="00136B59">
      <w:pPr>
        <w:autoSpaceDE w:val="0"/>
        <w:autoSpaceDN w:val="0"/>
        <w:adjustRightInd w:val="0"/>
        <w:ind w:firstLine="709"/>
        <w:jc w:val="center"/>
        <w:rPr>
          <w:b/>
        </w:rPr>
      </w:pPr>
      <w:r w:rsidRPr="00806503">
        <w:rPr>
          <w:b/>
        </w:rPr>
        <w:t xml:space="preserve">28. </w:t>
      </w:r>
      <w:r w:rsidR="0044643F" w:rsidRPr="00806503">
        <w:rPr>
          <w:b/>
        </w:rPr>
        <w:t xml:space="preserve">Порядок осуществления </w:t>
      </w:r>
      <w:r w:rsidR="00240599" w:rsidRPr="00806503">
        <w:rPr>
          <w:b/>
        </w:rPr>
        <w:t xml:space="preserve">административных процедур </w:t>
      </w:r>
      <w:r w:rsidR="0044643F" w:rsidRPr="00806503">
        <w:rPr>
          <w:b/>
        </w:rPr>
        <w:t xml:space="preserve">в электронной форме, в том числе с использованием </w:t>
      </w:r>
      <w:r w:rsidRPr="00806503">
        <w:rPr>
          <w:b/>
        </w:rPr>
        <w:t>ЕПГУ</w:t>
      </w:r>
      <w:r w:rsidR="0044643F" w:rsidRPr="00806503">
        <w:rPr>
          <w:b/>
        </w:rPr>
        <w:t xml:space="preserve">, </w:t>
      </w:r>
      <w:r w:rsidRPr="00806503">
        <w:rPr>
          <w:b/>
        </w:rPr>
        <w:t>РПГУ</w:t>
      </w:r>
      <w:r w:rsidR="0044643F" w:rsidRPr="00806503">
        <w:rPr>
          <w:b/>
        </w:rPr>
        <w:t>, а также официального сайта</w:t>
      </w:r>
      <w:r w:rsidR="00485868" w:rsidRPr="00806503">
        <w:rPr>
          <w:b/>
        </w:rPr>
        <w:t xml:space="preserve"> </w:t>
      </w:r>
      <w:r w:rsidR="001B3827" w:rsidRPr="00806503">
        <w:rPr>
          <w:b/>
        </w:rPr>
        <w:t>Органа</w:t>
      </w:r>
    </w:p>
    <w:p w14:paraId="37632D22" w14:textId="77777777" w:rsidR="00D27CE3" w:rsidRPr="00806503" w:rsidRDefault="00D27CE3" w:rsidP="00136B59">
      <w:pPr>
        <w:autoSpaceDE w:val="0"/>
        <w:autoSpaceDN w:val="0"/>
        <w:adjustRightInd w:val="0"/>
        <w:ind w:firstLine="709"/>
        <w:jc w:val="center"/>
        <w:rPr>
          <w:b/>
        </w:rPr>
      </w:pPr>
    </w:p>
    <w:p w14:paraId="72C738E8" w14:textId="77777777" w:rsidR="00EE48C3" w:rsidRPr="00806503" w:rsidRDefault="00EE48C3" w:rsidP="00EE48C3">
      <w:pPr>
        <w:ind w:firstLine="851"/>
        <w:jc w:val="center"/>
        <w:rPr>
          <w:rFonts w:eastAsia="Times New Roman"/>
          <w:b/>
        </w:rPr>
      </w:pPr>
      <w:r w:rsidRPr="00806503">
        <w:rPr>
          <w:rFonts w:eastAsia="Times New Roman"/>
          <w:b/>
        </w:rPr>
        <w:t>28.1. Получение информации о порядке и сроках предоставления услуги</w:t>
      </w:r>
    </w:p>
    <w:p w14:paraId="5FDF0807" w14:textId="77777777" w:rsidR="00EE48C3" w:rsidRPr="00806503" w:rsidRDefault="00EE48C3" w:rsidP="00EE48C3">
      <w:pPr>
        <w:ind w:firstLine="851"/>
        <w:jc w:val="both"/>
        <w:rPr>
          <w:rFonts w:eastAsia="Times New Roman"/>
        </w:rPr>
      </w:pPr>
      <w:r w:rsidRPr="00806503">
        <w:rPr>
          <w:rFonts w:eastAsia="Times New Roman"/>
        </w:rPr>
        <w:t>Посредством ЕПГУ и РПГУ обеспечивается возможность информирования заявителя в части:</w:t>
      </w:r>
    </w:p>
    <w:p w14:paraId="0A43D62E" w14:textId="77777777" w:rsidR="00EE48C3" w:rsidRPr="00806503" w:rsidRDefault="00EE48C3" w:rsidP="00EE48C3">
      <w:pPr>
        <w:ind w:firstLine="851"/>
        <w:jc w:val="both"/>
        <w:rPr>
          <w:rFonts w:eastAsia="Times New Roman"/>
        </w:rPr>
      </w:pPr>
      <w:r w:rsidRPr="00806503">
        <w:rPr>
          <w:rFonts w:eastAsia="Times New Roman"/>
        </w:rPr>
        <w:t>1) доступа заявителей к сведениям об услуге;</w:t>
      </w:r>
    </w:p>
    <w:p w14:paraId="677C49D2" w14:textId="77777777" w:rsidR="00EE48C3" w:rsidRPr="00806503" w:rsidRDefault="00EE48C3" w:rsidP="00EE48C3">
      <w:pPr>
        <w:ind w:firstLine="851"/>
        <w:jc w:val="both"/>
        <w:rPr>
          <w:rFonts w:eastAsia="Times New Roman"/>
        </w:rPr>
      </w:pPr>
      <w:r w:rsidRPr="00806503">
        <w:rPr>
          <w:rFonts w:eastAsia="Times New Roman"/>
        </w:rPr>
        <w:t>2) копирования в электронной форме запроса и иных документов, необходимых для получения услуги;</w:t>
      </w:r>
    </w:p>
    <w:p w14:paraId="2628F673" w14:textId="77777777" w:rsidR="00EE48C3" w:rsidRPr="00806503" w:rsidRDefault="00EE48C3" w:rsidP="00EE48C3">
      <w:pPr>
        <w:ind w:firstLine="851"/>
        <w:jc w:val="both"/>
        <w:rPr>
          <w:rFonts w:eastAsia="Times New Roman"/>
        </w:rPr>
      </w:pPr>
      <w:r w:rsidRPr="00806503">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806503" w:rsidRDefault="00EE48C3" w:rsidP="00EE48C3">
      <w:pPr>
        <w:ind w:firstLine="851"/>
        <w:jc w:val="both"/>
        <w:rPr>
          <w:rFonts w:eastAsia="Times New Roman"/>
        </w:rPr>
      </w:pPr>
      <w:r w:rsidRPr="00806503">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806503" w:rsidRDefault="00EE48C3" w:rsidP="00EE48C3">
      <w:pPr>
        <w:ind w:firstLine="851"/>
        <w:jc w:val="both"/>
        <w:rPr>
          <w:rFonts w:eastAsia="Times New Roman"/>
        </w:rPr>
      </w:pPr>
      <w:r w:rsidRPr="00806503">
        <w:rPr>
          <w:rFonts w:eastAsia="Times New Roman"/>
        </w:rPr>
        <w:t>5) получения результата предоставления услуги в электронной форме;</w:t>
      </w:r>
    </w:p>
    <w:p w14:paraId="3BD92C00" w14:textId="77777777" w:rsidR="00EE48C3" w:rsidRPr="00806503" w:rsidRDefault="00EE48C3" w:rsidP="00EE48C3">
      <w:pPr>
        <w:ind w:firstLine="851"/>
        <w:jc w:val="both"/>
        <w:rPr>
          <w:rFonts w:eastAsia="Times New Roman"/>
        </w:rPr>
      </w:pPr>
      <w:r w:rsidRPr="00806503">
        <w:rPr>
          <w:rFonts w:eastAsia="Times New Roman"/>
        </w:rPr>
        <w:t>6) осуществления оценки качества предоставления услуги;</w:t>
      </w:r>
    </w:p>
    <w:p w14:paraId="1579DFE2" w14:textId="77777777" w:rsidR="00EE48C3" w:rsidRPr="00806503" w:rsidRDefault="00EE48C3" w:rsidP="00EE48C3">
      <w:pPr>
        <w:ind w:firstLine="851"/>
        <w:jc w:val="both"/>
        <w:rPr>
          <w:rFonts w:eastAsia="Times New Roman"/>
        </w:rPr>
      </w:pPr>
      <w:r w:rsidRPr="00806503">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F8E9972" w14:textId="77777777" w:rsidR="00EE48C3" w:rsidRPr="00806503" w:rsidRDefault="00EE48C3" w:rsidP="00EE48C3">
      <w:pPr>
        <w:ind w:firstLine="851"/>
        <w:jc w:val="both"/>
        <w:rPr>
          <w:rFonts w:eastAsia="Times New Roman"/>
        </w:rPr>
      </w:pPr>
      <w:r w:rsidRPr="00806503">
        <w:rPr>
          <w:rFonts w:eastAsia="Times New Roman"/>
        </w:rPr>
        <w:t>На официальном сайте органа, предоставляющего услугу обеспечивается возможность:</w:t>
      </w:r>
    </w:p>
    <w:p w14:paraId="1CA19B09" w14:textId="77777777" w:rsidR="00EE48C3" w:rsidRPr="00806503" w:rsidRDefault="00EE48C3" w:rsidP="00EE48C3">
      <w:pPr>
        <w:ind w:firstLine="851"/>
        <w:jc w:val="both"/>
        <w:rPr>
          <w:rFonts w:eastAsia="Times New Roman"/>
        </w:rPr>
      </w:pPr>
      <w:r w:rsidRPr="00806503">
        <w:rPr>
          <w:rFonts w:eastAsia="Times New Roman"/>
        </w:rPr>
        <w:t>1) доступа заявителей к сведениям об услуге;</w:t>
      </w:r>
    </w:p>
    <w:p w14:paraId="7EC55C0B" w14:textId="77777777" w:rsidR="00EE48C3" w:rsidRPr="00806503" w:rsidRDefault="00EE48C3" w:rsidP="00EE48C3">
      <w:pPr>
        <w:ind w:firstLine="851"/>
        <w:jc w:val="both"/>
        <w:rPr>
          <w:rFonts w:eastAsia="Times New Roman"/>
        </w:rPr>
      </w:pPr>
      <w:r w:rsidRPr="00806503">
        <w:rPr>
          <w:rFonts w:eastAsia="Times New Roman"/>
        </w:rPr>
        <w:t>2) копирования в электронной форме запроса и иных документов, необходимых для получения услуги;</w:t>
      </w:r>
    </w:p>
    <w:p w14:paraId="7468FF8A" w14:textId="77777777" w:rsidR="00EE48C3" w:rsidRPr="00806503" w:rsidRDefault="00EE48C3" w:rsidP="00EE48C3">
      <w:pPr>
        <w:ind w:firstLine="851"/>
        <w:jc w:val="both"/>
        <w:rPr>
          <w:rFonts w:eastAsia="Times New Roman"/>
        </w:rPr>
      </w:pPr>
      <w:r w:rsidRPr="00806503">
        <w:rPr>
          <w:rFonts w:eastAsia="Times New Roman"/>
        </w:rPr>
        <w:t>3) осуществления оценки качества предоставления услуги;</w:t>
      </w:r>
    </w:p>
    <w:p w14:paraId="7B20408C" w14:textId="77777777" w:rsidR="00EE48C3" w:rsidRPr="00806503" w:rsidRDefault="00EE48C3" w:rsidP="00EE48C3">
      <w:pPr>
        <w:ind w:firstLine="851"/>
        <w:jc w:val="both"/>
        <w:rPr>
          <w:rFonts w:eastAsia="Times New Roman"/>
        </w:rPr>
      </w:pPr>
      <w:r w:rsidRPr="00806503">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F593EF6" w14:textId="77777777" w:rsidR="00EE48C3" w:rsidRPr="00806503" w:rsidRDefault="00EE48C3" w:rsidP="00EE48C3">
      <w:pPr>
        <w:ind w:firstLine="851"/>
        <w:jc w:val="both"/>
        <w:rPr>
          <w:rFonts w:eastAsia="Times New Roman"/>
        </w:rPr>
      </w:pPr>
    </w:p>
    <w:p w14:paraId="3DD11FD6" w14:textId="77777777" w:rsidR="00EE48C3" w:rsidRPr="00806503" w:rsidRDefault="00EE48C3" w:rsidP="00EE48C3">
      <w:pPr>
        <w:ind w:firstLine="851"/>
        <w:jc w:val="center"/>
        <w:rPr>
          <w:rFonts w:eastAsia="Times New Roman"/>
          <w:b/>
        </w:rPr>
      </w:pPr>
      <w:r w:rsidRPr="00806503">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806503" w:rsidRDefault="00EE48C3" w:rsidP="00EE48C3">
      <w:pPr>
        <w:ind w:firstLine="851"/>
        <w:jc w:val="both"/>
        <w:rPr>
          <w:rFonts w:eastAsia="Times New Roman"/>
        </w:rPr>
      </w:pPr>
      <w:r w:rsidRPr="00806503">
        <w:rPr>
          <w:rFonts w:eastAsia="Times New Roman"/>
        </w:rPr>
        <w:t xml:space="preserve">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w:t>
      </w:r>
      <w:r w:rsidRPr="00806503">
        <w:rPr>
          <w:rFonts w:eastAsia="Times New Roman"/>
        </w:rPr>
        <w:lastRenderedPageBreak/>
        <w:t>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806503" w:rsidRDefault="00EE48C3" w:rsidP="00EE48C3">
      <w:pPr>
        <w:ind w:firstLine="851"/>
        <w:jc w:val="both"/>
        <w:rPr>
          <w:rFonts w:eastAsia="Times New Roman"/>
        </w:rPr>
      </w:pPr>
    </w:p>
    <w:p w14:paraId="64E90626" w14:textId="77777777" w:rsidR="00EE48C3" w:rsidRPr="00806503" w:rsidRDefault="00EE48C3" w:rsidP="00EE48C3">
      <w:pPr>
        <w:ind w:firstLine="851"/>
        <w:jc w:val="center"/>
        <w:rPr>
          <w:rFonts w:eastAsia="Times New Roman"/>
          <w:b/>
        </w:rPr>
      </w:pPr>
      <w:r w:rsidRPr="00806503">
        <w:rPr>
          <w:rFonts w:eastAsia="Times New Roman"/>
          <w:b/>
        </w:rPr>
        <w:t>28.3. Формирование запроса</w:t>
      </w:r>
    </w:p>
    <w:p w14:paraId="5A9DD152" w14:textId="33D4DC9F" w:rsidR="00EE48C3" w:rsidRPr="00806503" w:rsidRDefault="00EE48C3" w:rsidP="00EE48C3">
      <w:pPr>
        <w:ind w:firstLine="851"/>
        <w:jc w:val="both"/>
        <w:rPr>
          <w:rFonts w:eastAsia="Times New Roman"/>
        </w:rPr>
      </w:pPr>
      <w:r w:rsidRPr="00806503">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806503">
        <w:rPr>
          <w:rFonts w:eastAsia="Times New Roman"/>
        </w:rPr>
        <w:t xml:space="preserve">ЕПГУ </w:t>
      </w:r>
      <w:r w:rsidRPr="00806503">
        <w:rPr>
          <w:rFonts w:eastAsia="Times New Roman"/>
        </w:rPr>
        <w:t>без необходимости дополнительной подачи запроса в какой-либо иной форме.</w:t>
      </w:r>
    </w:p>
    <w:p w14:paraId="737417BE" w14:textId="77777777" w:rsidR="00EE48C3" w:rsidRPr="00806503" w:rsidRDefault="00EE48C3" w:rsidP="00EE48C3">
      <w:pPr>
        <w:ind w:firstLine="851"/>
        <w:jc w:val="both"/>
        <w:rPr>
          <w:rFonts w:eastAsia="Times New Roman"/>
        </w:rPr>
      </w:pPr>
      <w:r w:rsidRPr="00806503">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806503" w:rsidRDefault="00EE48C3" w:rsidP="00EE48C3">
      <w:pPr>
        <w:ind w:firstLine="851"/>
        <w:jc w:val="both"/>
        <w:rPr>
          <w:rFonts w:eastAsia="Times New Roman"/>
        </w:rPr>
      </w:pPr>
      <w:r w:rsidRPr="00806503">
        <w:rPr>
          <w:rFonts w:eastAsia="Times New Roman"/>
        </w:rPr>
        <w:t>При формировании запроса заявителю обеспечивается:</w:t>
      </w:r>
    </w:p>
    <w:p w14:paraId="257CC3F9" w14:textId="77777777" w:rsidR="00EE48C3" w:rsidRPr="00806503" w:rsidRDefault="00EE48C3" w:rsidP="00EE48C3">
      <w:pPr>
        <w:ind w:firstLine="851"/>
        <w:jc w:val="both"/>
        <w:rPr>
          <w:rFonts w:eastAsia="Times New Roman"/>
        </w:rPr>
      </w:pPr>
      <w:r w:rsidRPr="00806503">
        <w:rPr>
          <w:rFonts w:eastAsia="Times New Roman"/>
        </w:rPr>
        <w:t>а) возможность копирования и сохранения запроса, необходимого для предоставления услуги;</w:t>
      </w:r>
    </w:p>
    <w:p w14:paraId="3E76F9E1" w14:textId="77777777" w:rsidR="00EE48C3" w:rsidRPr="00806503" w:rsidRDefault="00EE48C3" w:rsidP="00EE48C3">
      <w:pPr>
        <w:ind w:firstLine="851"/>
        <w:jc w:val="both"/>
        <w:rPr>
          <w:rFonts w:eastAsia="Times New Roman"/>
        </w:rPr>
      </w:pPr>
      <w:r w:rsidRPr="00806503">
        <w:rPr>
          <w:rFonts w:eastAsia="Times New Roman"/>
        </w:rPr>
        <w:t>б) возможность печати на бумажном носителе копии электронной формы запроса;</w:t>
      </w:r>
    </w:p>
    <w:p w14:paraId="755CFF15" w14:textId="77777777" w:rsidR="00EE48C3" w:rsidRPr="00806503" w:rsidRDefault="00EE48C3" w:rsidP="00EE48C3">
      <w:pPr>
        <w:ind w:firstLine="851"/>
        <w:jc w:val="both"/>
        <w:rPr>
          <w:rFonts w:eastAsia="Times New Roman"/>
        </w:rPr>
      </w:pPr>
      <w:r w:rsidRPr="00806503">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806503" w:rsidRDefault="00EE48C3" w:rsidP="00EE48C3">
      <w:pPr>
        <w:ind w:firstLine="851"/>
        <w:jc w:val="both"/>
        <w:rPr>
          <w:rFonts w:eastAsia="Times New Roman"/>
        </w:rPr>
      </w:pPr>
      <w:r w:rsidRPr="00806503">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62A49E29" w14:textId="5CF5E53D" w:rsidR="00EE48C3" w:rsidRPr="00806503" w:rsidRDefault="00EE48C3" w:rsidP="00EE48C3">
      <w:pPr>
        <w:ind w:firstLine="851"/>
        <w:jc w:val="both"/>
        <w:rPr>
          <w:rFonts w:eastAsia="Times New Roman"/>
        </w:rPr>
      </w:pPr>
      <w:r w:rsidRPr="00806503">
        <w:rPr>
          <w:rFonts w:eastAsia="Times New Roman"/>
        </w:rPr>
        <w:t xml:space="preserve">д) возможность доступа заявителя на </w:t>
      </w:r>
      <w:r w:rsidR="00BA4AA2" w:rsidRPr="00806503">
        <w:rPr>
          <w:rFonts w:eastAsia="Times New Roman"/>
        </w:rPr>
        <w:t xml:space="preserve">ЕПГУ </w:t>
      </w:r>
      <w:r w:rsidRPr="00806503">
        <w:rPr>
          <w:rFonts w:eastAsia="Times New Roman"/>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0725FBD0" w:rsidR="00EE48C3" w:rsidRPr="00806503" w:rsidRDefault="00EE48C3" w:rsidP="00EE48C3">
      <w:pPr>
        <w:ind w:firstLine="851"/>
        <w:jc w:val="both"/>
        <w:rPr>
          <w:rFonts w:eastAsia="Times New Roman"/>
        </w:rPr>
      </w:pPr>
      <w:r w:rsidRPr="00806503">
        <w:rPr>
          <w:rFonts w:eastAsia="Times New Roman"/>
        </w:rPr>
        <w:t xml:space="preserve">Сформированный и подписанный запрос посредством </w:t>
      </w:r>
      <w:r w:rsidR="00BA4AA2" w:rsidRPr="00806503">
        <w:rPr>
          <w:rFonts w:eastAsia="Times New Roman"/>
        </w:rPr>
        <w:t xml:space="preserve">ЕПГУ </w:t>
      </w:r>
      <w:r w:rsidRPr="00806503">
        <w:rPr>
          <w:rFonts w:eastAsia="Times New Roman"/>
        </w:rPr>
        <w:t>направляется в орган, предоставляющий услугу, который обеспечивает регистрацию запроса.</w:t>
      </w:r>
    </w:p>
    <w:p w14:paraId="2124EC69" w14:textId="77777777" w:rsidR="00EE48C3" w:rsidRPr="00806503" w:rsidRDefault="00EE48C3" w:rsidP="00EE48C3">
      <w:pPr>
        <w:ind w:firstLine="851"/>
        <w:jc w:val="both"/>
        <w:rPr>
          <w:rFonts w:eastAsia="Times New Roman"/>
        </w:rPr>
      </w:pPr>
      <w:r w:rsidRPr="00806503">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806503" w:rsidRDefault="00EE48C3" w:rsidP="00EE48C3">
      <w:pPr>
        <w:ind w:firstLine="851"/>
        <w:jc w:val="both"/>
        <w:rPr>
          <w:rFonts w:eastAsia="Times New Roman"/>
        </w:rPr>
      </w:pPr>
    </w:p>
    <w:p w14:paraId="0B4B8BFF" w14:textId="77777777" w:rsidR="00EE48C3" w:rsidRPr="00806503" w:rsidRDefault="00EE48C3" w:rsidP="00EE48C3">
      <w:pPr>
        <w:ind w:firstLine="851"/>
        <w:jc w:val="center"/>
        <w:rPr>
          <w:rFonts w:eastAsia="Times New Roman"/>
          <w:b/>
        </w:rPr>
      </w:pPr>
      <w:r w:rsidRPr="00806503">
        <w:rPr>
          <w:rFonts w:eastAsia="Times New Roman"/>
          <w:b/>
        </w:rPr>
        <w:t>28.4. Прием и регистрация органом (организацией) запроса и иных документов, необходимых для предоставления услуги</w:t>
      </w:r>
    </w:p>
    <w:p w14:paraId="6C465D0C" w14:textId="60AE670A" w:rsidR="00EE48C3" w:rsidRPr="00806503" w:rsidRDefault="00EE48C3" w:rsidP="00EE48C3">
      <w:pPr>
        <w:ind w:firstLine="851"/>
        <w:jc w:val="both"/>
        <w:rPr>
          <w:rFonts w:eastAsia="Times New Roman"/>
        </w:rPr>
      </w:pPr>
      <w:r w:rsidRPr="00806503">
        <w:rPr>
          <w:rFonts w:eastAsia="Times New Roman"/>
        </w:rPr>
        <w:t xml:space="preserve">Заявитель имеет право подать заявление в электронной форме с использованием </w:t>
      </w:r>
      <w:r w:rsidR="00BA4AA2" w:rsidRPr="00806503">
        <w:rPr>
          <w:rFonts w:eastAsia="Times New Roman"/>
        </w:rPr>
        <w:t>ЕПГУ</w:t>
      </w:r>
      <w:r w:rsidRPr="00806503">
        <w:rPr>
          <w:rFonts w:eastAsia="Times New Roman"/>
        </w:rPr>
        <w:t xml:space="preserve">. </w:t>
      </w:r>
    </w:p>
    <w:p w14:paraId="626C8407" w14:textId="06F726B6" w:rsidR="00EE48C3" w:rsidRPr="00806503" w:rsidRDefault="00EE48C3" w:rsidP="00EE48C3">
      <w:pPr>
        <w:ind w:firstLine="851"/>
        <w:jc w:val="both"/>
        <w:rPr>
          <w:rFonts w:eastAsia="Times New Roman"/>
        </w:rPr>
      </w:pPr>
      <w:r w:rsidRPr="00806503">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806503">
        <w:rPr>
          <w:rFonts w:eastAsia="Times New Roman"/>
        </w:rPr>
        <w:t xml:space="preserve">ЕПГУ </w:t>
      </w:r>
      <w:r w:rsidRPr="00806503">
        <w:rPr>
          <w:rFonts w:eastAsia="Times New Roman"/>
        </w:rPr>
        <w:t>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811E552" w14:textId="77777777" w:rsidR="00EE48C3" w:rsidRPr="00806503" w:rsidRDefault="00EE48C3" w:rsidP="00EE48C3">
      <w:pPr>
        <w:ind w:firstLine="851"/>
        <w:jc w:val="both"/>
        <w:rPr>
          <w:rFonts w:eastAsia="Times New Roman"/>
        </w:rPr>
      </w:pPr>
      <w:r w:rsidRPr="00806503">
        <w:rPr>
          <w:rFonts w:eastAsia="Times New Roman"/>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526BD223" w:rsidR="00EE48C3" w:rsidRPr="00806503" w:rsidRDefault="00EE48C3" w:rsidP="00EE48C3">
      <w:pPr>
        <w:ind w:firstLine="851"/>
        <w:jc w:val="both"/>
        <w:rPr>
          <w:rFonts w:eastAsia="Times New Roman"/>
        </w:rPr>
      </w:pPr>
      <w:r w:rsidRPr="00806503">
        <w:rPr>
          <w:rFonts w:eastAsia="Times New Roman"/>
        </w:rPr>
        <w:t xml:space="preserve">Сформированный запрос, направляется в орган, предоставляющий услугу посредством </w:t>
      </w:r>
      <w:r w:rsidR="00BA4AA2" w:rsidRPr="00806503">
        <w:rPr>
          <w:rFonts w:eastAsia="Times New Roman"/>
        </w:rPr>
        <w:t>ЕПГУ</w:t>
      </w:r>
      <w:r w:rsidRPr="00806503">
        <w:rPr>
          <w:rFonts w:eastAsia="Times New Roman"/>
        </w:rPr>
        <w:t>.</w:t>
      </w:r>
    </w:p>
    <w:p w14:paraId="0759C1DC" w14:textId="77777777" w:rsidR="00EE48C3" w:rsidRPr="00806503" w:rsidRDefault="00EE48C3" w:rsidP="00EE48C3">
      <w:pPr>
        <w:ind w:firstLine="851"/>
        <w:jc w:val="both"/>
        <w:rPr>
          <w:rFonts w:eastAsia="Times New Roman"/>
        </w:rPr>
      </w:pPr>
      <w:r w:rsidRPr="00806503">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806503" w:rsidRDefault="00EE48C3" w:rsidP="00EE48C3">
      <w:pPr>
        <w:ind w:firstLine="851"/>
        <w:jc w:val="both"/>
        <w:rPr>
          <w:rFonts w:eastAsia="Times New Roman"/>
        </w:rPr>
      </w:pPr>
      <w:r w:rsidRPr="00806503">
        <w:rPr>
          <w:rFonts w:eastAsia="Times New Roman"/>
        </w:rPr>
        <w:t>После регистрации заявление направляется в структурное подразделение, ответственное за предоставление услуги.</w:t>
      </w:r>
    </w:p>
    <w:p w14:paraId="4ABFDA94" w14:textId="21A4B2D4" w:rsidR="00EE48C3" w:rsidRPr="00806503" w:rsidRDefault="00EE48C3" w:rsidP="00EE48C3">
      <w:pPr>
        <w:ind w:firstLine="851"/>
        <w:jc w:val="both"/>
        <w:rPr>
          <w:rFonts w:eastAsia="Times New Roman"/>
        </w:rPr>
      </w:pPr>
      <w:r w:rsidRPr="00806503">
        <w:rPr>
          <w:rFonts w:eastAsia="Times New Roman"/>
        </w:rPr>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806503">
        <w:rPr>
          <w:rFonts w:eastAsia="Times New Roman"/>
        </w:rPr>
        <w:t>ЕПГУ</w:t>
      </w:r>
      <w:r w:rsidRPr="00806503">
        <w:rPr>
          <w:rFonts w:eastAsia="Times New Roman"/>
        </w:rPr>
        <w:t>, обновляется до статуса «принято».</w:t>
      </w:r>
    </w:p>
    <w:p w14:paraId="3D314212" w14:textId="77777777" w:rsidR="00EE48C3" w:rsidRPr="00806503" w:rsidRDefault="00EE48C3" w:rsidP="00EE48C3">
      <w:pPr>
        <w:ind w:firstLine="851"/>
        <w:jc w:val="both"/>
        <w:rPr>
          <w:rFonts w:eastAsia="Times New Roman"/>
        </w:rPr>
      </w:pPr>
    </w:p>
    <w:p w14:paraId="25C0925E" w14:textId="77777777" w:rsidR="00EE48C3" w:rsidRPr="00806503" w:rsidRDefault="00EE48C3" w:rsidP="00EE48C3">
      <w:pPr>
        <w:ind w:firstLine="851"/>
        <w:jc w:val="center"/>
        <w:rPr>
          <w:rFonts w:eastAsia="Times New Roman"/>
          <w:b/>
        </w:rPr>
      </w:pPr>
      <w:r w:rsidRPr="00806503">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806503" w:rsidRDefault="00EE48C3" w:rsidP="00EE48C3">
      <w:pPr>
        <w:ind w:firstLine="851"/>
        <w:jc w:val="both"/>
        <w:rPr>
          <w:rFonts w:eastAsia="Times New Roman"/>
        </w:rPr>
      </w:pPr>
      <w:r w:rsidRPr="00806503">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Pr>
          <w:rFonts w:eastAsia="Times New Roman"/>
        </w:rPr>
        <w:t>ьи 1 Федерального закона № 210-</w:t>
      </w:r>
      <w:r w:rsidRPr="00806503">
        <w:rPr>
          <w:rFonts w:eastAsia="Times New Roman"/>
        </w:rPr>
        <w:t>ФЗ государственных и муниципальных услуг.</w:t>
      </w:r>
    </w:p>
    <w:p w14:paraId="3094DA8B" w14:textId="77777777" w:rsidR="00EE48C3" w:rsidRPr="00806503" w:rsidRDefault="00EE48C3" w:rsidP="00EE48C3">
      <w:pPr>
        <w:ind w:firstLine="851"/>
        <w:jc w:val="both"/>
        <w:rPr>
          <w:rFonts w:eastAsia="Times New Roman"/>
        </w:rPr>
      </w:pPr>
    </w:p>
    <w:p w14:paraId="5990C3F0" w14:textId="77777777" w:rsidR="00EE48C3" w:rsidRPr="00806503" w:rsidRDefault="00EE48C3" w:rsidP="00EE48C3">
      <w:pPr>
        <w:ind w:firstLine="851"/>
        <w:jc w:val="center"/>
        <w:rPr>
          <w:rFonts w:eastAsia="Times New Roman"/>
          <w:b/>
        </w:rPr>
      </w:pPr>
      <w:r w:rsidRPr="00806503">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21B9A5EE" w14:textId="77777777" w:rsidR="00EE48C3" w:rsidRPr="00806503" w:rsidRDefault="00EE48C3" w:rsidP="00EE48C3">
      <w:pPr>
        <w:ind w:firstLine="851"/>
        <w:jc w:val="both"/>
        <w:rPr>
          <w:rFonts w:eastAsia="Times New Roman"/>
        </w:rPr>
      </w:pPr>
      <w:r w:rsidRPr="00806503">
        <w:rPr>
          <w:rFonts w:eastAsia="Times New Roman"/>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6A1F69D5" w14:textId="77777777" w:rsidR="00EE48C3" w:rsidRPr="00806503" w:rsidRDefault="00EE48C3" w:rsidP="00EE48C3">
      <w:pPr>
        <w:ind w:firstLine="851"/>
        <w:jc w:val="both"/>
        <w:rPr>
          <w:rFonts w:eastAsia="Times New Roman"/>
        </w:rPr>
      </w:pPr>
    </w:p>
    <w:p w14:paraId="522C106E" w14:textId="77777777" w:rsidR="00EE48C3" w:rsidRPr="00806503" w:rsidRDefault="00EE48C3" w:rsidP="00EE48C3">
      <w:pPr>
        <w:ind w:firstLine="851"/>
        <w:jc w:val="center"/>
        <w:rPr>
          <w:rFonts w:eastAsia="Times New Roman"/>
          <w:b/>
        </w:rPr>
      </w:pPr>
      <w:r w:rsidRPr="00806503">
        <w:rPr>
          <w:rFonts w:eastAsia="Times New Roman"/>
          <w:b/>
        </w:rPr>
        <w:t>28.7. Получение результата предоставления услуги</w:t>
      </w:r>
    </w:p>
    <w:p w14:paraId="7F7F360E" w14:textId="3B47E0E0" w:rsidR="00EE48C3" w:rsidRPr="00806503" w:rsidRDefault="00EE48C3" w:rsidP="00EE48C3">
      <w:pPr>
        <w:ind w:firstLine="851"/>
        <w:jc w:val="both"/>
        <w:rPr>
          <w:rFonts w:eastAsia="Times New Roman"/>
        </w:rPr>
      </w:pPr>
      <w:r w:rsidRPr="00806503">
        <w:rPr>
          <w:rFonts w:eastAsia="Times New Roman"/>
        </w:rPr>
        <w:lastRenderedPageBreak/>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806503">
        <w:rPr>
          <w:rFonts w:eastAsia="Times New Roman"/>
        </w:rPr>
        <w:t>ЕПГУ</w:t>
      </w:r>
      <w:r w:rsidRPr="00806503">
        <w:rPr>
          <w:rFonts w:eastAsia="Times New Roman"/>
        </w:rPr>
        <w:t>. В иных случаях выдача результата предоставления услуги осуществляется на бумажном носителе.</w:t>
      </w:r>
    </w:p>
    <w:p w14:paraId="4E49BF15" w14:textId="77777777" w:rsidR="00EE48C3" w:rsidRPr="00806503" w:rsidRDefault="00EE48C3" w:rsidP="00EE48C3">
      <w:pPr>
        <w:ind w:firstLine="851"/>
        <w:jc w:val="both"/>
        <w:rPr>
          <w:rFonts w:eastAsia="Times New Roman"/>
        </w:rPr>
      </w:pPr>
    </w:p>
    <w:p w14:paraId="7E34562D" w14:textId="77777777" w:rsidR="00EE48C3" w:rsidRPr="00806503" w:rsidRDefault="00534A84" w:rsidP="00EE48C3">
      <w:pPr>
        <w:ind w:firstLine="851"/>
        <w:jc w:val="center"/>
        <w:rPr>
          <w:rFonts w:eastAsia="Times New Roman"/>
          <w:b/>
        </w:rPr>
      </w:pPr>
      <w:r w:rsidRPr="00806503">
        <w:rPr>
          <w:rFonts w:eastAsia="Times New Roman"/>
          <w:b/>
        </w:rPr>
        <w:t>28.</w:t>
      </w:r>
      <w:r w:rsidR="00EE48C3" w:rsidRPr="00806503">
        <w:rPr>
          <w:rFonts w:eastAsia="Times New Roman"/>
          <w:b/>
        </w:rPr>
        <w:t>8. Получение сведений о ходе выполнения запроса</w:t>
      </w:r>
    </w:p>
    <w:p w14:paraId="38DAFC7A" w14:textId="77777777" w:rsidR="00EE48C3" w:rsidRPr="00806503" w:rsidRDefault="00EE48C3" w:rsidP="00EE48C3">
      <w:pPr>
        <w:ind w:firstLine="851"/>
        <w:jc w:val="both"/>
        <w:rPr>
          <w:rFonts w:eastAsia="Times New Roman"/>
        </w:rPr>
      </w:pPr>
      <w:bookmarkStart w:id="9" w:name="sub_710"/>
      <w:r w:rsidRPr="00806503">
        <w:rPr>
          <w:rFonts w:eastAsia="Times New Roman"/>
        </w:rPr>
        <w:t>Заявитель имеет возможность получения информации о ходе предоставления услуги.</w:t>
      </w:r>
    </w:p>
    <w:p w14:paraId="44149F2C" w14:textId="4FCF160E" w:rsidR="00EE48C3" w:rsidRPr="00806503" w:rsidRDefault="00EE48C3" w:rsidP="00EE48C3">
      <w:pPr>
        <w:ind w:firstLine="851"/>
        <w:jc w:val="both"/>
        <w:rPr>
          <w:rFonts w:eastAsia="Times New Roman"/>
        </w:rPr>
      </w:pPr>
      <w:bookmarkStart w:id="10" w:name="sub_720"/>
      <w:bookmarkEnd w:id="9"/>
      <w:r w:rsidRPr="00806503">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806503">
        <w:t xml:space="preserve">ЕПГУ </w:t>
      </w:r>
      <w:r w:rsidRPr="00806503">
        <w:rPr>
          <w:rFonts w:eastAsia="Times New Roman"/>
        </w:rPr>
        <w:t xml:space="preserve">(в случае, если заявление подавалось через </w:t>
      </w:r>
      <w:r w:rsidR="00BA4AA2" w:rsidRPr="00806503">
        <w:rPr>
          <w:rFonts w:eastAsia="Times New Roman"/>
        </w:rPr>
        <w:t>ЕПГУ</w:t>
      </w:r>
      <w:r w:rsidRPr="00806503">
        <w:rPr>
          <w:rFonts w:eastAsia="Times New Roman"/>
        </w:rPr>
        <w:t>).</w:t>
      </w:r>
    </w:p>
    <w:p w14:paraId="662B466E" w14:textId="6E54A6FB" w:rsidR="00EE48C3" w:rsidRPr="00806503" w:rsidRDefault="00EE48C3" w:rsidP="00EE48C3">
      <w:pPr>
        <w:ind w:firstLine="851"/>
        <w:jc w:val="both"/>
        <w:rPr>
          <w:rFonts w:eastAsia="Times New Roman"/>
        </w:rPr>
      </w:pPr>
      <w:bookmarkStart w:id="11" w:name="sub_730"/>
      <w:bookmarkEnd w:id="10"/>
      <w:r w:rsidRPr="00806503">
        <w:rPr>
          <w:rFonts w:eastAsia="Times New Roman"/>
        </w:rPr>
        <w:t xml:space="preserve">При предоставлении услуги посредством </w:t>
      </w:r>
      <w:r w:rsidR="00BA4AA2" w:rsidRPr="00806503">
        <w:t xml:space="preserve">ЕПГУ </w:t>
      </w:r>
      <w:r w:rsidRPr="00806503">
        <w:rPr>
          <w:rFonts w:eastAsia="Times New Roman"/>
        </w:rPr>
        <w:t>в личном кабинете заявителя отображаются статусы запроса:</w:t>
      </w:r>
    </w:p>
    <w:p w14:paraId="2539D5EF" w14:textId="77777777" w:rsidR="00EE48C3" w:rsidRPr="00806503" w:rsidRDefault="00EE48C3" w:rsidP="00EE48C3">
      <w:pPr>
        <w:ind w:firstLine="851"/>
        <w:jc w:val="both"/>
        <w:rPr>
          <w:rFonts w:eastAsia="Times New Roman"/>
        </w:rPr>
      </w:pPr>
      <w:r w:rsidRPr="00806503">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806503" w:rsidRDefault="00EE48C3" w:rsidP="00EE48C3">
      <w:pPr>
        <w:ind w:firstLine="851"/>
        <w:jc w:val="both"/>
        <w:rPr>
          <w:rFonts w:eastAsia="Times New Roman"/>
        </w:rPr>
      </w:pPr>
      <w:r w:rsidRPr="00806503">
        <w:rPr>
          <w:rFonts w:eastAsia="Times New Roman"/>
        </w:rPr>
        <w:t>б) заявление принято к рассмотрению - заявление принято к рассмотрению (Промежуточный статус);</w:t>
      </w:r>
    </w:p>
    <w:p w14:paraId="0B40BB60" w14:textId="77777777" w:rsidR="00EE48C3" w:rsidRPr="00806503"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rPr>
      </w:pPr>
      <w:r w:rsidRPr="00806503">
        <w:rPr>
          <w:rFonts w:eastAsia="Arial Unicode MS"/>
          <w:u w:color="00000A"/>
          <w:bdr w:val="nil"/>
        </w:rPr>
        <w:t>в) промежуточные результаты по заявлению –</w:t>
      </w:r>
      <w:r w:rsidRPr="00806503">
        <w:rPr>
          <w:rFonts w:eastAsia="Arial Unicode MS"/>
          <w:u w:color="00000A"/>
          <w:bdr w:val="nil"/>
          <w:lang w:val="de-DE"/>
        </w:rPr>
        <w:t xml:space="preserve"> </w:t>
      </w:r>
      <w:r w:rsidRPr="00806503">
        <w:rPr>
          <w:rFonts w:eastAsia="Arial Unicode MS"/>
          <w:u w:color="00000A"/>
          <w:bdr w:val="nil"/>
        </w:rPr>
        <w:t>выполнение промежуточных этапов</w:t>
      </w:r>
      <w:r w:rsidRPr="00806503">
        <w:rPr>
          <w:rFonts w:eastAsia="Arial Unicode MS"/>
          <w:u w:color="00000A"/>
          <w:bdr w:val="nil"/>
          <w:lang w:val="de-DE"/>
        </w:rPr>
        <w:t xml:space="preserve"> </w:t>
      </w:r>
      <w:r w:rsidRPr="00806503">
        <w:rPr>
          <w:rFonts w:eastAsia="Arial Unicode MS"/>
          <w:u w:color="00000A"/>
          <w:bdr w:val="nil"/>
        </w:rPr>
        <w:t>рассмотрения заявления (промежуточный статус);</w:t>
      </w:r>
    </w:p>
    <w:p w14:paraId="4D6107AC" w14:textId="77777777" w:rsidR="00EE48C3" w:rsidRPr="00806503"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rPr>
      </w:pPr>
      <w:r w:rsidRPr="00806503">
        <w:rPr>
          <w:rFonts w:eastAsia="Arial Unicode MS"/>
          <w:u w:color="00000A"/>
          <w:bdr w:val="nil"/>
        </w:rPr>
        <w:t>г) услуга оказана – услуга</w:t>
      </w:r>
      <w:r w:rsidRPr="00806503">
        <w:rPr>
          <w:rFonts w:eastAsia="Arial Unicode MS"/>
          <w:u w:color="00000A"/>
          <w:bdr w:val="nil"/>
          <w:lang w:val="de-DE"/>
        </w:rPr>
        <w:t xml:space="preserve"> </w:t>
      </w:r>
      <w:r w:rsidRPr="00806503">
        <w:rPr>
          <w:rFonts w:eastAsia="Arial Unicode MS"/>
          <w:u w:color="00000A"/>
          <w:bdr w:val="nil"/>
        </w:rPr>
        <w:t>исполнена</w:t>
      </w:r>
      <w:r w:rsidRPr="00806503">
        <w:rPr>
          <w:rFonts w:eastAsia="Arial Unicode MS"/>
          <w:u w:color="00000A"/>
          <w:bdr w:val="nil"/>
          <w:lang w:val="de-DE"/>
        </w:rPr>
        <w:t>.</w:t>
      </w:r>
      <w:r w:rsidRPr="00806503">
        <w:rPr>
          <w:rFonts w:eastAsia="Arial Unicode MS"/>
          <w:u w:color="00000A"/>
          <w:bdr w:val="nil"/>
        </w:rPr>
        <w:t xml:space="preserve"> Результат передан</w:t>
      </w:r>
      <w:r w:rsidRPr="00806503">
        <w:rPr>
          <w:rFonts w:eastAsia="Arial Unicode MS"/>
          <w:u w:color="00000A"/>
          <w:bdr w:val="nil"/>
          <w:lang w:val="de-DE"/>
        </w:rPr>
        <w:t xml:space="preserve"> в </w:t>
      </w:r>
      <w:r w:rsidRPr="00806503">
        <w:rPr>
          <w:rFonts w:eastAsia="Arial Unicode MS"/>
          <w:u w:color="00000A"/>
          <w:bdr w:val="nil"/>
        </w:rPr>
        <w:t>«Личный кабинет»</w:t>
      </w:r>
      <w:r w:rsidRPr="00806503">
        <w:rPr>
          <w:rFonts w:eastAsia="Arial Unicode MS"/>
          <w:u w:color="00000A"/>
          <w:bdr w:val="nil"/>
          <w:lang w:val="de-DE"/>
        </w:rPr>
        <w:t xml:space="preserve"> </w:t>
      </w:r>
      <w:r w:rsidRPr="00806503">
        <w:rPr>
          <w:rFonts w:eastAsia="Arial Unicode MS"/>
          <w:u w:color="00000A"/>
          <w:bdr w:val="nil"/>
        </w:rPr>
        <w:t>заявителя (финальный статус);</w:t>
      </w:r>
    </w:p>
    <w:p w14:paraId="1E703B5C" w14:textId="77777777" w:rsidR="00EE48C3" w:rsidRPr="00806503" w:rsidRDefault="00EE48C3" w:rsidP="00EE48C3">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806503">
        <w:rPr>
          <w:rFonts w:eastAsia="Arial Unicode MS"/>
          <w:u w:color="00000A"/>
          <w:bdr w:val="nil"/>
        </w:rPr>
        <w:t>д) отказано</w:t>
      </w:r>
      <w:r w:rsidRPr="00806503">
        <w:rPr>
          <w:rFonts w:eastAsia="Arial Unicode MS"/>
          <w:u w:color="00000A"/>
          <w:bdr w:val="nil"/>
          <w:lang w:val="de-DE"/>
        </w:rPr>
        <w:t xml:space="preserve"> </w:t>
      </w:r>
      <w:r w:rsidRPr="00806503">
        <w:rPr>
          <w:rFonts w:eastAsia="Arial Unicode MS"/>
          <w:u w:color="00000A"/>
          <w:bdr w:val="nil"/>
        </w:rPr>
        <w:t>в предоставлении услуги -</w:t>
      </w:r>
      <w:r w:rsidRPr="00806503">
        <w:rPr>
          <w:rFonts w:eastAsia="Arial Unicode MS"/>
          <w:u w:color="00000A"/>
          <w:bdr w:val="nil"/>
          <w:lang w:val="de-DE"/>
        </w:rPr>
        <w:t xml:space="preserve"> </w:t>
      </w:r>
      <w:r w:rsidRPr="00806503">
        <w:rPr>
          <w:rFonts w:eastAsia="Arial Unicode MS"/>
          <w:u w:color="00000A"/>
          <w:bdr w:val="nil"/>
        </w:rPr>
        <w:t>отказано</w:t>
      </w:r>
      <w:r w:rsidRPr="00806503">
        <w:rPr>
          <w:rFonts w:eastAsia="Arial Unicode MS"/>
          <w:u w:color="00000A"/>
          <w:bdr w:val="nil"/>
          <w:lang w:val="de-DE"/>
        </w:rPr>
        <w:t xml:space="preserve"> в </w:t>
      </w:r>
      <w:r w:rsidRPr="00806503">
        <w:rPr>
          <w:rFonts w:eastAsia="Arial Unicode MS"/>
          <w:u w:color="00000A"/>
          <w:bdr w:val="nil"/>
        </w:rPr>
        <w:t>предоставлении</w:t>
      </w:r>
      <w:r w:rsidRPr="00806503">
        <w:rPr>
          <w:rFonts w:eastAsia="Arial Unicode MS"/>
          <w:u w:color="00000A"/>
          <w:bdr w:val="nil"/>
          <w:lang w:val="de-DE"/>
        </w:rPr>
        <w:t xml:space="preserve"> </w:t>
      </w:r>
      <w:r w:rsidRPr="00806503">
        <w:rPr>
          <w:rFonts w:eastAsia="Arial Unicode MS"/>
          <w:u w:color="00000A"/>
          <w:bdr w:val="nil"/>
        </w:rPr>
        <w:t>услуги (финальный</w:t>
      </w:r>
      <w:r w:rsidRPr="00806503">
        <w:rPr>
          <w:rFonts w:eastAsia="Arial Unicode MS"/>
          <w:u w:color="00000A"/>
          <w:bdr w:val="nil"/>
          <w:lang w:val="de-DE"/>
        </w:rPr>
        <w:t xml:space="preserve"> </w:t>
      </w:r>
      <w:r w:rsidRPr="00806503">
        <w:rPr>
          <w:rFonts w:eastAsia="Arial Unicode MS"/>
          <w:u w:color="00000A"/>
          <w:bdr w:val="nil"/>
        </w:rPr>
        <w:t>статус).</w:t>
      </w:r>
    </w:p>
    <w:p w14:paraId="52A20526" w14:textId="77777777" w:rsidR="00EE48C3" w:rsidRPr="00806503" w:rsidRDefault="00EE48C3" w:rsidP="00EE48C3">
      <w:pPr>
        <w:ind w:firstLine="851"/>
        <w:jc w:val="both"/>
        <w:rPr>
          <w:rFonts w:eastAsia="Times New Roman"/>
        </w:rPr>
      </w:pPr>
      <w:r w:rsidRPr="00806503">
        <w:rPr>
          <w:rFonts w:eastAsia="Times New Roman"/>
        </w:rPr>
        <w:t>Дополнительно к статусу, информационная система органа, предоставляющего услугу, может передавать комментарий.</w:t>
      </w:r>
      <w:bookmarkEnd w:id="11"/>
    </w:p>
    <w:p w14:paraId="2CAC5CA5" w14:textId="27AF4242" w:rsidR="00EE48C3" w:rsidRPr="00806503" w:rsidRDefault="00EE48C3" w:rsidP="00EE48C3">
      <w:pPr>
        <w:ind w:firstLine="851"/>
        <w:jc w:val="both"/>
        <w:rPr>
          <w:rFonts w:eastAsia="Times New Roman"/>
        </w:rPr>
      </w:pPr>
      <w:r w:rsidRPr="00806503">
        <w:rPr>
          <w:rFonts w:eastAsia="Times New Roman"/>
        </w:rPr>
        <w:t xml:space="preserve">Если заявитель подавал заявку на предоставление услуги через </w:t>
      </w:r>
      <w:r w:rsidR="00BA4AA2" w:rsidRPr="00806503">
        <w:t>ЕПГУ</w:t>
      </w:r>
      <w:r w:rsidRPr="00806503">
        <w:rPr>
          <w:rFonts w:eastAsia="Times New Roman"/>
        </w:rPr>
        <w:t xml:space="preserve">, то информацию о ходе предоставления услуги заявитель может посмотреть в «Личном кабинете» на </w:t>
      </w:r>
      <w:r w:rsidR="00BA4AA2" w:rsidRPr="00806503">
        <w:t>ЕПГУ</w:t>
      </w:r>
      <w:r w:rsidRPr="00806503">
        <w:rPr>
          <w:rFonts w:eastAsia="Times New Roman"/>
        </w:rPr>
        <w:t>.</w:t>
      </w:r>
    </w:p>
    <w:p w14:paraId="6B6AF79C" w14:textId="2D0912A6" w:rsidR="00EE48C3" w:rsidRPr="00806503" w:rsidRDefault="00EE48C3" w:rsidP="00EE48C3">
      <w:pPr>
        <w:ind w:firstLine="851"/>
        <w:jc w:val="both"/>
        <w:rPr>
          <w:rFonts w:eastAsia="Times New Roman"/>
        </w:rPr>
      </w:pPr>
      <w:r w:rsidRPr="00806503">
        <w:rPr>
          <w:rFonts w:eastAsia="Times New Roman"/>
        </w:rPr>
        <w:t xml:space="preserve">Для просмотра сведений о ходе и результате предоставления услуги через личный кабинет </w:t>
      </w:r>
      <w:r w:rsidR="00BA4AA2" w:rsidRPr="00806503">
        <w:t xml:space="preserve">ЕПГУ </w:t>
      </w:r>
      <w:r w:rsidRPr="00806503">
        <w:rPr>
          <w:rFonts w:eastAsia="Times New Roman"/>
        </w:rPr>
        <w:t>заявителю необходимо:</w:t>
      </w:r>
    </w:p>
    <w:p w14:paraId="01AA1B6E" w14:textId="5C0327F0" w:rsidR="00EE48C3" w:rsidRPr="00806503" w:rsidRDefault="00EE48C3" w:rsidP="00EE48C3">
      <w:pPr>
        <w:ind w:firstLine="851"/>
        <w:jc w:val="both"/>
        <w:rPr>
          <w:rFonts w:eastAsia="Times New Roman"/>
        </w:rPr>
      </w:pPr>
      <w:r w:rsidRPr="00806503">
        <w:rPr>
          <w:rFonts w:eastAsia="Times New Roman"/>
        </w:rPr>
        <w:t xml:space="preserve">а) авторизоваться на </w:t>
      </w:r>
      <w:r w:rsidR="00BA4AA2" w:rsidRPr="00806503">
        <w:t xml:space="preserve">ЕПГУ </w:t>
      </w:r>
      <w:r w:rsidRPr="00806503">
        <w:rPr>
          <w:rFonts w:eastAsia="Times New Roman"/>
        </w:rPr>
        <w:t>(войти в личный кабинет);</w:t>
      </w:r>
    </w:p>
    <w:p w14:paraId="75EAF2E5" w14:textId="77777777" w:rsidR="00EE48C3" w:rsidRPr="00806503" w:rsidRDefault="00EE48C3" w:rsidP="00EE48C3">
      <w:pPr>
        <w:ind w:firstLine="851"/>
        <w:jc w:val="both"/>
        <w:rPr>
          <w:rFonts w:eastAsia="Times New Roman"/>
        </w:rPr>
      </w:pPr>
      <w:r w:rsidRPr="00806503">
        <w:rPr>
          <w:rFonts w:eastAsia="Times New Roman"/>
        </w:rPr>
        <w:t>б) найти в личном кабинете соответствующую заявку;</w:t>
      </w:r>
    </w:p>
    <w:p w14:paraId="51753447" w14:textId="77777777" w:rsidR="00EE48C3" w:rsidRPr="00806503" w:rsidRDefault="00EE48C3" w:rsidP="00EE48C3">
      <w:pPr>
        <w:ind w:firstLine="851"/>
        <w:jc w:val="both"/>
        <w:rPr>
          <w:rFonts w:eastAsia="Times New Roman"/>
        </w:rPr>
      </w:pPr>
      <w:r w:rsidRPr="00806503">
        <w:rPr>
          <w:rFonts w:eastAsia="Times New Roman"/>
        </w:rPr>
        <w:t>в) просмотреть информацию о ходе и результате предоставления услуги.</w:t>
      </w:r>
    </w:p>
    <w:p w14:paraId="18635B31" w14:textId="77777777" w:rsidR="00EE48C3" w:rsidRPr="00806503" w:rsidRDefault="00EE48C3" w:rsidP="00EE48C3">
      <w:pPr>
        <w:ind w:firstLine="851"/>
        <w:jc w:val="both"/>
        <w:rPr>
          <w:rFonts w:eastAsia="Times New Roman"/>
        </w:rPr>
      </w:pPr>
    </w:p>
    <w:p w14:paraId="36AE20A5" w14:textId="77777777" w:rsidR="00EE48C3" w:rsidRPr="00806503" w:rsidRDefault="00534A84" w:rsidP="00EE48C3">
      <w:pPr>
        <w:ind w:firstLine="851"/>
        <w:jc w:val="center"/>
        <w:rPr>
          <w:rFonts w:eastAsia="Times New Roman"/>
          <w:b/>
        </w:rPr>
      </w:pPr>
      <w:r w:rsidRPr="00806503">
        <w:rPr>
          <w:rFonts w:eastAsia="Times New Roman"/>
          <w:b/>
        </w:rPr>
        <w:t>28.</w:t>
      </w:r>
      <w:r w:rsidR="00EE48C3" w:rsidRPr="00806503">
        <w:rPr>
          <w:rFonts w:eastAsia="Times New Roman"/>
          <w:b/>
        </w:rPr>
        <w:t>9. Осуществление оценки качества предоставления услуги</w:t>
      </w:r>
    </w:p>
    <w:p w14:paraId="51273C79" w14:textId="500A25E7" w:rsidR="00EE48C3" w:rsidRPr="00806503" w:rsidRDefault="00EE48C3" w:rsidP="00EE48C3">
      <w:pPr>
        <w:ind w:firstLine="851"/>
        <w:jc w:val="both"/>
        <w:rPr>
          <w:rFonts w:eastAsia="Times New Roman"/>
        </w:rPr>
      </w:pPr>
      <w:r w:rsidRPr="00806503">
        <w:rPr>
          <w:rFonts w:eastAsia="Times New Roman"/>
        </w:rPr>
        <w:t xml:space="preserve">Заявителям обеспечивается возможность оценить доступность и качество предоставления услуги посредством </w:t>
      </w:r>
      <w:r w:rsidR="00BA4AA2" w:rsidRPr="00806503">
        <w:rPr>
          <w:rFonts w:eastAsia="Times New Roman"/>
        </w:rPr>
        <w:t>ЕПГУ</w:t>
      </w:r>
      <w:r w:rsidRPr="00806503">
        <w:rPr>
          <w:rFonts w:eastAsia="Times New Roman"/>
        </w:rPr>
        <w:t>, официального сайта органа, предоставляющего услугу.</w:t>
      </w:r>
    </w:p>
    <w:p w14:paraId="6947C253" w14:textId="77777777" w:rsidR="00EE48C3" w:rsidRPr="00806503" w:rsidRDefault="00EE48C3" w:rsidP="00EE48C3">
      <w:pPr>
        <w:ind w:firstLine="851"/>
        <w:jc w:val="both"/>
        <w:rPr>
          <w:rFonts w:eastAsia="Times New Roman"/>
        </w:rPr>
      </w:pPr>
    </w:p>
    <w:p w14:paraId="00F6D83A" w14:textId="77777777" w:rsidR="00EE48C3" w:rsidRPr="00806503" w:rsidRDefault="00534A84" w:rsidP="00EE48C3">
      <w:pPr>
        <w:ind w:firstLine="851"/>
        <w:jc w:val="center"/>
        <w:rPr>
          <w:rFonts w:eastAsia="Times New Roman"/>
          <w:b/>
        </w:rPr>
      </w:pPr>
      <w:r w:rsidRPr="00806503">
        <w:rPr>
          <w:rFonts w:eastAsia="Times New Roman"/>
          <w:b/>
        </w:rPr>
        <w:t>28.</w:t>
      </w:r>
      <w:r w:rsidR="00EE48C3" w:rsidRPr="00806503">
        <w:rPr>
          <w:rFonts w:eastAsia="Times New Roman"/>
          <w:b/>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8D1D608" w14:textId="77777777" w:rsidR="00EE48C3" w:rsidRPr="00806503" w:rsidRDefault="00EE48C3" w:rsidP="00EE48C3">
      <w:pPr>
        <w:ind w:firstLine="851"/>
        <w:jc w:val="both"/>
        <w:rPr>
          <w:rFonts w:eastAsia="Times New Roman"/>
        </w:rPr>
      </w:pPr>
      <w:r w:rsidRPr="00806503">
        <w:rPr>
          <w:rFonts w:eastAsia="Times New Roman"/>
        </w:rPr>
        <w:lastRenderedPageBreak/>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50CA3C9" w14:textId="77777777" w:rsidR="009214D6" w:rsidRPr="00806503" w:rsidRDefault="009214D6" w:rsidP="00136B59">
      <w:pPr>
        <w:ind w:firstLine="709"/>
        <w:jc w:val="both"/>
        <w:rPr>
          <w:color w:val="000000"/>
        </w:rPr>
      </w:pPr>
    </w:p>
    <w:p w14:paraId="10F421D0" w14:textId="77777777" w:rsidR="007777D0" w:rsidRPr="00806503" w:rsidRDefault="002800BA" w:rsidP="002800BA">
      <w:pPr>
        <w:ind w:firstLine="709"/>
        <w:jc w:val="center"/>
        <w:rPr>
          <w:b/>
        </w:rPr>
      </w:pPr>
      <w:r w:rsidRPr="00806503">
        <w:rPr>
          <w:b/>
        </w:rPr>
        <w:t xml:space="preserve">29. Порядок выполнения административных процедур (действий) </w:t>
      </w:r>
      <w:r w:rsidR="00656486" w:rsidRPr="00806503">
        <w:rPr>
          <w:b/>
        </w:rPr>
        <w:t>многофункциональным центром</w:t>
      </w:r>
    </w:p>
    <w:p w14:paraId="00C1E4CF" w14:textId="77777777" w:rsidR="002800BA" w:rsidRPr="00806503" w:rsidRDefault="002800BA" w:rsidP="00C8125D">
      <w:pPr>
        <w:ind w:firstLine="709"/>
        <w:jc w:val="center"/>
        <w:rPr>
          <w:b/>
        </w:rPr>
      </w:pPr>
    </w:p>
    <w:p w14:paraId="29738E2D" w14:textId="77777777" w:rsidR="002800BA" w:rsidRPr="00806503" w:rsidRDefault="002800BA" w:rsidP="00C8125D">
      <w:pPr>
        <w:ind w:firstLine="709"/>
        <w:jc w:val="center"/>
        <w:rPr>
          <w:b/>
        </w:rPr>
      </w:pPr>
      <w:r w:rsidRPr="00806503">
        <w:rPr>
          <w:b/>
        </w:rPr>
        <w:t>29.1</w:t>
      </w:r>
      <w:r w:rsidR="00C8125D" w:rsidRPr="00806503">
        <w:rPr>
          <w:b/>
        </w:rPr>
        <w:t>.</w:t>
      </w:r>
      <w:r w:rsidRPr="00806503">
        <w:rPr>
          <w:b/>
        </w:rPr>
        <w:t xml:space="preserve"> </w:t>
      </w:r>
      <w:r w:rsidR="00C8125D" w:rsidRPr="00806503">
        <w:rPr>
          <w:b/>
        </w:rPr>
        <w:t xml:space="preserve">Информирование заявителей о порядке предоставления муниципальной услуги в </w:t>
      </w:r>
      <w:r w:rsidR="002171A3" w:rsidRPr="00806503">
        <w:rPr>
          <w:b/>
        </w:rPr>
        <w:t>многофункциональном центре</w:t>
      </w:r>
      <w:r w:rsidR="00C8125D" w:rsidRPr="00806503">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806503">
        <w:rPr>
          <w:b/>
        </w:rPr>
        <w:t>многофункциональн</w:t>
      </w:r>
      <w:r w:rsidR="002171A3" w:rsidRPr="00806503">
        <w:rPr>
          <w:b/>
        </w:rPr>
        <w:t>ом</w:t>
      </w:r>
      <w:r w:rsidR="00656486" w:rsidRPr="00806503">
        <w:rPr>
          <w:b/>
        </w:rPr>
        <w:t xml:space="preserve"> центр</w:t>
      </w:r>
      <w:r w:rsidR="002171A3" w:rsidRPr="00806503">
        <w:rPr>
          <w:b/>
        </w:rPr>
        <w:t>е</w:t>
      </w:r>
    </w:p>
    <w:p w14:paraId="512217EF" w14:textId="77777777" w:rsidR="004E45B9" w:rsidRPr="00806503" w:rsidRDefault="004E45B9" w:rsidP="004E45B9">
      <w:pPr>
        <w:ind w:firstLine="709"/>
        <w:jc w:val="both"/>
      </w:pPr>
      <w:r w:rsidRPr="00806503">
        <w:t xml:space="preserve">При обращении заявителя в </w:t>
      </w:r>
      <w:r w:rsidR="00BA5C8E" w:rsidRPr="00806503">
        <w:t>многофункциональный центр</w:t>
      </w:r>
      <w:r w:rsidRPr="00806503">
        <w:t xml:space="preserve"> за получением консультации</w:t>
      </w:r>
      <w:r w:rsidR="0036679F" w:rsidRPr="00806503">
        <w:t xml:space="preserve"> </w:t>
      </w:r>
      <w:r w:rsidRPr="00806503">
        <w:t xml:space="preserve">по вопросам предоставления муниципальной услуги, </w:t>
      </w:r>
      <w:r w:rsidR="00BA5C8E" w:rsidRPr="00806503">
        <w:t>работник</w:t>
      </w:r>
      <w:r w:rsidRPr="00806503">
        <w:t xml:space="preserve"> </w:t>
      </w:r>
      <w:r w:rsidR="00BA5C8E" w:rsidRPr="00806503">
        <w:t>многофункционального центра</w:t>
      </w:r>
      <w:r w:rsidRPr="00806503">
        <w:t>, осуществляющий прием документов, информирует заявителя:</w:t>
      </w:r>
    </w:p>
    <w:p w14:paraId="23FD0B06" w14:textId="77777777" w:rsidR="004E45B9" w:rsidRPr="00806503" w:rsidRDefault="004E45B9" w:rsidP="004E45B9">
      <w:pPr>
        <w:ind w:firstLine="709"/>
        <w:jc w:val="both"/>
      </w:pPr>
      <w:r w:rsidRPr="00806503">
        <w:t>- о сроках предоставления муниципальной услуги;</w:t>
      </w:r>
    </w:p>
    <w:p w14:paraId="3D9CA339" w14:textId="77777777" w:rsidR="004E45B9" w:rsidRPr="00806503" w:rsidRDefault="004E45B9" w:rsidP="004E45B9">
      <w:pPr>
        <w:ind w:firstLine="709"/>
        <w:jc w:val="both"/>
      </w:pPr>
      <w:r w:rsidRPr="00806503">
        <w:t>- о необходимых документах для получения муниципальной услуги (по видам справок);</w:t>
      </w:r>
    </w:p>
    <w:p w14:paraId="3D2E8478" w14:textId="3C3BB3CA" w:rsidR="004E45B9" w:rsidRPr="00806503" w:rsidRDefault="004E45B9" w:rsidP="004E45B9">
      <w:pPr>
        <w:ind w:firstLine="709"/>
        <w:jc w:val="both"/>
      </w:pPr>
      <w:r w:rsidRPr="00806503">
        <w:t>- о возможном отказе в предоставлении муниципальной усл</w:t>
      </w:r>
      <w:r w:rsidR="00384470" w:rsidRPr="00806503">
        <w:t>уги, в случая</w:t>
      </w:r>
      <w:r w:rsidR="00A539B6">
        <w:t>х, предусмотренных пунктом 13.2</w:t>
      </w:r>
      <w:r w:rsidR="00384470" w:rsidRPr="00806503">
        <w:t xml:space="preserve"> Административного регламента.</w:t>
      </w:r>
    </w:p>
    <w:p w14:paraId="19CD659D" w14:textId="02F9CF13" w:rsidR="00C8125D" w:rsidRPr="00806503" w:rsidRDefault="004E45B9" w:rsidP="00BA5C8E">
      <w:pPr>
        <w:ind w:firstLine="709"/>
        <w:jc w:val="both"/>
      </w:pPr>
      <w:r w:rsidRPr="00806503">
        <w:t xml:space="preserve">При необходимости получения консультации в письменной форме </w:t>
      </w:r>
      <w:r w:rsidR="002171A3" w:rsidRPr="00806503">
        <w:t>работник</w:t>
      </w:r>
      <w:r w:rsidRPr="00806503">
        <w:t xml:space="preserve"> </w:t>
      </w:r>
      <w:r w:rsidR="002171A3" w:rsidRPr="00806503">
        <w:rPr>
          <w:rFonts w:eastAsia="SimSun"/>
          <w:kern w:val="1"/>
          <w:lang w:eastAsia="zh-CN" w:bidi="hi-IN"/>
        </w:rPr>
        <w:t>многофункционального центра</w:t>
      </w:r>
      <w:r w:rsidRPr="00806503">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806503" w:rsidRDefault="00EE1DBD" w:rsidP="002800BA">
      <w:pPr>
        <w:ind w:firstLine="709"/>
        <w:jc w:val="both"/>
      </w:pPr>
    </w:p>
    <w:p w14:paraId="17D4DC9C" w14:textId="77777777" w:rsidR="00C8125D" w:rsidRPr="00806503" w:rsidRDefault="00C8125D" w:rsidP="00EE1DBD">
      <w:pPr>
        <w:ind w:firstLine="709"/>
        <w:jc w:val="center"/>
        <w:rPr>
          <w:b/>
        </w:rPr>
      </w:pPr>
      <w:r w:rsidRPr="00806503">
        <w:rPr>
          <w:b/>
        </w:rPr>
        <w:t xml:space="preserve">29.2. </w:t>
      </w:r>
      <w:r w:rsidR="00EE1DBD" w:rsidRPr="00806503">
        <w:rPr>
          <w:b/>
        </w:rPr>
        <w:t>П</w:t>
      </w:r>
      <w:r w:rsidRPr="00806503">
        <w:rPr>
          <w:b/>
        </w:rPr>
        <w:t xml:space="preserve">рием запросов заявителей о предоставлении </w:t>
      </w:r>
      <w:r w:rsidR="00AD05A4" w:rsidRPr="00806503">
        <w:rPr>
          <w:b/>
        </w:rPr>
        <w:t>муниципальной</w:t>
      </w:r>
      <w:r w:rsidRPr="00806503">
        <w:rPr>
          <w:b/>
        </w:rPr>
        <w:t xml:space="preserve"> услуги и иных документов, необходимых для предоставления </w:t>
      </w:r>
      <w:r w:rsidR="00AD05A4" w:rsidRPr="00806503">
        <w:rPr>
          <w:b/>
        </w:rPr>
        <w:t xml:space="preserve">муниципальной </w:t>
      </w:r>
      <w:r w:rsidRPr="00806503">
        <w:rPr>
          <w:b/>
        </w:rPr>
        <w:t>услуги</w:t>
      </w:r>
    </w:p>
    <w:p w14:paraId="5C2016A0" w14:textId="77777777" w:rsidR="0036679F" w:rsidRPr="00806503" w:rsidRDefault="0036679F" w:rsidP="0036679F">
      <w:pPr>
        <w:ind w:firstLine="709"/>
        <w:jc w:val="both"/>
      </w:pPr>
      <w:r w:rsidRPr="00806503">
        <w:t xml:space="preserve">В </w:t>
      </w:r>
      <w:r w:rsidR="002171A3" w:rsidRPr="00806503">
        <w:rPr>
          <w:rFonts w:eastAsia="SimSun"/>
          <w:kern w:val="1"/>
          <w:lang w:eastAsia="zh-CN" w:bidi="hi-IN"/>
        </w:rPr>
        <w:t>многофункциональном центре</w:t>
      </w:r>
      <w:r w:rsidRPr="00806503">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5610DCAE" w14:textId="77777777" w:rsidR="0036679F" w:rsidRPr="00806503" w:rsidRDefault="0036679F" w:rsidP="0036679F">
      <w:pPr>
        <w:ind w:firstLine="709"/>
        <w:jc w:val="both"/>
      </w:pPr>
      <w:r w:rsidRPr="00806503">
        <w:t>Прием документов, полученных почтовым отправлением, либо в электронной форме не допускается.</w:t>
      </w:r>
    </w:p>
    <w:p w14:paraId="5FEECFE8" w14:textId="0488BA13" w:rsidR="00946231" w:rsidRPr="00806503" w:rsidRDefault="0036679F" w:rsidP="00946231">
      <w:pPr>
        <w:ind w:firstLine="709"/>
        <w:jc w:val="both"/>
        <w:rPr>
          <w:color w:val="000000" w:themeColor="text1"/>
        </w:rPr>
      </w:pPr>
      <w:r w:rsidRPr="00806503">
        <w:t xml:space="preserve">При обращении в </w:t>
      </w:r>
      <w:r w:rsidR="00946231" w:rsidRPr="00806503">
        <w:t>многофункциональный центр</w:t>
      </w:r>
      <w:r w:rsidRPr="00806503">
        <w:t xml:space="preserve"> заявитель предоставляет</w:t>
      </w:r>
      <w:r w:rsidR="00946231" w:rsidRPr="00806503">
        <w:t xml:space="preserve"> документы,</w:t>
      </w:r>
      <w:r w:rsidRPr="00806503">
        <w:t xml:space="preserve"> </w:t>
      </w:r>
      <w:r w:rsidR="00A539B6">
        <w:rPr>
          <w:color w:val="000000" w:themeColor="text1"/>
        </w:rPr>
        <w:t>представленные в пункте 9.1</w:t>
      </w:r>
      <w:r w:rsidR="00946231" w:rsidRPr="00806503">
        <w:rPr>
          <w:color w:val="000000" w:themeColor="text1"/>
        </w:rPr>
        <w:t xml:space="preserve"> (в зависимости от цели обращения заявителя)</w:t>
      </w:r>
      <w:r w:rsidR="00A539B6">
        <w:rPr>
          <w:color w:val="000000" w:themeColor="text1"/>
        </w:rPr>
        <w:t xml:space="preserve"> Административного регламента</w:t>
      </w:r>
      <w:r w:rsidR="00946231" w:rsidRPr="00806503">
        <w:rPr>
          <w:color w:val="000000" w:themeColor="text1"/>
        </w:rPr>
        <w:t>.</w:t>
      </w:r>
    </w:p>
    <w:p w14:paraId="67AAE92C" w14:textId="77777777" w:rsidR="0036679F" w:rsidRPr="00806503" w:rsidRDefault="0036679F" w:rsidP="00946231">
      <w:pPr>
        <w:ind w:firstLine="709"/>
        <w:jc w:val="both"/>
      </w:pPr>
      <w:r w:rsidRPr="00806503">
        <w:lastRenderedPageBreak/>
        <w:t xml:space="preserve">В ходе приема документов, необходимых для организации предоставления муниципальной услуги, </w:t>
      </w:r>
      <w:r w:rsidR="002171A3" w:rsidRPr="00806503">
        <w:t>работник</w:t>
      </w:r>
      <w:r w:rsidRPr="00806503">
        <w:t xml:space="preserve"> </w:t>
      </w:r>
      <w:r w:rsidR="002171A3" w:rsidRPr="00806503">
        <w:t>многофункционального центра:</w:t>
      </w:r>
    </w:p>
    <w:p w14:paraId="22C01A6C" w14:textId="77777777" w:rsidR="0036679F" w:rsidRPr="00806503" w:rsidRDefault="0036679F" w:rsidP="0036679F">
      <w:pPr>
        <w:ind w:firstLine="709"/>
        <w:jc w:val="both"/>
      </w:pPr>
      <w:r w:rsidRPr="00806503">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3EC2681E" w14:textId="26735DFA" w:rsidR="00C504D8" w:rsidRPr="00806503" w:rsidRDefault="00707987" w:rsidP="00C504D8">
      <w:pPr>
        <w:ind w:firstLine="709"/>
        <w:jc w:val="both"/>
      </w:pPr>
      <w:r w:rsidRPr="00806503">
        <w:t>Основанием для отказа в приеме документов заявителя работником многофункционального центра является отсутствие либо отк</w:t>
      </w:r>
      <w:r w:rsidR="00A539B6">
        <w:t xml:space="preserve">аз в предоставлении заявителем </w:t>
      </w:r>
      <w:r w:rsidRPr="00806503">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504D8" w:rsidRPr="00806503">
        <w:t>.</w:t>
      </w:r>
    </w:p>
    <w:p w14:paraId="43211A4B" w14:textId="77777777" w:rsidR="00C504D8" w:rsidRPr="00806503" w:rsidRDefault="00C504D8" w:rsidP="00C504D8">
      <w:pPr>
        <w:ind w:firstLine="709"/>
        <w:jc w:val="both"/>
      </w:pPr>
      <w:r w:rsidRPr="00806503">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806503">
        <w:rPr>
          <w:rFonts w:eastAsia="SimSun"/>
          <w:color w:val="000000" w:themeColor="text1"/>
          <w:kern w:val="1"/>
          <w:lang w:eastAsia="zh-CN" w:bidi="hi-IN"/>
        </w:rPr>
        <w:t>многофункционального центра</w:t>
      </w:r>
      <w:r w:rsidRPr="00806503">
        <w:t>, заполняет заявление в электронном виде.</w:t>
      </w:r>
    </w:p>
    <w:p w14:paraId="67FA8F74" w14:textId="77777777" w:rsidR="00C504D8" w:rsidRPr="00806503" w:rsidRDefault="00C504D8" w:rsidP="00C504D8">
      <w:pPr>
        <w:ind w:firstLine="709"/>
        <w:jc w:val="both"/>
      </w:pPr>
      <w:r w:rsidRPr="00806503">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25E37AD" w14:textId="77777777" w:rsidR="00C504D8" w:rsidRPr="00806503" w:rsidRDefault="00C504D8" w:rsidP="00C504D8">
      <w:pPr>
        <w:ind w:firstLine="709"/>
        <w:jc w:val="both"/>
      </w:pPr>
      <w:r w:rsidRPr="00806503">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38A95DB" w14:textId="77777777" w:rsidR="004D3D31" w:rsidRPr="00806503" w:rsidRDefault="004D3D31" w:rsidP="004D3D31">
      <w:pPr>
        <w:ind w:firstLine="709"/>
        <w:jc w:val="both"/>
      </w:pPr>
      <w:r w:rsidRPr="00806503">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6A3BA44" w14:textId="77777777" w:rsidR="00C504D8" w:rsidRPr="00806503" w:rsidRDefault="00C504D8" w:rsidP="00C504D8">
      <w:pPr>
        <w:ind w:firstLine="709"/>
        <w:jc w:val="both"/>
      </w:pPr>
      <w:r w:rsidRPr="00806503">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422D9606" w14:textId="3410C29A" w:rsidR="00C504D8" w:rsidRPr="00806503" w:rsidRDefault="009D7DEF" w:rsidP="00C504D8">
      <w:pPr>
        <w:ind w:firstLine="709"/>
        <w:jc w:val="both"/>
      </w:pPr>
      <w:r w:rsidRPr="00806503">
        <w:t>Сообщает заявителю о дате получения результата муниципальной услуги, согласно пункту 7.1. настоящего Административного регламента.</w:t>
      </w:r>
    </w:p>
    <w:p w14:paraId="69E13D6B" w14:textId="77777777" w:rsidR="00C504D8" w:rsidRPr="00806503" w:rsidRDefault="00C504D8" w:rsidP="00C504D8">
      <w:pPr>
        <w:ind w:firstLine="709"/>
        <w:jc w:val="both"/>
      </w:pPr>
      <w:r w:rsidRPr="00806503">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00FE1887" w14:textId="77777777" w:rsidR="00C504D8" w:rsidRPr="00806503" w:rsidRDefault="00C504D8" w:rsidP="00C504D8">
      <w:pPr>
        <w:ind w:firstLine="709"/>
        <w:jc w:val="both"/>
      </w:pPr>
      <w:r w:rsidRPr="00806503">
        <w:t xml:space="preserve">Прием документов от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 осуществляется сотрудниками Органа вне очереди.</w:t>
      </w:r>
    </w:p>
    <w:p w14:paraId="2EFFA0AD" w14:textId="77777777" w:rsidR="00C504D8" w:rsidRPr="00806503" w:rsidRDefault="00C504D8" w:rsidP="00C504D8">
      <w:pPr>
        <w:ind w:firstLine="709"/>
        <w:jc w:val="both"/>
      </w:pPr>
      <w:r w:rsidRPr="00806503">
        <w:lastRenderedPageBreak/>
        <w:t xml:space="preserve">В ходе приема документов ответственное лицо Органа, проверяет комплектность документов в присутствии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w:t>
      </w:r>
    </w:p>
    <w:p w14:paraId="1FC3D814" w14:textId="77777777" w:rsidR="00C504D8" w:rsidRPr="00806503" w:rsidRDefault="00C504D8" w:rsidP="00C504D8">
      <w:pPr>
        <w:ind w:firstLine="709"/>
        <w:jc w:val="both"/>
      </w:pPr>
      <w:r w:rsidRPr="00806503">
        <w:t xml:space="preserve">В случае отсутствия документов, указанных в расписке, ответственное лицо Органа, в присутствии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 делает соответствующую отметку в сопроводительном реестре.</w:t>
      </w:r>
    </w:p>
    <w:p w14:paraId="37454455" w14:textId="77777777" w:rsidR="00C504D8" w:rsidRPr="00806503" w:rsidRDefault="00C504D8" w:rsidP="00C504D8">
      <w:pPr>
        <w:ind w:firstLine="709"/>
        <w:jc w:val="both"/>
      </w:pPr>
      <w:r w:rsidRPr="00806503">
        <w:t xml:space="preserve">Один экземпляр сопроводительного реестра передаваемых комплектов документов остается </w:t>
      </w:r>
      <w:r w:rsidRPr="00806503">
        <w:rPr>
          <w:rFonts w:eastAsia="SimSun"/>
          <w:color w:val="000000" w:themeColor="text1"/>
          <w:kern w:val="1"/>
          <w:lang w:eastAsia="zh-CN" w:bidi="hi-IN"/>
        </w:rPr>
        <w:t>многофункциональным центром</w:t>
      </w:r>
      <w:r w:rsidRPr="00806503">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775B3087" w14:textId="77777777" w:rsidR="00C504D8" w:rsidRPr="00806503" w:rsidRDefault="00C504D8" w:rsidP="00C504D8">
      <w:pPr>
        <w:ind w:firstLine="709"/>
        <w:jc w:val="both"/>
      </w:pPr>
      <w:r w:rsidRPr="00806503">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1A3AF" w14:textId="77777777" w:rsidR="00EE1DBD" w:rsidRPr="00806503" w:rsidRDefault="00EE1DBD" w:rsidP="00C8125D">
      <w:pPr>
        <w:ind w:firstLine="709"/>
        <w:jc w:val="both"/>
      </w:pPr>
    </w:p>
    <w:p w14:paraId="3CD10EC5" w14:textId="77777777" w:rsidR="00C8125D" w:rsidRPr="00806503" w:rsidRDefault="00EE1DBD" w:rsidP="00EE1DBD">
      <w:pPr>
        <w:ind w:firstLine="709"/>
        <w:jc w:val="center"/>
        <w:rPr>
          <w:b/>
        </w:rPr>
      </w:pPr>
      <w:r w:rsidRPr="00806503">
        <w:rPr>
          <w:b/>
        </w:rPr>
        <w:t>29.3.</w:t>
      </w:r>
      <w:r w:rsidR="00C8125D" w:rsidRPr="00806503">
        <w:rPr>
          <w:b/>
        </w:rPr>
        <w:t xml:space="preserve"> </w:t>
      </w:r>
      <w:r w:rsidRPr="00806503">
        <w:rPr>
          <w:b/>
        </w:rPr>
        <w:t>В</w:t>
      </w:r>
      <w:r w:rsidR="00C8125D" w:rsidRPr="00806503">
        <w:rPr>
          <w:b/>
        </w:rPr>
        <w:t xml:space="preserve">ыдача заявителю результата предоставления </w:t>
      </w:r>
      <w:r w:rsidR="00AD05A4" w:rsidRPr="00806503">
        <w:rPr>
          <w:b/>
        </w:rPr>
        <w:t xml:space="preserve">муниципальной </w:t>
      </w:r>
      <w:r w:rsidR="00C8125D" w:rsidRPr="00806503">
        <w:rPr>
          <w:b/>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806503">
        <w:rPr>
          <w:b/>
        </w:rPr>
        <w:t>ставляющих муниципальные услуги</w:t>
      </w:r>
    </w:p>
    <w:p w14:paraId="3B307D20" w14:textId="77777777" w:rsidR="00656486" w:rsidRPr="00806503" w:rsidRDefault="00707987" w:rsidP="00656486">
      <w:pPr>
        <w:ind w:firstLine="709"/>
        <w:jc w:val="both"/>
      </w:pPr>
      <w:r w:rsidRPr="00806503">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656486" w:rsidRPr="00806503">
        <w:t>.</w:t>
      </w:r>
    </w:p>
    <w:p w14:paraId="4E3D0985" w14:textId="77777777" w:rsidR="00E001DF" w:rsidRPr="00806503" w:rsidRDefault="00E001DF" w:rsidP="00E001DF">
      <w:pPr>
        <w:ind w:firstLine="709"/>
        <w:jc w:val="both"/>
      </w:pPr>
      <w:r w:rsidRPr="00806503">
        <w:t xml:space="preserve">Должностное лицо Органа, ответственное за предоставление муниципальной услуги, посредством телефонной связи, уведомляет </w:t>
      </w:r>
      <w:r w:rsidR="002171A3" w:rsidRPr="00806503">
        <w:t>многофункциональный центр</w:t>
      </w:r>
      <w:r w:rsidRPr="00806503">
        <w:t xml:space="preserve"> о готовности результата муниципальной услуги;</w:t>
      </w:r>
    </w:p>
    <w:p w14:paraId="16A30571" w14:textId="77777777" w:rsidR="00E001DF" w:rsidRPr="00806503" w:rsidRDefault="00707987" w:rsidP="00E001DF">
      <w:pPr>
        <w:ind w:firstLine="709"/>
        <w:jc w:val="both"/>
      </w:pPr>
      <w:r w:rsidRPr="00806503">
        <w:t xml:space="preserve">В случае принятия решения об </w:t>
      </w:r>
      <w:r w:rsidR="00E001DF" w:rsidRPr="00806503">
        <w:t>отказе в предоставл</w:t>
      </w:r>
      <w:r w:rsidR="00DC6464" w:rsidRPr="00806503">
        <w:t>ении муниципальной услуги Органом</w:t>
      </w:r>
      <w:r w:rsidR="00E001DF" w:rsidRPr="00806503">
        <w:t>,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7147687" w14:textId="77777777" w:rsidR="005C4787" w:rsidRPr="00806503" w:rsidRDefault="005C4787" w:rsidP="005C4787">
      <w:pPr>
        <w:ind w:firstLine="709"/>
        <w:jc w:val="both"/>
      </w:pPr>
      <w:r w:rsidRPr="00806503">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713CE8B" w14:textId="77777777" w:rsidR="00E001DF" w:rsidRPr="00806503" w:rsidRDefault="00E001DF" w:rsidP="00E001DF">
      <w:pPr>
        <w:ind w:firstLine="709"/>
        <w:jc w:val="both"/>
      </w:pPr>
      <w:r w:rsidRPr="00806503">
        <w:lastRenderedPageBreak/>
        <w:t xml:space="preserve">При обращении заявителя или представителя заявителя за результатом оказания муниципальной услуги в </w:t>
      </w:r>
      <w:r w:rsidR="002171A3" w:rsidRPr="00806503">
        <w:t>многофункциональном центре</w:t>
      </w:r>
      <w:r w:rsidRPr="00806503">
        <w:t xml:space="preserve">, </w:t>
      </w:r>
      <w:r w:rsidR="002171A3" w:rsidRPr="00806503">
        <w:t>работник</w:t>
      </w:r>
      <w:r w:rsidRPr="00806503">
        <w:t xml:space="preserve"> </w:t>
      </w:r>
      <w:r w:rsidR="002171A3" w:rsidRPr="00806503">
        <w:t>многофункционального центра</w:t>
      </w:r>
      <w:r w:rsidRPr="00806503">
        <w:t>:</w:t>
      </w:r>
    </w:p>
    <w:p w14:paraId="0DE77880" w14:textId="77777777" w:rsidR="00E001DF" w:rsidRPr="00806503" w:rsidRDefault="00E001DF" w:rsidP="00E001DF">
      <w:pPr>
        <w:ind w:firstLine="709"/>
        <w:jc w:val="both"/>
      </w:pPr>
      <w:r w:rsidRPr="00806503">
        <w:t>- Устанавливает личность заявителя или представителя заявителя, в том числе проверяет документ, удостоверяющий личность;</w:t>
      </w:r>
    </w:p>
    <w:p w14:paraId="04067D5A" w14:textId="77777777" w:rsidR="00E001DF" w:rsidRPr="00806503" w:rsidRDefault="00E001DF" w:rsidP="00E001DF">
      <w:pPr>
        <w:ind w:firstLine="709"/>
        <w:jc w:val="both"/>
      </w:pPr>
      <w:r w:rsidRPr="00806503">
        <w:t>- Проверяет полномочия представителя заявителя действовать от имени заявителя при получении документов;</w:t>
      </w:r>
    </w:p>
    <w:p w14:paraId="080397AD" w14:textId="77777777" w:rsidR="00E001DF" w:rsidRPr="00806503" w:rsidRDefault="00E001DF" w:rsidP="00E001DF">
      <w:pPr>
        <w:ind w:firstLine="709"/>
        <w:jc w:val="both"/>
      </w:pPr>
      <w:r w:rsidRPr="00806503">
        <w:t>- Знакомит заявителя или представителя заявителя с перечнем выдаваемых документов (оглашает названия выдаваемых документов);</w:t>
      </w:r>
    </w:p>
    <w:p w14:paraId="0CDE813F" w14:textId="77777777" w:rsidR="00E001DF" w:rsidRPr="00806503" w:rsidRDefault="00E001DF" w:rsidP="00E001DF">
      <w:pPr>
        <w:ind w:firstLine="709"/>
        <w:jc w:val="both"/>
      </w:pPr>
      <w:r w:rsidRPr="00806503">
        <w:t xml:space="preserve">- Выдает документы заявителю или </w:t>
      </w:r>
      <w:r w:rsidR="00A341FB" w:rsidRPr="00806503">
        <w:t>представителю заявителя.</w:t>
      </w:r>
    </w:p>
    <w:p w14:paraId="4F11069B" w14:textId="23841CBD" w:rsidR="00A341FB" w:rsidRPr="00806503" w:rsidRDefault="00A341FB" w:rsidP="00A341FB">
      <w:pPr>
        <w:ind w:firstLine="709"/>
        <w:jc w:val="both"/>
      </w:pPr>
      <w:r w:rsidRPr="00806503">
        <w:t xml:space="preserve">На копии запроса делает отметку о выдаваемых документах, с указанием их перечня, проставляет </w:t>
      </w:r>
      <w:r w:rsidR="006522A6" w:rsidRPr="00806503">
        <w:t>свою фамилию и инициалы</w:t>
      </w:r>
      <w:r w:rsidRPr="00806503">
        <w:t>, должность и подпись, Ф.И.О заявителя или его представителя и предлагает проставить подпись заявителя.</w:t>
      </w:r>
    </w:p>
    <w:p w14:paraId="5B375567" w14:textId="77777777" w:rsidR="00DC6464" w:rsidRPr="00806503" w:rsidRDefault="00DC6464" w:rsidP="00A341FB">
      <w:pPr>
        <w:ind w:firstLine="709"/>
        <w:jc w:val="both"/>
      </w:pPr>
      <w:r w:rsidRPr="00806503">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74D43C3D" w14:textId="4C12625C" w:rsidR="00DC6464" w:rsidRPr="00806503" w:rsidRDefault="00DC6464" w:rsidP="00A341FB">
      <w:pPr>
        <w:ind w:firstLine="709"/>
        <w:jc w:val="both"/>
      </w:pPr>
      <w:r w:rsidRPr="00806503">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539B6">
        <w:t>телю обратиться за исправлением</w:t>
      </w:r>
      <w:r w:rsidRPr="00806503">
        <w:t xml:space="preserve"> опечаток и (или) ошибок непосредственно в Орган, предоставивший услугу.</w:t>
      </w:r>
    </w:p>
    <w:p w14:paraId="0D17D89D" w14:textId="77777777" w:rsidR="00EE1DBD" w:rsidRPr="00806503" w:rsidRDefault="002171A3" w:rsidP="00E001DF">
      <w:pPr>
        <w:ind w:firstLine="709"/>
        <w:jc w:val="both"/>
      </w:pPr>
      <w:r w:rsidRPr="00806503">
        <w:t>Многофункциональный центр</w:t>
      </w:r>
      <w:r w:rsidR="00E001DF" w:rsidRPr="00806503">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66DDBA9A" w14:textId="77777777" w:rsidR="00E001DF" w:rsidRPr="00806503" w:rsidRDefault="00E001DF" w:rsidP="00E001DF">
      <w:pPr>
        <w:ind w:firstLine="709"/>
        <w:jc w:val="both"/>
      </w:pPr>
    </w:p>
    <w:p w14:paraId="634C8F4B" w14:textId="77777777" w:rsidR="002800BA" w:rsidRPr="00806503" w:rsidRDefault="00EE1DBD" w:rsidP="00EE1DBD">
      <w:pPr>
        <w:ind w:firstLine="709"/>
        <w:jc w:val="center"/>
        <w:rPr>
          <w:b/>
        </w:rPr>
      </w:pPr>
      <w:r w:rsidRPr="00806503">
        <w:rPr>
          <w:b/>
        </w:rPr>
        <w:t>29.</w:t>
      </w:r>
      <w:r w:rsidR="00FB17E3" w:rsidRPr="00806503">
        <w:rPr>
          <w:b/>
        </w:rPr>
        <w:t>4</w:t>
      </w:r>
      <w:r w:rsidRPr="00806503">
        <w:rPr>
          <w:b/>
        </w:rPr>
        <w:t>. И</w:t>
      </w:r>
      <w:r w:rsidR="00C8125D" w:rsidRPr="00806503">
        <w:rPr>
          <w:b/>
        </w:rPr>
        <w:t xml:space="preserve">ные действия, необходимые для предоставления </w:t>
      </w:r>
      <w:r w:rsidR="00AD05A4" w:rsidRPr="00806503">
        <w:rPr>
          <w:b/>
        </w:rPr>
        <w:t xml:space="preserve">муниципальной </w:t>
      </w:r>
      <w:r w:rsidR="00C8125D" w:rsidRPr="00806503">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806503">
        <w:rPr>
          <w:b/>
        </w:rPr>
        <w:t xml:space="preserve">муниципальной </w:t>
      </w:r>
      <w:r w:rsidR="00C8125D" w:rsidRPr="00806503">
        <w:rPr>
          <w:b/>
        </w:rPr>
        <w:t>услуги, а также с установлением перечня средств удостоверяющих центров, которые допускаются для использования в целях</w:t>
      </w:r>
      <w:r w:rsidRPr="00806503">
        <w:rPr>
          <w:b/>
        </w:rPr>
        <w:t xml:space="preserve"> обеспечения указанной проверки</w:t>
      </w:r>
    </w:p>
    <w:p w14:paraId="0B2218ED" w14:textId="5536FE20" w:rsidR="00C8125D" w:rsidRPr="00806503" w:rsidRDefault="00762692" w:rsidP="00136B59">
      <w:pPr>
        <w:ind w:firstLine="709"/>
        <w:jc w:val="both"/>
      </w:pPr>
      <w:r w:rsidRPr="00806503">
        <w:t xml:space="preserve">Прием документов, полученных в электронной форме </w:t>
      </w:r>
      <w:r w:rsidR="00A404F6" w:rsidRPr="00806503">
        <w:t xml:space="preserve">в многофункциональных центрах </w:t>
      </w:r>
      <w:r w:rsidRPr="00806503">
        <w:t>не допускается.</w:t>
      </w:r>
    </w:p>
    <w:p w14:paraId="3622E60F" w14:textId="77777777" w:rsidR="00795724" w:rsidRPr="00806503" w:rsidRDefault="00795724" w:rsidP="00136B59">
      <w:pPr>
        <w:ind w:firstLine="709"/>
        <w:jc w:val="both"/>
      </w:pPr>
    </w:p>
    <w:p w14:paraId="73E09C7F" w14:textId="77777777" w:rsidR="003666BF" w:rsidRPr="00806503" w:rsidRDefault="003666BF" w:rsidP="003666BF">
      <w:pPr>
        <w:ind w:firstLine="709"/>
        <w:jc w:val="center"/>
        <w:rPr>
          <w:b/>
        </w:rPr>
      </w:pPr>
      <w:r w:rsidRPr="00806503">
        <w:rPr>
          <w:b/>
        </w:rPr>
        <w:t>30. Порядок исправления допущенных опечаток и ошибок в выданных в результате предоставления муниципальной услуги документах</w:t>
      </w:r>
    </w:p>
    <w:p w14:paraId="0AE0A62E" w14:textId="77777777" w:rsidR="002B56A4" w:rsidRPr="00806503" w:rsidRDefault="002B56A4" w:rsidP="002B56A4">
      <w:pPr>
        <w:ind w:firstLine="709"/>
        <w:jc w:val="both"/>
      </w:pPr>
      <w:r w:rsidRPr="00806503">
        <w:t xml:space="preserve">30.1. Основанием для начала административной процедуры является представление (направление) заявителем в Орган в произвольной форме заявления об </w:t>
      </w:r>
      <w:r w:rsidRPr="00806503">
        <w:lastRenderedPageBreak/>
        <w:t>исправлении опечаток и (или) ошибок, допущенных в выданных в результате предоставления муниципальной услуги документах.</w:t>
      </w:r>
    </w:p>
    <w:p w14:paraId="6753F7DE" w14:textId="423FCCCE" w:rsidR="002B56A4" w:rsidRPr="00806503" w:rsidRDefault="002B56A4" w:rsidP="002B56A4">
      <w:pPr>
        <w:ind w:firstLine="709"/>
        <w:jc w:val="both"/>
      </w:pPr>
      <w:r w:rsidRPr="00806503">
        <w:t>3</w:t>
      </w:r>
      <w:r w:rsidR="00045D6C">
        <w:t>0</w:t>
      </w:r>
      <w:r w:rsidRPr="00806503">
        <w:t>.2.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58F297" w14:textId="24A0D101" w:rsidR="002B56A4" w:rsidRPr="00806503" w:rsidRDefault="002B56A4" w:rsidP="002B56A4">
      <w:pPr>
        <w:ind w:firstLine="709"/>
        <w:jc w:val="both"/>
      </w:pPr>
      <w:r w:rsidRPr="00806503">
        <w:t>3</w:t>
      </w:r>
      <w:r w:rsidR="00045D6C">
        <w:t>0</w:t>
      </w:r>
      <w:r w:rsidRPr="00806503">
        <w:t>.3. Критерием принятия решения по административной процедуре является наличие или отсутствие таких опечаток и (или) ошибок.</w:t>
      </w:r>
    </w:p>
    <w:p w14:paraId="3E5F56C2" w14:textId="487EE8DB" w:rsidR="002B56A4" w:rsidRPr="00806503" w:rsidRDefault="002B56A4" w:rsidP="002B56A4">
      <w:pPr>
        <w:ind w:firstLine="709"/>
        <w:jc w:val="both"/>
      </w:pPr>
      <w:r w:rsidRPr="00806503">
        <w:t>3</w:t>
      </w:r>
      <w:r w:rsidR="00045D6C">
        <w:t>0</w:t>
      </w:r>
      <w:r w:rsidRPr="00806503">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6A902A63" w14:textId="47B7FD10" w:rsidR="002B56A4" w:rsidRPr="00806503" w:rsidRDefault="002B56A4" w:rsidP="002B56A4">
      <w:pPr>
        <w:ind w:firstLine="709"/>
        <w:jc w:val="both"/>
      </w:pPr>
      <w:r w:rsidRPr="00806503">
        <w:t>3</w:t>
      </w:r>
      <w:r w:rsidR="00045D6C">
        <w:t>0</w:t>
      </w:r>
      <w:r w:rsidRPr="00806503">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7874310A" w:rsidR="00C8125D" w:rsidRPr="00806503" w:rsidRDefault="002B56A4" w:rsidP="002B56A4">
      <w:pPr>
        <w:ind w:firstLine="709"/>
        <w:jc w:val="both"/>
      </w:pPr>
      <w:r w:rsidRPr="00806503">
        <w:t>3</w:t>
      </w:r>
      <w:r w:rsidR="00045D6C">
        <w:t>0</w:t>
      </w:r>
      <w:r w:rsidRPr="00806503">
        <w:t>.6.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806503">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806503">
        <w:t xml:space="preserve">, </w:t>
      </w:r>
      <w:r w:rsidR="002171A3" w:rsidRPr="00806503">
        <w:t>многофункционального центра</w:t>
      </w:r>
      <w:r w:rsidR="003666BF" w:rsidRPr="00806503">
        <w:t xml:space="preserve"> и (или) должностного лица Органа,</w:t>
      </w:r>
      <w:r w:rsidR="00CA6030" w:rsidRPr="00806503">
        <w:t xml:space="preserve"> работника многофункционального центра,</w:t>
      </w:r>
      <w:r w:rsidR="00C94A09" w:rsidRPr="00806503">
        <w:t xml:space="preserve"> </w:t>
      </w:r>
      <w:r w:rsidR="003666BF" w:rsidRPr="00806503">
        <w:t>плата с заявителя не взимается.</w:t>
      </w:r>
    </w:p>
    <w:p w14:paraId="05F8FD5E" w14:textId="77777777" w:rsidR="003666BF" w:rsidRPr="00806503" w:rsidRDefault="003666BF" w:rsidP="00136B59">
      <w:pPr>
        <w:suppressLineNumbers/>
        <w:suppressAutoHyphens/>
        <w:autoSpaceDE w:val="0"/>
        <w:ind w:firstLine="709"/>
        <w:jc w:val="center"/>
        <w:rPr>
          <w:rFonts w:eastAsia="Times New Roman"/>
          <w:b/>
          <w:lang w:eastAsia="ar-SA"/>
        </w:rPr>
      </w:pPr>
    </w:p>
    <w:p w14:paraId="3C1CA763" w14:textId="77777777" w:rsidR="004937C5" w:rsidRPr="00806503" w:rsidRDefault="004937C5" w:rsidP="00136B59">
      <w:pPr>
        <w:suppressLineNumbers/>
        <w:suppressAutoHyphens/>
        <w:autoSpaceDE w:val="0"/>
        <w:ind w:firstLine="709"/>
        <w:jc w:val="center"/>
        <w:rPr>
          <w:rFonts w:eastAsia="Times New Roman"/>
          <w:b/>
          <w:lang w:eastAsia="ar-SA"/>
        </w:rPr>
      </w:pPr>
      <w:r w:rsidRPr="00806503">
        <w:rPr>
          <w:rFonts w:eastAsia="Times New Roman"/>
          <w:b/>
          <w:lang w:val="en-US" w:eastAsia="ar-SA"/>
        </w:rPr>
        <w:t>IV</w:t>
      </w:r>
      <w:r w:rsidRPr="00806503">
        <w:rPr>
          <w:rFonts w:eastAsia="Times New Roman"/>
          <w:b/>
          <w:lang w:eastAsia="ar-SA"/>
        </w:rPr>
        <w:t>. Формы контроля за исполнением административного регламента</w:t>
      </w:r>
    </w:p>
    <w:p w14:paraId="324E4932" w14:textId="77777777" w:rsidR="004937C5" w:rsidRPr="00806503" w:rsidRDefault="004937C5" w:rsidP="00136B59">
      <w:pPr>
        <w:suppressAutoHyphens/>
        <w:autoSpaceDE w:val="0"/>
        <w:autoSpaceDN w:val="0"/>
        <w:adjustRightInd w:val="0"/>
        <w:ind w:firstLine="709"/>
        <w:jc w:val="both"/>
        <w:rPr>
          <w:rFonts w:eastAsia="Times New Roman"/>
        </w:rPr>
      </w:pPr>
    </w:p>
    <w:p w14:paraId="005AE0E7" w14:textId="77777777" w:rsidR="004937C5" w:rsidRPr="00806503" w:rsidRDefault="00543D8C" w:rsidP="00136B59">
      <w:pPr>
        <w:suppressAutoHyphens/>
        <w:autoSpaceDE w:val="0"/>
        <w:autoSpaceDN w:val="0"/>
        <w:adjustRightInd w:val="0"/>
        <w:ind w:firstLine="709"/>
        <w:jc w:val="center"/>
        <w:rPr>
          <w:rFonts w:eastAsia="Times New Roman"/>
          <w:b/>
        </w:rPr>
      </w:pPr>
      <w:r w:rsidRPr="00806503">
        <w:rPr>
          <w:rFonts w:eastAsia="Times New Roman"/>
          <w:b/>
        </w:rPr>
        <w:t>31</w:t>
      </w:r>
      <w:r w:rsidR="007777D0" w:rsidRPr="00806503">
        <w:rPr>
          <w:rFonts w:eastAsia="Times New Roman"/>
          <w:b/>
        </w:rPr>
        <w:t xml:space="preserve">. </w:t>
      </w:r>
      <w:r w:rsidR="004937C5" w:rsidRPr="00806503">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72BA50" w14:textId="63659B42" w:rsidR="004937C5" w:rsidRPr="00806503" w:rsidRDefault="00EE1DBD" w:rsidP="00136B59">
      <w:pPr>
        <w:suppressAutoHyphens/>
        <w:autoSpaceDE w:val="0"/>
        <w:autoSpaceDN w:val="0"/>
        <w:adjustRightInd w:val="0"/>
        <w:ind w:firstLine="709"/>
        <w:jc w:val="both"/>
        <w:rPr>
          <w:rFonts w:eastAsia="Times New Roman"/>
        </w:rPr>
      </w:pPr>
      <w:r w:rsidRPr="00806503">
        <w:rPr>
          <w:rFonts w:eastAsia="Times New Roman"/>
        </w:rPr>
        <w:t>3</w:t>
      </w:r>
      <w:r w:rsidR="00543D8C" w:rsidRPr="00806503">
        <w:rPr>
          <w:rFonts w:eastAsia="Times New Roman"/>
        </w:rPr>
        <w:t>1</w:t>
      </w:r>
      <w:r w:rsidR="007777D0" w:rsidRPr="00806503">
        <w:rPr>
          <w:rFonts w:eastAsia="Times New Roman"/>
        </w:rPr>
        <w:t>.1</w:t>
      </w:r>
      <w:r w:rsidR="004937C5" w:rsidRPr="00806503">
        <w:rPr>
          <w:rFonts w:eastAsia="Times New Roman"/>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w:t>
      </w:r>
      <w:r w:rsidR="00A539B6">
        <w:rPr>
          <w:rFonts w:eastAsia="Times New Roman"/>
        </w:rPr>
        <w:t>существляется заместителем руководителя</w:t>
      </w:r>
      <w:r w:rsidR="004937C5" w:rsidRPr="00806503">
        <w:rPr>
          <w:rFonts w:eastAsia="Times New Roman"/>
        </w:rPr>
        <w:t xml:space="preserve"> </w:t>
      </w:r>
      <w:r w:rsidR="00915734" w:rsidRPr="00806503">
        <w:rPr>
          <w:rFonts w:eastAsia="Times New Roman"/>
        </w:rPr>
        <w:t>Органа</w:t>
      </w:r>
      <w:r w:rsidR="004937C5" w:rsidRPr="00806503">
        <w:rPr>
          <w:rFonts w:eastAsia="Times New Roman"/>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806503" w:rsidRDefault="00543D8C" w:rsidP="00136B59">
      <w:pPr>
        <w:suppressAutoHyphens/>
        <w:autoSpaceDE w:val="0"/>
        <w:autoSpaceDN w:val="0"/>
        <w:adjustRightInd w:val="0"/>
        <w:ind w:firstLine="709"/>
        <w:jc w:val="both"/>
        <w:rPr>
          <w:rFonts w:eastAsia="Times New Roman"/>
        </w:rPr>
      </w:pPr>
    </w:p>
    <w:p w14:paraId="33EFAD8D" w14:textId="77777777" w:rsidR="004937C5" w:rsidRPr="00806503" w:rsidRDefault="007777D0" w:rsidP="00136B59">
      <w:pPr>
        <w:suppressAutoHyphens/>
        <w:autoSpaceDE w:val="0"/>
        <w:autoSpaceDN w:val="0"/>
        <w:adjustRightInd w:val="0"/>
        <w:ind w:firstLine="709"/>
        <w:jc w:val="center"/>
        <w:rPr>
          <w:rFonts w:eastAsia="Times New Roman"/>
          <w:b/>
        </w:rPr>
      </w:pPr>
      <w:r w:rsidRPr="00806503">
        <w:rPr>
          <w:rFonts w:eastAsia="Times New Roman"/>
          <w:b/>
        </w:rPr>
        <w:lastRenderedPageBreak/>
        <w:t>3</w:t>
      </w:r>
      <w:r w:rsidR="00543D8C" w:rsidRPr="00806503">
        <w:rPr>
          <w:rFonts w:eastAsia="Times New Roman"/>
          <w:b/>
        </w:rPr>
        <w:t>2</w:t>
      </w:r>
      <w:r w:rsidRPr="00806503">
        <w:rPr>
          <w:rFonts w:eastAsia="Times New Roman"/>
          <w:b/>
        </w:rPr>
        <w:t xml:space="preserve">. </w:t>
      </w:r>
      <w:r w:rsidR="004937C5" w:rsidRPr="00806503">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E1C9E0" w14:textId="77777777" w:rsidR="001B3827" w:rsidRPr="00806503" w:rsidRDefault="007777D0" w:rsidP="00136B59">
      <w:pPr>
        <w:suppressAutoHyphens/>
        <w:autoSpaceDE w:val="0"/>
        <w:autoSpaceDN w:val="0"/>
        <w:adjustRightInd w:val="0"/>
        <w:ind w:firstLine="709"/>
        <w:jc w:val="both"/>
        <w:rPr>
          <w:rFonts w:eastAsia="Times New Roman"/>
        </w:rPr>
      </w:pPr>
      <w:r w:rsidRPr="00806503">
        <w:rPr>
          <w:rFonts w:eastAsia="Times New Roman"/>
        </w:rPr>
        <w:t>3</w:t>
      </w:r>
      <w:r w:rsidR="00543D8C" w:rsidRPr="00806503">
        <w:rPr>
          <w:rFonts w:eastAsia="Times New Roman"/>
        </w:rPr>
        <w:t>2</w:t>
      </w:r>
      <w:r w:rsidRPr="00806503">
        <w:rPr>
          <w:rFonts w:eastAsia="Times New Roman"/>
        </w:rPr>
        <w:t>.1</w:t>
      </w:r>
      <w:r w:rsidR="004937C5" w:rsidRPr="00806503">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806503">
        <w:rPr>
          <w:rFonts w:eastAsia="Times New Roman"/>
        </w:rPr>
        <w:t>Органа</w:t>
      </w:r>
      <w:r w:rsidR="004937C5" w:rsidRPr="00806503">
        <w:rPr>
          <w:rFonts w:eastAsia="Times New Roman"/>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806503">
        <w:rPr>
          <w:rFonts w:eastAsia="Times New Roman"/>
        </w:rPr>
        <w:t>Органа</w:t>
      </w:r>
      <w:r w:rsidR="004937C5" w:rsidRPr="00806503">
        <w:rPr>
          <w:rFonts w:eastAsia="Times New Roman"/>
        </w:rPr>
        <w:t xml:space="preserve">. По результатам контроля, при выявлении допущенных нарушений, заместитель главы </w:t>
      </w:r>
      <w:r w:rsidR="00915734" w:rsidRPr="00806503">
        <w:rPr>
          <w:rFonts w:eastAsia="Times New Roman"/>
        </w:rPr>
        <w:t>Органа</w:t>
      </w:r>
      <w:r w:rsidR="004937C5" w:rsidRPr="00806503">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806503" w:rsidRDefault="001B3827" w:rsidP="00136B59">
      <w:pPr>
        <w:suppressAutoHyphens/>
        <w:autoSpaceDE w:val="0"/>
        <w:autoSpaceDN w:val="0"/>
        <w:adjustRightInd w:val="0"/>
        <w:ind w:firstLine="709"/>
        <w:jc w:val="both"/>
        <w:rPr>
          <w:rFonts w:eastAsia="Times New Roman"/>
        </w:rPr>
      </w:pPr>
      <w:r w:rsidRPr="00806503">
        <w:rPr>
          <w:rFonts w:eastAsia="Times New Roman"/>
        </w:rPr>
        <w:t>Срок проведения таких проверок не должен превышать 20 календарных дней.</w:t>
      </w:r>
    </w:p>
    <w:p w14:paraId="20F4D875" w14:textId="77777777" w:rsidR="004937C5" w:rsidRPr="00806503" w:rsidRDefault="004937C5" w:rsidP="00136B59">
      <w:pPr>
        <w:suppressAutoHyphens/>
        <w:autoSpaceDE w:val="0"/>
        <w:autoSpaceDN w:val="0"/>
        <w:adjustRightInd w:val="0"/>
        <w:ind w:firstLine="709"/>
        <w:jc w:val="both"/>
        <w:rPr>
          <w:rFonts w:eastAsia="Times New Roman"/>
        </w:rPr>
      </w:pPr>
    </w:p>
    <w:p w14:paraId="6C20C297" w14:textId="77777777" w:rsidR="004937C5" w:rsidRPr="00806503" w:rsidRDefault="00504F71" w:rsidP="00136B59">
      <w:pPr>
        <w:suppressAutoHyphens/>
        <w:autoSpaceDE w:val="0"/>
        <w:autoSpaceDN w:val="0"/>
        <w:adjustRightInd w:val="0"/>
        <w:ind w:firstLine="709"/>
        <w:jc w:val="center"/>
        <w:rPr>
          <w:rFonts w:eastAsia="Times New Roman"/>
          <w:b/>
        </w:rPr>
      </w:pPr>
      <w:r w:rsidRPr="00806503">
        <w:rPr>
          <w:rFonts w:eastAsia="Times New Roman"/>
          <w:b/>
        </w:rPr>
        <w:t>3</w:t>
      </w:r>
      <w:r w:rsidR="00543D8C" w:rsidRPr="00806503">
        <w:rPr>
          <w:rFonts w:eastAsia="Times New Roman"/>
          <w:b/>
        </w:rPr>
        <w:t>3</w:t>
      </w:r>
      <w:r w:rsidRPr="00806503">
        <w:rPr>
          <w:rFonts w:eastAsia="Times New Roman"/>
          <w:b/>
        </w:rPr>
        <w:t xml:space="preserve">. </w:t>
      </w:r>
      <w:r w:rsidR="004937C5" w:rsidRPr="00806503">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77777777" w:rsidR="004937C5" w:rsidRPr="00806503" w:rsidRDefault="00504F71" w:rsidP="00136B59">
      <w:pPr>
        <w:suppressAutoHyphens/>
        <w:autoSpaceDE w:val="0"/>
        <w:autoSpaceDN w:val="0"/>
        <w:adjustRightInd w:val="0"/>
        <w:ind w:firstLine="709"/>
        <w:jc w:val="both"/>
        <w:rPr>
          <w:rFonts w:eastAsia="Times New Roman"/>
        </w:rPr>
      </w:pPr>
      <w:r w:rsidRPr="00806503">
        <w:rPr>
          <w:rFonts w:eastAsia="Times New Roman"/>
        </w:rPr>
        <w:t>3</w:t>
      </w:r>
      <w:r w:rsidR="00543D8C" w:rsidRPr="00806503">
        <w:rPr>
          <w:rFonts w:eastAsia="Times New Roman"/>
        </w:rPr>
        <w:t>3</w:t>
      </w:r>
      <w:r w:rsidRPr="00806503">
        <w:rPr>
          <w:rFonts w:eastAsia="Times New Roman"/>
        </w:rPr>
        <w:t>.1</w:t>
      </w:r>
      <w:r w:rsidR="004937C5" w:rsidRPr="00806503">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806503">
        <w:rPr>
          <w:rFonts w:eastAsia="Times New Roman"/>
        </w:rPr>
        <w:t>Орган</w:t>
      </w:r>
      <w:r w:rsidR="004937C5" w:rsidRPr="00806503">
        <w:rPr>
          <w:rFonts w:eastAsia="Times New Roman"/>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F49D4B5" w14:textId="77777777" w:rsidR="004937C5" w:rsidRPr="00806503" w:rsidRDefault="004937C5" w:rsidP="00136B59">
      <w:pPr>
        <w:suppressAutoHyphens/>
        <w:autoSpaceDE w:val="0"/>
        <w:autoSpaceDN w:val="0"/>
        <w:adjustRightInd w:val="0"/>
        <w:ind w:firstLine="709"/>
        <w:jc w:val="both"/>
        <w:rPr>
          <w:rFonts w:eastAsia="Times New Roman"/>
        </w:rPr>
      </w:pPr>
      <w:r w:rsidRPr="00806503">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77777777" w:rsidR="00341CD1" w:rsidRPr="00806503" w:rsidRDefault="00341CD1" w:rsidP="00136B59">
      <w:pPr>
        <w:shd w:val="clear" w:color="auto" w:fill="FFFFFF"/>
        <w:ind w:firstLine="709"/>
        <w:jc w:val="both"/>
        <w:textAlignment w:val="baseline"/>
        <w:rPr>
          <w:rFonts w:eastAsia="Times New Roman"/>
          <w:color w:val="000000"/>
        </w:rPr>
      </w:pPr>
      <w:r w:rsidRPr="00806503">
        <w:rPr>
          <w:rFonts w:eastAsia="Times New Roman"/>
          <w:color w:val="000000"/>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0F1BB277" w14:textId="77777777" w:rsidR="004937C5" w:rsidRPr="00806503" w:rsidRDefault="004937C5" w:rsidP="00136B59">
      <w:pPr>
        <w:suppressAutoHyphens/>
        <w:autoSpaceDE w:val="0"/>
        <w:autoSpaceDN w:val="0"/>
        <w:adjustRightInd w:val="0"/>
        <w:ind w:firstLine="709"/>
        <w:jc w:val="both"/>
        <w:rPr>
          <w:rFonts w:eastAsia="Times New Roman"/>
        </w:rPr>
      </w:pPr>
    </w:p>
    <w:p w14:paraId="349A2F56" w14:textId="77777777" w:rsidR="004937C5" w:rsidRPr="00806503" w:rsidRDefault="00543D8C" w:rsidP="00136B59">
      <w:pPr>
        <w:suppressAutoHyphens/>
        <w:autoSpaceDE w:val="0"/>
        <w:autoSpaceDN w:val="0"/>
        <w:adjustRightInd w:val="0"/>
        <w:ind w:firstLine="709"/>
        <w:jc w:val="center"/>
        <w:rPr>
          <w:rFonts w:eastAsia="Times New Roman"/>
          <w:b/>
        </w:rPr>
      </w:pPr>
      <w:r w:rsidRPr="00806503">
        <w:rPr>
          <w:rFonts w:eastAsia="Times New Roman"/>
          <w:b/>
        </w:rPr>
        <w:t>34</w:t>
      </w:r>
      <w:r w:rsidR="00504F71" w:rsidRPr="00806503">
        <w:rPr>
          <w:rFonts w:eastAsia="Times New Roman"/>
          <w:b/>
        </w:rPr>
        <w:t xml:space="preserve">. </w:t>
      </w:r>
      <w:r w:rsidR="004937C5" w:rsidRPr="00806503">
        <w:rPr>
          <w:rFonts w:eastAsia="Times New Roman"/>
          <w:b/>
        </w:rPr>
        <w:t xml:space="preserve">Положения, характеризующие требования к порядку и формам контроля за предоставлением </w:t>
      </w:r>
      <w:r w:rsidR="009763B5" w:rsidRPr="00806503">
        <w:rPr>
          <w:rFonts w:eastAsia="Times New Roman"/>
          <w:b/>
        </w:rPr>
        <w:t>муниципальной</w:t>
      </w:r>
      <w:r w:rsidR="004937C5" w:rsidRPr="00806503">
        <w:rPr>
          <w:rFonts w:eastAsia="Times New Roman"/>
          <w:b/>
        </w:rPr>
        <w:t xml:space="preserve"> услуги, в том числе со стороны граждан, их объединений и организаций</w:t>
      </w:r>
    </w:p>
    <w:p w14:paraId="7709AF49" w14:textId="18336951" w:rsidR="00615CB6" w:rsidRPr="00806503" w:rsidRDefault="00504F71" w:rsidP="00615CB6">
      <w:pPr>
        <w:suppressAutoHyphens/>
        <w:autoSpaceDE w:val="0"/>
        <w:autoSpaceDN w:val="0"/>
        <w:adjustRightInd w:val="0"/>
        <w:ind w:firstLine="709"/>
        <w:jc w:val="both"/>
        <w:rPr>
          <w:rFonts w:eastAsia="Times New Roman"/>
        </w:rPr>
      </w:pPr>
      <w:r w:rsidRPr="00806503">
        <w:rPr>
          <w:rFonts w:eastAsia="Times New Roman"/>
        </w:rPr>
        <w:t>3</w:t>
      </w:r>
      <w:r w:rsidR="00543D8C" w:rsidRPr="00806503">
        <w:rPr>
          <w:rFonts w:eastAsia="Times New Roman"/>
        </w:rPr>
        <w:t>4</w:t>
      </w:r>
      <w:r w:rsidRPr="00806503">
        <w:rPr>
          <w:rFonts w:eastAsia="Times New Roman"/>
        </w:rPr>
        <w:t>.1</w:t>
      </w:r>
      <w:r w:rsidR="004937C5" w:rsidRPr="00806503">
        <w:rPr>
          <w:rFonts w:eastAsia="Times New Roman"/>
        </w:rPr>
        <w:t>.</w:t>
      </w:r>
      <w:r w:rsidRPr="00806503">
        <w:rPr>
          <w:rFonts w:eastAsia="Times New Roman"/>
        </w:rPr>
        <w:t xml:space="preserve"> </w:t>
      </w:r>
      <w:r w:rsidR="00615CB6" w:rsidRPr="00806503">
        <w:rPr>
          <w:rFonts w:eastAsia="Times New Roman"/>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w:t>
      </w:r>
      <w:r w:rsidR="00615CB6" w:rsidRPr="00806503">
        <w:rPr>
          <w:rFonts w:eastAsia="Times New Roman"/>
        </w:rPr>
        <w:lastRenderedPageBreak/>
        <w:t>положений Регламента и иных нормативных правовых актов, устанавливающих требования к предоставлению муниципальной услуги.</w:t>
      </w:r>
    </w:p>
    <w:p w14:paraId="49968C6A" w14:textId="77777777" w:rsidR="00615CB6" w:rsidRPr="00806503" w:rsidRDefault="00615CB6" w:rsidP="00615CB6">
      <w:pPr>
        <w:suppressAutoHyphens/>
        <w:autoSpaceDE w:val="0"/>
        <w:autoSpaceDN w:val="0"/>
        <w:adjustRightInd w:val="0"/>
        <w:ind w:firstLine="709"/>
        <w:jc w:val="both"/>
        <w:rPr>
          <w:rFonts w:eastAsia="Times New Roman"/>
        </w:rPr>
      </w:pPr>
      <w:r w:rsidRPr="00806503">
        <w:rPr>
          <w:rFonts w:eastAsia="Times New Roman"/>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60060E7" w14:textId="2F9592F4" w:rsidR="00617CC6" w:rsidRPr="00806503" w:rsidRDefault="00615CB6" w:rsidP="00615CB6">
      <w:pPr>
        <w:suppressAutoHyphens/>
        <w:autoSpaceDE w:val="0"/>
        <w:autoSpaceDN w:val="0"/>
        <w:adjustRightInd w:val="0"/>
        <w:ind w:firstLine="709"/>
        <w:jc w:val="both"/>
        <w:rPr>
          <w:rFonts w:eastAsia="Times New Roman"/>
        </w:rPr>
      </w:pPr>
      <w:r w:rsidRPr="00806503">
        <w:rPr>
          <w:rFonts w:eastAsia="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75C17A1" w14:textId="77777777" w:rsidR="00615CB6" w:rsidRPr="00806503" w:rsidRDefault="00615CB6" w:rsidP="00615CB6">
      <w:pPr>
        <w:suppressAutoHyphens/>
        <w:autoSpaceDE w:val="0"/>
        <w:autoSpaceDN w:val="0"/>
        <w:adjustRightInd w:val="0"/>
        <w:ind w:firstLine="709"/>
        <w:jc w:val="both"/>
        <w:rPr>
          <w:rFonts w:eastAsia="Times New Roman"/>
        </w:rPr>
      </w:pPr>
    </w:p>
    <w:p w14:paraId="07928804" w14:textId="77777777" w:rsidR="00167938" w:rsidRPr="00806503" w:rsidRDefault="00167938" w:rsidP="00167938">
      <w:pPr>
        <w:suppressAutoHyphens/>
        <w:ind w:firstLine="709"/>
        <w:jc w:val="center"/>
        <w:rPr>
          <w:rFonts w:eastAsia="Times New Roman"/>
          <w:b/>
          <w:lang w:eastAsia="en-US"/>
        </w:rPr>
      </w:pPr>
      <w:r w:rsidRPr="00806503">
        <w:rPr>
          <w:rFonts w:eastAsia="Times New Roman"/>
          <w:b/>
          <w:lang w:val="en-US" w:eastAsia="en-US"/>
        </w:rPr>
        <w:t>V</w:t>
      </w:r>
      <w:r w:rsidRPr="00806503">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806503" w:rsidRDefault="00167938" w:rsidP="00167938">
      <w:pPr>
        <w:suppressAutoHyphens/>
        <w:ind w:firstLine="709"/>
        <w:jc w:val="both"/>
        <w:rPr>
          <w:rFonts w:eastAsia="Times New Roman"/>
          <w:b/>
          <w:lang w:eastAsia="en-US"/>
        </w:rPr>
      </w:pPr>
    </w:p>
    <w:p w14:paraId="7F68EFA6"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35. Информация для заявителя о его праве подать жалобу</w:t>
      </w:r>
    </w:p>
    <w:p w14:paraId="77BEAEDC"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002171A3" w:rsidRPr="00806503">
        <w:t>многофункционального центра</w:t>
      </w:r>
      <w:r w:rsidRPr="00806503">
        <w:rPr>
          <w:rFonts w:eastAsia="Times New Roman"/>
          <w:lang w:eastAsia="en-US"/>
        </w:rPr>
        <w:t xml:space="preserve">, работника </w:t>
      </w:r>
      <w:r w:rsidR="002171A3" w:rsidRPr="00806503">
        <w:t>многофункционального центра</w:t>
      </w:r>
      <w:r w:rsidRPr="00806503">
        <w:rPr>
          <w:rFonts w:eastAsia="Times New Roman"/>
          <w:lang w:eastAsia="en-US"/>
        </w:rPr>
        <w:t xml:space="preserve"> в досудебном (внесудебном) порядке.</w:t>
      </w:r>
    </w:p>
    <w:p w14:paraId="69471BFD"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809B2AB"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806503" w:rsidRDefault="00656486" w:rsidP="00656486">
      <w:pPr>
        <w:suppressAutoHyphens/>
        <w:ind w:firstLine="709"/>
        <w:jc w:val="both"/>
        <w:rPr>
          <w:rFonts w:eastAsia="Times New Roman"/>
          <w:b/>
          <w:lang w:eastAsia="en-US"/>
        </w:rPr>
      </w:pPr>
    </w:p>
    <w:p w14:paraId="551CBB0C"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36. Предмет жалобы</w:t>
      </w:r>
    </w:p>
    <w:p w14:paraId="4A408FBA"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36.1. Нарушение срока регистрации запроса (комплексного запроса) о предоставлении муниципальной услуги.</w:t>
      </w:r>
    </w:p>
    <w:p w14:paraId="29D6C0A4"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2EA926E6"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36.3. Требование у заявителя документов или информации либо осуществления действий, представление или осуществление которых не предусмотрено </w:t>
      </w:r>
      <w:r w:rsidRPr="00806503">
        <w:rPr>
          <w:rFonts w:eastAsia="Times New Roman"/>
          <w:lang w:eastAsia="en-US"/>
        </w:rPr>
        <w:lastRenderedPageBreak/>
        <w:t>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F38750D"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C4ED834"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36.8. Нарушение срока или порядка выдачи документов по результатам предоставления муниципальной услуги.</w:t>
      </w:r>
    </w:p>
    <w:p w14:paraId="37C91A55"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90407BF"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806503">
        <w:rPr>
          <w:rFonts w:eastAsia="Times New Roman"/>
          <w:lang w:eastAsia="en-US"/>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AA9EE32" w14:textId="77777777" w:rsidR="00656486" w:rsidRPr="00806503" w:rsidRDefault="00656486" w:rsidP="00656486">
      <w:pPr>
        <w:suppressAutoHyphens/>
        <w:ind w:firstLine="709"/>
        <w:jc w:val="both"/>
        <w:rPr>
          <w:rFonts w:eastAsia="Times New Roman"/>
          <w:b/>
          <w:lang w:eastAsia="en-US"/>
        </w:rPr>
      </w:pPr>
    </w:p>
    <w:p w14:paraId="1423DCC4"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37. Органы государственной власти, организации должностные лица, которым может быть направлена жалоба</w:t>
      </w:r>
    </w:p>
    <w:p w14:paraId="3ED9148F" w14:textId="5EA2066E"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37.1. В случае обжалования действий (бездействия) или решения </w:t>
      </w:r>
      <w:r w:rsidR="00D324E4">
        <w:rPr>
          <w:rFonts w:eastAsia="Times New Roman"/>
          <w:lang w:eastAsia="en-US"/>
        </w:rPr>
        <w:t xml:space="preserve">руководителя Органа </w:t>
      </w:r>
      <w:r w:rsidRPr="00806503">
        <w:rPr>
          <w:rFonts w:eastAsia="Times New Roman"/>
          <w:lang w:eastAsia="en-US"/>
        </w:rPr>
        <w:t>(уполномоченного лица), жалоба направляется в</w:t>
      </w:r>
      <w:r w:rsidR="00D324E4">
        <w:rPr>
          <w:rFonts w:eastAsia="Times New Roman"/>
          <w:lang w:eastAsia="en-US"/>
        </w:rPr>
        <w:t xml:space="preserve"> Орган</w:t>
      </w:r>
      <w:r w:rsidRPr="00806503">
        <w:rPr>
          <w:rFonts w:eastAsia="Times New Roman"/>
          <w:lang w:eastAsia="en-US"/>
        </w:rPr>
        <w:t>.</w:t>
      </w:r>
    </w:p>
    <w:p w14:paraId="28F6851F" w14:textId="5DD03C88"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В случае обжалования действий (бездействия) или решения заместителя</w:t>
      </w:r>
      <w:r w:rsidR="00D324E4">
        <w:rPr>
          <w:rFonts w:eastAsia="Times New Roman"/>
          <w:lang w:eastAsia="en-US"/>
        </w:rPr>
        <w:t xml:space="preserve"> руководителя Органа</w:t>
      </w:r>
      <w:r w:rsidRPr="00806503">
        <w:rPr>
          <w:rFonts w:eastAsia="Times New Roman"/>
          <w:lang w:eastAsia="en-US"/>
        </w:rPr>
        <w:t xml:space="preserve">, должностного лица Органа, предоставляющего муниципальную услугу, жалоба направляется на рассмотрение </w:t>
      </w:r>
      <w:r w:rsidR="00D324E4">
        <w:rPr>
          <w:rFonts w:eastAsia="Times New Roman"/>
          <w:lang w:eastAsia="en-US"/>
        </w:rPr>
        <w:t>руководителю Органа</w:t>
      </w:r>
      <w:r w:rsidRPr="00806503">
        <w:rPr>
          <w:rFonts w:eastAsia="Times New Roman"/>
          <w:lang w:eastAsia="en-US"/>
        </w:rPr>
        <w:t>.</w:t>
      </w:r>
    </w:p>
    <w:p w14:paraId="145DC191"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В Органе для заявителей предусматривается наличие на видном месте книги жалоб и предложений.</w:t>
      </w:r>
    </w:p>
    <w:p w14:paraId="6BD7A034" w14:textId="77777777" w:rsidR="00656486" w:rsidRPr="00806503" w:rsidRDefault="00656486" w:rsidP="00656486">
      <w:pPr>
        <w:suppressAutoHyphens/>
        <w:ind w:firstLine="709"/>
        <w:jc w:val="both"/>
        <w:rPr>
          <w:rFonts w:eastAsia="Times New Roman"/>
          <w:color w:val="000000" w:themeColor="text1"/>
        </w:rPr>
      </w:pPr>
      <w:r w:rsidRPr="00806503">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A29E480" w14:textId="77777777" w:rsidR="00656486" w:rsidRPr="00806503" w:rsidRDefault="00656486" w:rsidP="00656486">
      <w:pPr>
        <w:suppressAutoHyphens/>
        <w:ind w:firstLine="709"/>
        <w:jc w:val="both"/>
        <w:rPr>
          <w:rFonts w:eastAsia="Times New Roman"/>
          <w:color w:val="000000" w:themeColor="text1"/>
        </w:rPr>
      </w:pPr>
      <w:r w:rsidRPr="00806503">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42FD4D9" w14:textId="77777777" w:rsidR="00656486" w:rsidRPr="00806503" w:rsidRDefault="00656486" w:rsidP="00656486">
      <w:pPr>
        <w:suppressAutoHyphens/>
        <w:ind w:firstLine="709"/>
        <w:jc w:val="both"/>
        <w:rPr>
          <w:rFonts w:eastAsia="Times New Roman"/>
          <w:color w:val="000000" w:themeColor="text1"/>
        </w:rPr>
      </w:pPr>
      <w:r w:rsidRPr="00806503">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14:paraId="397C6B1E" w14:textId="77777777" w:rsidR="00656486" w:rsidRPr="00806503" w:rsidRDefault="00656486" w:rsidP="00D324E4">
      <w:pPr>
        <w:suppressAutoHyphens/>
        <w:jc w:val="both"/>
        <w:rPr>
          <w:rFonts w:eastAsia="Times New Roman"/>
          <w:b/>
          <w:lang w:eastAsia="en-US"/>
        </w:rPr>
      </w:pPr>
    </w:p>
    <w:p w14:paraId="75262D18"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38. Порядок подачи и рассмотрения жалобы</w:t>
      </w:r>
    </w:p>
    <w:p w14:paraId="549CF1B2"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Жалоба должна содержать:</w:t>
      </w:r>
    </w:p>
    <w:p w14:paraId="73EA7D7F"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5DD649B"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693E57"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806503" w:rsidRDefault="00656486" w:rsidP="00656486">
      <w:pPr>
        <w:suppressAutoHyphens/>
        <w:ind w:firstLine="709"/>
        <w:jc w:val="both"/>
        <w:rPr>
          <w:rFonts w:eastAsia="Times New Roman"/>
          <w:b/>
          <w:lang w:eastAsia="en-US"/>
        </w:rPr>
      </w:pPr>
    </w:p>
    <w:p w14:paraId="1D952347"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39. Сроки рассмотрения жалобы</w:t>
      </w:r>
    </w:p>
    <w:p w14:paraId="7D770FB0" w14:textId="305D0109"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FD823E" w14:textId="0EA742B3" w:rsidR="00BA4AA2" w:rsidRPr="00806503" w:rsidRDefault="00BA4AA2" w:rsidP="00656486">
      <w:pPr>
        <w:suppressAutoHyphens/>
        <w:ind w:firstLine="709"/>
        <w:jc w:val="both"/>
        <w:rPr>
          <w:rFonts w:eastAsia="Times New Roman"/>
          <w:lang w:eastAsia="en-US"/>
        </w:rPr>
      </w:pPr>
      <w:r w:rsidRPr="00D324E4">
        <w:rPr>
          <w:rFonts w:eastAsia="Times New Roman"/>
          <w:lang w:eastAsia="en-US"/>
        </w:rPr>
        <w:t>Срок регистрации жалобы в Министерстве составляет</w:t>
      </w:r>
      <w:r w:rsidR="00D324E4">
        <w:rPr>
          <w:rFonts w:eastAsia="Times New Roman"/>
          <w:lang w:eastAsia="en-US"/>
        </w:rPr>
        <w:t xml:space="preserve"> 2 рабочих дня</w:t>
      </w:r>
      <w:r w:rsidRPr="00D324E4">
        <w:rPr>
          <w:rFonts w:eastAsia="Times New Roman"/>
          <w:lang w:eastAsia="en-US"/>
        </w:rPr>
        <w:t>.</w:t>
      </w:r>
    </w:p>
    <w:p w14:paraId="5BA1DC48" w14:textId="77777777" w:rsidR="00656486" w:rsidRPr="00806503" w:rsidRDefault="00656486" w:rsidP="00656486">
      <w:pPr>
        <w:suppressAutoHyphens/>
        <w:ind w:firstLine="709"/>
        <w:jc w:val="both"/>
        <w:rPr>
          <w:rFonts w:eastAsia="Times New Roman"/>
          <w:lang w:eastAsia="en-US"/>
        </w:rPr>
      </w:pPr>
    </w:p>
    <w:p w14:paraId="6B8C8E0B"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40. Результат рассмотрения жалобы</w:t>
      </w:r>
    </w:p>
    <w:p w14:paraId="0A323EAD"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40.1. По результатам рассмотрения жалобы принимается одно из следующих решений:</w:t>
      </w:r>
    </w:p>
    <w:p w14:paraId="449B1DEE"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D81E50"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2) в удовлетворении жалобы отказывается.</w:t>
      </w:r>
    </w:p>
    <w:p w14:paraId="370F974A"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C2BBC82" w14:textId="77777777" w:rsidR="00656486" w:rsidRPr="00806503" w:rsidRDefault="00656486" w:rsidP="00656486">
      <w:pPr>
        <w:suppressAutoHyphens/>
        <w:ind w:firstLine="709"/>
        <w:jc w:val="both"/>
        <w:rPr>
          <w:rFonts w:eastAsia="Times New Roman"/>
          <w:b/>
          <w:lang w:eastAsia="en-US"/>
        </w:rPr>
      </w:pPr>
    </w:p>
    <w:p w14:paraId="64EBC421"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41. Порядок информирования заявителя о результатах рассмотрения жалобы</w:t>
      </w:r>
    </w:p>
    <w:p w14:paraId="43D01E66" w14:textId="77777777" w:rsidR="00656486" w:rsidRPr="00806503" w:rsidRDefault="00656486" w:rsidP="00656486">
      <w:pPr>
        <w:suppressAutoHyphens/>
        <w:ind w:firstLine="709"/>
        <w:jc w:val="both"/>
        <w:rPr>
          <w:rFonts w:eastAsia="Times New Roman"/>
        </w:rPr>
      </w:pPr>
      <w:r w:rsidRPr="00806503">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 xml:space="preserve">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w:t>
      </w:r>
      <w:r w:rsidRPr="00806503">
        <w:rPr>
          <w:rFonts w:eastAsia="Times New Roman"/>
          <w:lang w:eastAsia="en-US"/>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68B1B7"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806503" w:rsidRDefault="00656486" w:rsidP="00656486">
      <w:pPr>
        <w:suppressAutoHyphens/>
        <w:ind w:firstLine="709"/>
        <w:jc w:val="both"/>
        <w:rPr>
          <w:rFonts w:eastAsia="Times New Roman"/>
          <w:lang w:eastAsia="en-US"/>
        </w:rPr>
      </w:pPr>
    </w:p>
    <w:p w14:paraId="01E9B555"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42. Порядок обжалования решения по жалобе</w:t>
      </w:r>
    </w:p>
    <w:p w14:paraId="7DDE1E18"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806503" w:rsidRDefault="00656486" w:rsidP="00656486">
      <w:pPr>
        <w:suppressAutoHyphens/>
        <w:ind w:firstLine="709"/>
        <w:jc w:val="both"/>
        <w:rPr>
          <w:rFonts w:eastAsia="Times New Roman"/>
          <w:lang w:eastAsia="en-US"/>
        </w:rPr>
      </w:pPr>
    </w:p>
    <w:p w14:paraId="18EE456E"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43. Право заявителя на получение информации и документов, необходимых для обоснования и рассмотрения жалобы</w:t>
      </w:r>
    </w:p>
    <w:p w14:paraId="07EA3E91" w14:textId="77777777" w:rsidR="00656486" w:rsidRPr="00806503" w:rsidRDefault="00656486" w:rsidP="00656486">
      <w:pPr>
        <w:suppressAutoHyphens/>
        <w:ind w:firstLine="709"/>
        <w:jc w:val="both"/>
        <w:rPr>
          <w:rFonts w:eastAsia="Times New Roman"/>
          <w:lang w:eastAsia="en-US"/>
        </w:rPr>
      </w:pPr>
      <w:r w:rsidRPr="00806503">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806503" w:rsidRDefault="00656486" w:rsidP="00656486">
      <w:pPr>
        <w:suppressAutoHyphens/>
        <w:ind w:firstLine="709"/>
        <w:jc w:val="both"/>
        <w:rPr>
          <w:rFonts w:eastAsia="Times New Roman"/>
          <w:lang w:eastAsia="en-US"/>
        </w:rPr>
      </w:pPr>
    </w:p>
    <w:p w14:paraId="7D037D8B" w14:textId="77777777" w:rsidR="00656486" w:rsidRPr="00806503" w:rsidRDefault="00656486" w:rsidP="00656486">
      <w:pPr>
        <w:suppressAutoHyphens/>
        <w:ind w:firstLine="709"/>
        <w:jc w:val="center"/>
        <w:rPr>
          <w:rFonts w:eastAsia="Times New Roman"/>
          <w:b/>
          <w:lang w:eastAsia="en-US"/>
        </w:rPr>
      </w:pPr>
      <w:r w:rsidRPr="00806503">
        <w:rPr>
          <w:rFonts w:eastAsia="Times New Roman"/>
          <w:b/>
          <w:lang w:eastAsia="en-US"/>
        </w:rPr>
        <w:t>44. Способы информирования заявителей о порядке подачи и рассмотрения жалобы</w:t>
      </w:r>
    </w:p>
    <w:p w14:paraId="09F428B9" w14:textId="77777777" w:rsidR="00656486" w:rsidRPr="00806503" w:rsidRDefault="00656486" w:rsidP="00656486">
      <w:pPr>
        <w:suppressAutoHyphens/>
        <w:ind w:firstLine="709"/>
        <w:jc w:val="both"/>
        <w:rPr>
          <w:rFonts w:eastAsia="Times New Roman"/>
          <w:color w:val="000000"/>
          <w:lang w:eastAsia="ar-SA"/>
        </w:rPr>
      </w:pPr>
      <w:r w:rsidRPr="00806503">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806503">
        <w:rPr>
          <w:rFonts w:eastAsia="Times New Roman"/>
        </w:rPr>
        <w:t>официальный сайт ГБУ РК «МФЦ»</w:t>
      </w:r>
      <w:r w:rsidRPr="00806503">
        <w:rPr>
          <w:rFonts w:eastAsia="Times New Roman"/>
          <w:lang w:eastAsia="en-US"/>
        </w:rPr>
        <w:t>, электронная почта Органа).</w:t>
      </w:r>
    </w:p>
    <w:p w14:paraId="76CAF1FB" w14:textId="77777777" w:rsidR="00656486" w:rsidRPr="00806503" w:rsidRDefault="00656486" w:rsidP="00656486">
      <w:pPr>
        <w:suppressAutoHyphens/>
        <w:ind w:firstLine="709"/>
        <w:jc w:val="both"/>
        <w:rPr>
          <w:rFonts w:eastAsia="Times New Roman"/>
          <w:color w:val="000000"/>
          <w:lang w:eastAsia="ar-SA"/>
        </w:rPr>
      </w:pPr>
    </w:p>
    <w:p w14:paraId="7DB4C682" w14:textId="77777777" w:rsidR="00315FD2" w:rsidRPr="00806503" w:rsidRDefault="00315FD2">
      <w:pPr>
        <w:rPr>
          <w:rFonts w:eastAsia="Times New Roman"/>
          <w:i/>
          <w:lang w:eastAsia="ar-SA"/>
        </w:rPr>
      </w:pPr>
      <w:r w:rsidRPr="00806503">
        <w:rPr>
          <w:rFonts w:eastAsia="Times New Roman"/>
          <w:i/>
          <w:lang w:eastAsia="ar-SA"/>
        </w:rPr>
        <w:br w:type="page"/>
      </w:r>
    </w:p>
    <w:p w14:paraId="1B30756C" w14:textId="36B9619F" w:rsidR="006E184A" w:rsidRPr="00806503" w:rsidRDefault="00D324E4" w:rsidP="00BF3D60">
      <w:pPr>
        <w:autoSpaceDE w:val="0"/>
        <w:autoSpaceDN w:val="0"/>
        <w:adjustRightInd w:val="0"/>
        <w:ind w:left="5812" w:right="-1"/>
        <w:rPr>
          <w:rFonts w:eastAsia="Times New Roman"/>
          <w:lang w:eastAsia="ar-SA"/>
        </w:rPr>
      </w:pPr>
      <w:r>
        <w:rPr>
          <w:rFonts w:eastAsia="Times New Roman"/>
          <w:lang w:eastAsia="ar-SA"/>
        </w:rPr>
        <w:lastRenderedPageBreak/>
        <w:t>ПРИЛОЖЕНИЕ</w:t>
      </w:r>
      <w:r w:rsidR="006E184A" w:rsidRPr="00806503">
        <w:rPr>
          <w:rFonts w:eastAsia="Times New Roman"/>
          <w:lang w:eastAsia="ar-SA"/>
        </w:rPr>
        <w:t xml:space="preserve"> №</w:t>
      </w:r>
      <w:r>
        <w:rPr>
          <w:rFonts w:eastAsia="Times New Roman"/>
          <w:lang w:eastAsia="ar-SA"/>
        </w:rPr>
        <w:t xml:space="preserve"> </w:t>
      </w:r>
      <w:r w:rsidR="006E184A" w:rsidRPr="00806503">
        <w:rPr>
          <w:rFonts w:eastAsia="Times New Roman"/>
          <w:lang w:eastAsia="ar-SA"/>
        </w:rPr>
        <w:t>1</w:t>
      </w:r>
    </w:p>
    <w:p w14:paraId="2D155E04" w14:textId="58A87E0F" w:rsidR="006A10A1" w:rsidRPr="00806503" w:rsidRDefault="006E184A" w:rsidP="00BF3D60">
      <w:pPr>
        <w:autoSpaceDE w:val="0"/>
        <w:autoSpaceDN w:val="0"/>
        <w:adjustRightInd w:val="0"/>
        <w:ind w:left="5812" w:right="-1"/>
        <w:jc w:val="both"/>
        <w:rPr>
          <w:rFonts w:eastAsia="Times New Roman"/>
        </w:rPr>
      </w:pPr>
      <w:r w:rsidRPr="00806503">
        <w:rPr>
          <w:rFonts w:eastAsia="Times New Roman"/>
          <w:lang w:eastAsia="ar-SA"/>
        </w:rPr>
        <w:t xml:space="preserve">к административному регламенту предоставления муниципальной услуги </w:t>
      </w:r>
      <w:r w:rsidR="00D324E4">
        <w:rPr>
          <w:rFonts w:eastAsia="Times New Roman"/>
        </w:rPr>
        <w:t>"</w:t>
      </w:r>
      <w:r w:rsidR="0017442A" w:rsidRPr="0017442A">
        <w:rPr>
          <w:rFonts w:eastAsia="Times New Roman"/>
          <w:bCs/>
          <w:lang w:val="ru"/>
        </w:rPr>
        <w:t>Предоставление земельных участков в собственность или аренду собственникам жилых домов, право собственности на которые возникло до 18 марта 2014 года, либо собственникам жилых домов, право собственности на которые возникло в порядке наследования после 18 марта 2014 года</w:t>
      </w:r>
      <w:r w:rsidR="00D324E4">
        <w:rPr>
          <w:rFonts w:eastAsia="Times New Roman"/>
        </w:rPr>
        <w:t>"</w:t>
      </w:r>
      <w:r w:rsidRPr="00806503">
        <w:rPr>
          <w:rFonts w:eastAsia="Times New Roman"/>
        </w:rPr>
        <w:t xml:space="preserve"> </w:t>
      </w:r>
    </w:p>
    <w:tbl>
      <w:tblPr>
        <w:tblW w:w="10044" w:type="dxa"/>
        <w:tblInd w:w="20" w:type="dxa"/>
        <w:tblCellMar>
          <w:left w:w="0" w:type="dxa"/>
          <w:right w:w="0" w:type="dxa"/>
        </w:tblCellMar>
        <w:tblLook w:val="04A0" w:firstRow="1" w:lastRow="0" w:firstColumn="1" w:lastColumn="0" w:noHBand="0" w:noVBand="1"/>
      </w:tblPr>
      <w:tblGrid>
        <w:gridCol w:w="532"/>
        <w:gridCol w:w="2103"/>
        <w:gridCol w:w="1656"/>
        <w:gridCol w:w="4059"/>
        <w:gridCol w:w="1835"/>
      </w:tblGrid>
      <w:tr w:rsidR="00045D6C" w:rsidRPr="00045D6C" w14:paraId="2643FE31" w14:textId="77777777" w:rsidTr="00C406D9">
        <w:tc>
          <w:tcPr>
            <w:tcW w:w="0" w:type="auto"/>
            <w:gridSpan w:val="3"/>
            <w:hideMark/>
          </w:tcPr>
          <w:p w14:paraId="3BC95B82" w14:textId="77777777" w:rsidR="00045D6C" w:rsidRPr="00045D6C" w:rsidRDefault="00045D6C" w:rsidP="00045D6C">
            <w:pPr>
              <w:rPr>
                <w:rFonts w:eastAsia="Times New Roman"/>
                <w:sz w:val="24"/>
                <w:szCs w:val="24"/>
              </w:rPr>
            </w:pPr>
          </w:p>
        </w:tc>
        <w:tc>
          <w:tcPr>
            <w:tcW w:w="5844" w:type="dxa"/>
            <w:gridSpan w:val="2"/>
            <w:hideMark/>
          </w:tcPr>
          <w:p w14:paraId="36C84FB0" w14:textId="77777777" w:rsidR="00045D6C" w:rsidRPr="00045D6C" w:rsidRDefault="00045D6C" w:rsidP="00045D6C">
            <w:pPr>
              <w:jc w:val="both"/>
              <w:rPr>
                <w:rFonts w:eastAsia="Times New Roman"/>
                <w:sz w:val="24"/>
                <w:szCs w:val="24"/>
              </w:rPr>
            </w:pPr>
          </w:p>
          <w:p w14:paraId="3DA5D506"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Главе Администрации </w:t>
            </w:r>
          </w:p>
          <w:p w14:paraId="1DEA28F7"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 </w:t>
            </w:r>
          </w:p>
          <w:p w14:paraId="3B3240C8" w14:textId="77777777"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_____________________________________ </w:t>
            </w:r>
          </w:p>
          <w:p w14:paraId="11EC0337" w14:textId="5C813624"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(указать наименование </w:t>
            </w:r>
            <w:r w:rsidR="00C406D9">
              <w:rPr>
                <w:rFonts w:eastAsia="Times New Roman"/>
                <w:sz w:val="24"/>
                <w:szCs w:val="24"/>
              </w:rPr>
              <w:t xml:space="preserve">органа </w:t>
            </w:r>
            <w:r w:rsidRPr="00045D6C">
              <w:rPr>
                <w:rFonts w:eastAsia="Times New Roman"/>
                <w:sz w:val="24"/>
                <w:szCs w:val="24"/>
              </w:rPr>
              <w:t xml:space="preserve">местного самоуправления муниципального образования Республики Крым и ФИО) </w:t>
            </w:r>
          </w:p>
        </w:tc>
      </w:tr>
      <w:tr w:rsidR="00045D6C" w:rsidRPr="00045D6C" w14:paraId="6CB4E21B" w14:textId="77777777" w:rsidTr="0017442A">
        <w:tc>
          <w:tcPr>
            <w:tcW w:w="10044" w:type="dxa"/>
            <w:gridSpan w:val="5"/>
            <w:hideMark/>
          </w:tcPr>
          <w:p w14:paraId="06E3FB57" w14:textId="77777777" w:rsidR="00045D6C" w:rsidRDefault="00045D6C" w:rsidP="00045D6C">
            <w:pPr>
              <w:jc w:val="center"/>
              <w:rPr>
                <w:rFonts w:eastAsia="Times New Roman"/>
                <w:sz w:val="24"/>
                <w:szCs w:val="24"/>
              </w:rPr>
            </w:pPr>
          </w:p>
          <w:p w14:paraId="197B73E5"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ЗАЯВЛЕНИЕ </w:t>
            </w:r>
          </w:p>
          <w:p w14:paraId="3019E6B8"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о предоставлении земельного участка </w:t>
            </w:r>
          </w:p>
        </w:tc>
      </w:tr>
      <w:tr w:rsidR="00045D6C" w:rsidRPr="00045D6C" w14:paraId="5DC8B926" w14:textId="77777777" w:rsidTr="0017442A">
        <w:tc>
          <w:tcPr>
            <w:tcW w:w="10044" w:type="dxa"/>
            <w:gridSpan w:val="5"/>
            <w:hideMark/>
          </w:tcPr>
          <w:p w14:paraId="725307AA"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От _______________________________________________________________________ </w:t>
            </w:r>
          </w:p>
          <w:p w14:paraId="7659E749"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720AD653" w14:textId="5C2C7934" w:rsidR="00045D6C" w:rsidRPr="00045D6C" w:rsidRDefault="00045D6C" w:rsidP="00C406D9">
            <w:pPr>
              <w:ind w:right="850"/>
              <w:jc w:val="center"/>
              <w:rPr>
                <w:rFonts w:eastAsia="Times New Roman"/>
                <w:sz w:val="24"/>
                <w:szCs w:val="24"/>
              </w:rPr>
            </w:pPr>
            <w:r w:rsidRPr="00045D6C">
              <w:rPr>
                <w:rFonts w:eastAsia="Times New Roman"/>
                <w:sz w:val="24"/>
                <w:szCs w:val="24"/>
              </w:rPr>
              <w:t>(далее - заявитель(и)) (фамилия, имя, отчество; ИНН налогоплательщика, паспортные данные (серия, N, выдан, дата))</w:t>
            </w:r>
          </w:p>
          <w:p w14:paraId="24CD2344"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Адрес заявителя(ей) </w:t>
            </w:r>
          </w:p>
          <w:p w14:paraId="6CCEBDF1"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5259C960"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598F4768"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68B35152" w14:textId="4A5E6ECE" w:rsidR="00045D6C" w:rsidRPr="00045D6C" w:rsidRDefault="0017442A" w:rsidP="00045D6C">
            <w:pPr>
              <w:jc w:val="center"/>
              <w:rPr>
                <w:rFonts w:eastAsia="Times New Roman"/>
                <w:sz w:val="24"/>
                <w:szCs w:val="24"/>
              </w:rPr>
            </w:pPr>
            <w:r>
              <w:rPr>
                <w:rFonts w:eastAsia="Times New Roman"/>
                <w:sz w:val="24"/>
                <w:szCs w:val="24"/>
              </w:rPr>
              <w:t>(</w:t>
            </w:r>
            <w:r w:rsidR="00045D6C" w:rsidRPr="00045D6C">
              <w:rPr>
                <w:rFonts w:eastAsia="Times New Roman"/>
                <w:sz w:val="24"/>
                <w:szCs w:val="24"/>
              </w:rPr>
              <w:t xml:space="preserve">адрес места регистрации и фактического проживания </w:t>
            </w:r>
            <w:r>
              <w:rPr>
                <w:rFonts w:eastAsia="Times New Roman"/>
                <w:sz w:val="24"/>
                <w:szCs w:val="24"/>
              </w:rPr>
              <w:t>физического лица</w:t>
            </w:r>
            <w:r w:rsidR="00045D6C" w:rsidRPr="00045D6C">
              <w:rPr>
                <w:rFonts w:eastAsia="Times New Roman"/>
                <w:sz w:val="24"/>
                <w:szCs w:val="24"/>
              </w:rPr>
              <w:t xml:space="preserve">) </w:t>
            </w:r>
          </w:p>
          <w:p w14:paraId="4243B03F"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В лице ___________________________________________________________________, </w:t>
            </w:r>
          </w:p>
          <w:p w14:paraId="39CD4B96"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(фамилия, имя, отчество и должность представителя заявителя) </w:t>
            </w:r>
          </w:p>
          <w:p w14:paraId="13D98626"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действующего на основании </w:t>
            </w:r>
          </w:p>
          <w:p w14:paraId="1AFC0C51"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52712EDB"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5B1F6092"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(номер и дата документа, удостоверяющего полномочия представителя заявителя) </w:t>
            </w:r>
          </w:p>
        </w:tc>
      </w:tr>
      <w:tr w:rsidR="00045D6C" w:rsidRPr="00045D6C" w14:paraId="0CAC605E" w14:textId="77777777" w:rsidTr="0017442A">
        <w:tc>
          <w:tcPr>
            <w:tcW w:w="10044" w:type="dxa"/>
            <w:gridSpan w:val="5"/>
            <w:hideMark/>
          </w:tcPr>
          <w:p w14:paraId="7873C729" w14:textId="77777777"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Контактные телефоны (факс) заявителя(ей) (представителя заявителя): ______________ </w:t>
            </w:r>
          </w:p>
        </w:tc>
      </w:tr>
      <w:tr w:rsidR="00045D6C" w:rsidRPr="00045D6C" w14:paraId="680E0D2A" w14:textId="77777777" w:rsidTr="0017442A">
        <w:tc>
          <w:tcPr>
            <w:tcW w:w="10044" w:type="dxa"/>
            <w:gridSpan w:val="5"/>
            <w:hideMark/>
          </w:tcPr>
          <w:p w14:paraId="4F489F3F" w14:textId="1FA6DFD0" w:rsidR="0017442A" w:rsidRPr="0017442A" w:rsidRDefault="0017442A" w:rsidP="0017442A">
            <w:pPr>
              <w:ind w:right="850"/>
              <w:jc w:val="both"/>
              <w:rPr>
                <w:rFonts w:eastAsia="Times New Roman"/>
                <w:sz w:val="24"/>
                <w:szCs w:val="24"/>
              </w:rPr>
            </w:pPr>
            <w:r>
              <w:rPr>
                <w:rFonts w:eastAsia="Times New Roman"/>
                <w:sz w:val="24"/>
                <w:szCs w:val="24"/>
              </w:rPr>
              <w:t>Прошу н</w:t>
            </w:r>
            <w:r w:rsidRPr="0017442A">
              <w:rPr>
                <w:rFonts w:eastAsia="Times New Roman"/>
                <w:sz w:val="24"/>
                <w:szCs w:val="24"/>
              </w:rPr>
              <w:t>а основании Закон</w:t>
            </w:r>
            <w:r>
              <w:rPr>
                <w:rFonts w:eastAsia="Times New Roman"/>
                <w:sz w:val="24"/>
                <w:szCs w:val="24"/>
              </w:rPr>
              <w:t>а Республики Крым от 31.07.2014 №</w:t>
            </w:r>
            <w:r w:rsidRPr="0017442A">
              <w:rPr>
                <w:rFonts w:eastAsia="Times New Roman"/>
                <w:sz w:val="24"/>
                <w:szCs w:val="24"/>
              </w:rPr>
              <w:t xml:space="preserve"> 38-ЗРК "Об особенностях регулирования имущественных и земельных отношений</w:t>
            </w:r>
            <w:r>
              <w:rPr>
                <w:rFonts w:eastAsia="Times New Roman"/>
                <w:sz w:val="24"/>
                <w:szCs w:val="24"/>
              </w:rPr>
              <w:t xml:space="preserve"> на территории Республики Крым"</w:t>
            </w:r>
            <w:r w:rsidRPr="0017442A">
              <w:rPr>
                <w:rFonts w:eastAsia="Times New Roman"/>
                <w:sz w:val="24"/>
                <w:szCs w:val="24"/>
              </w:rPr>
              <w:t xml:space="preserve">, </w:t>
            </w:r>
            <w:r>
              <w:rPr>
                <w:rFonts w:eastAsia="Times New Roman"/>
                <w:sz w:val="24"/>
                <w:szCs w:val="24"/>
              </w:rPr>
              <w:t>части 7 статьи</w:t>
            </w:r>
            <w:r w:rsidRPr="0017442A">
              <w:rPr>
                <w:rFonts w:eastAsia="Times New Roman"/>
                <w:sz w:val="24"/>
                <w:szCs w:val="24"/>
              </w:rPr>
              <w:t xml:space="preserve"> 18 </w:t>
            </w:r>
            <w:r>
              <w:rPr>
                <w:rFonts w:eastAsia="Times New Roman"/>
                <w:sz w:val="24"/>
                <w:szCs w:val="24"/>
              </w:rPr>
              <w:t xml:space="preserve">Закона Республики Крым от 15.01.2015 № 66-ЗРК/2015 </w:t>
            </w:r>
            <w:r w:rsidRPr="0017442A">
              <w:rPr>
                <w:rFonts w:eastAsia="Times New Roman"/>
                <w:sz w:val="24"/>
                <w:szCs w:val="24"/>
              </w:rPr>
              <w:t>"О предоставлении земельных участков, находящихся в государственной или муниципальной собственности, и некоторых вопросах земельных отношений" предоставить мне земельный участок __________________________________________________</w:t>
            </w:r>
            <w:r>
              <w:rPr>
                <w:rFonts w:eastAsia="Times New Roman"/>
                <w:sz w:val="24"/>
                <w:szCs w:val="24"/>
              </w:rPr>
              <w:t>__________________________</w:t>
            </w:r>
          </w:p>
          <w:p w14:paraId="301210A6" w14:textId="77777777" w:rsidR="0017442A" w:rsidRPr="0017442A" w:rsidRDefault="0017442A" w:rsidP="0017442A">
            <w:pPr>
              <w:jc w:val="center"/>
              <w:rPr>
                <w:rFonts w:eastAsia="Times New Roman"/>
                <w:sz w:val="24"/>
                <w:szCs w:val="24"/>
              </w:rPr>
            </w:pPr>
            <w:r w:rsidRPr="0017442A">
              <w:rPr>
                <w:rFonts w:eastAsia="Times New Roman"/>
                <w:iCs/>
                <w:sz w:val="24"/>
                <w:szCs w:val="24"/>
              </w:rPr>
              <w:t xml:space="preserve">(указать - </w:t>
            </w:r>
            <w:r w:rsidRPr="0017442A">
              <w:rPr>
                <w:rFonts w:eastAsia="Times New Roman"/>
                <w:sz w:val="24"/>
                <w:szCs w:val="24"/>
              </w:rPr>
              <w:t>бесплатно в собственность или аренду</w:t>
            </w:r>
            <w:r w:rsidRPr="0017442A">
              <w:rPr>
                <w:rFonts w:eastAsia="Times New Roman"/>
                <w:i/>
                <w:iCs/>
                <w:sz w:val="24"/>
                <w:szCs w:val="24"/>
              </w:rPr>
              <w:t>)</w:t>
            </w:r>
          </w:p>
          <w:p w14:paraId="6A2F0823" w14:textId="74694E28" w:rsidR="0017442A" w:rsidRPr="0017442A" w:rsidRDefault="0017442A" w:rsidP="0017442A">
            <w:pPr>
              <w:ind w:right="850"/>
              <w:jc w:val="both"/>
              <w:rPr>
                <w:rFonts w:eastAsia="Times New Roman"/>
                <w:sz w:val="24"/>
                <w:szCs w:val="24"/>
              </w:rPr>
            </w:pPr>
            <w:r w:rsidRPr="0017442A">
              <w:rPr>
                <w:rFonts w:eastAsia="Times New Roman"/>
                <w:sz w:val="24"/>
                <w:szCs w:val="24"/>
              </w:rPr>
              <w:t>расположенный ___________________________________</w:t>
            </w:r>
            <w:r>
              <w:rPr>
                <w:rFonts w:eastAsia="Times New Roman"/>
                <w:sz w:val="24"/>
                <w:szCs w:val="24"/>
              </w:rPr>
              <w:t>___________________________</w:t>
            </w:r>
            <w:r w:rsidRPr="0017442A">
              <w:rPr>
                <w:rFonts w:eastAsia="Times New Roman"/>
                <w:sz w:val="24"/>
                <w:szCs w:val="24"/>
              </w:rPr>
              <w:t xml:space="preserve"> </w:t>
            </w:r>
          </w:p>
          <w:p w14:paraId="1FF6BDCC" w14:textId="126C36DB" w:rsidR="0017442A" w:rsidRDefault="0017442A" w:rsidP="00C406D9">
            <w:pPr>
              <w:ind w:right="850"/>
              <w:jc w:val="center"/>
              <w:rPr>
                <w:rFonts w:eastAsia="Times New Roman"/>
                <w:sz w:val="24"/>
                <w:szCs w:val="24"/>
              </w:rPr>
            </w:pPr>
            <w:r w:rsidRPr="0017442A">
              <w:rPr>
                <w:rFonts w:eastAsia="Times New Roman"/>
                <w:iCs/>
                <w:sz w:val="24"/>
                <w:szCs w:val="24"/>
              </w:rPr>
              <w:t>(указать месторасположение земельного участка)</w:t>
            </w:r>
          </w:p>
          <w:p w14:paraId="2B963F94" w14:textId="49D52EAB" w:rsidR="0017442A" w:rsidRDefault="0017442A" w:rsidP="0017442A">
            <w:pPr>
              <w:ind w:right="850"/>
              <w:jc w:val="both"/>
              <w:rPr>
                <w:rFonts w:eastAsia="Times New Roman"/>
                <w:sz w:val="24"/>
                <w:szCs w:val="24"/>
              </w:rPr>
            </w:pPr>
            <w:r>
              <w:rPr>
                <w:rFonts w:eastAsia="Times New Roman"/>
                <w:sz w:val="24"/>
                <w:szCs w:val="24"/>
              </w:rPr>
              <w:t>С кадастровым номером ________________________________ площадью _____________</w:t>
            </w:r>
          </w:p>
          <w:p w14:paraId="553186D2" w14:textId="7AEC0746" w:rsidR="00045D6C" w:rsidRPr="00045D6C" w:rsidRDefault="0017442A" w:rsidP="00C406D9">
            <w:pPr>
              <w:ind w:right="850"/>
              <w:jc w:val="both"/>
              <w:rPr>
                <w:rFonts w:eastAsia="Times New Roman"/>
                <w:sz w:val="24"/>
                <w:szCs w:val="24"/>
              </w:rPr>
            </w:pPr>
            <w:r w:rsidRPr="0017442A">
              <w:rPr>
                <w:rFonts w:eastAsia="Times New Roman"/>
                <w:sz w:val="24"/>
                <w:szCs w:val="24"/>
              </w:rPr>
              <w:lastRenderedPageBreak/>
              <w:t xml:space="preserve">Основанием для предоставления земельного участка является: </w:t>
            </w:r>
            <w:r w:rsidRPr="0017442A">
              <w:rPr>
                <w:rFonts w:eastAsia="Times New Roman"/>
                <w:i/>
                <w:iCs/>
                <w:sz w:val="24"/>
                <w:szCs w:val="24"/>
              </w:rPr>
              <w:t>________________________________________________________</w:t>
            </w:r>
            <w:r>
              <w:rPr>
                <w:rFonts w:eastAsia="Times New Roman"/>
                <w:i/>
                <w:iCs/>
                <w:sz w:val="24"/>
                <w:szCs w:val="24"/>
              </w:rPr>
              <w:t>______________________</w:t>
            </w:r>
            <w:r w:rsidRPr="0017442A">
              <w:rPr>
                <w:rFonts w:eastAsia="Times New Roman"/>
                <w:i/>
                <w:iCs/>
                <w:sz w:val="24"/>
                <w:szCs w:val="24"/>
              </w:rPr>
              <w:t>_______________________________________________________</w:t>
            </w:r>
            <w:r w:rsidR="00C406D9">
              <w:rPr>
                <w:rFonts w:eastAsia="Times New Roman"/>
                <w:i/>
                <w:iCs/>
                <w:sz w:val="24"/>
                <w:szCs w:val="24"/>
              </w:rPr>
              <w:t>________________</w:t>
            </w:r>
            <w:r w:rsidR="00C406D9" w:rsidRPr="00C406D9">
              <w:rPr>
                <w:rFonts w:eastAsia="Times New Roman"/>
                <w:iCs/>
                <w:sz w:val="24"/>
                <w:szCs w:val="24"/>
              </w:rPr>
              <w:t>___.</w:t>
            </w:r>
            <w:r w:rsidRPr="00C406D9">
              <w:rPr>
                <w:rFonts w:eastAsia="Times New Roman"/>
                <w:iCs/>
                <w:sz w:val="24"/>
                <w:szCs w:val="24"/>
              </w:rPr>
              <w:t xml:space="preserve"> </w:t>
            </w:r>
          </w:p>
        </w:tc>
      </w:tr>
      <w:tr w:rsidR="00045D6C" w:rsidRPr="00045D6C" w14:paraId="10F824E9" w14:textId="77777777" w:rsidTr="0017442A">
        <w:tc>
          <w:tcPr>
            <w:tcW w:w="10044" w:type="dxa"/>
            <w:gridSpan w:val="5"/>
            <w:hideMark/>
          </w:tcPr>
          <w:p w14:paraId="19E8BF1B" w14:textId="4BE0063C" w:rsidR="00045D6C" w:rsidRPr="00045D6C" w:rsidRDefault="00045D6C" w:rsidP="00C406D9">
            <w:pPr>
              <w:jc w:val="both"/>
              <w:rPr>
                <w:rFonts w:eastAsia="Times New Roman"/>
                <w:sz w:val="24"/>
                <w:szCs w:val="24"/>
              </w:rPr>
            </w:pPr>
            <w:r w:rsidRPr="00045D6C">
              <w:rPr>
                <w:rFonts w:eastAsia="Times New Roman"/>
                <w:sz w:val="24"/>
                <w:szCs w:val="24"/>
              </w:rPr>
              <w:lastRenderedPageBreak/>
              <w:t>Св</w:t>
            </w:r>
            <w:r w:rsidR="00C406D9">
              <w:rPr>
                <w:rFonts w:eastAsia="Times New Roman"/>
                <w:sz w:val="24"/>
                <w:szCs w:val="24"/>
              </w:rPr>
              <w:t>едения о земельном участке:</w:t>
            </w:r>
          </w:p>
        </w:tc>
      </w:tr>
      <w:tr w:rsidR="00045D6C" w:rsidRPr="00045D6C" w14:paraId="4F3279E0" w14:textId="77777777" w:rsidTr="0017442A">
        <w:tc>
          <w:tcPr>
            <w:tcW w:w="10044" w:type="dxa"/>
            <w:gridSpan w:val="5"/>
            <w:tcBorders>
              <w:bottom w:val="single" w:sz="8" w:space="0" w:color="000000"/>
            </w:tcBorders>
            <w:hideMark/>
          </w:tcPr>
          <w:p w14:paraId="1AACB7AB"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1.1. Категория земельного участка, вид разрешенного использования </w:t>
            </w:r>
          </w:p>
          <w:p w14:paraId="6F0ED75C"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7E511D48"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1.2. Цель использования земельного участка: </w:t>
            </w:r>
          </w:p>
          <w:p w14:paraId="2DF360D3" w14:textId="6F42536D" w:rsidR="00045D6C" w:rsidRPr="00045D6C" w:rsidRDefault="00045D6C" w:rsidP="00045D6C">
            <w:pPr>
              <w:jc w:val="both"/>
              <w:rPr>
                <w:rFonts w:eastAsia="Times New Roman"/>
                <w:sz w:val="24"/>
                <w:szCs w:val="24"/>
              </w:rPr>
            </w:pPr>
            <w:r w:rsidRPr="00045D6C">
              <w:rPr>
                <w:rFonts w:eastAsia="Times New Roman"/>
                <w:sz w:val="24"/>
                <w:szCs w:val="24"/>
              </w:rPr>
              <w:t>__________________________________________________________________________</w:t>
            </w:r>
            <w:r w:rsidR="006B1B8C">
              <w:rPr>
                <w:rFonts w:eastAsia="Times New Roman"/>
                <w:sz w:val="24"/>
                <w:szCs w:val="24"/>
              </w:rPr>
              <w:t xml:space="preserve"> </w:t>
            </w:r>
          </w:p>
          <w:p w14:paraId="6CD638A5"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1.3. Ограничения использования и обременения земельного участка: </w:t>
            </w:r>
          </w:p>
          <w:p w14:paraId="732DEEA0" w14:textId="77777777" w:rsidR="00045D6C" w:rsidRDefault="00045D6C" w:rsidP="00045D6C">
            <w:pPr>
              <w:jc w:val="both"/>
              <w:rPr>
                <w:rFonts w:eastAsia="Times New Roman"/>
                <w:sz w:val="24"/>
                <w:szCs w:val="24"/>
              </w:rPr>
            </w:pPr>
            <w:r w:rsidRPr="00045D6C">
              <w:rPr>
                <w:rFonts w:eastAsia="Times New Roman"/>
                <w:sz w:val="24"/>
                <w:szCs w:val="24"/>
              </w:rPr>
              <w:t>__________________________________________________________________________</w:t>
            </w:r>
          </w:p>
          <w:p w14:paraId="71480268" w14:textId="44286EE7" w:rsidR="00045D6C" w:rsidRPr="00045D6C" w:rsidRDefault="00045D6C" w:rsidP="00045D6C">
            <w:pPr>
              <w:jc w:val="both"/>
              <w:rPr>
                <w:rFonts w:eastAsia="Times New Roman"/>
                <w:sz w:val="24"/>
                <w:szCs w:val="24"/>
              </w:rPr>
            </w:pPr>
            <w:r w:rsidRPr="00045D6C">
              <w:rPr>
                <w:rFonts w:eastAsia="Times New Roman"/>
                <w:sz w:val="24"/>
                <w:szCs w:val="24"/>
              </w:rPr>
              <w:t xml:space="preserve">1.4. Вид права, на котором используется земельный участок: </w:t>
            </w:r>
          </w:p>
          <w:p w14:paraId="72914258"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49AB1FD5"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(аренда, постоянное пользование и др.) </w:t>
            </w:r>
          </w:p>
          <w:p w14:paraId="6C5C04BC" w14:textId="77777777" w:rsidR="00C406D9" w:rsidRDefault="00045D6C" w:rsidP="00045D6C">
            <w:pPr>
              <w:jc w:val="both"/>
              <w:rPr>
                <w:rFonts w:eastAsia="Times New Roman"/>
                <w:sz w:val="24"/>
                <w:szCs w:val="24"/>
              </w:rPr>
            </w:pPr>
            <w:r w:rsidRPr="00045D6C">
              <w:rPr>
                <w:rFonts w:eastAsia="Times New Roman"/>
                <w:sz w:val="24"/>
                <w:szCs w:val="24"/>
              </w:rPr>
              <w:t xml:space="preserve">1.5. Реквизиты документа, удостоверяющего право, на котором заявитель использует </w:t>
            </w:r>
          </w:p>
          <w:p w14:paraId="44F0FD94" w14:textId="212E9171" w:rsidR="00045D6C" w:rsidRPr="00045D6C" w:rsidRDefault="00045D6C" w:rsidP="00045D6C">
            <w:pPr>
              <w:jc w:val="both"/>
              <w:rPr>
                <w:rFonts w:eastAsia="Times New Roman"/>
                <w:sz w:val="24"/>
                <w:szCs w:val="24"/>
              </w:rPr>
            </w:pPr>
            <w:r w:rsidRPr="00045D6C">
              <w:rPr>
                <w:rFonts w:eastAsia="Times New Roman"/>
                <w:sz w:val="24"/>
                <w:szCs w:val="24"/>
              </w:rPr>
              <w:t xml:space="preserve">земельный участок </w:t>
            </w:r>
          </w:p>
          <w:p w14:paraId="6C3CF061"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__________________________________________________________________________ </w:t>
            </w:r>
          </w:p>
          <w:p w14:paraId="78DE9C5E"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(дата выдачи, номер, выдавший орган, название) </w:t>
            </w:r>
          </w:p>
          <w:p w14:paraId="1935F5F8" w14:textId="7B0DCB08" w:rsidR="00045D6C" w:rsidRPr="00045D6C" w:rsidRDefault="00045D6C" w:rsidP="00C406D9">
            <w:pPr>
              <w:ind w:right="1133"/>
              <w:jc w:val="both"/>
              <w:rPr>
                <w:rFonts w:eastAsia="Times New Roman"/>
                <w:sz w:val="24"/>
                <w:szCs w:val="24"/>
              </w:rPr>
            </w:pPr>
            <w:r>
              <w:rPr>
                <w:rFonts w:eastAsia="Times New Roman"/>
                <w:sz w:val="24"/>
                <w:szCs w:val="24"/>
              </w:rPr>
              <w:t>1.6</w:t>
            </w:r>
            <w:r w:rsidRPr="00045D6C">
              <w:rPr>
                <w:rFonts w:eastAsia="Times New Roman"/>
                <w:sz w:val="24"/>
                <w:szCs w:val="24"/>
              </w:rPr>
              <w:t xml:space="preserve">. На земельный участок отсутствуют ограничения оборотоспособности, установленные </w:t>
            </w:r>
            <w:hyperlink r:id="rId27" w:history="1">
              <w:r w:rsidRPr="00045D6C">
                <w:rPr>
                  <w:rFonts w:eastAsia="Times New Roman"/>
                  <w:sz w:val="24"/>
                  <w:szCs w:val="24"/>
                </w:rPr>
                <w:t>статьей 27</w:t>
              </w:r>
            </w:hyperlink>
            <w:r w:rsidRPr="00045D6C">
              <w:rPr>
                <w:rFonts w:eastAsia="Times New Roman"/>
                <w:sz w:val="24"/>
                <w:szCs w:val="24"/>
              </w:rPr>
              <w:t xml:space="preserve"> Земельного кодекса Российской Федерации и </w:t>
            </w:r>
            <w:hyperlink r:id="rId28" w:history="1">
              <w:r w:rsidRPr="00045D6C">
                <w:rPr>
                  <w:rFonts w:eastAsia="Times New Roman"/>
                  <w:sz w:val="24"/>
                  <w:szCs w:val="24"/>
                </w:rPr>
                <w:t>пунктом 8 статьи 28</w:t>
              </w:r>
            </w:hyperlink>
            <w:r w:rsidRPr="00045D6C">
              <w:rPr>
                <w:rFonts w:eastAsia="Times New Roman"/>
                <w:sz w:val="24"/>
                <w:szCs w:val="24"/>
              </w:rPr>
              <w:t xml:space="preserve"> Федерального закона "О приватизации государственного и муниципального имущества". </w:t>
            </w:r>
          </w:p>
          <w:p w14:paraId="4629DDE5" w14:textId="4C878D9B" w:rsidR="00045D6C" w:rsidRPr="00045D6C" w:rsidRDefault="00045D6C" w:rsidP="00045D6C">
            <w:pPr>
              <w:spacing w:after="100"/>
              <w:jc w:val="both"/>
              <w:rPr>
                <w:rFonts w:eastAsia="Times New Roman"/>
                <w:sz w:val="24"/>
                <w:szCs w:val="24"/>
              </w:rPr>
            </w:pPr>
            <w:r>
              <w:rPr>
                <w:rFonts w:eastAsia="Times New Roman"/>
                <w:sz w:val="24"/>
                <w:szCs w:val="24"/>
              </w:rPr>
              <w:t>1.7</w:t>
            </w:r>
            <w:r w:rsidRPr="00045D6C">
              <w:rPr>
                <w:rFonts w:eastAsia="Times New Roman"/>
                <w:sz w:val="24"/>
                <w:szCs w:val="24"/>
              </w:rPr>
              <w:t xml:space="preserve">. Сведения об объектах недвижимости, расположенных на земельном участке: </w:t>
            </w:r>
          </w:p>
        </w:tc>
      </w:tr>
      <w:tr w:rsidR="00045D6C" w:rsidRPr="00045D6C" w14:paraId="0E816914" w14:textId="77777777" w:rsidTr="00C406D9">
        <w:tc>
          <w:tcPr>
            <w:tcW w:w="0" w:type="auto"/>
            <w:tcBorders>
              <w:top w:val="single" w:sz="8" w:space="0" w:color="000000"/>
              <w:left w:val="single" w:sz="8" w:space="0" w:color="000000"/>
              <w:bottom w:val="single" w:sz="8" w:space="0" w:color="000000"/>
              <w:right w:val="single" w:sz="8" w:space="0" w:color="000000"/>
            </w:tcBorders>
            <w:hideMark/>
          </w:tcPr>
          <w:p w14:paraId="5E7A5E7D"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14:paraId="1787D2A1"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Наименование объекта </w:t>
            </w:r>
          </w:p>
        </w:tc>
        <w:tc>
          <w:tcPr>
            <w:tcW w:w="0" w:type="auto"/>
            <w:tcBorders>
              <w:top w:val="single" w:sz="8" w:space="0" w:color="000000"/>
              <w:left w:val="single" w:sz="8" w:space="0" w:color="000000"/>
              <w:bottom w:val="single" w:sz="8" w:space="0" w:color="000000"/>
              <w:right w:val="single" w:sz="8" w:space="0" w:color="000000"/>
            </w:tcBorders>
            <w:hideMark/>
          </w:tcPr>
          <w:p w14:paraId="50A82F92"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Собственник(и) </w:t>
            </w:r>
          </w:p>
        </w:tc>
        <w:tc>
          <w:tcPr>
            <w:tcW w:w="0" w:type="auto"/>
            <w:tcBorders>
              <w:top w:val="single" w:sz="8" w:space="0" w:color="000000"/>
              <w:left w:val="single" w:sz="8" w:space="0" w:color="000000"/>
              <w:bottom w:val="single" w:sz="8" w:space="0" w:color="000000"/>
              <w:right w:val="single" w:sz="8" w:space="0" w:color="000000"/>
            </w:tcBorders>
            <w:hideMark/>
          </w:tcPr>
          <w:p w14:paraId="5F35E002"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Реквизиты правоустанавливающих документов </w:t>
            </w:r>
          </w:p>
        </w:tc>
        <w:tc>
          <w:tcPr>
            <w:tcW w:w="1874" w:type="dxa"/>
            <w:tcBorders>
              <w:top w:val="single" w:sz="8" w:space="0" w:color="000000"/>
              <w:left w:val="single" w:sz="8" w:space="0" w:color="000000"/>
              <w:bottom w:val="single" w:sz="8" w:space="0" w:color="000000"/>
              <w:right w:val="single" w:sz="8" w:space="0" w:color="000000"/>
            </w:tcBorders>
            <w:hideMark/>
          </w:tcPr>
          <w:p w14:paraId="30DFA31D"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Распределение долей в праве собственности на объект недвижимости &lt;*&gt; </w:t>
            </w:r>
          </w:p>
        </w:tc>
      </w:tr>
      <w:tr w:rsidR="00045D6C" w:rsidRPr="00045D6C" w14:paraId="0EA15202" w14:textId="77777777" w:rsidTr="00C406D9">
        <w:tc>
          <w:tcPr>
            <w:tcW w:w="0" w:type="auto"/>
            <w:tcBorders>
              <w:top w:val="single" w:sz="8" w:space="0" w:color="000000"/>
              <w:left w:val="single" w:sz="8" w:space="0" w:color="000000"/>
              <w:bottom w:val="single" w:sz="8" w:space="0" w:color="000000"/>
              <w:right w:val="single" w:sz="8" w:space="0" w:color="000000"/>
            </w:tcBorders>
            <w:hideMark/>
          </w:tcPr>
          <w:p w14:paraId="15A8DA11" w14:textId="0C0B55FC" w:rsidR="00045D6C" w:rsidRPr="00045D6C" w:rsidRDefault="006B1B8C" w:rsidP="00045D6C">
            <w:pPr>
              <w:spacing w:after="100"/>
              <w:rPr>
                <w:rFonts w:eastAsia="Times New Roman"/>
                <w:sz w:val="24"/>
                <w:szCs w:val="24"/>
              </w:rPr>
            </w:pPr>
            <w:r>
              <w:rPr>
                <w:rFonts w:eastAsia="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9C281B1" w14:textId="35CDE5B5" w:rsidR="00045D6C" w:rsidRPr="00045D6C" w:rsidRDefault="006B1B8C" w:rsidP="00045D6C">
            <w:pPr>
              <w:spacing w:after="100"/>
              <w:rPr>
                <w:rFonts w:eastAsia="Times New Roman"/>
                <w:sz w:val="24"/>
                <w:szCs w:val="24"/>
              </w:rPr>
            </w:pPr>
            <w:r>
              <w:rPr>
                <w:rFonts w:eastAsia="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05F609AB" w14:textId="042AB174" w:rsidR="00045D6C" w:rsidRPr="00045D6C" w:rsidRDefault="006B1B8C" w:rsidP="00045D6C">
            <w:pPr>
              <w:spacing w:after="100"/>
              <w:rPr>
                <w:rFonts w:eastAsia="Times New Roman"/>
                <w:sz w:val="24"/>
                <w:szCs w:val="24"/>
              </w:rPr>
            </w:pPr>
            <w:r>
              <w:rPr>
                <w:rFonts w:eastAsia="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ADD9899" w14:textId="4639AF5F" w:rsidR="00045D6C" w:rsidRPr="00045D6C" w:rsidRDefault="006B1B8C" w:rsidP="00045D6C">
            <w:pPr>
              <w:spacing w:after="100"/>
              <w:rPr>
                <w:rFonts w:eastAsia="Times New Roman"/>
                <w:sz w:val="24"/>
                <w:szCs w:val="24"/>
              </w:rPr>
            </w:pPr>
            <w:r>
              <w:rPr>
                <w:rFonts w:eastAsia="Times New Roman"/>
                <w:sz w:val="24"/>
                <w:szCs w:val="24"/>
              </w:rPr>
              <w:t xml:space="preserve"> </w:t>
            </w:r>
          </w:p>
        </w:tc>
        <w:tc>
          <w:tcPr>
            <w:tcW w:w="1874" w:type="dxa"/>
            <w:tcBorders>
              <w:top w:val="single" w:sz="8" w:space="0" w:color="000000"/>
              <w:left w:val="single" w:sz="8" w:space="0" w:color="000000"/>
              <w:bottom w:val="single" w:sz="8" w:space="0" w:color="000000"/>
              <w:right w:val="single" w:sz="8" w:space="0" w:color="000000"/>
            </w:tcBorders>
            <w:hideMark/>
          </w:tcPr>
          <w:p w14:paraId="3233F741" w14:textId="4350F7C4" w:rsidR="00045D6C" w:rsidRPr="00045D6C" w:rsidRDefault="006B1B8C" w:rsidP="00045D6C">
            <w:pPr>
              <w:spacing w:after="100"/>
              <w:rPr>
                <w:rFonts w:eastAsia="Times New Roman"/>
                <w:sz w:val="24"/>
                <w:szCs w:val="24"/>
              </w:rPr>
            </w:pPr>
            <w:r>
              <w:rPr>
                <w:rFonts w:eastAsia="Times New Roman"/>
                <w:sz w:val="24"/>
                <w:szCs w:val="24"/>
              </w:rPr>
              <w:t xml:space="preserve"> </w:t>
            </w:r>
          </w:p>
        </w:tc>
      </w:tr>
    </w:tbl>
    <w:p w14:paraId="4F861946" w14:textId="25B73377" w:rsidR="00045D6C" w:rsidRPr="00045D6C" w:rsidRDefault="006B1B8C" w:rsidP="00045D6C">
      <w:pPr>
        <w:jc w:val="both"/>
        <w:rPr>
          <w:rFonts w:eastAsia="Times New Roman"/>
          <w:sz w:val="24"/>
          <w:szCs w:val="24"/>
        </w:rPr>
      </w:pPr>
      <w:r>
        <w:rPr>
          <w:rFonts w:eastAsia="Times New Roman"/>
          <w:sz w:val="24"/>
          <w:szCs w:val="24"/>
        </w:rPr>
        <w:t xml:space="preserve"> </w:t>
      </w:r>
    </w:p>
    <w:p w14:paraId="3C246549" w14:textId="789C391F" w:rsidR="00045D6C" w:rsidRPr="00045D6C" w:rsidRDefault="00045D6C" w:rsidP="00045D6C">
      <w:pPr>
        <w:jc w:val="both"/>
        <w:rPr>
          <w:rFonts w:eastAsia="Times New Roman"/>
          <w:sz w:val="24"/>
          <w:szCs w:val="24"/>
        </w:rPr>
      </w:pPr>
      <w:r w:rsidRPr="00045D6C">
        <w:rPr>
          <w:rFonts w:eastAsia="Times New Roman"/>
          <w:sz w:val="24"/>
          <w:szCs w:val="24"/>
        </w:rPr>
        <w:t xml:space="preserve">&lt;*&gt; Заполняется при наличии нескольких собственников объекта(ов) недвижимости. </w:t>
      </w:r>
    </w:p>
    <w:tbl>
      <w:tblPr>
        <w:tblW w:w="9080" w:type="dxa"/>
        <w:tblInd w:w="20" w:type="dxa"/>
        <w:tblCellMar>
          <w:left w:w="0" w:type="dxa"/>
          <w:right w:w="0" w:type="dxa"/>
        </w:tblCellMar>
        <w:tblLook w:val="04A0" w:firstRow="1" w:lastRow="0" w:firstColumn="1" w:lastColumn="0" w:noHBand="0" w:noVBand="1"/>
      </w:tblPr>
      <w:tblGrid>
        <w:gridCol w:w="9080"/>
      </w:tblGrid>
      <w:tr w:rsidR="00045D6C" w:rsidRPr="00045D6C" w14:paraId="4839357C" w14:textId="77777777" w:rsidTr="00EA2003">
        <w:tc>
          <w:tcPr>
            <w:tcW w:w="0" w:type="auto"/>
            <w:hideMark/>
          </w:tcPr>
          <w:p w14:paraId="6B866513" w14:textId="6F65C8FA" w:rsidR="00045D6C" w:rsidRPr="00045D6C" w:rsidRDefault="00045D6C" w:rsidP="00045D6C">
            <w:pPr>
              <w:rPr>
                <w:rFonts w:eastAsia="Times New Roman"/>
                <w:sz w:val="24"/>
                <w:szCs w:val="24"/>
              </w:rPr>
            </w:pPr>
            <w:r>
              <w:rPr>
                <w:rFonts w:eastAsia="Times New Roman"/>
                <w:sz w:val="24"/>
                <w:szCs w:val="24"/>
              </w:rPr>
              <w:t>1.</w:t>
            </w:r>
            <w:r w:rsidRPr="00045D6C">
              <w:rPr>
                <w:rFonts w:eastAsia="Times New Roman"/>
                <w:sz w:val="24"/>
                <w:szCs w:val="24"/>
              </w:rPr>
              <w:t>8. Иные сведения о земельном участке (зап</w:t>
            </w:r>
            <w:r w:rsidR="00C406D9">
              <w:rPr>
                <w:rFonts w:eastAsia="Times New Roman"/>
                <w:sz w:val="24"/>
                <w:szCs w:val="24"/>
              </w:rPr>
              <w:t>олняются по желанию заявителя):</w:t>
            </w:r>
            <w:r w:rsidRPr="00045D6C">
              <w:rPr>
                <w:rFonts w:eastAsia="Times New Roman"/>
                <w:sz w:val="24"/>
                <w:szCs w:val="24"/>
              </w:rPr>
              <w:t xml:space="preserve"> </w:t>
            </w:r>
          </w:p>
          <w:p w14:paraId="1DE07D72" w14:textId="77777777" w:rsidR="00045D6C" w:rsidRPr="00045D6C" w:rsidRDefault="00045D6C" w:rsidP="00045D6C">
            <w:pPr>
              <w:spacing w:after="100"/>
              <w:rPr>
                <w:rFonts w:eastAsia="Times New Roman"/>
                <w:sz w:val="24"/>
                <w:szCs w:val="24"/>
              </w:rPr>
            </w:pPr>
            <w:r w:rsidRPr="00045D6C">
              <w:rPr>
                <w:rFonts w:eastAsia="Times New Roman"/>
                <w:sz w:val="24"/>
                <w:szCs w:val="24"/>
              </w:rPr>
              <w:t xml:space="preserve">__________________________________________________________________________ </w:t>
            </w:r>
          </w:p>
        </w:tc>
      </w:tr>
      <w:tr w:rsidR="00045D6C" w:rsidRPr="00045D6C" w14:paraId="1EE1E7A5" w14:textId="77777777" w:rsidTr="00EA2003">
        <w:tc>
          <w:tcPr>
            <w:tcW w:w="0" w:type="auto"/>
            <w:tcBorders>
              <w:bottom w:val="single" w:sz="8" w:space="0" w:color="000000"/>
            </w:tcBorders>
            <w:hideMark/>
          </w:tcPr>
          <w:p w14:paraId="55C5C34B" w14:textId="77777777"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К заявлению прилагаются следующие документы: </w:t>
            </w:r>
          </w:p>
        </w:tc>
      </w:tr>
    </w:tbl>
    <w:p w14:paraId="25D94674" w14:textId="6C42F281" w:rsidR="00045D6C" w:rsidRPr="00045D6C" w:rsidRDefault="006B1B8C" w:rsidP="00045D6C">
      <w:pPr>
        <w:jc w:val="both"/>
        <w:rPr>
          <w:rFonts w:eastAsia="Times New Roman"/>
          <w:sz w:val="24"/>
          <w:szCs w:val="24"/>
        </w:rPr>
      </w:pPr>
      <w:r>
        <w:rPr>
          <w:rFonts w:eastAsia="Times New Roman"/>
          <w:sz w:val="24"/>
          <w:szCs w:val="24"/>
        </w:rPr>
        <w:t xml:space="preserve"> </w:t>
      </w:r>
    </w:p>
    <w:tbl>
      <w:tblPr>
        <w:tblW w:w="9080" w:type="dxa"/>
        <w:tblInd w:w="20" w:type="dxa"/>
        <w:tblCellMar>
          <w:left w:w="0" w:type="dxa"/>
          <w:right w:w="0" w:type="dxa"/>
        </w:tblCellMar>
        <w:tblLook w:val="04A0" w:firstRow="1" w:lastRow="0" w:firstColumn="1" w:lastColumn="0" w:noHBand="0" w:noVBand="1"/>
      </w:tblPr>
      <w:tblGrid>
        <w:gridCol w:w="3000"/>
        <w:gridCol w:w="1440"/>
        <w:gridCol w:w="4640"/>
      </w:tblGrid>
      <w:tr w:rsidR="00045D6C" w:rsidRPr="00045D6C" w14:paraId="4C2A545F" w14:textId="77777777" w:rsidTr="00EA2003">
        <w:tc>
          <w:tcPr>
            <w:tcW w:w="0" w:type="auto"/>
            <w:gridSpan w:val="3"/>
            <w:hideMark/>
          </w:tcPr>
          <w:p w14:paraId="1B70A9AF" w14:textId="77777777"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Я согласен(а) на обработку персональных данных. </w:t>
            </w:r>
          </w:p>
        </w:tc>
      </w:tr>
      <w:tr w:rsidR="00045D6C" w:rsidRPr="00045D6C" w14:paraId="34DC64B1" w14:textId="77777777" w:rsidTr="00EA2003">
        <w:tc>
          <w:tcPr>
            <w:tcW w:w="0" w:type="auto"/>
            <w:gridSpan w:val="3"/>
            <w:hideMark/>
          </w:tcPr>
          <w:p w14:paraId="0EF3AA64" w14:textId="77777777" w:rsidR="00045D6C" w:rsidRPr="00045D6C" w:rsidRDefault="00045D6C" w:rsidP="00045D6C">
            <w:pPr>
              <w:spacing w:after="100"/>
              <w:jc w:val="both"/>
              <w:rPr>
                <w:rFonts w:eastAsia="Times New Roman"/>
                <w:sz w:val="24"/>
                <w:szCs w:val="24"/>
              </w:rPr>
            </w:pPr>
            <w:r w:rsidRPr="00045D6C">
              <w:rPr>
                <w:rFonts w:eastAsia="Times New Roman"/>
                <w:sz w:val="24"/>
                <w:szCs w:val="24"/>
              </w:rPr>
              <w:t xml:space="preserve">Заявитель: </w:t>
            </w:r>
          </w:p>
        </w:tc>
      </w:tr>
      <w:tr w:rsidR="00045D6C" w:rsidRPr="00045D6C" w14:paraId="4C6CDFC3" w14:textId="77777777" w:rsidTr="00EA2003">
        <w:tc>
          <w:tcPr>
            <w:tcW w:w="0" w:type="auto"/>
            <w:hideMark/>
          </w:tcPr>
          <w:p w14:paraId="060FB425"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______________________ </w:t>
            </w:r>
          </w:p>
          <w:p w14:paraId="237E9AC1"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(должность представителя юридического лица) </w:t>
            </w:r>
          </w:p>
        </w:tc>
        <w:tc>
          <w:tcPr>
            <w:tcW w:w="0" w:type="auto"/>
            <w:hideMark/>
          </w:tcPr>
          <w:p w14:paraId="4B039124"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____________ </w:t>
            </w:r>
          </w:p>
          <w:p w14:paraId="62E3E04D"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(подпись) </w:t>
            </w:r>
          </w:p>
        </w:tc>
        <w:tc>
          <w:tcPr>
            <w:tcW w:w="0" w:type="auto"/>
            <w:hideMark/>
          </w:tcPr>
          <w:p w14:paraId="5B20DC16" w14:textId="77777777" w:rsidR="00045D6C" w:rsidRPr="00045D6C" w:rsidRDefault="00045D6C" w:rsidP="00045D6C">
            <w:pPr>
              <w:jc w:val="center"/>
              <w:rPr>
                <w:rFonts w:eastAsia="Times New Roman"/>
                <w:sz w:val="24"/>
                <w:szCs w:val="24"/>
              </w:rPr>
            </w:pPr>
            <w:r w:rsidRPr="00045D6C">
              <w:rPr>
                <w:rFonts w:eastAsia="Times New Roman"/>
                <w:sz w:val="24"/>
                <w:szCs w:val="24"/>
              </w:rPr>
              <w:t xml:space="preserve">_________________________________ </w:t>
            </w:r>
          </w:p>
          <w:p w14:paraId="16A82A56" w14:textId="77777777" w:rsidR="00045D6C" w:rsidRPr="00045D6C" w:rsidRDefault="00045D6C" w:rsidP="00045D6C">
            <w:pPr>
              <w:spacing w:after="100"/>
              <w:jc w:val="center"/>
              <w:rPr>
                <w:rFonts w:eastAsia="Times New Roman"/>
                <w:sz w:val="24"/>
                <w:szCs w:val="24"/>
              </w:rPr>
            </w:pPr>
            <w:r w:rsidRPr="00045D6C">
              <w:rPr>
                <w:rFonts w:eastAsia="Times New Roman"/>
                <w:sz w:val="24"/>
                <w:szCs w:val="24"/>
              </w:rPr>
              <w:t xml:space="preserve">(имя, отчество, фамилия представителя юридического лица, физического лица) </w:t>
            </w:r>
          </w:p>
        </w:tc>
      </w:tr>
      <w:tr w:rsidR="00045D6C" w:rsidRPr="00045D6C" w14:paraId="534AAA41" w14:textId="77777777" w:rsidTr="00EA2003">
        <w:tc>
          <w:tcPr>
            <w:tcW w:w="0" w:type="auto"/>
            <w:gridSpan w:val="3"/>
            <w:hideMark/>
          </w:tcPr>
          <w:p w14:paraId="07D1105D" w14:textId="77777777" w:rsidR="00045D6C" w:rsidRPr="00045D6C" w:rsidRDefault="00045D6C" w:rsidP="00045D6C">
            <w:pPr>
              <w:jc w:val="both"/>
              <w:rPr>
                <w:rFonts w:eastAsia="Times New Roman"/>
                <w:sz w:val="24"/>
                <w:szCs w:val="24"/>
              </w:rPr>
            </w:pPr>
            <w:r w:rsidRPr="00045D6C">
              <w:rPr>
                <w:rFonts w:eastAsia="Times New Roman"/>
                <w:sz w:val="24"/>
                <w:szCs w:val="24"/>
              </w:rPr>
              <w:t xml:space="preserve">М.П. </w:t>
            </w:r>
          </w:p>
          <w:p w14:paraId="268CF57E" w14:textId="77777777" w:rsidR="00045D6C" w:rsidRDefault="00045D6C" w:rsidP="00045D6C">
            <w:pPr>
              <w:spacing w:after="100"/>
              <w:jc w:val="both"/>
              <w:rPr>
                <w:rFonts w:eastAsia="Times New Roman"/>
                <w:sz w:val="24"/>
                <w:szCs w:val="24"/>
              </w:rPr>
            </w:pPr>
            <w:r w:rsidRPr="00045D6C">
              <w:rPr>
                <w:rFonts w:eastAsia="Times New Roman"/>
                <w:sz w:val="24"/>
                <w:szCs w:val="24"/>
              </w:rPr>
              <w:t xml:space="preserve">"___" ______________ 20___ г. </w:t>
            </w:r>
          </w:p>
          <w:p w14:paraId="4C629EFE" w14:textId="77777777" w:rsidR="00C406D9" w:rsidRPr="00C406D9" w:rsidRDefault="00C406D9" w:rsidP="00C406D9">
            <w:pPr>
              <w:spacing w:after="100"/>
              <w:jc w:val="both"/>
              <w:rPr>
                <w:rFonts w:eastAsia="Times New Roman"/>
                <w:sz w:val="24"/>
                <w:szCs w:val="24"/>
              </w:rPr>
            </w:pPr>
          </w:p>
          <w:p w14:paraId="7E7A5E32" w14:textId="77777777" w:rsidR="00C406D9" w:rsidRPr="00C406D9" w:rsidRDefault="00C406D9" w:rsidP="00C406D9">
            <w:pPr>
              <w:spacing w:after="100"/>
              <w:jc w:val="both"/>
              <w:rPr>
                <w:rFonts w:eastAsia="Times New Roman"/>
                <w:sz w:val="24"/>
                <w:szCs w:val="24"/>
              </w:rPr>
            </w:pPr>
            <w:r w:rsidRPr="00C406D9">
              <w:rPr>
                <w:rFonts w:eastAsia="Times New Roman"/>
                <w:sz w:val="24"/>
                <w:szCs w:val="24"/>
              </w:rPr>
              <w:t xml:space="preserve">____________ час __________ мин."____" ______________________ ______ г. </w:t>
            </w:r>
          </w:p>
          <w:p w14:paraId="377CA1E5" w14:textId="77777777" w:rsidR="00C406D9" w:rsidRPr="00C406D9" w:rsidRDefault="00C406D9" w:rsidP="00C406D9">
            <w:pPr>
              <w:spacing w:after="100"/>
              <w:jc w:val="both"/>
              <w:rPr>
                <w:rFonts w:eastAsia="Times New Roman"/>
                <w:sz w:val="24"/>
                <w:szCs w:val="24"/>
              </w:rPr>
            </w:pPr>
            <w:r w:rsidRPr="00C406D9">
              <w:rPr>
                <w:rFonts w:eastAsia="Times New Roman"/>
                <w:iCs/>
                <w:sz w:val="24"/>
                <w:szCs w:val="24"/>
              </w:rPr>
              <w:t xml:space="preserve">(время и дата принятия заявления заполняется лицом, принявшим заявление) </w:t>
            </w:r>
          </w:p>
          <w:p w14:paraId="7A6D6F10" w14:textId="77777777" w:rsidR="00C406D9" w:rsidRPr="00045D6C" w:rsidRDefault="00C406D9" w:rsidP="00045D6C">
            <w:pPr>
              <w:spacing w:after="100"/>
              <w:jc w:val="both"/>
              <w:rPr>
                <w:rFonts w:eastAsia="Times New Roman"/>
                <w:sz w:val="24"/>
                <w:szCs w:val="24"/>
              </w:rPr>
            </w:pPr>
          </w:p>
        </w:tc>
      </w:tr>
    </w:tbl>
    <w:p w14:paraId="60544D9E" w14:textId="34624951" w:rsidR="00045D6C" w:rsidRPr="00806503" w:rsidRDefault="00045D6C" w:rsidP="00C406D9">
      <w:pPr>
        <w:jc w:val="both"/>
        <w:rPr>
          <w:rFonts w:eastAsia="Times New Roman"/>
        </w:rPr>
      </w:pPr>
      <w:r w:rsidRPr="00045D6C">
        <w:rPr>
          <w:rFonts w:eastAsia="Times New Roman"/>
          <w:sz w:val="24"/>
          <w:szCs w:val="24"/>
        </w:rPr>
        <w:t> </w:t>
      </w:r>
    </w:p>
    <w:sectPr w:rsidR="00045D6C" w:rsidRPr="00806503" w:rsidSect="006B1B8C">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C50F" w14:textId="77777777" w:rsidR="003812DC" w:rsidRDefault="003812DC" w:rsidP="00E03EFD">
      <w:r>
        <w:separator/>
      </w:r>
    </w:p>
  </w:endnote>
  <w:endnote w:type="continuationSeparator" w:id="0">
    <w:p w14:paraId="33F93148" w14:textId="77777777" w:rsidR="003812DC" w:rsidRDefault="003812DC"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E2033" w14:textId="77777777" w:rsidR="003812DC" w:rsidRDefault="003812DC" w:rsidP="00E03EFD">
      <w:r>
        <w:separator/>
      </w:r>
    </w:p>
  </w:footnote>
  <w:footnote w:type="continuationSeparator" w:id="0">
    <w:p w14:paraId="2E6ECCC9" w14:textId="77777777" w:rsidR="003812DC" w:rsidRDefault="003812DC"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68A0642"/>
    <w:multiLevelType w:val="hybridMultilevel"/>
    <w:tmpl w:val="833645BA"/>
    <w:lvl w:ilvl="0" w:tplc="45240B4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6"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5"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62CC6D2C"/>
    <w:multiLevelType w:val="hybridMultilevel"/>
    <w:tmpl w:val="F59619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4"/>
  </w:num>
  <w:num w:numId="2">
    <w:abstractNumId w:val="5"/>
  </w:num>
  <w:num w:numId="3">
    <w:abstractNumId w:val="15"/>
  </w:num>
  <w:num w:numId="4">
    <w:abstractNumId w:val="18"/>
  </w:num>
  <w:num w:numId="5">
    <w:abstractNumId w:val="11"/>
  </w:num>
  <w:num w:numId="6">
    <w:abstractNumId w:val="10"/>
  </w:num>
  <w:num w:numId="7">
    <w:abstractNumId w:val="9"/>
  </w:num>
  <w:num w:numId="8">
    <w:abstractNumId w:val="7"/>
  </w:num>
  <w:num w:numId="9">
    <w:abstractNumId w:val="16"/>
  </w:num>
  <w:num w:numId="10">
    <w:abstractNumId w:val="6"/>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9"/>
  </w:num>
  <w:num w:numId="18">
    <w:abstractNumId w:val="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6378"/>
    <w:rsid w:val="00027180"/>
    <w:rsid w:val="000325BA"/>
    <w:rsid w:val="00032F32"/>
    <w:rsid w:val="00033C09"/>
    <w:rsid w:val="00034B20"/>
    <w:rsid w:val="00040A8B"/>
    <w:rsid w:val="00044B7F"/>
    <w:rsid w:val="00045B12"/>
    <w:rsid w:val="00045D6C"/>
    <w:rsid w:val="000471B5"/>
    <w:rsid w:val="0005286A"/>
    <w:rsid w:val="00054D53"/>
    <w:rsid w:val="00057769"/>
    <w:rsid w:val="00060598"/>
    <w:rsid w:val="00061D61"/>
    <w:rsid w:val="000626B1"/>
    <w:rsid w:val="00062752"/>
    <w:rsid w:val="00063337"/>
    <w:rsid w:val="00064731"/>
    <w:rsid w:val="0006789B"/>
    <w:rsid w:val="00067B60"/>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3716"/>
    <w:rsid w:val="000C4CC0"/>
    <w:rsid w:val="000D0B29"/>
    <w:rsid w:val="000D1007"/>
    <w:rsid w:val="000D1D01"/>
    <w:rsid w:val="000D297D"/>
    <w:rsid w:val="000D3F2B"/>
    <w:rsid w:val="000D4782"/>
    <w:rsid w:val="000D5860"/>
    <w:rsid w:val="000D5F4E"/>
    <w:rsid w:val="000E0FB0"/>
    <w:rsid w:val="000E17F8"/>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35CC"/>
    <w:rsid w:val="00155DD3"/>
    <w:rsid w:val="00156554"/>
    <w:rsid w:val="001629C5"/>
    <w:rsid w:val="00162D50"/>
    <w:rsid w:val="0016738E"/>
    <w:rsid w:val="00167938"/>
    <w:rsid w:val="0017020E"/>
    <w:rsid w:val="001720E4"/>
    <w:rsid w:val="0017442A"/>
    <w:rsid w:val="001753BB"/>
    <w:rsid w:val="0017717C"/>
    <w:rsid w:val="00186B1D"/>
    <w:rsid w:val="001912EB"/>
    <w:rsid w:val="001938D9"/>
    <w:rsid w:val="00193C95"/>
    <w:rsid w:val="00197316"/>
    <w:rsid w:val="001A0DC1"/>
    <w:rsid w:val="001A1467"/>
    <w:rsid w:val="001A5B17"/>
    <w:rsid w:val="001A7D45"/>
    <w:rsid w:val="001B03EA"/>
    <w:rsid w:val="001B0EF3"/>
    <w:rsid w:val="001B30ED"/>
    <w:rsid w:val="001B3827"/>
    <w:rsid w:val="001B3C75"/>
    <w:rsid w:val="001B4497"/>
    <w:rsid w:val="001B7468"/>
    <w:rsid w:val="001B7B45"/>
    <w:rsid w:val="001C0108"/>
    <w:rsid w:val="001C0125"/>
    <w:rsid w:val="001C2BC6"/>
    <w:rsid w:val="001C3D7D"/>
    <w:rsid w:val="001D1F6C"/>
    <w:rsid w:val="001D256B"/>
    <w:rsid w:val="001D2E76"/>
    <w:rsid w:val="001D3D2C"/>
    <w:rsid w:val="001D7329"/>
    <w:rsid w:val="001E1441"/>
    <w:rsid w:val="001E1519"/>
    <w:rsid w:val="001E2D62"/>
    <w:rsid w:val="001E3E69"/>
    <w:rsid w:val="001E4FD5"/>
    <w:rsid w:val="001E561B"/>
    <w:rsid w:val="001E6CB7"/>
    <w:rsid w:val="001E75D4"/>
    <w:rsid w:val="001F41A8"/>
    <w:rsid w:val="001F509B"/>
    <w:rsid w:val="00202595"/>
    <w:rsid w:val="00202804"/>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3A97"/>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812DC"/>
    <w:rsid w:val="00384470"/>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511C"/>
    <w:rsid w:val="00415277"/>
    <w:rsid w:val="00422799"/>
    <w:rsid w:val="004248B4"/>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6B9C"/>
    <w:rsid w:val="00537B92"/>
    <w:rsid w:val="00540E35"/>
    <w:rsid w:val="00543243"/>
    <w:rsid w:val="00543D8C"/>
    <w:rsid w:val="005457E7"/>
    <w:rsid w:val="00546508"/>
    <w:rsid w:val="00546A40"/>
    <w:rsid w:val="005527F2"/>
    <w:rsid w:val="00554048"/>
    <w:rsid w:val="00556FC3"/>
    <w:rsid w:val="0055704C"/>
    <w:rsid w:val="005603B5"/>
    <w:rsid w:val="00560402"/>
    <w:rsid w:val="00560D48"/>
    <w:rsid w:val="00561A72"/>
    <w:rsid w:val="00562009"/>
    <w:rsid w:val="00565CF5"/>
    <w:rsid w:val="005709C8"/>
    <w:rsid w:val="00573B07"/>
    <w:rsid w:val="00573EFF"/>
    <w:rsid w:val="005751AE"/>
    <w:rsid w:val="005775FA"/>
    <w:rsid w:val="0058000F"/>
    <w:rsid w:val="00581B91"/>
    <w:rsid w:val="00582211"/>
    <w:rsid w:val="00584DFA"/>
    <w:rsid w:val="00585C8C"/>
    <w:rsid w:val="00586029"/>
    <w:rsid w:val="00586150"/>
    <w:rsid w:val="0058766E"/>
    <w:rsid w:val="00587CAB"/>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32B4"/>
    <w:rsid w:val="0069558D"/>
    <w:rsid w:val="006956FB"/>
    <w:rsid w:val="006A0570"/>
    <w:rsid w:val="006A10A1"/>
    <w:rsid w:val="006A122E"/>
    <w:rsid w:val="006A2952"/>
    <w:rsid w:val="006A3555"/>
    <w:rsid w:val="006A5362"/>
    <w:rsid w:val="006B082B"/>
    <w:rsid w:val="006B1139"/>
    <w:rsid w:val="006B1B8C"/>
    <w:rsid w:val="006B1F07"/>
    <w:rsid w:val="006B397E"/>
    <w:rsid w:val="006B69FA"/>
    <w:rsid w:val="006B7379"/>
    <w:rsid w:val="006B7445"/>
    <w:rsid w:val="006C11C2"/>
    <w:rsid w:val="006C39EB"/>
    <w:rsid w:val="006C3ED9"/>
    <w:rsid w:val="006C5435"/>
    <w:rsid w:val="006C6407"/>
    <w:rsid w:val="006C70AD"/>
    <w:rsid w:val="006D0199"/>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A51"/>
    <w:rsid w:val="00735C55"/>
    <w:rsid w:val="007368B0"/>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503"/>
    <w:rsid w:val="00806B33"/>
    <w:rsid w:val="00806D26"/>
    <w:rsid w:val="00807B67"/>
    <w:rsid w:val="00811259"/>
    <w:rsid w:val="00811C79"/>
    <w:rsid w:val="00814098"/>
    <w:rsid w:val="008161A5"/>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67B2F"/>
    <w:rsid w:val="00870B8E"/>
    <w:rsid w:val="0087169A"/>
    <w:rsid w:val="008755E0"/>
    <w:rsid w:val="008761C5"/>
    <w:rsid w:val="00881399"/>
    <w:rsid w:val="00883C5D"/>
    <w:rsid w:val="00886E79"/>
    <w:rsid w:val="00893DD6"/>
    <w:rsid w:val="00893E64"/>
    <w:rsid w:val="00894403"/>
    <w:rsid w:val="00895CC1"/>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A6D"/>
    <w:rsid w:val="00955BDD"/>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7560B"/>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204C"/>
    <w:rsid w:val="00AD2490"/>
    <w:rsid w:val="00AD2D1D"/>
    <w:rsid w:val="00AD48D1"/>
    <w:rsid w:val="00AD4D57"/>
    <w:rsid w:val="00AD5AA8"/>
    <w:rsid w:val="00AD7DE8"/>
    <w:rsid w:val="00AE03EF"/>
    <w:rsid w:val="00AE19F3"/>
    <w:rsid w:val="00AE27CC"/>
    <w:rsid w:val="00AE62A5"/>
    <w:rsid w:val="00AF0454"/>
    <w:rsid w:val="00AF06D4"/>
    <w:rsid w:val="00AF1C5C"/>
    <w:rsid w:val="00AF1C7A"/>
    <w:rsid w:val="00AF3DC3"/>
    <w:rsid w:val="00AF4176"/>
    <w:rsid w:val="00AF65E4"/>
    <w:rsid w:val="00AF6BD0"/>
    <w:rsid w:val="00AF71F4"/>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29D6"/>
    <w:rsid w:val="00B33019"/>
    <w:rsid w:val="00B35B83"/>
    <w:rsid w:val="00B40BFD"/>
    <w:rsid w:val="00B421FA"/>
    <w:rsid w:val="00B459B6"/>
    <w:rsid w:val="00B46516"/>
    <w:rsid w:val="00B47A01"/>
    <w:rsid w:val="00B51BED"/>
    <w:rsid w:val="00B53F9C"/>
    <w:rsid w:val="00B543DB"/>
    <w:rsid w:val="00B55211"/>
    <w:rsid w:val="00B572F0"/>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2040"/>
    <w:rsid w:val="00BC2569"/>
    <w:rsid w:val="00BC2D5B"/>
    <w:rsid w:val="00BC5D48"/>
    <w:rsid w:val="00BD0624"/>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3DBA"/>
    <w:rsid w:val="00C256CC"/>
    <w:rsid w:val="00C27BB9"/>
    <w:rsid w:val="00C30668"/>
    <w:rsid w:val="00C32D1D"/>
    <w:rsid w:val="00C32DD5"/>
    <w:rsid w:val="00C34013"/>
    <w:rsid w:val="00C35C6B"/>
    <w:rsid w:val="00C35F17"/>
    <w:rsid w:val="00C368F9"/>
    <w:rsid w:val="00C406D9"/>
    <w:rsid w:val="00C42291"/>
    <w:rsid w:val="00C504D8"/>
    <w:rsid w:val="00C526F5"/>
    <w:rsid w:val="00C54173"/>
    <w:rsid w:val="00C5725B"/>
    <w:rsid w:val="00C6008E"/>
    <w:rsid w:val="00C62B4C"/>
    <w:rsid w:val="00C657AE"/>
    <w:rsid w:val="00C719E9"/>
    <w:rsid w:val="00C75A8D"/>
    <w:rsid w:val="00C80FC1"/>
    <w:rsid w:val="00C8125D"/>
    <w:rsid w:val="00C81C24"/>
    <w:rsid w:val="00C81D74"/>
    <w:rsid w:val="00C83A4F"/>
    <w:rsid w:val="00C84FFE"/>
    <w:rsid w:val="00C85361"/>
    <w:rsid w:val="00C865F4"/>
    <w:rsid w:val="00C9143A"/>
    <w:rsid w:val="00C92B67"/>
    <w:rsid w:val="00C9432A"/>
    <w:rsid w:val="00C945DB"/>
    <w:rsid w:val="00C94A09"/>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688"/>
    <w:rsid w:val="00D66CFF"/>
    <w:rsid w:val="00D66F27"/>
    <w:rsid w:val="00D676D9"/>
    <w:rsid w:val="00D70856"/>
    <w:rsid w:val="00D749B1"/>
    <w:rsid w:val="00D76F37"/>
    <w:rsid w:val="00D77DA8"/>
    <w:rsid w:val="00D80644"/>
    <w:rsid w:val="00D8243B"/>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4543"/>
    <w:rsid w:val="00DC6464"/>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3C7C"/>
    <w:rsid w:val="00E2248B"/>
    <w:rsid w:val="00E25BEE"/>
    <w:rsid w:val="00E27DD2"/>
    <w:rsid w:val="00E3271B"/>
    <w:rsid w:val="00E35432"/>
    <w:rsid w:val="00E357D6"/>
    <w:rsid w:val="00E37553"/>
    <w:rsid w:val="00E37DF7"/>
    <w:rsid w:val="00E40554"/>
    <w:rsid w:val="00E40949"/>
    <w:rsid w:val="00E40C6A"/>
    <w:rsid w:val="00E43752"/>
    <w:rsid w:val="00E44DC1"/>
    <w:rsid w:val="00E45512"/>
    <w:rsid w:val="00E46661"/>
    <w:rsid w:val="00E50A44"/>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67A7"/>
    <w:rsid w:val="00E86E96"/>
    <w:rsid w:val="00E90231"/>
    <w:rsid w:val="00E906A3"/>
    <w:rsid w:val="00E909A8"/>
    <w:rsid w:val="00E9187C"/>
    <w:rsid w:val="00E92CB8"/>
    <w:rsid w:val="00E92F00"/>
    <w:rsid w:val="00E964F3"/>
    <w:rsid w:val="00E97CF4"/>
    <w:rsid w:val="00E97F7D"/>
    <w:rsid w:val="00EA2003"/>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316"/>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15:docId w15:val="{B2C6315E-976C-4879-AEAD-C44EFE2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uiPriority w:val="99"/>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d">
    <w:name w:val="footnote text"/>
    <w:basedOn w:val="a"/>
    <w:link w:val="afe"/>
    <w:uiPriority w:val="99"/>
    <w:rsid w:val="003C4A8E"/>
    <w:rPr>
      <w:sz w:val="20"/>
      <w:szCs w:val="20"/>
    </w:rPr>
  </w:style>
  <w:style w:type="character" w:customStyle="1" w:styleId="afe">
    <w:name w:val="Текст сноски Знак"/>
    <w:basedOn w:val="a0"/>
    <w:link w:val="afd"/>
    <w:uiPriority w:val="99"/>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4">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4"/>
    <w:uiPriority w:val="99"/>
    <w:rsid w:val="00D324E4"/>
    <w:pPr>
      <w:widowControl w:val="0"/>
      <w:shd w:val="clear" w:color="auto" w:fill="FFFFFF"/>
      <w:spacing w:before="600" w:after="900" w:line="322" w:lineRule="exact"/>
    </w:pPr>
    <w:rPr>
      <w:sz w:val="27"/>
      <w:szCs w:val="27"/>
    </w:rPr>
  </w:style>
  <w:style w:type="paragraph" w:customStyle="1" w:styleId="aff5">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6">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7">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a"/>
    <w:uiPriority w:val="59"/>
    <w:locked/>
    <w:rsid w:val="00D324E4"/>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d"/>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8">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9">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534852166">
      <w:bodyDiv w:val="1"/>
      <w:marLeft w:val="0"/>
      <w:marRight w:val="0"/>
      <w:marTop w:val="0"/>
      <w:marBottom w:val="0"/>
      <w:divBdr>
        <w:top w:val="none" w:sz="0" w:space="0" w:color="auto"/>
        <w:left w:val="none" w:sz="0" w:space="0" w:color="auto"/>
        <w:bottom w:val="none" w:sz="0" w:space="0" w:color="auto"/>
        <w:right w:val="none" w:sz="0" w:space="0" w:color="auto"/>
      </w:divBdr>
      <w:divsChild>
        <w:div w:id="2074156241">
          <w:marLeft w:val="0"/>
          <w:marRight w:val="0"/>
          <w:marTop w:val="0"/>
          <w:marBottom w:val="0"/>
          <w:divBdr>
            <w:top w:val="none" w:sz="0" w:space="0" w:color="auto"/>
            <w:left w:val="none" w:sz="0" w:space="0" w:color="auto"/>
            <w:bottom w:val="none" w:sz="0" w:space="0" w:color="auto"/>
            <w:right w:val="none" w:sz="0" w:space="0" w:color="auto"/>
          </w:divBdr>
        </w:div>
        <w:div w:id="368646515">
          <w:marLeft w:val="0"/>
          <w:marRight w:val="0"/>
          <w:marTop w:val="0"/>
          <w:marBottom w:val="0"/>
          <w:divBdr>
            <w:top w:val="none" w:sz="0" w:space="0" w:color="auto"/>
            <w:left w:val="none" w:sz="0" w:space="0" w:color="auto"/>
            <w:bottom w:val="none" w:sz="0" w:space="0" w:color="auto"/>
            <w:right w:val="none" w:sz="0" w:space="0" w:color="auto"/>
          </w:divBdr>
        </w:div>
        <w:div w:id="1372073535">
          <w:marLeft w:val="0"/>
          <w:marRight w:val="0"/>
          <w:marTop w:val="0"/>
          <w:marBottom w:val="0"/>
          <w:divBdr>
            <w:top w:val="none" w:sz="0" w:space="0" w:color="auto"/>
            <w:left w:val="none" w:sz="0" w:space="0" w:color="auto"/>
            <w:bottom w:val="none" w:sz="0" w:space="0" w:color="auto"/>
            <w:right w:val="none" w:sz="0" w:space="0" w:color="auto"/>
          </w:divBdr>
        </w:div>
        <w:div w:id="75177449">
          <w:marLeft w:val="0"/>
          <w:marRight w:val="0"/>
          <w:marTop w:val="0"/>
          <w:marBottom w:val="0"/>
          <w:divBdr>
            <w:top w:val="none" w:sz="0" w:space="0" w:color="auto"/>
            <w:left w:val="single" w:sz="24" w:space="0" w:color="CED3F1"/>
            <w:bottom w:val="none" w:sz="0" w:space="0" w:color="auto"/>
            <w:right w:val="none" w:sz="0" w:space="0" w:color="auto"/>
          </w:divBdr>
          <w:divsChild>
            <w:div w:id="1267614778">
              <w:marLeft w:val="0"/>
              <w:marRight w:val="0"/>
              <w:marTop w:val="0"/>
              <w:marBottom w:val="0"/>
              <w:divBdr>
                <w:top w:val="none" w:sz="0" w:space="0" w:color="auto"/>
                <w:left w:val="none" w:sz="0" w:space="0" w:color="auto"/>
                <w:bottom w:val="none" w:sz="0" w:space="0" w:color="auto"/>
                <w:right w:val="none" w:sz="0" w:space="0" w:color="auto"/>
              </w:divBdr>
            </w:div>
            <w:div w:id="102504740">
              <w:marLeft w:val="0"/>
              <w:marRight w:val="0"/>
              <w:marTop w:val="0"/>
              <w:marBottom w:val="0"/>
              <w:divBdr>
                <w:top w:val="none" w:sz="0" w:space="0" w:color="auto"/>
                <w:left w:val="none" w:sz="0" w:space="0" w:color="auto"/>
                <w:bottom w:val="none" w:sz="0" w:space="0" w:color="auto"/>
                <w:right w:val="none" w:sz="0" w:space="0" w:color="auto"/>
              </w:divBdr>
            </w:div>
          </w:divsChild>
        </w:div>
        <w:div w:id="1980377974">
          <w:marLeft w:val="0"/>
          <w:marRight w:val="0"/>
          <w:marTop w:val="0"/>
          <w:marBottom w:val="0"/>
          <w:divBdr>
            <w:top w:val="none" w:sz="0" w:space="0" w:color="auto"/>
            <w:left w:val="none" w:sz="0" w:space="0" w:color="auto"/>
            <w:bottom w:val="none" w:sz="0" w:space="0" w:color="auto"/>
            <w:right w:val="none" w:sz="0" w:space="0" w:color="auto"/>
          </w:divBdr>
        </w:div>
        <w:div w:id="1477532166">
          <w:marLeft w:val="0"/>
          <w:marRight w:val="0"/>
          <w:marTop w:val="0"/>
          <w:marBottom w:val="0"/>
          <w:divBdr>
            <w:top w:val="none" w:sz="0" w:space="0" w:color="auto"/>
            <w:left w:val="none" w:sz="0" w:space="0" w:color="auto"/>
            <w:bottom w:val="none" w:sz="0" w:space="0" w:color="auto"/>
            <w:right w:val="none" w:sz="0" w:space="0" w:color="auto"/>
          </w:divBdr>
        </w:div>
        <w:div w:id="1124158482">
          <w:marLeft w:val="0"/>
          <w:marRight w:val="0"/>
          <w:marTop w:val="0"/>
          <w:marBottom w:val="0"/>
          <w:divBdr>
            <w:top w:val="none" w:sz="0" w:space="0" w:color="auto"/>
            <w:left w:val="none" w:sz="0" w:space="0" w:color="auto"/>
            <w:bottom w:val="none" w:sz="0" w:space="0" w:color="auto"/>
            <w:right w:val="none" w:sz="0" w:space="0" w:color="auto"/>
          </w:divBdr>
        </w:div>
        <w:div w:id="1751997995">
          <w:marLeft w:val="0"/>
          <w:marRight w:val="0"/>
          <w:marTop w:val="0"/>
          <w:marBottom w:val="0"/>
          <w:divBdr>
            <w:top w:val="none" w:sz="0" w:space="0" w:color="auto"/>
            <w:left w:val="none" w:sz="0" w:space="0" w:color="auto"/>
            <w:bottom w:val="none" w:sz="0" w:space="0" w:color="auto"/>
            <w:right w:val="none" w:sz="0" w:space="0" w:color="auto"/>
          </w:divBdr>
        </w:div>
        <w:div w:id="1024786458">
          <w:marLeft w:val="0"/>
          <w:marRight w:val="0"/>
          <w:marTop w:val="0"/>
          <w:marBottom w:val="0"/>
          <w:divBdr>
            <w:top w:val="none" w:sz="0" w:space="0" w:color="auto"/>
            <w:left w:val="none" w:sz="0" w:space="0" w:color="auto"/>
            <w:bottom w:val="none" w:sz="0" w:space="0" w:color="auto"/>
            <w:right w:val="none" w:sz="0" w:space="0" w:color="auto"/>
          </w:divBdr>
        </w:div>
        <w:div w:id="1883249678">
          <w:marLeft w:val="0"/>
          <w:marRight w:val="0"/>
          <w:marTop w:val="0"/>
          <w:marBottom w:val="0"/>
          <w:divBdr>
            <w:top w:val="none" w:sz="0" w:space="0" w:color="auto"/>
            <w:left w:val="none" w:sz="0" w:space="0" w:color="auto"/>
            <w:bottom w:val="none" w:sz="0" w:space="0" w:color="auto"/>
            <w:right w:val="none" w:sz="0" w:space="0" w:color="auto"/>
          </w:divBdr>
        </w:div>
        <w:div w:id="1567181153">
          <w:marLeft w:val="0"/>
          <w:marRight w:val="0"/>
          <w:marTop w:val="0"/>
          <w:marBottom w:val="0"/>
          <w:divBdr>
            <w:top w:val="none" w:sz="0" w:space="0" w:color="auto"/>
            <w:left w:val="none" w:sz="0" w:space="0" w:color="auto"/>
            <w:bottom w:val="none" w:sz="0" w:space="0" w:color="auto"/>
            <w:right w:val="none" w:sz="0" w:space="0" w:color="auto"/>
          </w:divBdr>
        </w:div>
      </w:divsChild>
    </w:div>
    <w:div w:id="570894258">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586570627">
      <w:bodyDiv w:val="1"/>
      <w:marLeft w:val="0"/>
      <w:marRight w:val="0"/>
      <w:marTop w:val="0"/>
      <w:marBottom w:val="0"/>
      <w:divBdr>
        <w:top w:val="none" w:sz="0" w:space="0" w:color="auto"/>
        <w:left w:val="none" w:sz="0" w:space="0" w:color="auto"/>
        <w:bottom w:val="none" w:sz="0" w:space="0" w:color="auto"/>
        <w:right w:val="none" w:sz="0" w:space="0" w:color="auto"/>
      </w:divBdr>
    </w:div>
    <w:div w:id="1742867172">
      <w:bodyDiv w:val="1"/>
      <w:marLeft w:val="0"/>
      <w:marRight w:val="0"/>
      <w:marTop w:val="0"/>
      <w:marBottom w:val="0"/>
      <w:divBdr>
        <w:top w:val="none" w:sz="0" w:space="0" w:color="auto"/>
        <w:left w:val="none" w:sz="0" w:space="0" w:color="auto"/>
        <w:bottom w:val="none" w:sz="0" w:space="0" w:color="auto"/>
        <w:right w:val="none" w:sz="0" w:space="0" w:color="auto"/>
      </w:divBdr>
    </w:div>
    <w:div w:id="1871800830">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7208&amp;dst=2798&amp;field=134&amp;date=14.09.2022" TargetMode="External"/><Relationship Id="rId18" Type="http://schemas.openxmlformats.org/officeDocument/2006/relationships/hyperlink" Target="https://login.consultant.ru/link/?req=doc&amp;base=LAW&amp;n=422254&amp;dst=620&amp;field=134&amp;date=14.09.2022" TargetMode="External"/><Relationship Id="rId26"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s://login.consultant.ru/link/?req=doc&amp;base=LAW&amp;n=422254&amp;dst=585&amp;field=134&amp;date=14.09.2022" TargetMode="External"/><Relationship Id="rId7" Type="http://schemas.openxmlformats.org/officeDocument/2006/relationships/endnotes" Target="endnotes.xml"/><Relationship Id="rId12" Type="http://schemas.openxmlformats.org/officeDocument/2006/relationships/hyperlink" Target="https://login.consultant.ru/link/?req=doc&amp;base=LAW&amp;n=422254&amp;dst=1095&amp;field=134&amp;date=14.09.2022" TargetMode="External"/><Relationship Id="rId17" Type="http://schemas.openxmlformats.org/officeDocument/2006/relationships/hyperlink" Target="https://login.consultant.ru/link/?req=doc&amp;base=LAW&amp;n=422254&amp;dst=611&amp;field=134&amp;date=14.09.2022" TargetMode="External"/><Relationship Id="rId25" Type="http://schemas.openxmlformats.org/officeDocument/2006/relationships/hyperlink" Target="https://login.consultant.ru/link/?req=doc&amp;base=LAW&amp;n=420486&amp;dst=100138&amp;field=134&amp;date=14.09.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22254&amp;dst=613&amp;field=134&amp;date=14.09.2022" TargetMode="External"/><Relationship Id="rId20" Type="http://schemas.openxmlformats.org/officeDocument/2006/relationships/hyperlink" Target="https://login.consultant.ru/link/?req=doc&amp;base=LAW&amp;n=190624&amp;dst=100010&amp;field=134&amp;date=14.09.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22254&amp;dst=585&amp;field=134&amp;date=14.09.2022" TargetMode="External"/><Relationship Id="rId24" Type="http://schemas.openxmlformats.org/officeDocument/2006/relationships/hyperlink" Target="https://login.consultant.ru/link/?req=doc&amp;base=LAW&amp;n=420486&amp;dst=100346&amp;field=134&amp;date=14.09.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254&amp;dst=652&amp;field=134&amp;date=14.09.2022" TargetMode="External"/><Relationship Id="rId23" Type="http://schemas.openxmlformats.org/officeDocument/2006/relationships/hyperlink" Target="https://login.consultant.ru/link/?req=doc&amp;base=LAW&amp;n=410227&amp;date=14.09.2022" TargetMode="External"/><Relationship Id="rId28" Type="http://schemas.openxmlformats.org/officeDocument/2006/relationships/hyperlink" Target="https://login.consultant.ru/link/?req=doc&amp;base=LAW&amp;n=389866&amp;dst=9&amp;field=134&amp;date=14.04.2022" TargetMode="Externa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s://login.consultant.ru/link/?req=doc&amp;base=LAW&amp;n=422254&amp;dst=860&amp;field=134&amp;date=14.09.2022" TargetMode="External"/><Relationship Id="rId4" Type="http://schemas.openxmlformats.org/officeDocument/2006/relationships/settings" Target="settings.xml"/><Relationship Id="rId9" Type="http://schemas.openxmlformats.org/officeDocument/2006/relationships/hyperlink" Target="https://jeleznodorojnenskoe.rk.gov.ru/" TargetMode="External"/><Relationship Id="rId14" Type="http://schemas.openxmlformats.org/officeDocument/2006/relationships/hyperlink" Target="https://login.consultant.ru/link/?req=doc&amp;base=LAW&amp;n=422254&amp;dst=1095&amp;field=134&amp;date=14.09.2022" TargetMode="External"/><Relationship Id="rId22" Type="http://schemas.openxmlformats.org/officeDocument/2006/relationships/hyperlink" Target="https://login.consultant.ru/link/?req=doc&amp;base=LAW&amp;n=422254&amp;dst=1709&amp;field=134&amp;date=14.09.2022" TargetMode="External"/><Relationship Id="rId27" Type="http://schemas.openxmlformats.org/officeDocument/2006/relationships/hyperlink" Target="https://login.consultant.ru/link/?req=doc&amp;base=LAW&amp;n=394109&amp;dst=100220&amp;field=134&amp;date=14.04.20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E0AE9-3FD7-439F-A91D-D1173D1E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46</Pages>
  <Words>18300</Words>
  <Characters>104315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2020-08-05T09:23:00Z</cp:lastPrinted>
  <dcterms:created xsi:type="dcterms:W3CDTF">2022-09-09T14:32:00Z</dcterms:created>
  <dcterms:modified xsi:type="dcterms:W3CDTF">2022-12-08T09:53:00Z</dcterms:modified>
</cp:coreProperties>
</file>