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231E2" w14:textId="53D12EB3" w:rsidR="00053FB0" w:rsidRPr="00053FB0" w:rsidRDefault="00053FB0" w:rsidP="00053FB0">
      <w:pPr>
        <w:keepNext/>
        <w:widowControl w:val="0"/>
        <w:spacing w:after="0" w:line="240" w:lineRule="auto"/>
        <w:ind w:firstLine="709"/>
        <w:jc w:val="center"/>
        <w:outlineLvl w:val="0"/>
        <w:rPr>
          <w:rFonts w:ascii="Times New Roman" w:eastAsia="Calibri" w:hAnsi="Times New Roman"/>
          <w:b/>
          <w:bCs/>
          <w:sz w:val="28"/>
          <w:szCs w:val="28"/>
        </w:rPr>
      </w:pPr>
      <w:bookmarkStart w:id="0" w:name="_GoBack"/>
      <w:bookmarkEnd w:id="0"/>
      <w:r>
        <w:rPr>
          <w:rFonts w:ascii="Times New Roman" w:hAnsi="Times New Roman"/>
          <w:noProof/>
        </w:rPr>
        <w:drawing>
          <wp:anchor distT="0" distB="0" distL="114935" distR="114935" simplePos="0" relativeHeight="251659264" behindDoc="1" locked="0" layoutInCell="1" allowOverlap="1" wp14:anchorId="19FD4A90" wp14:editId="3910C7E3">
            <wp:simplePos x="0" y="0"/>
            <wp:positionH relativeFrom="page">
              <wp:posOffset>3505835</wp:posOffset>
            </wp:positionH>
            <wp:positionV relativeFrom="paragraph">
              <wp:posOffset>-581660</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053FB0" w:rsidRPr="00053FB0" w14:paraId="7BD589CF" w14:textId="77777777" w:rsidTr="005E7981">
        <w:trPr>
          <w:trHeight w:val="115"/>
        </w:trPr>
        <w:tc>
          <w:tcPr>
            <w:tcW w:w="3056" w:type="dxa"/>
            <w:hideMark/>
          </w:tcPr>
          <w:p w14:paraId="2BE06E17" w14:textId="77777777" w:rsidR="00053FB0" w:rsidRPr="00053FB0" w:rsidRDefault="00053FB0" w:rsidP="00053FB0">
            <w:pPr>
              <w:spacing w:after="0" w:line="240" w:lineRule="auto"/>
              <w:jc w:val="center"/>
              <w:rPr>
                <w:rFonts w:ascii="Times New Roman" w:hAnsi="Times New Roman"/>
                <w:b/>
                <w:sz w:val="20"/>
                <w:szCs w:val="24"/>
                <w:lang w:eastAsia="en-US"/>
              </w:rPr>
            </w:pPr>
            <w:r w:rsidRPr="00053FB0">
              <w:rPr>
                <w:rFonts w:ascii="Times New Roman" w:hAnsi="Times New Roman"/>
                <w:b/>
                <w:sz w:val="20"/>
                <w:szCs w:val="24"/>
                <w:lang w:eastAsia="en-US"/>
              </w:rPr>
              <w:t>КЪЫРЫМ ДЖУМХУРИЕТИ</w:t>
            </w:r>
          </w:p>
          <w:p w14:paraId="5BEC2AAA" w14:textId="77777777" w:rsidR="00053FB0" w:rsidRPr="00053FB0" w:rsidRDefault="00053FB0" w:rsidP="00053FB0">
            <w:pPr>
              <w:spacing w:after="0" w:line="240" w:lineRule="auto"/>
              <w:jc w:val="center"/>
              <w:rPr>
                <w:rFonts w:ascii="Times New Roman" w:hAnsi="Times New Roman"/>
                <w:b/>
                <w:sz w:val="20"/>
                <w:szCs w:val="24"/>
                <w:lang w:eastAsia="en-US"/>
              </w:rPr>
            </w:pPr>
            <w:r w:rsidRPr="00053FB0">
              <w:rPr>
                <w:rFonts w:ascii="Times New Roman" w:hAnsi="Times New Roman"/>
                <w:b/>
                <w:sz w:val="20"/>
                <w:szCs w:val="24"/>
                <w:lang w:eastAsia="en-US"/>
              </w:rPr>
              <w:t>БАГЪЧАСАРАЙ БОЛЮГИ</w:t>
            </w:r>
          </w:p>
          <w:p w14:paraId="0E2DB273" w14:textId="77777777" w:rsidR="00053FB0" w:rsidRPr="00053FB0" w:rsidRDefault="00053FB0" w:rsidP="00053FB0">
            <w:pPr>
              <w:spacing w:after="0" w:line="240" w:lineRule="auto"/>
              <w:jc w:val="center"/>
              <w:rPr>
                <w:rFonts w:ascii="Times New Roman" w:hAnsi="Times New Roman"/>
                <w:b/>
                <w:sz w:val="20"/>
                <w:szCs w:val="24"/>
                <w:lang w:eastAsia="en-US"/>
              </w:rPr>
            </w:pPr>
            <w:proofErr w:type="gramStart"/>
            <w:r w:rsidRPr="00053FB0">
              <w:rPr>
                <w:rFonts w:ascii="Times New Roman" w:hAnsi="Times New Roman"/>
                <w:b/>
                <w:sz w:val="20"/>
                <w:szCs w:val="24"/>
                <w:lang w:eastAsia="en-US"/>
              </w:rPr>
              <w:t>ЖЕЛЕЗНОДОРОЖНОЕ</w:t>
            </w:r>
            <w:proofErr w:type="gramEnd"/>
            <w:r w:rsidRPr="00053FB0">
              <w:rPr>
                <w:rFonts w:ascii="Times New Roman" w:hAnsi="Times New Roman"/>
                <w:b/>
                <w:sz w:val="20"/>
                <w:szCs w:val="24"/>
                <w:lang w:eastAsia="en-US"/>
              </w:rPr>
              <w:t xml:space="preserve"> КОЙ</w:t>
            </w:r>
          </w:p>
          <w:p w14:paraId="0A238E78" w14:textId="77777777" w:rsidR="00053FB0" w:rsidRPr="00053FB0" w:rsidRDefault="00053FB0" w:rsidP="00053FB0">
            <w:pPr>
              <w:spacing w:after="0" w:line="240" w:lineRule="auto"/>
              <w:jc w:val="center"/>
              <w:rPr>
                <w:rFonts w:ascii="Times New Roman" w:hAnsi="Times New Roman"/>
                <w:sz w:val="20"/>
                <w:szCs w:val="24"/>
                <w:lang w:eastAsia="en-US"/>
              </w:rPr>
            </w:pPr>
            <w:r w:rsidRPr="00053FB0">
              <w:rPr>
                <w:rFonts w:ascii="Times New Roman" w:hAnsi="Times New Roman"/>
                <w:b/>
                <w:sz w:val="20"/>
                <w:szCs w:val="24"/>
                <w:lang w:eastAsia="en-US"/>
              </w:rPr>
              <w:t>КЪАСАБАСЫНЫНЪ ИДАРЕСИ</w:t>
            </w:r>
          </w:p>
        </w:tc>
        <w:tc>
          <w:tcPr>
            <w:tcW w:w="3782" w:type="dxa"/>
            <w:hideMark/>
          </w:tcPr>
          <w:p w14:paraId="111D36E9" w14:textId="77777777" w:rsidR="00053FB0" w:rsidRPr="00053FB0" w:rsidRDefault="00053FB0" w:rsidP="00053FB0">
            <w:pPr>
              <w:spacing w:after="0" w:line="240" w:lineRule="auto"/>
              <w:jc w:val="center"/>
              <w:rPr>
                <w:rFonts w:ascii="Times New Roman" w:hAnsi="Times New Roman"/>
                <w:b/>
                <w:sz w:val="20"/>
                <w:szCs w:val="24"/>
                <w:lang w:eastAsia="en-US"/>
              </w:rPr>
            </w:pPr>
            <w:r w:rsidRPr="00053FB0">
              <w:rPr>
                <w:rFonts w:ascii="Times New Roman" w:hAnsi="Times New Roman"/>
                <w:b/>
                <w:sz w:val="20"/>
                <w:szCs w:val="24"/>
                <w:lang w:eastAsia="en-US"/>
              </w:rPr>
              <w:t>АДМИНИСТРАЦИЯ</w:t>
            </w:r>
          </w:p>
          <w:p w14:paraId="28D04DA8" w14:textId="77777777" w:rsidR="00053FB0" w:rsidRPr="00053FB0" w:rsidRDefault="00053FB0" w:rsidP="00053FB0">
            <w:pPr>
              <w:spacing w:after="0" w:line="240" w:lineRule="auto"/>
              <w:jc w:val="center"/>
              <w:rPr>
                <w:rFonts w:ascii="Times New Roman" w:hAnsi="Times New Roman"/>
                <w:b/>
                <w:sz w:val="20"/>
                <w:szCs w:val="24"/>
                <w:lang w:eastAsia="en-US"/>
              </w:rPr>
            </w:pPr>
            <w:r w:rsidRPr="00053FB0">
              <w:rPr>
                <w:rFonts w:ascii="Times New Roman" w:hAnsi="Times New Roman"/>
                <w:b/>
                <w:sz w:val="20"/>
                <w:szCs w:val="24"/>
                <w:lang w:eastAsia="en-US"/>
              </w:rPr>
              <w:t>ЖЕЛЕЗНОДОРОЖНЕНСКОГО</w:t>
            </w:r>
          </w:p>
          <w:p w14:paraId="5A3FE4AC" w14:textId="77777777" w:rsidR="00053FB0" w:rsidRPr="00053FB0" w:rsidRDefault="00053FB0" w:rsidP="00053FB0">
            <w:pPr>
              <w:spacing w:after="0" w:line="240" w:lineRule="auto"/>
              <w:jc w:val="center"/>
              <w:rPr>
                <w:rFonts w:ascii="Times New Roman" w:hAnsi="Times New Roman"/>
                <w:b/>
                <w:sz w:val="20"/>
                <w:szCs w:val="24"/>
                <w:lang w:eastAsia="en-US"/>
              </w:rPr>
            </w:pPr>
            <w:r w:rsidRPr="00053FB0">
              <w:rPr>
                <w:rFonts w:ascii="Times New Roman" w:hAnsi="Times New Roman"/>
                <w:b/>
                <w:sz w:val="20"/>
                <w:szCs w:val="24"/>
                <w:lang w:eastAsia="en-US"/>
              </w:rPr>
              <w:t>СЕЛЬСКОГО ПОСЕЛЕНИЯ</w:t>
            </w:r>
          </w:p>
          <w:p w14:paraId="60346EA1" w14:textId="77777777" w:rsidR="00053FB0" w:rsidRPr="00053FB0" w:rsidRDefault="00053FB0" w:rsidP="00053FB0">
            <w:pPr>
              <w:spacing w:after="0" w:line="240" w:lineRule="auto"/>
              <w:jc w:val="center"/>
              <w:rPr>
                <w:rFonts w:ascii="Times New Roman" w:hAnsi="Times New Roman"/>
                <w:b/>
                <w:sz w:val="20"/>
                <w:szCs w:val="24"/>
                <w:lang w:eastAsia="en-US"/>
              </w:rPr>
            </w:pPr>
            <w:r w:rsidRPr="00053FB0">
              <w:rPr>
                <w:rFonts w:ascii="Times New Roman" w:hAnsi="Times New Roman"/>
                <w:b/>
                <w:sz w:val="20"/>
                <w:szCs w:val="24"/>
                <w:lang w:eastAsia="en-US"/>
              </w:rPr>
              <w:t>БАХЧИСАРАЙСКОГО РАЙОНА</w:t>
            </w:r>
          </w:p>
          <w:p w14:paraId="5684EFA7" w14:textId="77777777" w:rsidR="00053FB0" w:rsidRPr="00053FB0" w:rsidRDefault="00053FB0" w:rsidP="00053FB0">
            <w:pPr>
              <w:spacing w:after="0" w:line="240" w:lineRule="auto"/>
              <w:jc w:val="center"/>
              <w:rPr>
                <w:rFonts w:ascii="Times New Roman" w:hAnsi="Times New Roman"/>
                <w:sz w:val="20"/>
                <w:szCs w:val="24"/>
                <w:lang w:eastAsia="en-US"/>
              </w:rPr>
            </w:pPr>
            <w:r w:rsidRPr="00053FB0">
              <w:rPr>
                <w:rFonts w:ascii="Times New Roman" w:hAnsi="Times New Roman"/>
                <w:b/>
                <w:sz w:val="20"/>
                <w:szCs w:val="24"/>
                <w:lang w:eastAsia="en-US"/>
              </w:rPr>
              <w:t>РЕСПУБЛИКИ КРЫМ</w:t>
            </w:r>
          </w:p>
        </w:tc>
        <w:tc>
          <w:tcPr>
            <w:tcW w:w="3782" w:type="dxa"/>
            <w:hideMark/>
          </w:tcPr>
          <w:p w14:paraId="44EAB95A" w14:textId="77777777" w:rsidR="00053FB0" w:rsidRPr="00053FB0" w:rsidRDefault="00053FB0" w:rsidP="00053FB0">
            <w:pPr>
              <w:spacing w:after="0" w:line="240" w:lineRule="auto"/>
              <w:jc w:val="center"/>
              <w:rPr>
                <w:rFonts w:ascii="Times New Roman" w:hAnsi="Times New Roman"/>
                <w:sz w:val="20"/>
                <w:szCs w:val="24"/>
                <w:lang w:eastAsia="en-US"/>
              </w:rPr>
            </w:pPr>
            <w:proofErr w:type="gramStart"/>
            <w:r w:rsidRPr="00053FB0">
              <w:rPr>
                <w:rFonts w:ascii="Times New Roman" w:hAnsi="Times New Roman"/>
                <w:b/>
                <w:sz w:val="20"/>
                <w:szCs w:val="24"/>
                <w:lang w:eastAsia="en-US"/>
              </w:rPr>
              <w:t>АДМ</w:t>
            </w:r>
            <w:proofErr w:type="gramEnd"/>
            <w:r w:rsidRPr="00053FB0">
              <w:rPr>
                <w:rFonts w:ascii="Times New Roman" w:hAnsi="Times New Roman"/>
                <w:b/>
                <w:sz w:val="20"/>
                <w:szCs w:val="24"/>
                <w:lang w:eastAsia="en-US"/>
              </w:rPr>
              <w:t>ІНІСТРАЦІЯ ЖЕЛЄЗНОДОРОЖНЕНСЬКОГО СІЛЬСЬКОГО ПОСЕЛЕННЯ БАХЧИСАРАЙСЬКОГО РАЙОНУ РЕСПУБЛІКИ КРИМ</w:t>
            </w:r>
          </w:p>
        </w:tc>
      </w:tr>
      <w:tr w:rsidR="00053FB0" w:rsidRPr="00053FB0" w14:paraId="386EA87C" w14:textId="77777777" w:rsidTr="005E7981">
        <w:trPr>
          <w:trHeight w:val="64"/>
        </w:trPr>
        <w:tc>
          <w:tcPr>
            <w:tcW w:w="10620" w:type="dxa"/>
            <w:gridSpan w:val="3"/>
          </w:tcPr>
          <w:p w14:paraId="4A14BB6A" w14:textId="77777777" w:rsidR="00053FB0" w:rsidRPr="00053FB0" w:rsidRDefault="00053FB0" w:rsidP="00053FB0">
            <w:pPr>
              <w:spacing w:after="0" w:line="240" w:lineRule="auto"/>
              <w:jc w:val="center"/>
              <w:rPr>
                <w:rFonts w:ascii="Times New Roman" w:hAnsi="Times New Roman"/>
                <w:b/>
                <w:sz w:val="16"/>
                <w:szCs w:val="24"/>
                <w:lang w:eastAsia="en-US"/>
              </w:rPr>
            </w:pPr>
            <w:r w:rsidRPr="00053FB0">
              <w:rPr>
                <w:rFonts w:ascii="Times New Roman" w:hAnsi="Times New Roman"/>
                <w:b/>
                <w:sz w:val="16"/>
                <w:szCs w:val="24"/>
                <w:lang w:eastAsia="en-US"/>
              </w:rPr>
              <w:t>_____________________________________________________________________________________________________________________</w:t>
            </w:r>
          </w:p>
          <w:p w14:paraId="1866BD08" w14:textId="77777777" w:rsidR="00053FB0" w:rsidRPr="00053FB0" w:rsidRDefault="00053FB0" w:rsidP="00053FB0">
            <w:pPr>
              <w:spacing w:after="0" w:line="240" w:lineRule="auto"/>
              <w:jc w:val="center"/>
              <w:rPr>
                <w:rFonts w:ascii="Times New Roman" w:hAnsi="Times New Roman"/>
                <w:sz w:val="24"/>
                <w:szCs w:val="24"/>
                <w:lang w:eastAsia="ar-SA"/>
              </w:rPr>
            </w:pPr>
            <w:r w:rsidRPr="00053FB0">
              <w:rPr>
                <w:rFonts w:ascii="Times New Roman" w:hAnsi="Times New Roman"/>
                <w:b/>
                <w:sz w:val="16"/>
                <w:szCs w:val="24"/>
                <w:lang w:eastAsia="en-US"/>
              </w:rPr>
              <w:t xml:space="preserve">298462, Республика Крым, Бахчисарайский район, с. Мостовое, ул. Пашкевича, 6 б, </w:t>
            </w:r>
            <w:proofErr w:type="spellStart"/>
            <w:r w:rsidRPr="00053FB0">
              <w:rPr>
                <w:rFonts w:ascii="Times New Roman" w:hAnsi="Times New Roman"/>
                <w:b/>
                <w:sz w:val="16"/>
                <w:szCs w:val="24"/>
                <w:lang w:eastAsia="en-US"/>
              </w:rPr>
              <w:t>тел</w:t>
            </w:r>
            <w:proofErr w:type="gramStart"/>
            <w:r w:rsidRPr="00053FB0">
              <w:rPr>
                <w:rFonts w:ascii="Times New Roman" w:hAnsi="Times New Roman"/>
                <w:b/>
                <w:sz w:val="16"/>
                <w:szCs w:val="24"/>
                <w:lang w:eastAsia="en-US"/>
              </w:rPr>
              <w:t>.ф</w:t>
            </w:r>
            <w:proofErr w:type="gramEnd"/>
            <w:r w:rsidRPr="00053FB0">
              <w:rPr>
                <w:rFonts w:ascii="Times New Roman" w:hAnsi="Times New Roman"/>
                <w:b/>
                <w:sz w:val="16"/>
                <w:szCs w:val="24"/>
                <w:lang w:eastAsia="en-US"/>
              </w:rPr>
              <w:t>акс</w:t>
            </w:r>
            <w:proofErr w:type="spellEnd"/>
            <w:r w:rsidRPr="00053FB0">
              <w:rPr>
                <w:rFonts w:ascii="Times New Roman" w:hAnsi="Times New Roman"/>
                <w:b/>
                <w:sz w:val="16"/>
                <w:szCs w:val="24"/>
                <w:lang w:eastAsia="en-US"/>
              </w:rPr>
              <w:t>(06554) 7-44-40,е-</w:t>
            </w:r>
            <w:r w:rsidRPr="00053FB0">
              <w:rPr>
                <w:rFonts w:ascii="Times New Roman" w:hAnsi="Times New Roman"/>
                <w:b/>
                <w:sz w:val="16"/>
                <w:szCs w:val="24"/>
                <w:lang w:val="en-US" w:eastAsia="en-US"/>
              </w:rPr>
              <w:t>mail</w:t>
            </w:r>
            <w:r w:rsidRPr="00053FB0">
              <w:rPr>
                <w:rFonts w:ascii="Times New Roman" w:hAnsi="Times New Roman"/>
                <w:b/>
                <w:sz w:val="16"/>
                <w:szCs w:val="24"/>
                <w:lang w:eastAsia="en-US"/>
              </w:rPr>
              <w:t>:</w:t>
            </w:r>
            <w:r w:rsidRPr="00053FB0">
              <w:rPr>
                <w:rFonts w:ascii="Times New Roman" w:eastAsia="Calibri" w:hAnsi="Times New Roman"/>
                <w:sz w:val="16"/>
                <w:szCs w:val="24"/>
              </w:rPr>
              <w:t xml:space="preserve"> </w:t>
            </w:r>
            <w:proofErr w:type="spellStart"/>
            <w:r w:rsidRPr="00053FB0">
              <w:rPr>
                <w:rFonts w:ascii="Times New Roman" w:hAnsi="Times New Roman"/>
                <w:b/>
                <w:sz w:val="16"/>
                <w:szCs w:val="24"/>
                <w:lang w:val="en-US" w:eastAsia="en-US"/>
              </w:rPr>
              <w:t>zhd</w:t>
            </w:r>
            <w:proofErr w:type="spellEnd"/>
            <w:r w:rsidRPr="00053FB0">
              <w:rPr>
                <w:rFonts w:ascii="Times New Roman" w:hAnsi="Times New Roman"/>
                <w:b/>
                <w:sz w:val="16"/>
                <w:szCs w:val="24"/>
                <w:lang w:eastAsia="en-US"/>
              </w:rPr>
              <w:t>-</w:t>
            </w:r>
            <w:proofErr w:type="spellStart"/>
            <w:r w:rsidRPr="00053FB0">
              <w:rPr>
                <w:rFonts w:ascii="Times New Roman" w:hAnsi="Times New Roman"/>
                <w:b/>
                <w:sz w:val="16"/>
                <w:szCs w:val="24"/>
                <w:lang w:val="en-US" w:eastAsia="en-US"/>
              </w:rPr>
              <w:t>sovet</w:t>
            </w:r>
            <w:proofErr w:type="spellEnd"/>
            <w:r w:rsidRPr="00053FB0">
              <w:rPr>
                <w:rFonts w:ascii="Times New Roman" w:hAnsi="Times New Roman"/>
                <w:b/>
                <w:sz w:val="16"/>
                <w:szCs w:val="24"/>
                <w:lang w:eastAsia="en-US"/>
              </w:rPr>
              <w:t>@</w:t>
            </w:r>
            <w:proofErr w:type="spellStart"/>
            <w:r w:rsidRPr="00053FB0">
              <w:rPr>
                <w:rFonts w:ascii="Times New Roman" w:hAnsi="Times New Roman"/>
                <w:b/>
                <w:sz w:val="16"/>
                <w:szCs w:val="24"/>
                <w:lang w:val="en-US" w:eastAsia="en-US"/>
              </w:rPr>
              <w:t>bahch</w:t>
            </w:r>
            <w:proofErr w:type="spellEnd"/>
            <w:r w:rsidRPr="00053FB0">
              <w:rPr>
                <w:rFonts w:ascii="Times New Roman" w:hAnsi="Times New Roman"/>
                <w:b/>
                <w:sz w:val="16"/>
                <w:szCs w:val="24"/>
                <w:lang w:eastAsia="en-US"/>
              </w:rPr>
              <w:t>.</w:t>
            </w:r>
            <w:proofErr w:type="spellStart"/>
            <w:r w:rsidRPr="00053FB0">
              <w:rPr>
                <w:rFonts w:ascii="Times New Roman" w:hAnsi="Times New Roman"/>
                <w:b/>
                <w:sz w:val="16"/>
                <w:szCs w:val="24"/>
                <w:lang w:val="en-US" w:eastAsia="en-US"/>
              </w:rPr>
              <w:t>rk</w:t>
            </w:r>
            <w:proofErr w:type="spellEnd"/>
            <w:r w:rsidRPr="00053FB0">
              <w:rPr>
                <w:rFonts w:ascii="Times New Roman" w:hAnsi="Times New Roman"/>
                <w:b/>
                <w:sz w:val="16"/>
                <w:szCs w:val="24"/>
                <w:lang w:eastAsia="en-US"/>
              </w:rPr>
              <w:t>.</w:t>
            </w:r>
            <w:proofErr w:type="spellStart"/>
            <w:r w:rsidRPr="00053FB0">
              <w:rPr>
                <w:rFonts w:ascii="Times New Roman" w:hAnsi="Times New Roman"/>
                <w:b/>
                <w:sz w:val="16"/>
                <w:szCs w:val="24"/>
                <w:lang w:val="en-US" w:eastAsia="en-US"/>
              </w:rPr>
              <w:t>gov</w:t>
            </w:r>
            <w:proofErr w:type="spellEnd"/>
            <w:r w:rsidRPr="00053FB0">
              <w:rPr>
                <w:rFonts w:ascii="Times New Roman" w:hAnsi="Times New Roman"/>
                <w:b/>
                <w:sz w:val="16"/>
                <w:szCs w:val="24"/>
                <w:lang w:eastAsia="en-US"/>
              </w:rPr>
              <w:t>.</w:t>
            </w:r>
            <w:proofErr w:type="spellStart"/>
            <w:r w:rsidRPr="00053FB0">
              <w:rPr>
                <w:rFonts w:ascii="Times New Roman" w:hAnsi="Times New Roman"/>
                <w:b/>
                <w:sz w:val="16"/>
                <w:szCs w:val="24"/>
                <w:lang w:val="en-US" w:eastAsia="en-US"/>
              </w:rPr>
              <w:t>ru</w:t>
            </w:r>
            <w:proofErr w:type="spellEnd"/>
          </w:p>
        </w:tc>
      </w:tr>
    </w:tbl>
    <w:p w14:paraId="084268F4" w14:textId="77777777" w:rsidR="00053FB0" w:rsidRDefault="00053FB0" w:rsidP="00053FB0">
      <w:pPr>
        <w:spacing w:after="0" w:line="240" w:lineRule="auto"/>
        <w:jc w:val="center"/>
        <w:rPr>
          <w:rFonts w:ascii="Times New Roman" w:hAnsi="Times New Roman"/>
          <w:b/>
          <w:sz w:val="28"/>
          <w:szCs w:val="28"/>
          <w:lang w:eastAsia="en-US"/>
        </w:rPr>
      </w:pPr>
      <w:r w:rsidRPr="00053FB0">
        <w:rPr>
          <w:rFonts w:ascii="Times New Roman" w:hAnsi="Times New Roman"/>
          <w:b/>
          <w:sz w:val="28"/>
          <w:szCs w:val="28"/>
          <w:lang w:eastAsia="en-US"/>
        </w:rPr>
        <w:t>ПОСТАНОВЛЕНИЕ</w:t>
      </w:r>
    </w:p>
    <w:p w14:paraId="76C10C30" w14:textId="3B6E3F2E" w:rsidR="00053FB0" w:rsidRPr="00053FB0" w:rsidRDefault="005E7981" w:rsidP="00053FB0">
      <w:pPr>
        <w:spacing w:after="0" w:line="240" w:lineRule="auto"/>
        <w:rPr>
          <w:rFonts w:ascii="Times New Roman" w:hAnsi="Times New Roman"/>
          <w:b/>
          <w:bCs/>
          <w:iCs/>
          <w:sz w:val="28"/>
          <w:szCs w:val="28"/>
        </w:rPr>
      </w:pPr>
      <w:r>
        <w:rPr>
          <w:rFonts w:ascii="Times New Roman" w:hAnsi="Times New Roman"/>
          <w:b/>
          <w:sz w:val="28"/>
          <w:szCs w:val="28"/>
          <w:lang w:eastAsia="en-US"/>
        </w:rPr>
        <w:t xml:space="preserve">27 апреля </w:t>
      </w:r>
      <w:r w:rsidR="00053FB0">
        <w:rPr>
          <w:rFonts w:ascii="Times New Roman" w:hAnsi="Times New Roman"/>
          <w:b/>
          <w:sz w:val="28"/>
          <w:szCs w:val="28"/>
          <w:lang w:eastAsia="en-US"/>
        </w:rPr>
        <w:t>2023</w:t>
      </w:r>
      <w:r>
        <w:rPr>
          <w:rFonts w:ascii="Times New Roman" w:hAnsi="Times New Roman"/>
          <w:b/>
          <w:sz w:val="28"/>
          <w:szCs w:val="28"/>
          <w:lang w:eastAsia="en-US"/>
        </w:rPr>
        <w:t xml:space="preserve"> год</w:t>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Pr>
          <w:rFonts w:ascii="Times New Roman" w:hAnsi="Times New Roman"/>
          <w:b/>
          <w:bCs/>
          <w:iCs/>
          <w:sz w:val="28"/>
          <w:szCs w:val="28"/>
        </w:rPr>
        <w:tab/>
      </w:r>
      <w:r w:rsidR="00053FB0" w:rsidRPr="00053FB0">
        <w:rPr>
          <w:rFonts w:ascii="Times New Roman" w:hAnsi="Times New Roman"/>
          <w:b/>
          <w:bCs/>
          <w:iCs/>
          <w:sz w:val="28"/>
          <w:szCs w:val="28"/>
        </w:rPr>
        <w:t xml:space="preserve">№ </w:t>
      </w:r>
      <w:r>
        <w:rPr>
          <w:rFonts w:ascii="Times New Roman" w:hAnsi="Times New Roman"/>
          <w:b/>
          <w:bCs/>
          <w:iCs/>
          <w:sz w:val="28"/>
          <w:szCs w:val="28"/>
        </w:rPr>
        <w:t>41/2023</w:t>
      </w:r>
    </w:p>
    <w:p w14:paraId="66FD8C70" w14:textId="77777777" w:rsidR="00053FB0" w:rsidRPr="00053FB0" w:rsidRDefault="00053FB0" w:rsidP="00053FB0">
      <w:pPr>
        <w:suppressAutoHyphens/>
        <w:spacing w:after="0" w:line="240" w:lineRule="auto"/>
        <w:rPr>
          <w:rFonts w:ascii="Times New Roman" w:hAnsi="Times New Roman"/>
          <w:b/>
          <w:bCs/>
          <w:iCs/>
          <w:sz w:val="28"/>
          <w:szCs w:val="28"/>
        </w:rPr>
      </w:pPr>
      <w:r w:rsidRPr="00053FB0">
        <w:rPr>
          <w:rFonts w:ascii="Times New Roman" w:hAnsi="Times New Roman"/>
          <w:b/>
          <w:bCs/>
          <w:iCs/>
          <w:sz w:val="28"/>
          <w:szCs w:val="28"/>
        </w:rPr>
        <w:t>с. Мостовое</w:t>
      </w:r>
    </w:p>
    <w:p w14:paraId="77C52E4E" w14:textId="77777777" w:rsidR="00D03AAE" w:rsidRPr="00E70B78" w:rsidRDefault="00D03AAE" w:rsidP="00E70B78">
      <w:pPr>
        <w:suppressAutoHyphens/>
        <w:spacing w:after="0" w:line="240" w:lineRule="auto"/>
        <w:rPr>
          <w:rFonts w:ascii="Times New Roman" w:hAnsi="Times New Roman"/>
          <w:b/>
          <w:bCs/>
          <w:color w:val="000000"/>
          <w:sz w:val="28"/>
          <w:szCs w:val="28"/>
          <w:lang w:eastAsia="ar-SA"/>
        </w:rPr>
      </w:pPr>
    </w:p>
    <w:p w14:paraId="628E6317" w14:textId="41E84F40" w:rsidR="00D03AAE" w:rsidRPr="006B79B0" w:rsidRDefault="00D03AAE" w:rsidP="00053FB0">
      <w:pPr>
        <w:tabs>
          <w:tab w:val="left" w:pos="5103"/>
        </w:tabs>
        <w:suppressAutoHyphens/>
        <w:spacing w:after="0" w:line="240" w:lineRule="auto"/>
        <w:ind w:right="5102"/>
        <w:rPr>
          <w:rFonts w:ascii="Times New Roman" w:hAnsi="Times New Roman"/>
          <w:b/>
          <w:bCs/>
          <w:sz w:val="28"/>
          <w:lang w:eastAsia="ar-SA"/>
        </w:rPr>
      </w:pPr>
      <w:r w:rsidRPr="006B79B0">
        <w:rPr>
          <w:rFonts w:ascii="Times New Roman" w:hAnsi="Times New Roman"/>
          <w:b/>
          <w:bCs/>
          <w:sz w:val="28"/>
          <w:lang w:eastAsia="ar-SA"/>
        </w:rPr>
        <w:t>О</w:t>
      </w:r>
      <w:r w:rsidR="00B61FEF" w:rsidRPr="006B79B0">
        <w:rPr>
          <w:rFonts w:ascii="Times New Roman" w:hAnsi="Times New Roman"/>
          <w:b/>
          <w:bCs/>
          <w:sz w:val="28"/>
          <w:lang w:eastAsia="ar-SA"/>
        </w:rPr>
        <w:t xml:space="preserve">б утверждении административного регламента предоставления муниципальной услуги </w:t>
      </w:r>
      <w:r w:rsidR="00053FB0">
        <w:rPr>
          <w:rFonts w:ascii="Times New Roman" w:hAnsi="Times New Roman"/>
          <w:b/>
          <w:bCs/>
          <w:sz w:val="28"/>
          <w:lang w:eastAsia="ar-SA"/>
        </w:rPr>
        <w:t>«З</w:t>
      </w:r>
      <w:r w:rsidR="006B79B0">
        <w:rPr>
          <w:rFonts w:ascii="Times New Roman" w:hAnsi="Times New Roman"/>
          <w:b/>
          <w:bCs/>
          <w:sz w:val="28"/>
          <w:lang w:eastAsia="ar-SA"/>
        </w:rPr>
        <w:t>аключение концессионного соглашения без проведения конкурса</w:t>
      </w:r>
      <w:r w:rsidR="00053FB0">
        <w:rPr>
          <w:rFonts w:ascii="Times New Roman" w:hAnsi="Times New Roman"/>
          <w:b/>
          <w:bCs/>
          <w:sz w:val="28"/>
          <w:lang w:eastAsia="ar-SA"/>
        </w:rPr>
        <w:t>»</w:t>
      </w:r>
    </w:p>
    <w:p w14:paraId="0B7C53D5" w14:textId="77777777" w:rsidR="00D03AAE" w:rsidRPr="00E70B78" w:rsidRDefault="00D03AAE" w:rsidP="00E70B78">
      <w:pPr>
        <w:suppressAutoHyphens/>
        <w:spacing w:after="0" w:line="240" w:lineRule="auto"/>
        <w:jc w:val="center"/>
        <w:rPr>
          <w:rFonts w:ascii="Times New Roman" w:hAnsi="Times New Roman"/>
          <w:sz w:val="28"/>
          <w:szCs w:val="28"/>
          <w:lang w:eastAsia="ar-SA"/>
        </w:rPr>
      </w:pPr>
    </w:p>
    <w:p w14:paraId="3BC38887" w14:textId="77777777" w:rsidR="00532DB0" w:rsidRPr="00532DB0" w:rsidRDefault="00D03AAE" w:rsidP="00532DB0">
      <w:pPr>
        <w:suppressAutoHyphens/>
        <w:spacing w:after="0" w:line="240" w:lineRule="auto"/>
        <w:jc w:val="both"/>
        <w:rPr>
          <w:rFonts w:ascii="Times New Roman" w:hAnsi="Times New Roman"/>
          <w:bCs/>
          <w:iCs/>
          <w:sz w:val="28"/>
          <w:szCs w:val="28"/>
          <w:lang w:bidi="ru-RU"/>
        </w:rPr>
      </w:pPr>
      <w:r w:rsidRPr="00E70B78">
        <w:rPr>
          <w:rFonts w:ascii="Times New Roman" w:hAnsi="Times New Roman"/>
          <w:sz w:val="28"/>
          <w:szCs w:val="28"/>
          <w:lang w:eastAsia="ar-SA"/>
        </w:rPr>
        <w:tab/>
      </w:r>
      <w:r w:rsidRPr="00E70B78">
        <w:rPr>
          <w:rFonts w:ascii="Times New Roman" w:hAnsi="Times New Roman" w:cs="Arial"/>
          <w:sz w:val="28"/>
          <w:szCs w:val="28"/>
          <w:lang w:eastAsia="ar-SA"/>
        </w:rPr>
        <w:t>В соответствии</w:t>
      </w:r>
      <w:r w:rsidR="00B61FEF">
        <w:rPr>
          <w:rFonts w:ascii="Times New Roman" w:hAnsi="Times New Roman" w:cs="Arial"/>
          <w:sz w:val="28"/>
          <w:szCs w:val="28"/>
          <w:lang w:eastAsia="ar-SA"/>
        </w:rPr>
        <w:t xml:space="preserve"> с</w:t>
      </w:r>
      <w:r w:rsidR="00C22E24">
        <w:rPr>
          <w:rFonts w:ascii="Times New Roman" w:hAnsi="Times New Roman" w:cs="Arial"/>
          <w:sz w:val="28"/>
          <w:szCs w:val="28"/>
          <w:lang w:eastAsia="ar-SA"/>
        </w:rPr>
        <w:t xml:space="preserve"> </w:t>
      </w:r>
      <w:r w:rsidR="00500880" w:rsidRPr="00500880">
        <w:rPr>
          <w:rFonts w:ascii="Times New Roman" w:hAnsi="Times New Roman" w:cs="Arial"/>
          <w:sz w:val="28"/>
          <w:szCs w:val="28"/>
          <w:lang w:eastAsia="ar-SA"/>
        </w:rPr>
        <w:t>Федеральным</w:t>
      </w:r>
      <w:r w:rsidR="00500880">
        <w:rPr>
          <w:rFonts w:ascii="Times New Roman" w:hAnsi="Times New Roman" w:cs="Arial"/>
          <w:sz w:val="28"/>
          <w:szCs w:val="28"/>
          <w:lang w:eastAsia="ar-SA"/>
        </w:rPr>
        <w:t xml:space="preserve"> законом</w:t>
      </w:r>
      <w:r w:rsidR="00500880" w:rsidRPr="00500880">
        <w:rPr>
          <w:rFonts w:ascii="Times New Roman" w:hAnsi="Times New Roman" w:cs="Arial"/>
          <w:sz w:val="28"/>
          <w:szCs w:val="28"/>
          <w:lang w:eastAsia="ar-SA"/>
        </w:rPr>
        <w:t xml:space="preserve"> от 06.10.2003 </w:t>
      </w:r>
      <w:r w:rsidR="00500880">
        <w:rPr>
          <w:rFonts w:ascii="Times New Roman" w:hAnsi="Times New Roman" w:cs="Arial"/>
          <w:sz w:val="28"/>
          <w:szCs w:val="28"/>
          <w:lang w:eastAsia="ar-SA"/>
        </w:rPr>
        <w:t xml:space="preserve">№ </w:t>
      </w:r>
      <w:r w:rsidR="00500880" w:rsidRPr="00500880">
        <w:rPr>
          <w:rFonts w:ascii="Times New Roman" w:hAnsi="Times New Roman" w:cs="Arial"/>
          <w:sz w:val="28"/>
          <w:szCs w:val="28"/>
          <w:lang w:eastAsia="ar-SA"/>
        </w:rPr>
        <w:t>131-ФЗ "Об общих принципах организации местного самоуправления", Федеральным</w:t>
      </w:r>
      <w:r w:rsidR="00500880">
        <w:rPr>
          <w:rFonts w:ascii="Times New Roman" w:hAnsi="Times New Roman" w:cs="Arial"/>
          <w:sz w:val="28"/>
          <w:szCs w:val="28"/>
          <w:lang w:eastAsia="ar-SA"/>
        </w:rPr>
        <w:t xml:space="preserve"> законом</w:t>
      </w:r>
      <w:r w:rsidR="00500880" w:rsidRPr="00500880">
        <w:rPr>
          <w:rFonts w:ascii="Times New Roman" w:hAnsi="Times New Roman" w:cs="Arial"/>
          <w:sz w:val="28"/>
          <w:szCs w:val="28"/>
          <w:lang w:eastAsia="ar-SA"/>
        </w:rPr>
        <w:t xml:space="preserve"> от 27.07.2010 </w:t>
      </w:r>
      <w:r w:rsidR="00500880">
        <w:rPr>
          <w:rFonts w:ascii="Times New Roman" w:hAnsi="Times New Roman" w:cs="Arial"/>
          <w:sz w:val="28"/>
          <w:szCs w:val="28"/>
          <w:lang w:eastAsia="ar-SA"/>
        </w:rPr>
        <w:t>№</w:t>
      </w:r>
      <w:r w:rsidR="00500880" w:rsidRPr="00500880">
        <w:rPr>
          <w:rFonts w:ascii="Times New Roman" w:hAnsi="Times New Roman" w:cs="Arial"/>
          <w:sz w:val="28"/>
          <w:szCs w:val="28"/>
          <w:lang w:eastAsia="ar-SA"/>
        </w:rPr>
        <w:t xml:space="preserve"> 210-ФЗ "Об организации предоставления государственных и муниципальных услуг"</w:t>
      </w:r>
      <w:r w:rsidR="009844C3">
        <w:rPr>
          <w:rFonts w:ascii="Times New Roman" w:hAnsi="Times New Roman"/>
          <w:sz w:val="28"/>
          <w:szCs w:val="28"/>
        </w:rPr>
        <w:t xml:space="preserve">, </w:t>
      </w:r>
      <w:r w:rsidR="006B79B0">
        <w:rPr>
          <w:rFonts w:ascii="Times New Roman" w:hAnsi="Times New Roman"/>
          <w:sz w:val="28"/>
          <w:szCs w:val="28"/>
        </w:rPr>
        <w:t>Федеральным</w:t>
      </w:r>
      <w:r w:rsidR="006B79B0" w:rsidRPr="006B79B0">
        <w:rPr>
          <w:rFonts w:ascii="Times New Roman" w:hAnsi="Times New Roman"/>
          <w:sz w:val="28"/>
          <w:szCs w:val="28"/>
        </w:rPr>
        <w:t xml:space="preserve"> закон</w:t>
      </w:r>
      <w:r w:rsidR="006B79B0">
        <w:rPr>
          <w:rFonts w:ascii="Times New Roman" w:hAnsi="Times New Roman"/>
          <w:sz w:val="28"/>
          <w:szCs w:val="28"/>
        </w:rPr>
        <w:t xml:space="preserve">ом от 21.07.2005 № 115-ФЗ "О концессионных </w:t>
      </w:r>
      <w:proofErr w:type="gramStart"/>
      <w:r w:rsidR="006B79B0">
        <w:rPr>
          <w:rFonts w:ascii="Times New Roman" w:hAnsi="Times New Roman"/>
          <w:sz w:val="28"/>
          <w:szCs w:val="28"/>
        </w:rPr>
        <w:t>соглашениях</w:t>
      </w:r>
      <w:proofErr w:type="gramEnd"/>
      <w:r w:rsidR="006B79B0">
        <w:rPr>
          <w:rFonts w:ascii="Times New Roman" w:hAnsi="Times New Roman"/>
          <w:sz w:val="28"/>
          <w:szCs w:val="28"/>
        </w:rPr>
        <w:t>"</w:t>
      </w:r>
      <w:r w:rsidR="0091218E">
        <w:rPr>
          <w:rFonts w:ascii="Times New Roman" w:hAnsi="Times New Roman"/>
          <w:sz w:val="28"/>
          <w:szCs w:val="28"/>
        </w:rPr>
        <w:t xml:space="preserve">, </w:t>
      </w:r>
      <w:r w:rsidR="00500880">
        <w:rPr>
          <w:rFonts w:ascii="Times New Roman" w:hAnsi="Times New Roman"/>
          <w:sz w:val="28"/>
          <w:szCs w:val="28"/>
        </w:rPr>
        <w:t>руководствуясь</w:t>
      </w:r>
      <w:r w:rsidR="00C2708C" w:rsidRPr="00C2708C">
        <w:rPr>
          <w:rFonts w:ascii="Times New Roman" w:eastAsiaTheme="minorEastAsia" w:hAnsi="Times New Roman" w:cs="Arial"/>
          <w:sz w:val="28"/>
          <w:szCs w:val="28"/>
          <w:lang w:eastAsia="ar-SA"/>
        </w:rPr>
        <w:t xml:space="preserve"> </w:t>
      </w:r>
      <w:r w:rsidR="00C2708C" w:rsidRPr="00C2708C">
        <w:rPr>
          <w:rFonts w:ascii="Times New Roman" w:hAnsi="Times New Roman"/>
          <w:sz w:val="28"/>
          <w:szCs w:val="28"/>
        </w:rPr>
        <w:t>Уставом муниципального образования</w:t>
      </w:r>
      <w:bookmarkStart w:id="1" w:name="_Hlk95135520"/>
      <w:r w:rsidR="00C2708C" w:rsidRPr="00C2708C">
        <w:rPr>
          <w:rFonts w:ascii="Times New Roman" w:hAnsi="Times New Roman"/>
          <w:bCs/>
          <w:sz w:val="28"/>
          <w:szCs w:val="28"/>
        </w:rPr>
        <w:t xml:space="preserve"> </w:t>
      </w:r>
      <w:r w:rsidR="00532DB0" w:rsidRPr="00532DB0">
        <w:rPr>
          <w:rFonts w:ascii="Times New Roman" w:hAnsi="Times New Roman"/>
          <w:bCs/>
          <w:iCs/>
          <w:sz w:val="28"/>
          <w:szCs w:val="28"/>
          <w:lang w:bidi="ru-RU"/>
        </w:rPr>
        <w:t xml:space="preserve">Железнодорожненское сельское поселение Бахчисарайского района Республики Крым, администрация Железнодорожненского сельского поселения </w:t>
      </w:r>
    </w:p>
    <w:bookmarkEnd w:id="1"/>
    <w:p w14:paraId="75E7D1AA" w14:textId="77777777" w:rsidR="00532DB0" w:rsidRDefault="00532DB0" w:rsidP="006B79B0">
      <w:pPr>
        <w:suppressAutoHyphens/>
        <w:spacing w:after="0" w:line="240" w:lineRule="auto"/>
        <w:jc w:val="center"/>
        <w:rPr>
          <w:rFonts w:ascii="Times New Roman" w:hAnsi="Times New Roman"/>
          <w:bCs/>
          <w:sz w:val="28"/>
          <w:szCs w:val="28"/>
        </w:rPr>
      </w:pPr>
    </w:p>
    <w:p w14:paraId="6E8B0C6F" w14:textId="5F9D4646" w:rsidR="00D03AAE" w:rsidRDefault="00B61FEF" w:rsidP="006B79B0">
      <w:pPr>
        <w:suppressAutoHyphens/>
        <w:spacing w:after="0" w:line="240" w:lineRule="auto"/>
        <w:jc w:val="center"/>
        <w:rPr>
          <w:rFonts w:ascii="Times New Roman" w:hAnsi="Times New Roman"/>
          <w:b/>
          <w:bCs/>
          <w:sz w:val="28"/>
          <w:szCs w:val="28"/>
        </w:rPr>
      </w:pPr>
      <w:r w:rsidRPr="00B61FEF">
        <w:rPr>
          <w:rFonts w:ascii="Times New Roman" w:hAnsi="Times New Roman"/>
          <w:b/>
          <w:bCs/>
          <w:sz w:val="28"/>
          <w:szCs w:val="28"/>
        </w:rPr>
        <w:t>ПОСТАНОВЛЯЕТ:</w:t>
      </w:r>
    </w:p>
    <w:p w14:paraId="7D1E6FB7" w14:textId="77777777" w:rsidR="006B79B0" w:rsidRPr="00B61FEF" w:rsidRDefault="006B79B0" w:rsidP="006B79B0">
      <w:pPr>
        <w:suppressAutoHyphens/>
        <w:spacing w:after="0" w:line="240" w:lineRule="auto"/>
        <w:jc w:val="center"/>
        <w:rPr>
          <w:rFonts w:ascii="Times New Roman" w:hAnsi="Times New Roman" w:cs="Arial"/>
          <w:b/>
          <w:bCs/>
          <w:sz w:val="28"/>
          <w:szCs w:val="28"/>
          <w:lang w:eastAsia="ar-SA"/>
        </w:rPr>
      </w:pPr>
    </w:p>
    <w:p w14:paraId="5676136F" w14:textId="1770B9D1" w:rsidR="00D03AAE" w:rsidRDefault="00D03AAE" w:rsidP="006A2660">
      <w:pPr>
        <w:widowControl w:val="0"/>
        <w:tabs>
          <w:tab w:val="left" w:pos="298"/>
        </w:tabs>
        <w:spacing w:after="0" w:line="240" w:lineRule="auto"/>
        <w:ind w:left="20" w:right="20" w:firstLine="689"/>
        <w:jc w:val="both"/>
        <w:rPr>
          <w:rStyle w:val="ab"/>
          <w:rFonts w:ascii="Times New Roman" w:hAnsi="Times New Roman"/>
          <w:color w:val="000000"/>
          <w:sz w:val="28"/>
          <w:szCs w:val="28"/>
        </w:rPr>
      </w:pPr>
      <w:r w:rsidRPr="00BD0E7C">
        <w:rPr>
          <w:rStyle w:val="ab"/>
          <w:rFonts w:ascii="Times New Roman" w:hAnsi="Times New Roman"/>
          <w:color w:val="000000"/>
          <w:sz w:val="28"/>
          <w:szCs w:val="28"/>
        </w:rPr>
        <w:t xml:space="preserve">1. </w:t>
      </w:r>
      <w:r w:rsidR="00B61FEF">
        <w:rPr>
          <w:rStyle w:val="ab"/>
          <w:rFonts w:ascii="Times New Roman" w:hAnsi="Times New Roman"/>
          <w:color w:val="000000"/>
          <w:sz w:val="28"/>
          <w:szCs w:val="28"/>
        </w:rPr>
        <w:t xml:space="preserve">Утвердить прилагаемый Административный регламент </w:t>
      </w:r>
      <w:r w:rsidR="00A30E40">
        <w:rPr>
          <w:rStyle w:val="ab"/>
          <w:rFonts w:ascii="Times New Roman" w:hAnsi="Times New Roman"/>
          <w:color w:val="000000"/>
          <w:sz w:val="28"/>
          <w:szCs w:val="28"/>
        </w:rPr>
        <w:t xml:space="preserve">предоставления муниципальной услуги </w:t>
      </w:r>
      <w:r w:rsidR="00053FB0">
        <w:rPr>
          <w:rStyle w:val="ab"/>
          <w:rFonts w:ascii="Times New Roman" w:hAnsi="Times New Roman"/>
          <w:color w:val="000000"/>
          <w:sz w:val="28"/>
          <w:szCs w:val="28"/>
        </w:rPr>
        <w:t>«</w:t>
      </w:r>
      <w:r w:rsidR="006B79B0" w:rsidRPr="006B79B0">
        <w:rPr>
          <w:rFonts w:ascii="Times New Roman" w:hAnsi="Times New Roman"/>
          <w:bCs/>
          <w:color w:val="000000"/>
          <w:sz w:val="28"/>
          <w:szCs w:val="28"/>
        </w:rPr>
        <w:t>Заключение концессионного соглашения без проведения конкурса</w:t>
      </w:r>
      <w:r w:rsidR="00053FB0">
        <w:rPr>
          <w:rStyle w:val="ab"/>
          <w:rFonts w:ascii="Times New Roman" w:hAnsi="Times New Roman"/>
          <w:color w:val="000000"/>
          <w:sz w:val="28"/>
          <w:szCs w:val="28"/>
        </w:rPr>
        <w:t>»</w:t>
      </w:r>
      <w:r w:rsidR="00A30E40">
        <w:rPr>
          <w:rStyle w:val="ab"/>
          <w:rFonts w:ascii="Times New Roman" w:hAnsi="Times New Roman"/>
          <w:color w:val="000000"/>
          <w:sz w:val="28"/>
          <w:szCs w:val="28"/>
        </w:rPr>
        <w:t>.</w:t>
      </w:r>
    </w:p>
    <w:p w14:paraId="00AA4609" w14:textId="2BF82F1C" w:rsidR="00C2708C" w:rsidRPr="00C2708C" w:rsidRDefault="00C2708C" w:rsidP="006A2660">
      <w:pPr>
        <w:widowControl w:val="0"/>
        <w:tabs>
          <w:tab w:val="left" w:pos="298"/>
        </w:tabs>
        <w:spacing w:after="0" w:line="240" w:lineRule="auto"/>
        <w:ind w:left="20" w:right="20" w:firstLine="689"/>
        <w:jc w:val="both"/>
        <w:rPr>
          <w:rStyle w:val="ab"/>
          <w:rFonts w:ascii="Times New Roman" w:hAnsi="Times New Roman"/>
          <w:b/>
          <w:bCs/>
          <w:color w:val="000000"/>
          <w:sz w:val="28"/>
          <w:szCs w:val="28"/>
          <w:lang w:bidi="ru-RU"/>
        </w:rPr>
      </w:pPr>
      <w:r>
        <w:rPr>
          <w:rStyle w:val="ab"/>
          <w:rFonts w:ascii="Times New Roman" w:hAnsi="Times New Roman"/>
          <w:color w:val="000000"/>
          <w:sz w:val="28"/>
          <w:szCs w:val="28"/>
        </w:rPr>
        <w:t xml:space="preserve">2. Признать утратившим силу постановление </w:t>
      </w:r>
      <w:r w:rsidRPr="00C2708C">
        <w:rPr>
          <w:rFonts w:ascii="Times New Roman" w:hAnsi="Times New Roman"/>
          <w:bCs/>
          <w:color w:val="000000"/>
          <w:sz w:val="28"/>
          <w:szCs w:val="28"/>
        </w:rPr>
        <w:t>администрации</w:t>
      </w:r>
      <w:r w:rsidR="008715BC" w:rsidRPr="008715BC">
        <w:rPr>
          <w:rFonts w:ascii="Times New Roman" w:hAnsi="Times New Roman"/>
          <w:bCs/>
          <w:sz w:val="28"/>
          <w:szCs w:val="28"/>
        </w:rPr>
        <w:t xml:space="preserve"> </w:t>
      </w:r>
      <w:r w:rsidR="00532DB0" w:rsidRPr="00532DB0">
        <w:rPr>
          <w:rFonts w:ascii="Times New Roman" w:hAnsi="Times New Roman"/>
          <w:bCs/>
          <w:iCs/>
          <w:sz w:val="28"/>
          <w:szCs w:val="28"/>
          <w:lang w:bidi="ru-RU"/>
        </w:rPr>
        <w:t xml:space="preserve">Железнодорожненского сельского поселения Бахчисарайского района Республики Крым </w:t>
      </w:r>
      <w:r w:rsidR="006A2660">
        <w:rPr>
          <w:rFonts w:ascii="Times New Roman" w:hAnsi="Times New Roman"/>
          <w:bCs/>
          <w:color w:val="000000"/>
          <w:sz w:val="28"/>
          <w:szCs w:val="28"/>
        </w:rPr>
        <w:t>от 10.09.2020 № 91/2020</w:t>
      </w:r>
      <w:r>
        <w:rPr>
          <w:rFonts w:ascii="Times New Roman" w:hAnsi="Times New Roman"/>
          <w:bCs/>
          <w:color w:val="000000"/>
          <w:sz w:val="28"/>
          <w:szCs w:val="28"/>
        </w:rPr>
        <w:t xml:space="preserve"> </w:t>
      </w:r>
      <w:r w:rsidR="00053FB0">
        <w:rPr>
          <w:rFonts w:ascii="Times New Roman" w:hAnsi="Times New Roman"/>
          <w:bCs/>
          <w:color w:val="000000"/>
          <w:sz w:val="28"/>
          <w:szCs w:val="28"/>
        </w:rPr>
        <w:t>«</w:t>
      </w:r>
      <w:r w:rsidRPr="00C2708C">
        <w:rPr>
          <w:rFonts w:ascii="Times New Roman" w:hAnsi="Times New Roman"/>
          <w:bCs/>
          <w:color w:val="000000"/>
          <w:sz w:val="28"/>
          <w:szCs w:val="28"/>
          <w:lang w:bidi="ru-RU"/>
        </w:rPr>
        <w:t>Об утверждении административного регламента по предоставлению</w:t>
      </w:r>
      <w:r>
        <w:rPr>
          <w:rFonts w:ascii="Times New Roman" w:hAnsi="Times New Roman"/>
          <w:b/>
          <w:bCs/>
          <w:color w:val="000000"/>
          <w:sz w:val="28"/>
          <w:szCs w:val="28"/>
          <w:lang w:bidi="ru-RU"/>
        </w:rPr>
        <w:t xml:space="preserve"> </w:t>
      </w:r>
      <w:r>
        <w:rPr>
          <w:rFonts w:ascii="Times New Roman" w:hAnsi="Times New Roman"/>
          <w:bCs/>
          <w:color w:val="000000"/>
          <w:sz w:val="28"/>
          <w:szCs w:val="28"/>
          <w:lang w:bidi="ru-RU"/>
        </w:rPr>
        <w:t>муниципальной услуги "</w:t>
      </w:r>
      <w:r w:rsidRPr="00C2708C">
        <w:rPr>
          <w:rFonts w:ascii="Times New Roman" w:hAnsi="Times New Roman"/>
          <w:bCs/>
          <w:color w:val="000000"/>
          <w:sz w:val="28"/>
          <w:szCs w:val="28"/>
          <w:lang w:bidi="ru-RU"/>
        </w:rPr>
        <w:t>Предоставление муниципального имущества в концессию</w:t>
      </w:r>
      <w:r w:rsidR="00053FB0">
        <w:rPr>
          <w:rFonts w:ascii="Times New Roman" w:hAnsi="Times New Roman"/>
          <w:bCs/>
          <w:color w:val="000000"/>
          <w:sz w:val="28"/>
          <w:szCs w:val="28"/>
          <w:lang w:bidi="ru-RU"/>
        </w:rPr>
        <w:t>»</w:t>
      </w:r>
      <w:r>
        <w:rPr>
          <w:rFonts w:ascii="Times New Roman" w:hAnsi="Times New Roman"/>
          <w:bCs/>
          <w:color w:val="000000"/>
          <w:sz w:val="28"/>
          <w:szCs w:val="28"/>
          <w:lang w:bidi="ru-RU"/>
        </w:rPr>
        <w:t>.</w:t>
      </w:r>
    </w:p>
    <w:p w14:paraId="4AADBFA5" w14:textId="77777777" w:rsidR="006A2660" w:rsidRPr="006A2660" w:rsidRDefault="006A2660" w:rsidP="006A2660">
      <w:pPr>
        <w:widowControl w:val="0"/>
        <w:tabs>
          <w:tab w:val="left" w:pos="298"/>
        </w:tabs>
        <w:spacing w:after="0" w:line="240" w:lineRule="auto"/>
        <w:ind w:left="20" w:right="20" w:firstLine="689"/>
        <w:jc w:val="both"/>
        <w:rPr>
          <w:rFonts w:ascii="Times New Roman" w:hAnsi="Times New Roman"/>
          <w:bCs/>
          <w:color w:val="000000"/>
          <w:sz w:val="28"/>
          <w:szCs w:val="28"/>
          <w:lang w:bidi="ru-RU"/>
        </w:rPr>
      </w:pPr>
      <w:r w:rsidRPr="006A2660">
        <w:rPr>
          <w:rFonts w:ascii="Times New Roman" w:hAnsi="Times New Roman"/>
          <w:bCs/>
          <w:color w:val="000000"/>
          <w:sz w:val="28"/>
          <w:szCs w:val="28"/>
          <w:lang w:bidi="ru-RU"/>
        </w:rPr>
        <w:t xml:space="preserve">3. </w:t>
      </w:r>
      <w:proofErr w:type="gramStart"/>
      <w:r w:rsidRPr="006A2660">
        <w:rPr>
          <w:rFonts w:ascii="Times New Roman" w:hAnsi="Times New Roman"/>
          <w:bCs/>
          <w:color w:val="000000"/>
          <w:sz w:val="28"/>
          <w:szCs w:val="28"/>
          <w:lang w:bidi="ru-RU"/>
        </w:rPr>
        <w:t xml:space="preserve">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w:t>
      </w:r>
      <w:r w:rsidRPr="006A2660">
        <w:rPr>
          <w:rFonts w:ascii="Times New Roman" w:hAnsi="Times New Roman"/>
          <w:bCs/>
          <w:sz w:val="28"/>
          <w:szCs w:val="28"/>
          <w:lang w:bidi="ru-RU"/>
        </w:rPr>
        <w:t>(</w:t>
      </w:r>
      <w:hyperlink r:id="rId9" w:history="1">
        <w:r w:rsidRPr="006A2660">
          <w:rPr>
            <w:rStyle w:val="ad"/>
            <w:rFonts w:ascii="Times New Roman" w:hAnsi="Times New Roman"/>
            <w:bCs/>
            <w:color w:val="auto"/>
            <w:sz w:val="28"/>
            <w:szCs w:val="28"/>
            <w:u w:val="none"/>
            <w:lang w:bidi="ru-RU"/>
          </w:rPr>
          <w:t>https://www.gosuslugi.ru/</w:t>
        </w:r>
      </w:hyperlink>
      <w:r w:rsidRPr="006A2660">
        <w:rPr>
          <w:rFonts w:ascii="Times New Roman" w:hAnsi="Times New Roman"/>
          <w:bCs/>
          <w:sz w:val="28"/>
          <w:szCs w:val="28"/>
          <w:lang w:bidi="ru-RU"/>
        </w:rPr>
        <w:t xml:space="preserve">), на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w:t>
      </w:r>
      <w:r w:rsidRPr="006A2660">
        <w:rPr>
          <w:rFonts w:ascii="Times New Roman" w:hAnsi="Times New Roman"/>
          <w:bCs/>
          <w:iCs/>
          <w:sz w:val="28"/>
          <w:szCs w:val="28"/>
          <w:lang w:bidi="ru-RU"/>
        </w:rPr>
        <w:t>Железнодорожненское</w:t>
      </w:r>
      <w:r w:rsidRPr="006A2660">
        <w:rPr>
          <w:rFonts w:ascii="Times New Roman" w:hAnsi="Times New Roman"/>
          <w:bCs/>
          <w:sz w:val="28"/>
          <w:szCs w:val="28"/>
          <w:lang w:bidi="ru-RU"/>
        </w:rPr>
        <w:t xml:space="preserve"> сельское поселение (</w:t>
      </w:r>
      <w:hyperlink r:id="rId10" w:history="1">
        <w:r w:rsidRPr="006A2660">
          <w:rPr>
            <w:rStyle w:val="ad"/>
            <w:rFonts w:ascii="Times New Roman" w:hAnsi="Times New Roman"/>
            <w:bCs/>
            <w:color w:val="auto"/>
            <w:sz w:val="28"/>
            <w:szCs w:val="28"/>
            <w:u w:val="none"/>
            <w:lang w:bidi="ru-RU"/>
          </w:rPr>
          <w:t>https://jeleznodorojnenskoe.rk.gov.ru/</w:t>
        </w:r>
      </w:hyperlink>
      <w:r w:rsidRPr="006A2660">
        <w:rPr>
          <w:rFonts w:ascii="Times New Roman" w:hAnsi="Times New Roman"/>
          <w:bCs/>
          <w:sz w:val="28"/>
          <w:szCs w:val="28"/>
          <w:lang w:bidi="ru-RU"/>
        </w:rPr>
        <w:t xml:space="preserve">), а также </w:t>
      </w:r>
      <w:r w:rsidRPr="006A2660">
        <w:rPr>
          <w:rFonts w:ascii="Times New Roman" w:hAnsi="Times New Roman"/>
          <w:bCs/>
          <w:color w:val="000000"/>
          <w:sz w:val="28"/>
          <w:szCs w:val="28"/>
          <w:lang w:bidi="ru-RU"/>
        </w:rPr>
        <w:t xml:space="preserve">на информационном стенде в здании администрации </w:t>
      </w:r>
      <w:r w:rsidRPr="006A2660">
        <w:rPr>
          <w:rFonts w:ascii="Times New Roman" w:hAnsi="Times New Roman"/>
          <w:bCs/>
          <w:iCs/>
          <w:color w:val="000000"/>
          <w:sz w:val="28"/>
          <w:szCs w:val="28"/>
          <w:lang w:bidi="ru-RU"/>
        </w:rPr>
        <w:t>Железнодорожненского сельского поселения Бахчисарайского района Республики Крым</w:t>
      </w:r>
      <w:r w:rsidRPr="006A2660">
        <w:rPr>
          <w:rFonts w:ascii="Times New Roman" w:hAnsi="Times New Roman"/>
          <w:bCs/>
          <w:color w:val="000000"/>
          <w:sz w:val="28"/>
          <w:szCs w:val="28"/>
          <w:lang w:bidi="ru-RU"/>
        </w:rPr>
        <w:t xml:space="preserve">. </w:t>
      </w:r>
      <w:proofErr w:type="gramEnd"/>
    </w:p>
    <w:p w14:paraId="069DF43D" w14:textId="77777777" w:rsidR="006A2660" w:rsidRPr="006A2660" w:rsidRDefault="006A2660" w:rsidP="006A2660">
      <w:pPr>
        <w:widowControl w:val="0"/>
        <w:tabs>
          <w:tab w:val="left" w:pos="298"/>
        </w:tabs>
        <w:spacing w:after="0" w:line="240" w:lineRule="auto"/>
        <w:ind w:left="20" w:right="20" w:firstLine="689"/>
        <w:jc w:val="both"/>
        <w:rPr>
          <w:rFonts w:ascii="Times New Roman" w:hAnsi="Times New Roman"/>
          <w:bCs/>
          <w:color w:val="000000"/>
          <w:sz w:val="28"/>
          <w:szCs w:val="28"/>
          <w:lang w:bidi="ru-RU"/>
        </w:rPr>
      </w:pPr>
      <w:r w:rsidRPr="006A2660">
        <w:rPr>
          <w:rFonts w:ascii="Times New Roman" w:hAnsi="Times New Roman"/>
          <w:bCs/>
          <w:color w:val="000000"/>
          <w:sz w:val="28"/>
          <w:szCs w:val="28"/>
          <w:lang w:bidi="ru-RU"/>
        </w:rPr>
        <w:t>4. Настоящее постановление вступает в силу со дня его официального опубликования (обнародования) в установленном порядке.</w:t>
      </w:r>
    </w:p>
    <w:p w14:paraId="74AF6CB9" w14:textId="77777777" w:rsidR="006A2660" w:rsidRPr="006A2660" w:rsidRDefault="006A2660" w:rsidP="006A2660">
      <w:pPr>
        <w:widowControl w:val="0"/>
        <w:tabs>
          <w:tab w:val="left" w:pos="298"/>
        </w:tabs>
        <w:spacing w:after="0" w:line="240" w:lineRule="auto"/>
        <w:ind w:left="20" w:right="20" w:firstLine="689"/>
        <w:jc w:val="both"/>
        <w:rPr>
          <w:rFonts w:ascii="Times New Roman" w:hAnsi="Times New Roman"/>
          <w:bCs/>
          <w:color w:val="000000"/>
          <w:sz w:val="28"/>
          <w:szCs w:val="28"/>
          <w:lang w:bidi="ru-RU"/>
        </w:rPr>
      </w:pPr>
      <w:r w:rsidRPr="006A2660">
        <w:rPr>
          <w:rFonts w:ascii="Times New Roman" w:hAnsi="Times New Roman"/>
          <w:bCs/>
          <w:color w:val="000000"/>
          <w:sz w:val="28"/>
          <w:szCs w:val="28"/>
          <w:lang w:bidi="ru-RU"/>
        </w:rPr>
        <w:lastRenderedPageBreak/>
        <w:t xml:space="preserve">5. </w:t>
      </w:r>
      <w:proofErr w:type="gramStart"/>
      <w:r w:rsidRPr="006A2660">
        <w:rPr>
          <w:rFonts w:ascii="Times New Roman" w:hAnsi="Times New Roman"/>
          <w:bCs/>
          <w:color w:val="000000"/>
          <w:sz w:val="28"/>
          <w:szCs w:val="28"/>
          <w:lang w:bidi="ru-RU"/>
        </w:rPr>
        <w:t>Контроль за</w:t>
      </w:r>
      <w:proofErr w:type="gramEnd"/>
      <w:r w:rsidRPr="006A2660">
        <w:rPr>
          <w:rFonts w:ascii="Times New Roman" w:hAnsi="Times New Roman"/>
          <w:bCs/>
          <w:color w:val="000000"/>
          <w:sz w:val="28"/>
          <w:szCs w:val="28"/>
          <w:lang w:bidi="ru-RU"/>
        </w:rPr>
        <w:t xml:space="preserve"> исполнением настоящего постановления оставляю за собой.</w:t>
      </w:r>
    </w:p>
    <w:p w14:paraId="08EAE7A0" w14:textId="77777777" w:rsidR="006A2660" w:rsidRPr="006A2660" w:rsidRDefault="006A2660" w:rsidP="006A2660">
      <w:pPr>
        <w:widowControl w:val="0"/>
        <w:tabs>
          <w:tab w:val="left" w:pos="298"/>
        </w:tabs>
        <w:spacing w:after="0" w:line="240" w:lineRule="auto"/>
        <w:ind w:left="20" w:right="20" w:firstLine="520"/>
        <w:jc w:val="both"/>
        <w:rPr>
          <w:rFonts w:ascii="Times New Roman" w:hAnsi="Times New Roman"/>
          <w:bCs/>
          <w:color w:val="000000"/>
          <w:sz w:val="28"/>
          <w:szCs w:val="28"/>
          <w:lang w:bidi="ru-RU"/>
        </w:rPr>
      </w:pPr>
      <w:r w:rsidRPr="006A2660">
        <w:rPr>
          <w:rFonts w:ascii="Times New Roman" w:hAnsi="Times New Roman"/>
          <w:bCs/>
          <w:color w:val="000000"/>
          <w:sz w:val="28"/>
          <w:szCs w:val="28"/>
          <w:lang w:bidi="ru-RU"/>
        </w:rPr>
        <w:tab/>
      </w:r>
    </w:p>
    <w:p w14:paraId="36C4A6B0" w14:textId="77777777" w:rsidR="006A2660" w:rsidRPr="006A2660" w:rsidRDefault="006A2660" w:rsidP="006A2660">
      <w:pPr>
        <w:widowControl w:val="0"/>
        <w:tabs>
          <w:tab w:val="left" w:pos="298"/>
        </w:tabs>
        <w:spacing w:after="0" w:line="240" w:lineRule="auto"/>
        <w:ind w:left="20" w:right="20" w:firstLine="520"/>
        <w:jc w:val="both"/>
        <w:rPr>
          <w:rFonts w:ascii="Times New Roman" w:hAnsi="Times New Roman"/>
          <w:bCs/>
          <w:color w:val="000000"/>
          <w:sz w:val="28"/>
          <w:szCs w:val="28"/>
          <w:lang w:bidi="ru-RU"/>
        </w:rPr>
      </w:pPr>
    </w:p>
    <w:p w14:paraId="0AEA013B" w14:textId="77777777" w:rsidR="00053FB0" w:rsidRPr="00053FB0" w:rsidRDefault="00053FB0" w:rsidP="00053FB0">
      <w:pPr>
        <w:widowControl w:val="0"/>
        <w:suppressAutoHyphens/>
        <w:autoSpaceDE w:val="0"/>
        <w:autoSpaceDN w:val="0"/>
        <w:spacing w:after="0" w:line="240" w:lineRule="auto"/>
        <w:jc w:val="both"/>
        <w:rPr>
          <w:rFonts w:ascii="Times New Roman" w:eastAsia="Lucida Sans Unicode" w:hAnsi="Times New Roman"/>
          <w:b/>
          <w:kern w:val="3"/>
          <w:sz w:val="28"/>
          <w:szCs w:val="28"/>
          <w:lang w:eastAsia="zh-CN" w:bidi="hi-IN"/>
        </w:rPr>
      </w:pPr>
      <w:r w:rsidRPr="00053FB0">
        <w:rPr>
          <w:rFonts w:ascii="Times New Roman" w:eastAsia="Lucida Sans Unicode" w:hAnsi="Times New Roman"/>
          <w:b/>
          <w:kern w:val="3"/>
          <w:sz w:val="28"/>
          <w:szCs w:val="28"/>
          <w:lang w:eastAsia="zh-CN" w:bidi="hi-IN"/>
        </w:rPr>
        <w:t xml:space="preserve">Председатель Железнодорожненского </w:t>
      </w:r>
    </w:p>
    <w:p w14:paraId="4E3DF279" w14:textId="77777777" w:rsidR="00053FB0" w:rsidRPr="00053FB0" w:rsidRDefault="00053FB0" w:rsidP="00053FB0">
      <w:pPr>
        <w:widowControl w:val="0"/>
        <w:suppressAutoHyphens/>
        <w:autoSpaceDE w:val="0"/>
        <w:autoSpaceDN w:val="0"/>
        <w:spacing w:after="0" w:line="240" w:lineRule="auto"/>
        <w:jc w:val="both"/>
        <w:rPr>
          <w:rFonts w:ascii="Times New Roman" w:eastAsia="Lucida Sans Unicode" w:hAnsi="Times New Roman"/>
          <w:b/>
          <w:kern w:val="3"/>
          <w:sz w:val="28"/>
          <w:szCs w:val="28"/>
          <w:lang w:eastAsia="zh-CN" w:bidi="hi-IN"/>
        </w:rPr>
      </w:pPr>
      <w:r w:rsidRPr="00053FB0">
        <w:rPr>
          <w:rFonts w:ascii="Times New Roman" w:eastAsia="Lucida Sans Unicode" w:hAnsi="Times New Roman"/>
          <w:b/>
          <w:kern w:val="3"/>
          <w:sz w:val="28"/>
          <w:szCs w:val="28"/>
          <w:lang w:eastAsia="zh-CN" w:bidi="hi-IN"/>
        </w:rPr>
        <w:t xml:space="preserve">сельского совета – Глава администрации </w:t>
      </w:r>
    </w:p>
    <w:p w14:paraId="398BF515" w14:textId="77777777" w:rsidR="00053FB0" w:rsidRPr="00053FB0" w:rsidRDefault="00053FB0" w:rsidP="00053FB0">
      <w:pPr>
        <w:keepNext/>
        <w:widowControl w:val="0"/>
        <w:autoSpaceDE w:val="0"/>
        <w:autoSpaceDN w:val="0"/>
        <w:adjustRightInd w:val="0"/>
        <w:spacing w:after="0" w:line="240" w:lineRule="auto"/>
        <w:jc w:val="both"/>
        <w:rPr>
          <w:rFonts w:ascii="Times New Roman" w:eastAsia="Lucida Sans Unicode" w:hAnsi="Times New Roman"/>
          <w:b/>
          <w:kern w:val="3"/>
          <w:sz w:val="28"/>
          <w:szCs w:val="28"/>
          <w:lang w:eastAsia="zh-CN" w:bidi="hi-IN"/>
        </w:rPr>
      </w:pPr>
      <w:r w:rsidRPr="00053FB0">
        <w:rPr>
          <w:rFonts w:ascii="Times New Roman" w:eastAsia="Lucida Sans Unicode" w:hAnsi="Times New Roman"/>
          <w:b/>
          <w:kern w:val="3"/>
          <w:sz w:val="28"/>
          <w:szCs w:val="28"/>
          <w:lang w:eastAsia="zh-CN" w:bidi="hi-IN"/>
        </w:rPr>
        <w:t>Железнодорожненского сельского поселения</w:t>
      </w:r>
      <w:r w:rsidRPr="00053FB0">
        <w:rPr>
          <w:rFonts w:ascii="Times New Roman" w:eastAsia="Lucida Sans Unicode" w:hAnsi="Times New Roman"/>
          <w:b/>
          <w:kern w:val="3"/>
          <w:sz w:val="28"/>
          <w:szCs w:val="28"/>
          <w:lang w:eastAsia="zh-CN" w:bidi="hi-IN"/>
        </w:rPr>
        <w:tab/>
      </w:r>
      <w:r w:rsidRPr="00053FB0">
        <w:rPr>
          <w:rFonts w:ascii="Times New Roman" w:eastAsia="Lucida Sans Unicode" w:hAnsi="Times New Roman"/>
          <w:b/>
          <w:kern w:val="3"/>
          <w:sz w:val="28"/>
          <w:szCs w:val="28"/>
          <w:lang w:eastAsia="zh-CN" w:bidi="hi-IN"/>
        </w:rPr>
        <w:tab/>
      </w:r>
      <w:r w:rsidRPr="00053FB0">
        <w:rPr>
          <w:rFonts w:ascii="Times New Roman" w:eastAsia="Lucida Sans Unicode" w:hAnsi="Times New Roman"/>
          <w:b/>
          <w:kern w:val="3"/>
          <w:sz w:val="28"/>
          <w:szCs w:val="28"/>
          <w:lang w:eastAsia="zh-CN" w:bidi="hi-IN"/>
        </w:rPr>
        <w:tab/>
        <w:t>И.А. Колкунова</w:t>
      </w:r>
    </w:p>
    <w:p w14:paraId="5375D33B" w14:textId="4945FA66" w:rsidR="00053FB0" w:rsidRDefault="00053FB0">
      <w:pPr>
        <w:spacing w:after="0" w:line="240" w:lineRule="auto"/>
        <w:rPr>
          <w:rFonts w:ascii="Times New Roman" w:hAnsi="Times New Roman"/>
          <w:bCs/>
          <w:color w:val="000000"/>
          <w:sz w:val="28"/>
          <w:szCs w:val="28"/>
          <w:lang w:bidi="ru-RU"/>
        </w:rPr>
      </w:pPr>
      <w:r>
        <w:rPr>
          <w:rFonts w:ascii="Times New Roman" w:hAnsi="Times New Roman"/>
          <w:bCs/>
          <w:color w:val="000000"/>
          <w:sz w:val="28"/>
          <w:szCs w:val="28"/>
          <w:lang w:bidi="ru-RU"/>
        </w:rPr>
        <w:br w:type="page"/>
      </w:r>
    </w:p>
    <w:p w14:paraId="0EC6D3C8" w14:textId="77777777" w:rsidR="00053FB0" w:rsidRPr="00053FB0" w:rsidRDefault="00053FB0" w:rsidP="00053FB0">
      <w:pPr>
        <w:widowControl w:val="0"/>
        <w:autoSpaceDE w:val="0"/>
        <w:autoSpaceDN w:val="0"/>
        <w:spacing w:after="0" w:line="240" w:lineRule="auto"/>
        <w:ind w:left="6237"/>
        <w:rPr>
          <w:rFonts w:ascii="Times New Roman" w:hAnsi="Times New Roman"/>
          <w:sz w:val="24"/>
          <w:szCs w:val="24"/>
        </w:rPr>
      </w:pPr>
      <w:r w:rsidRPr="00053FB0">
        <w:rPr>
          <w:rFonts w:ascii="Times New Roman" w:hAnsi="Times New Roman"/>
          <w:sz w:val="24"/>
          <w:szCs w:val="24"/>
        </w:rPr>
        <w:lastRenderedPageBreak/>
        <w:t>Приложение</w:t>
      </w:r>
    </w:p>
    <w:p w14:paraId="7CB758D3" w14:textId="4A604DCA" w:rsidR="00053FB0" w:rsidRPr="00053FB0" w:rsidRDefault="00053FB0" w:rsidP="00053FB0">
      <w:pPr>
        <w:widowControl w:val="0"/>
        <w:autoSpaceDE w:val="0"/>
        <w:autoSpaceDN w:val="0"/>
        <w:adjustRightInd w:val="0"/>
        <w:spacing w:after="0" w:line="240" w:lineRule="auto"/>
        <w:ind w:left="6237"/>
        <w:rPr>
          <w:rFonts w:ascii="Times New Roman" w:hAnsi="Times New Roman"/>
          <w:sz w:val="24"/>
          <w:szCs w:val="24"/>
        </w:rPr>
      </w:pPr>
      <w:r w:rsidRPr="00053FB0">
        <w:rPr>
          <w:rFonts w:ascii="Times New Roman" w:hAnsi="Times New Roman"/>
          <w:sz w:val="24"/>
          <w:szCs w:val="24"/>
        </w:rPr>
        <w:t xml:space="preserve">к постановлению администрации Железнодорожненского сельского поселения № </w:t>
      </w:r>
      <w:r w:rsidR="005E7981">
        <w:rPr>
          <w:rFonts w:ascii="Times New Roman" w:hAnsi="Times New Roman"/>
          <w:sz w:val="24"/>
          <w:szCs w:val="24"/>
        </w:rPr>
        <w:t>41/2023</w:t>
      </w:r>
      <w:r>
        <w:rPr>
          <w:rFonts w:ascii="Times New Roman" w:hAnsi="Times New Roman"/>
          <w:sz w:val="24"/>
          <w:szCs w:val="24"/>
        </w:rPr>
        <w:t xml:space="preserve"> от </w:t>
      </w:r>
      <w:r w:rsidR="005E7981">
        <w:rPr>
          <w:rFonts w:ascii="Times New Roman" w:hAnsi="Times New Roman"/>
          <w:sz w:val="24"/>
          <w:szCs w:val="24"/>
        </w:rPr>
        <w:t>27.04.2023 г.</w:t>
      </w:r>
    </w:p>
    <w:p w14:paraId="3C859475"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6B9D201F"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57A10E18" w:rsidR="00221FD8" w:rsidRPr="00C32E04"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C32E04">
        <w:rPr>
          <w:rFonts w:ascii="Times New Roman" w:hAnsi="Times New Roman"/>
          <w:b/>
          <w:sz w:val="28"/>
          <w:szCs w:val="28"/>
        </w:rPr>
        <w:t>А</w:t>
      </w:r>
      <w:r w:rsidR="00966001" w:rsidRPr="00C32E04">
        <w:rPr>
          <w:rFonts w:ascii="Times New Roman" w:hAnsi="Times New Roman"/>
          <w:b/>
          <w:sz w:val="28"/>
          <w:szCs w:val="28"/>
        </w:rPr>
        <w:t>ДМИНИСТРАТИВНЫЙ РЕГЛАМЕНТ</w:t>
      </w:r>
      <w:r w:rsidRPr="00C32E04">
        <w:rPr>
          <w:rFonts w:ascii="Times New Roman" w:hAnsi="Times New Roman"/>
          <w:b/>
          <w:sz w:val="28"/>
          <w:szCs w:val="28"/>
        </w:rPr>
        <w:br/>
        <w:t xml:space="preserve">предоставления муниципальной услуги </w:t>
      </w:r>
      <w:r w:rsidR="00632D8A" w:rsidRPr="00C32E04">
        <w:rPr>
          <w:rFonts w:ascii="Times New Roman" w:hAnsi="Times New Roman"/>
          <w:b/>
          <w:sz w:val="28"/>
          <w:szCs w:val="28"/>
        </w:rPr>
        <w:t>"</w:t>
      </w:r>
      <w:bookmarkStart w:id="2" w:name="_Hlk100841192"/>
      <w:r w:rsidR="006B79B0" w:rsidRPr="006B79B0">
        <w:rPr>
          <w:rFonts w:ascii="Times New Roman" w:hAnsi="Times New Roman"/>
          <w:b/>
          <w:bCs/>
          <w:sz w:val="28"/>
          <w:szCs w:val="28"/>
        </w:rPr>
        <w:t>Заключение концессионного соглашения без проведения конкурса</w:t>
      </w:r>
      <w:bookmarkEnd w:id="2"/>
      <w:r w:rsidR="00632D8A" w:rsidRPr="00C32E04">
        <w:rPr>
          <w:rFonts w:ascii="Times New Roman" w:hAnsi="Times New Roman"/>
          <w:b/>
          <w:sz w:val="28"/>
          <w:szCs w:val="28"/>
        </w:rPr>
        <w:t xml:space="preserve">" </w:t>
      </w:r>
    </w:p>
    <w:p w14:paraId="2BADF4E6" w14:textId="77777777" w:rsidR="00632D8A" w:rsidRPr="00C32E04"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14:paraId="233AB23A" w14:textId="77777777" w:rsidR="00C02349" w:rsidRPr="00DC3ECE" w:rsidRDefault="00C02349" w:rsidP="00C02349">
      <w:pPr>
        <w:widowControl w:val="0"/>
        <w:autoSpaceDE w:val="0"/>
        <w:autoSpaceDN w:val="0"/>
        <w:adjustRightInd w:val="0"/>
        <w:spacing w:after="0" w:line="240" w:lineRule="auto"/>
        <w:jc w:val="center"/>
        <w:outlineLvl w:val="0"/>
        <w:rPr>
          <w:rFonts w:ascii="Times New Roman" w:hAnsi="Times New Roman"/>
          <w:b/>
          <w:bCs/>
          <w:sz w:val="28"/>
          <w:szCs w:val="28"/>
        </w:rPr>
      </w:pPr>
      <w:bookmarkStart w:id="3" w:name="_Hlk94101634"/>
      <w:r w:rsidRPr="00DC3ECE">
        <w:rPr>
          <w:rFonts w:ascii="Times New Roman" w:hAnsi="Times New Roman"/>
          <w:b/>
          <w:bCs/>
          <w:sz w:val="28"/>
          <w:szCs w:val="28"/>
        </w:rPr>
        <w:t>I. Общие положения</w:t>
      </w:r>
    </w:p>
    <w:p w14:paraId="1DD413F1" w14:textId="77777777" w:rsidR="00C02349" w:rsidRPr="00221FD8" w:rsidRDefault="00C02349" w:rsidP="00C02349">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6C0DD938" w14:textId="77777777" w:rsidR="00C02349" w:rsidRPr="00DC3ECE" w:rsidRDefault="00C02349" w:rsidP="00C02349">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6A531CEC" w14:textId="77777777" w:rsidR="00C02349" w:rsidRPr="00221FD8" w:rsidRDefault="00C02349" w:rsidP="00C02349">
      <w:pPr>
        <w:autoSpaceDE w:val="0"/>
        <w:autoSpaceDN w:val="0"/>
        <w:adjustRightInd w:val="0"/>
        <w:spacing w:after="0" w:line="240" w:lineRule="auto"/>
        <w:ind w:firstLine="720"/>
        <w:jc w:val="both"/>
        <w:rPr>
          <w:rFonts w:ascii="Times New Roman" w:hAnsi="Times New Roman"/>
          <w:sz w:val="28"/>
          <w:szCs w:val="28"/>
        </w:rPr>
      </w:pPr>
    </w:p>
    <w:p w14:paraId="11897303" w14:textId="060C214C" w:rsidR="00C02349" w:rsidRDefault="00C02349" w:rsidP="00C02349">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proofErr w:type="gramStart"/>
      <w:r w:rsidRPr="00221FD8">
        <w:rPr>
          <w:rFonts w:ascii="Times New Roman" w:hAnsi="Times New Roman"/>
          <w:sz w:val="28"/>
          <w:szCs w:val="28"/>
        </w:rPr>
        <w:t xml:space="preserve">Административный регламент </w:t>
      </w:r>
      <w:bookmarkStart w:id="5"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r>
        <w:rPr>
          <w:rFonts w:ascii="Times New Roman" w:hAnsi="Times New Roman"/>
          <w:sz w:val="28"/>
          <w:szCs w:val="28"/>
        </w:rPr>
        <w:t>"</w:t>
      </w:r>
      <w:bookmarkStart w:id="6" w:name="_Hlk99368095"/>
      <w:r w:rsidR="006B79B0" w:rsidRPr="006B79B0">
        <w:rPr>
          <w:rFonts w:ascii="Times New Roman" w:hAnsi="Times New Roman"/>
          <w:bCs/>
          <w:sz w:val="28"/>
          <w:lang w:eastAsia="ar-SA"/>
        </w:rPr>
        <w:t>Заключение концессионного соглашения без проведения конкурса</w:t>
      </w:r>
      <w:bookmarkEnd w:id="6"/>
      <w:r>
        <w:rPr>
          <w:rFonts w:ascii="Times New Roman" w:hAnsi="Times New Roman"/>
          <w:sz w:val="28"/>
          <w:szCs w:val="28"/>
        </w:rPr>
        <w:t>"</w:t>
      </w:r>
      <w:bookmarkEnd w:id="4"/>
      <w:bookmarkEnd w:id="5"/>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в целях повышения качества и доступности предоставления</w:t>
      </w:r>
      <w:r w:rsidR="00B00E61">
        <w:rPr>
          <w:rFonts w:ascii="Times New Roman" w:hAnsi="Times New Roman"/>
          <w:sz w:val="28"/>
          <w:szCs w:val="28"/>
          <w:lang w:bidi="ru-RU"/>
        </w:rPr>
        <w:t xml:space="preserve"> муниципальной услуги</w:t>
      </w:r>
      <w:r w:rsidRPr="00D52ED7">
        <w:rPr>
          <w:rFonts w:ascii="Times New Roman" w:hAnsi="Times New Roman"/>
          <w:sz w:val="28"/>
          <w:szCs w:val="28"/>
          <w:lang w:bidi="ru-RU"/>
        </w:rPr>
        <w:t xml:space="preserve">,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6B79B0">
        <w:rPr>
          <w:rFonts w:ascii="Times New Roman" w:hAnsi="Times New Roman"/>
          <w:sz w:val="28"/>
          <w:szCs w:val="28"/>
          <w:lang w:bidi="ru-RU"/>
        </w:rPr>
        <w:t>"</w:t>
      </w:r>
      <w:r w:rsidR="006B79B0" w:rsidRPr="006B79B0">
        <w:rPr>
          <w:rFonts w:ascii="Times New Roman" w:hAnsi="Times New Roman"/>
          <w:bCs/>
          <w:sz w:val="28"/>
          <w:lang w:eastAsia="ar-SA"/>
        </w:rPr>
        <w:t>Заключение концессионного соглашения без проведения конкурса</w:t>
      </w:r>
      <w:r w:rsidRPr="006B79B0">
        <w:rPr>
          <w:rFonts w:ascii="Times New Roman" w:hAnsi="Times New Roman"/>
          <w:bCs/>
          <w:sz w:val="28"/>
          <w:szCs w:val="28"/>
          <w:lang w:bidi="ru-RU"/>
        </w:rPr>
        <w:t>"</w:t>
      </w:r>
      <w:r w:rsidRPr="00D52ED7">
        <w:rPr>
          <w:rFonts w:ascii="Times New Roman" w:hAnsi="Times New Roman"/>
          <w:sz w:val="28"/>
          <w:szCs w:val="28"/>
          <w:lang w:bidi="ru-RU"/>
        </w:rPr>
        <w:t xml:space="preserve"> (далее </w:t>
      </w:r>
      <w:r>
        <w:rPr>
          <w:rFonts w:ascii="Times New Roman" w:hAnsi="Times New Roman"/>
          <w:sz w:val="28"/>
          <w:szCs w:val="28"/>
          <w:lang w:bidi="ru-RU"/>
        </w:rPr>
        <w:t>–</w:t>
      </w:r>
      <w:r w:rsidRPr="00D52ED7">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w:t>
      </w:r>
      <w:r w:rsidR="00C32E04">
        <w:rPr>
          <w:rFonts w:ascii="Times New Roman" w:hAnsi="Times New Roman"/>
          <w:sz w:val="28"/>
          <w:szCs w:val="28"/>
          <w:lang w:bidi="ru-RU"/>
        </w:rPr>
        <w:t xml:space="preserve">) </w:t>
      </w:r>
      <w:r w:rsidRPr="00C32E04">
        <w:rPr>
          <w:rFonts w:ascii="Times New Roman" w:hAnsi="Times New Roman"/>
          <w:sz w:val="28"/>
          <w:szCs w:val="28"/>
          <w:lang w:bidi="ru-RU"/>
        </w:rPr>
        <w:t>администрацией</w:t>
      </w:r>
      <w:r w:rsidR="00C2708C" w:rsidRPr="00C2708C">
        <w:rPr>
          <w:rFonts w:ascii="Times New Roman" w:hAnsi="Times New Roman"/>
          <w:bCs/>
          <w:color w:val="000000"/>
          <w:sz w:val="28"/>
          <w:szCs w:val="28"/>
        </w:rPr>
        <w:t xml:space="preserve"> </w:t>
      </w:r>
      <w:r w:rsidR="006A2660" w:rsidRPr="006A2660">
        <w:rPr>
          <w:rFonts w:ascii="Times New Roman" w:hAnsi="Times New Roman"/>
          <w:bCs/>
          <w:iCs/>
          <w:color w:val="000000"/>
          <w:sz w:val="28"/>
          <w:szCs w:val="28"/>
          <w:lang w:bidi="ru-RU"/>
        </w:rPr>
        <w:t xml:space="preserve">Железнодорожненского сельского поселения Бахчисарайского района Республики Крым </w:t>
      </w:r>
      <w:r w:rsidRPr="00D52ED7">
        <w:rPr>
          <w:rFonts w:ascii="Times New Roman" w:hAnsi="Times New Roman"/>
          <w:sz w:val="28"/>
          <w:szCs w:val="28"/>
          <w:lang w:bidi="ru-RU"/>
        </w:rPr>
        <w:t>(далее - Уполномоченный орган).</w:t>
      </w:r>
      <w:proofErr w:type="gramEnd"/>
    </w:p>
    <w:p w14:paraId="610DF56E" w14:textId="77777777" w:rsidR="00C02349" w:rsidRPr="00221FD8" w:rsidRDefault="00C02349" w:rsidP="00C02349">
      <w:pPr>
        <w:autoSpaceDE w:val="0"/>
        <w:autoSpaceDN w:val="0"/>
        <w:adjustRightInd w:val="0"/>
        <w:spacing w:after="0" w:line="240" w:lineRule="auto"/>
        <w:ind w:firstLine="720"/>
        <w:jc w:val="both"/>
        <w:rPr>
          <w:rFonts w:ascii="Times New Roman" w:hAnsi="Times New Roman"/>
          <w:sz w:val="28"/>
          <w:szCs w:val="28"/>
        </w:rPr>
      </w:pPr>
    </w:p>
    <w:p w14:paraId="6F8D77C4" w14:textId="77777777" w:rsidR="00C02349" w:rsidRPr="00DC3ECE" w:rsidRDefault="00C02349" w:rsidP="00C02349">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21388F3E" w14:textId="77777777" w:rsidR="00C02349" w:rsidRPr="00221FD8" w:rsidRDefault="00C02349" w:rsidP="00C02349">
      <w:pPr>
        <w:autoSpaceDE w:val="0"/>
        <w:autoSpaceDN w:val="0"/>
        <w:adjustRightInd w:val="0"/>
        <w:spacing w:after="0" w:line="240" w:lineRule="auto"/>
        <w:ind w:firstLine="720"/>
        <w:jc w:val="both"/>
        <w:rPr>
          <w:rFonts w:ascii="Times New Roman" w:hAnsi="Times New Roman"/>
          <w:sz w:val="28"/>
          <w:szCs w:val="28"/>
        </w:rPr>
      </w:pPr>
    </w:p>
    <w:p w14:paraId="27DC563B" w14:textId="6768706D" w:rsidR="0098659A" w:rsidRPr="0098659A" w:rsidRDefault="00C02349" w:rsidP="0098659A">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Pr="00A52B13">
        <w:rPr>
          <w:rFonts w:ascii="Times New Roman" w:hAnsi="Times New Roman"/>
          <w:sz w:val="28"/>
          <w:szCs w:val="28"/>
        </w:rPr>
        <w:t>Заявителями</w:t>
      </w:r>
      <w:r w:rsidR="0098659A">
        <w:rPr>
          <w:rFonts w:ascii="Times New Roman" w:hAnsi="Times New Roman"/>
          <w:sz w:val="28"/>
          <w:szCs w:val="28"/>
        </w:rPr>
        <w:t xml:space="preserve"> на получение муниципальной услуги являются </w:t>
      </w:r>
      <w:r w:rsidR="0098659A" w:rsidRPr="0098659A">
        <w:rPr>
          <w:rFonts w:ascii="Times New Roman" w:hAnsi="Times New Roman"/>
          <w:sz w:val="28"/>
          <w:szCs w:val="28"/>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w:t>
      </w:r>
      <w:r w:rsidR="0098659A">
        <w:rPr>
          <w:rFonts w:ascii="Times New Roman" w:hAnsi="Times New Roman"/>
          <w:sz w:val="28"/>
          <w:szCs w:val="28"/>
        </w:rPr>
        <w:t>лее указанных юридических лица (далее – заявитель).</w:t>
      </w:r>
    </w:p>
    <w:p w14:paraId="41E6AE90" w14:textId="47CB5D72" w:rsidR="00C02349" w:rsidRDefault="00C02349" w:rsidP="00C02349">
      <w:pPr>
        <w:autoSpaceDE w:val="0"/>
        <w:autoSpaceDN w:val="0"/>
        <w:adjustRightInd w:val="0"/>
        <w:spacing w:after="0" w:line="240" w:lineRule="auto"/>
        <w:ind w:firstLine="720"/>
        <w:jc w:val="both"/>
        <w:rPr>
          <w:rFonts w:ascii="Times New Roman" w:hAnsi="Times New Roman"/>
          <w:sz w:val="28"/>
          <w:szCs w:val="28"/>
        </w:rPr>
      </w:pPr>
      <w:r w:rsidRPr="00A52B13">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r w:rsidR="0098659A">
        <w:rPr>
          <w:rFonts w:ascii="Times New Roman" w:hAnsi="Times New Roman"/>
          <w:sz w:val="28"/>
          <w:szCs w:val="28"/>
        </w:rPr>
        <w:t xml:space="preserve"> (далее – представитель заявителя)</w:t>
      </w:r>
      <w:r w:rsidRPr="00A52B13">
        <w:rPr>
          <w:rFonts w:ascii="Times New Roman" w:hAnsi="Times New Roman"/>
          <w:sz w:val="28"/>
          <w:szCs w:val="28"/>
        </w:rPr>
        <w:t>.</w:t>
      </w:r>
    </w:p>
    <w:p w14:paraId="37ED0B3F" w14:textId="0F955180" w:rsidR="0098659A" w:rsidRPr="0098659A" w:rsidRDefault="0098659A" w:rsidP="0098659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1.2.1. Заявитель, выступающий</w:t>
      </w:r>
      <w:r w:rsidRPr="0098659A">
        <w:rPr>
          <w:rFonts w:ascii="Times New Roman" w:hAnsi="Times New Roman"/>
          <w:sz w:val="28"/>
          <w:szCs w:val="28"/>
        </w:rPr>
        <w:t xml:space="preserve"> с инициативой заключения концессионного соглашения, </w:t>
      </w:r>
      <w:r>
        <w:rPr>
          <w:rFonts w:ascii="Times New Roman" w:hAnsi="Times New Roman"/>
          <w:sz w:val="28"/>
          <w:szCs w:val="28"/>
        </w:rPr>
        <w:t>должен</w:t>
      </w:r>
      <w:r w:rsidRPr="0098659A">
        <w:rPr>
          <w:rFonts w:ascii="Times New Roman" w:hAnsi="Times New Roman"/>
          <w:sz w:val="28"/>
          <w:szCs w:val="28"/>
        </w:rPr>
        <w:t xml:space="preserve"> отвечать следующим требованиям: </w:t>
      </w:r>
    </w:p>
    <w:p w14:paraId="1BD55365" w14:textId="6BD13522" w:rsidR="0098659A" w:rsidRPr="0098659A" w:rsidRDefault="0098659A" w:rsidP="0098659A">
      <w:pPr>
        <w:autoSpaceDE w:val="0"/>
        <w:autoSpaceDN w:val="0"/>
        <w:adjustRightInd w:val="0"/>
        <w:spacing w:after="0" w:line="240" w:lineRule="auto"/>
        <w:ind w:firstLine="720"/>
        <w:jc w:val="both"/>
        <w:rPr>
          <w:rFonts w:ascii="Times New Roman" w:hAnsi="Times New Roman"/>
          <w:sz w:val="28"/>
          <w:szCs w:val="28"/>
        </w:rPr>
      </w:pPr>
      <w:r w:rsidRPr="0098659A">
        <w:rPr>
          <w:rFonts w:ascii="Times New Roman" w:hAnsi="Times New Roman"/>
          <w:sz w:val="28"/>
          <w:szCs w:val="28"/>
        </w:rPr>
        <w:t>1) отсутствие решения о ликвидации юридического лица - заявителя или о прекращении</w:t>
      </w:r>
      <w:r>
        <w:rPr>
          <w:rFonts w:ascii="Times New Roman" w:hAnsi="Times New Roman"/>
          <w:sz w:val="28"/>
          <w:szCs w:val="28"/>
        </w:rPr>
        <w:t xml:space="preserve"> физическим лицом – заявителем </w:t>
      </w:r>
      <w:r w:rsidRPr="0098659A">
        <w:rPr>
          <w:rFonts w:ascii="Times New Roman" w:hAnsi="Times New Roman"/>
          <w:sz w:val="28"/>
          <w:szCs w:val="28"/>
        </w:rPr>
        <w:t xml:space="preserve">деятельности в качестве индивидуального предпринимателя; </w:t>
      </w:r>
    </w:p>
    <w:p w14:paraId="61ED1C8F" w14:textId="77777777" w:rsidR="0098659A" w:rsidRPr="0098659A" w:rsidRDefault="0098659A" w:rsidP="0098659A">
      <w:pPr>
        <w:autoSpaceDE w:val="0"/>
        <w:autoSpaceDN w:val="0"/>
        <w:adjustRightInd w:val="0"/>
        <w:spacing w:after="0" w:line="240" w:lineRule="auto"/>
        <w:ind w:firstLine="720"/>
        <w:jc w:val="both"/>
        <w:rPr>
          <w:rFonts w:ascii="Times New Roman" w:hAnsi="Times New Roman"/>
          <w:sz w:val="28"/>
          <w:szCs w:val="28"/>
        </w:rPr>
      </w:pPr>
      <w:r w:rsidRPr="0098659A">
        <w:rPr>
          <w:rFonts w:ascii="Times New Roman" w:hAnsi="Times New Roman"/>
          <w:sz w:val="28"/>
          <w:szCs w:val="28"/>
        </w:rPr>
        <w:t xml:space="preserve">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 </w:t>
      </w:r>
    </w:p>
    <w:p w14:paraId="606D961B" w14:textId="77777777" w:rsidR="0098659A" w:rsidRPr="0098659A" w:rsidRDefault="0098659A" w:rsidP="0098659A">
      <w:pPr>
        <w:autoSpaceDE w:val="0"/>
        <w:autoSpaceDN w:val="0"/>
        <w:adjustRightInd w:val="0"/>
        <w:spacing w:after="0" w:line="240" w:lineRule="auto"/>
        <w:ind w:firstLine="720"/>
        <w:jc w:val="both"/>
        <w:rPr>
          <w:rFonts w:ascii="Times New Roman" w:hAnsi="Times New Roman"/>
          <w:sz w:val="28"/>
          <w:szCs w:val="28"/>
        </w:rPr>
      </w:pPr>
      <w:proofErr w:type="gramStart"/>
      <w:r w:rsidRPr="0098659A">
        <w:rPr>
          <w:rFonts w:ascii="Times New Roman" w:hAnsi="Times New Roman"/>
          <w:sz w:val="28"/>
          <w:szCs w:val="28"/>
        </w:rPr>
        <w:t xml:space="preserve">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98659A">
        <w:rPr>
          <w:rFonts w:ascii="Times New Roman" w:hAnsi="Times New Roman"/>
          <w:sz w:val="28"/>
          <w:szCs w:val="28"/>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w:t>
      </w:r>
      <w:proofErr w:type="gramEnd"/>
      <w:r w:rsidRPr="0098659A">
        <w:rPr>
          <w:rFonts w:ascii="Times New Roman" w:hAnsi="Times New Roman"/>
          <w:sz w:val="28"/>
          <w:szCs w:val="28"/>
        </w:rPr>
        <w:t xml:space="preserve">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 </w:t>
      </w:r>
    </w:p>
    <w:p w14:paraId="5FCCC703" w14:textId="53F040AD" w:rsidR="0098659A" w:rsidRPr="00A52B13" w:rsidRDefault="0098659A" w:rsidP="0098659A">
      <w:pPr>
        <w:autoSpaceDE w:val="0"/>
        <w:autoSpaceDN w:val="0"/>
        <w:adjustRightInd w:val="0"/>
        <w:spacing w:after="0" w:line="240" w:lineRule="auto"/>
        <w:ind w:firstLine="720"/>
        <w:jc w:val="both"/>
        <w:rPr>
          <w:rFonts w:ascii="Times New Roman" w:hAnsi="Times New Roman"/>
          <w:sz w:val="28"/>
          <w:szCs w:val="28"/>
        </w:rPr>
      </w:pPr>
      <w:r w:rsidRPr="0098659A">
        <w:rPr>
          <w:rFonts w:ascii="Times New Roman" w:hAnsi="Times New Roman"/>
          <w:sz w:val="28"/>
          <w:szCs w:val="28"/>
        </w:rPr>
        <w:t xml:space="preserve">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w:t>
      </w:r>
    </w:p>
    <w:p w14:paraId="49C3A533" w14:textId="77777777" w:rsidR="00C02349" w:rsidRPr="00221FD8" w:rsidRDefault="00C02349" w:rsidP="00C02349">
      <w:pPr>
        <w:autoSpaceDE w:val="0"/>
        <w:autoSpaceDN w:val="0"/>
        <w:adjustRightInd w:val="0"/>
        <w:spacing w:after="0" w:line="240" w:lineRule="auto"/>
        <w:jc w:val="both"/>
        <w:rPr>
          <w:rFonts w:ascii="Times New Roman" w:hAnsi="Times New Roman"/>
          <w:sz w:val="28"/>
          <w:szCs w:val="28"/>
        </w:rPr>
      </w:pPr>
    </w:p>
    <w:p w14:paraId="71A57C07" w14:textId="77777777" w:rsidR="00C02349" w:rsidRPr="00840405" w:rsidRDefault="00C02349" w:rsidP="00C02349">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749404F6" w14:textId="77777777" w:rsidR="00C02349" w:rsidRPr="00221FD8" w:rsidRDefault="00C02349" w:rsidP="00C02349">
      <w:pPr>
        <w:widowControl w:val="0"/>
        <w:autoSpaceDE w:val="0"/>
        <w:autoSpaceDN w:val="0"/>
        <w:adjustRightInd w:val="0"/>
        <w:spacing w:after="0" w:line="240" w:lineRule="auto"/>
        <w:ind w:firstLine="720"/>
        <w:jc w:val="both"/>
        <w:rPr>
          <w:rFonts w:ascii="Times New Roman" w:hAnsi="Times New Roman"/>
          <w:sz w:val="28"/>
          <w:szCs w:val="28"/>
        </w:rPr>
      </w:pPr>
    </w:p>
    <w:p w14:paraId="6D8F4B46"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2D47AAA7"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316A83A3"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14:paraId="5E48DC2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14:paraId="2C33B3F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14:paraId="568CE499" w14:textId="77777777" w:rsidR="00C02349"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14:paraId="5C7063B0" w14:textId="3F600A33" w:rsidR="00236796" w:rsidRDefault="00236796" w:rsidP="0023679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36796">
        <w:rPr>
          <w:rFonts w:ascii="Times New Roman" w:hAnsi="Times New Roman"/>
          <w:sz w:val="28"/>
          <w:szCs w:val="28"/>
          <w:lang w:bidi="ru-RU"/>
        </w:rPr>
        <w:t>- на Портале государственных и муниципальных услуг (функций) Республики Крым (</w:t>
      </w:r>
      <w:hyperlink r:id="rId11" w:history="1">
        <w:r w:rsidRPr="00C2708C">
          <w:rPr>
            <w:rStyle w:val="ad"/>
            <w:rFonts w:ascii="Times New Roman" w:hAnsi="Times New Roman"/>
            <w:color w:val="000000" w:themeColor="text1"/>
            <w:sz w:val="28"/>
            <w:szCs w:val="28"/>
            <w:u w:val="none"/>
            <w:lang w:bidi="ru-RU"/>
          </w:rPr>
          <w:t>https://gosuslugi82.ru/</w:t>
        </w:r>
      </w:hyperlink>
      <w:r w:rsidRPr="00236796">
        <w:rPr>
          <w:rFonts w:ascii="Times New Roman" w:hAnsi="Times New Roman"/>
          <w:sz w:val="28"/>
          <w:szCs w:val="28"/>
          <w:lang w:bidi="ru-RU"/>
        </w:rPr>
        <w:t>) (далее – региональный портал);</w:t>
      </w:r>
    </w:p>
    <w:p w14:paraId="364347CF" w14:textId="27FACF35" w:rsidR="00236796" w:rsidRPr="00236796" w:rsidRDefault="00236796" w:rsidP="00236796">
      <w:pPr>
        <w:widowControl w:val="0"/>
        <w:shd w:val="clear" w:color="auto" w:fill="FFFFFF"/>
        <w:tabs>
          <w:tab w:val="left" w:pos="932"/>
        </w:tabs>
        <w:spacing w:after="0" w:line="240" w:lineRule="auto"/>
        <w:ind w:firstLine="567"/>
        <w:jc w:val="both"/>
        <w:rPr>
          <w:rFonts w:ascii="Times New Roman" w:hAnsi="Times New Roman"/>
          <w:sz w:val="28"/>
          <w:szCs w:val="28"/>
          <w:lang w:val="ru" w:bidi="ru-RU"/>
        </w:rPr>
      </w:pPr>
      <w:r w:rsidRPr="00236796">
        <w:rPr>
          <w:rFonts w:ascii="Times New Roman" w:hAnsi="Times New Roman"/>
          <w:sz w:val="28"/>
          <w:szCs w:val="28"/>
          <w:lang w:val="ru"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12" w:history="1">
        <w:r w:rsidR="006A2660" w:rsidRPr="006A2660">
          <w:rPr>
            <w:rStyle w:val="ad"/>
            <w:rFonts w:ascii="Times New Roman" w:hAnsi="Times New Roman"/>
            <w:bCs/>
            <w:color w:val="auto"/>
            <w:sz w:val="28"/>
            <w:szCs w:val="28"/>
            <w:u w:val="none"/>
            <w:lang w:bidi="ru-RU"/>
          </w:rPr>
          <w:t>https://jeleznodorojnenskoe.rk.gov.ru/</w:t>
        </w:r>
      </w:hyperlink>
      <w:r w:rsidR="008715BC" w:rsidRPr="006A2660">
        <w:rPr>
          <w:rFonts w:ascii="Times New Roman" w:hAnsi="Times New Roman"/>
          <w:bCs/>
          <w:iCs/>
          <w:sz w:val="28"/>
          <w:szCs w:val="28"/>
          <w:lang w:bidi="ru-RU"/>
        </w:rPr>
        <w:t xml:space="preserve"> </w:t>
      </w:r>
      <w:r w:rsidRPr="00236796">
        <w:rPr>
          <w:rFonts w:ascii="Times New Roman" w:hAnsi="Times New Roman"/>
          <w:bCs/>
          <w:sz w:val="28"/>
          <w:szCs w:val="28"/>
          <w:lang w:val="ru" w:bidi="ru-RU"/>
        </w:rPr>
        <w:t>и (или) https://md-crimea.ru/</w:t>
      </w:r>
      <w:r w:rsidRPr="00236796">
        <w:rPr>
          <w:rFonts w:ascii="Times New Roman" w:hAnsi="Times New Roman"/>
          <w:sz w:val="28"/>
          <w:szCs w:val="28"/>
          <w:lang w:val="ru" w:bidi="ru-RU"/>
        </w:rPr>
        <w:t>) (далее - Официальные сайты);</w:t>
      </w:r>
    </w:p>
    <w:p w14:paraId="136B4775"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15A1137F"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4.</w:t>
      </w:r>
      <w:r w:rsidRPr="00812B71">
        <w:rPr>
          <w:rFonts w:ascii="Times New Roman" w:hAnsi="Times New Roman"/>
          <w:sz w:val="28"/>
          <w:szCs w:val="28"/>
          <w:lang w:bidi="ru-RU"/>
        </w:rPr>
        <w:t xml:space="preserve"> Информирование осуществляется по вопросам, касающимся:</w:t>
      </w:r>
    </w:p>
    <w:p w14:paraId="5F75A742"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3F9E6AB0"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3B6FC85D"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4A667D3D"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58DF64C0"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0D29008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79070327"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по вопросам предоставления услуг, которые являются необходимыми и </w:t>
      </w:r>
      <w:r w:rsidRPr="00812B71">
        <w:rPr>
          <w:rFonts w:ascii="Times New Roman" w:hAnsi="Times New Roman"/>
          <w:sz w:val="28"/>
          <w:szCs w:val="28"/>
          <w:lang w:bidi="ru-RU"/>
        </w:rPr>
        <w:lastRenderedPageBreak/>
        <w:t>обязательными для предоставления Услуги (включая информирование о документах, необходимых для предоставления таких услуг);</w:t>
      </w:r>
    </w:p>
    <w:p w14:paraId="1D10D885"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2A4F28C8"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39DC388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14:paraId="50726664"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4FCEFD1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52D14C3A"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42662F3A"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652E9BF6"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482208A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CB3CCA8" w14:textId="434C3F89"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6</w:t>
      </w:r>
      <w:r w:rsidRPr="00812B71">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98659A">
        <w:rPr>
          <w:rFonts w:ascii="Times New Roman" w:hAnsi="Times New Roman"/>
          <w:sz w:val="28"/>
          <w:szCs w:val="28"/>
          <w:lang w:bidi="ru-RU"/>
        </w:rPr>
        <w:t>анным в пункте 1.3</w:t>
      </w:r>
      <w:r w:rsidR="00394978">
        <w:rPr>
          <w:rFonts w:ascii="Times New Roman" w:hAnsi="Times New Roman"/>
          <w:sz w:val="28"/>
          <w:szCs w:val="28"/>
          <w:lang w:bidi="ru-RU"/>
        </w:rPr>
        <w:t xml:space="preserve"> настоящего Административного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Pr>
          <w:rFonts w:ascii="Times New Roman" w:hAnsi="Times New Roman"/>
          <w:sz w:val="28"/>
          <w:szCs w:val="28"/>
          <w:lang w:bidi="ru-RU"/>
        </w:rPr>
        <w:t>"</w:t>
      </w:r>
      <w:r w:rsidRPr="00812B71">
        <w:rPr>
          <w:rFonts w:ascii="Times New Roman" w:hAnsi="Times New Roman"/>
          <w:sz w:val="28"/>
          <w:szCs w:val="28"/>
          <w:lang w:bidi="ru-RU"/>
        </w:rPr>
        <w:t>.</w:t>
      </w:r>
    </w:p>
    <w:p w14:paraId="78BF33E0"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14:paraId="5A361953"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812B71">
        <w:rPr>
          <w:rFonts w:ascii="Times New Roman" w:hAnsi="Times New Roman"/>
          <w:sz w:val="28"/>
          <w:szCs w:val="28"/>
          <w:lang w:bidi="ru-RU"/>
        </w:rPr>
        <w:lastRenderedPageBreak/>
        <w:t>персональных данных.</w:t>
      </w:r>
      <w:proofErr w:type="gramEnd"/>
    </w:p>
    <w:p w14:paraId="68767638"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23A21FDB"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DACE269"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0C76A56C"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rFonts w:ascii="Times New Roman" w:hAnsi="Times New Roman"/>
          <w:sz w:val="28"/>
          <w:szCs w:val="28"/>
          <w:lang w:bidi="ru-RU"/>
        </w:rPr>
        <w:t>"</w:t>
      </w:r>
      <w:r w:rsidRPr="00812B71">
        <w:rPr>
          <w:rFonts w:ascii="Times New Roman" w:hAnsi="Times New Roman"/>
          <w:sz w:val="28"/>
          <w:szCs w:val="28"/>
          <w:lang w:bidi="ru-RU"/>
        </w:rPr>
        <w:t>Интернет</w:t>
      </w:r>
      <w:r>
        <w:rPr>
          <w:rFonts w:ascii="Times New Roman" w:hAnsi="Times New Roman"/>
          <w:sz w:val="28"/>
          <w:szCs w:val="28"/>
          <w:lang w:bidi="ru-RU"/>
        </w:rPr>
        <w:t>"</w:t>
      </w:r>
      <w:r w:rsidRPr="00812B71">
        <w:rPr>
          <w:rFonts w:ascii="Times New Roman" w:hAnsi="Times New Roman"/>
          <w:sz w:val="28"/>
          <w:szCs w:val="28"/>
          <w:lang w:bidi="ru-RU"/>
        </w:rPr>
        <w:t>.</w:t>
      </w:r>
    </w:p>
    <w:p w14:paraId="3EB4DA74" w14:textId="46304FE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Pr>
          <w:rFonts w:ascii="Times New Roman" w:hAnsi="Times New Roman"/>
          <w:sz w:val="28"/>
          <w:szCs w:val="28"/>
          <w:lang w:bidi="ru-RU"/>
        </w:rPr>
        <w:t>"</w:t>
      </w:r>
      <w:r w:rsidR="00C32E04">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14:paraId="3B2D7326" w14:textId="3532B5C4"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w:t>
      </w:r>
      <w:r w:rsidR="00394978">
        <w:rPr>
          <w:rFonts w:ascii="Times New Roman" w:hAnsi="Times New Roman"/>
          <w:sz w:val="28"/>
          <w:szCs w:val="28"/>
          <w:lang w:bidi="ru-RU"/>
        </w:rPr>
        <w:t>ванию, установленных настоящим Административным р</w:t>
      </w:r>
      <w:r w:rsidRPr="00812B71">
        <w:rPr>
          <w:rFonts w:ascii="Times New Roman" w:hAnsi="Times New Roman"/>
          <w:sz w:val="28"/>
          <w:szCs w:val="28"/>
          <w:lang w:bidi="ru-RU"/>
        </w:rPr>
        <w:t>егламентом.</w:t>
      </w:r>
    </w:p>
    <w:p w14:paraId="59A75EEE"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rFonts w:ascii="Times New Roman" w:hAnsi="Times New Roman"/>
          <w:sz w:val="28"/>
          <w:szCs w:val="28"/>
          <w:lang w:eastAsia="en-US"/>
        </w:rPr>
        <w:t>(его представителем) в личном кабинете на ЕПГУ, а также в Уполномоченно</w:t>
      </w:r>
      <w:r>
        <w:rPr>
          <w:rFonts w:ascii="Times New Roman" w:hAnsi="Times New Roman"/>
          <w:sz w:val="28"/>
          <w:szCs w:val="28"/>
          <w:lang w:eastAsia="en-US"/>
        </w:rPr>
        <w:t>м</w:t>
      </w:r>
      <w:r w:rsidRPr="00CD0C8B">
        <w:rPr>
          <w:rFonts w:ascii="Times New Roman" w:hAnsi="Times New Roman"/>
          <w:sz w:val="28"/>
          <w:szCs w:val="28"/>
          <w:lang w:eastAsia="en-US"/>
        </w:rPr>
        <w:t xml:space="preserve"> орган</w:t>
      </w:r>
      <w:r>
        <w:rPr>
          <w:rFonts w:ascii="Times New Roman" w:hAnsi="Times New Roman"/>
          <w:sz w:val="28"/>
          <w:szCs w:val="28"/>
          <w:lang w:eastAsia="en-US"/>
        </w:rPr>
        <w:t>е</w:t>
      </w:r>
      <w:r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04F1C068"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lang w:eastAsia="en-US"/>
        </w:rPr>
      </w:pPr>
    </w:p>
    <w:p w14:paraId="496F177E" w14:textId="77777777" w:rsidR="00C02349" w:rsidRPr="007B2856" w:rsidRDefault="00C02349" w:rsidP="00C02349">
      <w:pPr>
        <w:pStyle w:val="1"/>
      </w:pPr>
      <w:bookmarkStart w:id="7" w:name="_Hlk99370069"/>
      <w:r w:rsidRPr="007B2856">
        <w:t>I</w:t>
      </w:r>
      <w:bookmarkEnd w:id="7"/>
      <w:r w:rsidRPr="007B2856">
        <w:t xml:space="preserve">I. Стандарт предоставления муниципальной услуги </w:t>
      </w:r>
    </w:p>
    <w:p w14:paraId="45E5221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9C8F7EB" w14:textId="15D28E66" w:rsidR="006B79B0" w:rsidRPr="006B79B0" w:rsidRDefault="006B79B0" w:rsidP="006B79B0">
      <w:pPr>
        <w:widowControl w:val="0"/>
        <w:autoSpaceDE w:val="0"/>
        <w:autoSpaceDN w:val="0"/>
        <w:spacing w:after="0" w:line="240" w:lineRule="auto"/>
        <w:ind w:firstLine="567"/>
        <w:jc w:val="center"/>
        <w:rPr>
          <w:rFonts w:ascii="Times New Roman" w:hAnsi="Times New Roman"/>
          <w:b/>
          <w:sz w:val="28"/>
          <w:szCs w:val="28"/>
        </w:rPr>
      </w:pPr>
      <w:r w:rsidRPr="006B79B0">
        <w:rPr>
          <w:rFonts w:ascii="Times New Roman" w:hAnsi="Times New Roman"/>
          <w:b/>
          <w:sz w:val="28"/>
          <w:szCs w:val="28"/>
        </w:rPr>
        <w:t>Наименование муниципальной услуги</w:t>
      </w:r>
    </w:p>
    <w:p w14:paraId="7DDB9775" w14:textId="77777777" w:rsidR="006B79B0" w:rsidRDefault="006B79B0" w:rsidP="00C02349">
      <w:pPr>
        <w:widowControl w:val="0"/>
        <w:autoSpaceDE w:val="0"/>
        <w:autoSpaceDN w:val="0"/>
        <w:spacing w:after="0" w:line="240" w:lineRule="auto"/>
        <w:ind w:firstLine="567"/>
        <w:jc w:val="both"/>
        <w:rPr>
          <w:rFonts w:ascii="Times New Roman" w:hAnsi="Times New Roman"/>
          <w:sz w:val="28"/>
          <w:szCs w:val="28"/>
        </w:rPr>
      </w:pPr>
    </w:p>
    <w:p w14:paraId="025922ED" w14:textId="6DEF20C4"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6B79B0" w:rsidRPr="006B79B0">
        <w:rPr>
          <w:rFonts w:ascii="Times New Roman" w:hAnsi="Times New Roman"/>
          <w:bCs/>
          <w:sz w:val="28"/>
          <w:lang w:eastAsia="ar-SA"/>
        </w:rPr>
        <w:t>Заключение концессионного соглашения без проведения конкурса</w:t>
      </w:r>
      <w:r>
        <w:rPr>
          <w:rFonts w:ascii="Times New Roman" w:hAnsi="Times New Roman"/>
          <w:sz w:val="28"/>
          <w:szCs w:val="28"/>
        </w:rPr>
        <w:t>"</w:t>
      </w:r>
      <w:r w:rsidRPr="007B2856">
        <w:rPr>
          <w:rFonts w:ascii="Times New Roman" w:hAnsi="Times New Roman"/>
          <w:sz w:val="28"/>
          <w:szCs w:val="28"/>
        </w:rPr>
        <w:t>.</w:t>
      </w:r>
    </w:p>
    <w:p w14:paraId="309D806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55443B2" w14:textId="77777777" w:rsidR="00C02349" w:rsidRPr="007B2856" w:rsidRDefault="00C02349" w:rsidP="00C02349">
      <w:pPr>
        <w:pStyle w:val="1"/>
      </w:pPr>
      <w:r w:rsidRPr="007B2856">
        <w:t>Наименование органа местного самоуправления, предоставляющего муниципальную услугу</w:t>
      </w:r>
    </w:p>
    <w:p w14:paraId="2CB5BE5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353A555" w14:textId="07F5AE95" w:rsidR="00C02349" w:rsidRPr="00C32E04" w:rsidRDefault="00C02349" w:rsidP="00C02349">
      <w:pPr>
        <w:widowControl w:val="0"/>
        <w:autoSpaceDE w:val="0"/>
        <w:autoSpaceDN w:val="0"/>
        <w:spacing w:after="0" w:line="240" w:lineRule="auto"/>
        <w:ind w:firstLine="567"/>
        <w:jc w:val="both"/>
        <w:rPr>
          <w:rFonts w:ascii="Times New Roman" w:hAnsi="Times New Roman"/>
          <w:sz w:val="28"/>
          <w:szCs w:val="28"/>
        </w:rPr>
      </w:pPr>
      <w:r w:rsidRPr="00C32E04">
        <w:rPr>
          <w:rFonts w:ascii="Times New Roman" w:hAnsi="Times New Roman"/>
          <w:sz w:val="28"/>
          <w:szCs w:val="28"/>
        </w:rPr>
        <w:t xml:space="preserve">2.2. Муниципальная услуга предоставляется Уполномоченным органом - </w:t>
      </w:r>
      <w:r w:rsidRPr="00C32E04">
        <w:rPr>
          <w:rFonts w:ascii="Times New Roman" w:hAnsi="Times New Roman"/>
          <w:sz w:val="28"/>
          <w:szCs w:val="28"/>
        </w:rPr>
        <w:lastRenderedPageBreak/>
        <w:t xml:space="preserve">администрацией </w:t>
      </w:r>
      <w:r w:rsidR="006A2660" w:rsidRPr="006A2660">
        <w:rPr>
          <w:rFonts w:ascii="Times New Roman" w:hAnsi="Times New Roman"/>
          <w:bCs/>
          <w:iCs/>
          <w:sz w:val="28"/>
          <w:szCs w:val="28"/>
          <w:lang w:bidi="ru-RU"/>
        </w:rPr>
        <w:t>Железнодорожненского сельского поселения Бахчисарайского района Республики Крым</w:t>
      </w:r>
      <w:r w:rsidR="00B00E61" w:rsidRPr="00C32E04">
        <w:rPr>
          <w:rFonts w:ascii="Times New Roman" w:hAnsi="Times New Roman"/>
          <w:sz w:val="28"/>
          <w:szCs w:val="28"/>
        </w:rPr>
        <w:t>.</w:t>
      </w:r>
    </w:p>
    <w:p w14:paraId="4AFAA1A5" w14:textId="77777777" w:rsidR="00C02349" w:rsidRPr="00C32E04" w:rsidRDefault="00C02349" w:rsidP="00C02349">
      <w:pPr>
        <w:widowControl w:val="0"/>
        <w:autoSpaceDE w:val="0"/>
        <w:autoSpaceDN w:val="0"/>
        <w:spacing w:after="0" w:line="240" w:lineRule="auto"/>
        <w:ind w:firstLine="567"/>
        <w:jc w:val="both"/>
        <w:rPr>
          <w:rFonts w:ascii="Times New Roman" w:hAnsi="Times New Roman"/>
          <w:sz w:val="28"/>
          <w:szCs w:val="28"/>
        </w:rPr>
      </w:pPr>
      <w:r w:rsidRPr="00C32E04">
        <w:rPr>
          <w:rFonts w:ascii="Times New Roman" w:hAnsi="Times New Roman"/>
          <w:sz w:val="28"/>
          <w:szCs w:val="28"/>
        </w:rPr>
        <w:t>2.3. В предоставлении муниципальной услуги принимают участие:</w:t>
      </w:r>
    </w:p>
    <w:p w14:paraId="0C1802C6" w14:textId="4E6CDF5B" w:rsidR="00C02349" w:rsidRPr="00C32E04" w:rsidRDefault="00C02349" w:rsidP="00C02349">
      <w:pPr>
        <w:widowControl w:val="0"/>
        <w:autoSpaceDE w:val="0"/>
        <w:autoSpaceDN w:val="0"/>
        <w:spacing w:after="0" w:line="240" w:lineRule="auto"/>
        <w:ind w:firstLine="567"/>
        <w:jc w:val="both"/>
        <w:rPr>
          <w:rFonts w:ascii="Times New Roman" w:hAnsi="Times New Roman"/>
          <w:bCs/>
          <w:sz w:val="28"/>
          <w:szCs w:val="28"/>
          <w:lang w:bidi="ru-RU"/>
        </w:rPr>
      </w:pPr>
      <w:r w:rsidRPr="00C32E04">
        <w:rPr>
          <w:rFonts w:ascii="Times New Roman" w:hAnsi="Times New Roman"/>
          <w:sz w:val="28"/>
          <w:szCs w:val="28"/>
        </w:rPr>
        <w:t>-</w:t>
      </w:r>
      <w:r w:rsidR="00C1278A">
        <w:rPr>
          <w:rFonts w:ascii="Times New Roman" w:hAnsi="Times New Roman"/>
          <w:sz w:val="28"/>
          <w:szCs w:val="28"/>
        </w:rPr>
        <w:t xml:space="preserve"> структурные подразделения Уполномоченного органа</w:t>
      </w:r>
      <w:r w:rsidR="00B84C9E" w:rsidRPr="00C32E04">
        <w:rPr>
          <w:rFonts w:ascii="Times New Roman" w:hAnsi="Times New Roman"/>
          <w:bCs/>
          <w:sz w:val="28"/>
          <w:szCs w:val="28"/>
          <w:lang w:bidi="ru-RU"/>
        </w:rPr>
        <w:t>;</w:t>
      </w:r>
    </w:p>
    <w:p w14:paraId="7A15FDE9" w14:textId="536DCC6C" w:rsidR="00C1278A" w:rsidRDefault="00C1278A" w:rsidP="00B84C9E">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 многофункциональный центр при наличии соответс</w:t>
      </w:r>
      <w:r w:rsidR="00731A6C">
        <w:rPr>
          <w:rFonts w:ascii="Times New Roman" w:hAnsi="Times New Roman"/>
          <w:bCs/>
          <w:sz w:val="28"/>
          <w:szCs w:val="28"/>
          <w:lang w:bidi="ru-RU"/>
        </w:rPr>
        <w:t>т</w:t>
      </w:r>
      <w:r>
        <w:rPr>
          <w:rFonts w:ascii="Times New Roman" w:hAnsi="Times New Roman"/>
          <w:bCs/>
          <w:sz w:val="28"/>
          <w:szCs w:val="28"/>
          <w:lang w:bidi="ru-RU"/>
        </w:rPr>
        <w:t>вующего соглашения о взаимодействии.</w:t>
      </w:r>
    </w:p>
    <w:p w14:paraId="143D280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9365E8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5D538CA" w14:textId="77777777" w:rsidR="00C02349" w:rsidRPr="007B2856" w:rsidRDefault="00C02349" w:rsidP="00C02349">
      <w:pPr>
        <w:pStyle w:val="1"/>
      </w:pPr>
      <w:r w:rsidRPr="007B2856">
        <w:t>Описание результата предоставления муниципальной услуги</w:t>
      </w:r>
    </w:p>
    <w:p w14:paraId="5FF0456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D452C56" w14:textId="7DBF4FC3" w:rsidR="00C02349" w:rsidRDefault="00C02349" w:rsidP="00B84C9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r>
        <w:rPr>
          <w:rFonts w:ascii="Times New Roman" w:hAnsi="Times New Roman"/>
          <w:sz w:val="28"/>
          <w:szCs w:val="28"/>
        </w:rPr>
        <w:t>:</w:t>
      </w:r>
    </w:p>
    <w:p w14:paraId="31B0CE46" w14:textId="11685EC4" w:rsidR="00450739" w:rsidRPr="00450739" w:rsidRDefault="00450739" w:rsidP="00450739">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решение Уполномоченного органа </w:t>
      </w:r>
      <w:proofErr w:type="gramStart"/>
      <w:r>
        <w:rPr>
          <w:rFonts w:ascii="Times New Roman" w:hAnsi="Times New Roman"/>
          <w:bCs/>
          <w:sz w:val="28"/>
          <w:szCs w:val="28"/>
        </w:rPr>
        <w:t xml:space="preserve">о </w:t>
      </w:r>
      <w:r w:rsidRPr="00450739">
        <w:rPr>
          <w:rFonts w:ascii="Times New Roman" w:hAnsi="Times New Roman"/>
          <w:bCs/>
          <w:sz w:val="28"/>
          <w:szCs w:val="28"/>
        </w:rPr>
        <w:t>возможности заключения концессионного соглашения на представленных в предложении о заключении концессионного соглашения условиях</w:t>
      </w:r>
      <w:r w:rsidR="009C3F14">
        <w:rPr>
          <w:rFonts w:ascii="Times New Roman" w:hAnsi="Times New Roman"/>
          <w:bCs/>
          <w:sz w:val="28"/>
          <w:szCs w:val="28"/>
        </w:rPr>
        <w:t xml:space="preserve"> с проектом</w:t>
      </w:r>
      <w:proofErr w:type="gramEnd"/>
      <w:r w:rsidR="009C3F14">
        <w:rPr>
          <w:rFonts w:ascii="Times New Roman" w:hAnsi="Times New Roman"/>
          <w:bCs/>
          <w:sz w:val="28"/>
          <w:szCs w:val="28"/>
        </w:rPr>
        <w:t xml:space="preserve"> концессионного соглашения</w:t>
      </w:r>
      <w:r w:rsidRPr="00450739">
        <w:rPr>
          <w:rFonts w:ascii="Times New Roman" w:hAnsi="Times New Roman"/>
          <w:bCs/>
          <w:sz w:val="28"/>
          <w:szCs w:val="28"/>
        </w:rPr>
        <w:t xml:space="preserve">; </w:t>
      </w:r>
    </w:p>
    <w:p w14:paraId="2677CC58" w14:textId="1E84B449" w:rsidR="00450739" w:rsidRPr="00450739" w:rsidRDefault="00450739" w:rsidP="00450739">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Уполномоченного органа о</w:t>
      </w:r>
      <w:r w:rsidRPr="00450739">
        <w:rPr>
          <w:rFonts w:ascii="Times New Roman" w:hAnsi="Times New Roman"/>
          <w:bCs/>
          <w:sz w:val="28"/>
          <w:szCs w:val="28"/>
        </w:rPr>
        <w:t xml:space="preserve"> возможности заключения концессионного соглашения на иных условиях</w:t>
      </w:r>
      <w:r w:rsidR="009C3F14" w:rsidRPr="009C3F14">
        <w:rPr>
          <w:rFonts w:ascii="Times New Roman" w:hAnsi="Times New Roman"/>
          <w:bCs/>
          <w:sz w:val="28"/>
          <w:szCs w:val="28"/>
        </w:rPr>
        <w:t xml:space="preserve"> с проектом концессионного соглашения</w:t>
      </w:r>
      <w:r w:rsidRPr="00450739">
        <w:rPr>
          <w:rFonts w:ascii="Times New Roman" w:hAnsi="Times New Roman"/>
          <w:bCs/>
          <w:sz w:val="28"/>
          <w:szCs w:val="28"/>
        </w:rPr>
        <w:t xml:space="preserve">; </w:t>
      </w:r>
    </w:p>
    <w:p w14:paraId="4F701672" w14:textId="41996B12" w:rsidR="00450739" w:rsidRPr="00B84C9E" w:rsidRDefault="00450739" w:rsidP="00450739">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Уполномоченного органа о</w:t>
      </w:r>
      <w:r w:rsidRPr="00450739">
        <w:rPr>
          <w:rFonts w:ascii="Times New Roman" w:hAnsi="Times New Roman"/>
          <w:bCs/>
          <w:sz w:val="28"/>
          <w:szCs w:val="28"/>
        </w:rPr>
        <w:t xml:space="preserve"> невозможности заключения концессионного соглашения с указанием основания отказа. </w:t>
      </w:r>
    </w:p>
    <w:p w14:paraId="336FEFE5" w14:textId="77777777" w:rsidR="00AA7F03" w:rsidRDefault="00AA7F03" w:rsidP="00E5598D">
      <w:pPr>
        <w:pStyle w:val="1"/>
        <w:ind w:left="0"/>
        <w:jc w:val="left"/>
      </w:pPr>
    </w:p>
    <w:p w14:paraId="64034E92" w14:textId="4FF98BAB" w:rsidR="00C02349" w:rsidRPr="007B2856" w:rsidRDefault="00C02349" w:rsidP="00C02349">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DEA1D2A" w14:textId="77777777" w:rsidR="00C02349" w:rsidRPr="003D046A"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F602489" w14:textId="6942D8CA" w:rsidR="000014A6" w:rsidRDefault="00C02349" w:rsidP="000014A6">
      <w:pPr>
        <w:pStyle w:val="ConsPlusNormal"/>
        <w:ind w:firstLine="567"/>
        <w:jc w:val="both"/>
        <w:rPr>
          <w:rFonts w:ascii="Times New Roman" w:hAnsi="Times New Roman"/>
          <w:sz w:val="28"/>
          <w:szCs w:val="28"/>
        </w:rPr>
      </w:pPr>
      <w:r w:rsidRPr="003D046A">
        <w:rPr>
          <w:rFonts w:ascii="Times New Roman" w:hAnsi="Times New Roman" w:cs="Times New Roman"/>
          <w:sz w:val="28"/>
          <w:szCs w:val="28"/>
        </w:rPr>
        <w:t xml:space="preserve">2.6. </w:t>
      </w:r>
      <w:r w:rsidR="000E6316" w:rsidRPr="000E6316">
        <w:rPr>
          <w:rFonts w:ascii="Times New Roman" w:hAnsi="Times New Roman"/>
          <w:sz w:val="28"/>
          <w:szCs w:val="28"/>
        </w:rPr>
        <w:t>Решение</w:t>
      </w:r>
      <w:r w:rsidR="000014A6">
        <w:rPr>
          <w:rFonts w:ascii="Times New Roman" w:hAnsi="Times New Roman"/>
          <w:sz w:val="28"/>
          <w:szCs w:val="28"/>
        </w:rPr>
        <w:t xml:space="preserve"> Уполномоченного органа, предусмотренное пунктом 2.5 настоящего Административного регламента, принимается </w:t>
      </w:r>
      <w:r w:rsidR="000014A6" w:rsidRPr="000014A6">
        <w:rPr>
          <w:rFonts w:ascii="Times New Roman" w:hAnsi="Times New Roman"/>
          <w:sz w:val="28"/>
          <w:szCs w:val="28"/>
        </w:rPr>
        <w:t>в течение тридцати календарных дней со дня поступления предложения о заклю</w:t>
      </w:r>
      <w:r w:rsidR="000014A6">
        <w:rPr>
          <w:rFonts w:ascii="Times New Roman" w:hAnsi="Times New Roman"/>
          <w:sz w:val="28"/>
          <w:szCs w:val="28"/>
        </w:rPr>
        <w:t>чении концессионного соглашения.</w:t>
      </w:r>
    </w:p>
    <w:p w14:paraId="43ED8A8C" w14:textId="389646FB" w:rsidR="00FF6992" w:rsidRPr="00FF6992" w:rsidRDefault="000014A6" w:rsidP="00FF6992">
      <w:pPr>
        <w:pStyle w:val="ConsPlusNormal"/>
        <w:ind w:firstLine="567"/>
        <w:jc w:val="both"/>
        <w:rPr>
          <w:rFonts w:ascii="Times New Roman" w:hAnsi="Times New Roman"/>
          <w:sz w:val="28"/>
          <w:szCs w:val="28"/>
        </w:rPr>
      </w:pPr>
      <w:r>
        <w:rPr>
          <w:rFonts w:ascii="Times New Roman" w:hAnsi="Times New Roman"/>
          <w:sz w:val="28"/>
          <w:szCs w:val="28"/>
        </w:rPr>
        <w:t xml:space="preserve">2.6.1. </w:t>
      </w:r>
      <w:r w:rsidR="00FF6992" w:rsidRPr="00FF6992">
        <w:rPr>
          <w:rFonts w:ascii="Times New Roman" w:hAnsi="Times New Roman"/>
          <w:sz w:val="28"/>
          <w:szCs w:val="28"/>
        </w:rPr>
        <w:t>В случае</w:t>
      </w:r>
      <w:proofErr w:type="gramStart"/>
      <w:r w:rsidR="00FF6992" w:rsidRPr="00FF6992">
        <w:rPr>
          <w:rFonts w:ascii="Times New Roman" w:hAnsi="Times New Roman"/>
          <w:sz w:val="28"/>
          <w:szCs w:val="28"/>
        </w:rPr>
        <w:t>,</w:t>
      </w:r>
      <w:proofErr w:type="gramEnd"/>
      <w:r w:rsidR="00FF6992" w:rsidRPr="00FF6992">
        <w:rPr>
          <w:rFonts w:ascii="Times New Roman" w:hAnsi="Times New Roman"/>
          <w:sz w:val="28"/>
          <w:szCs w:val="28"/>
        </w:rPr>
        <w:t xml:space="preserve"> если в </w:t>
      </w:r>
      <w:proofErr w:type="spellStart"/>
      <w:r w:rsidR="00FF6992" w:rsidRPr="00FF6992">
        <w:rPr>
          <w:rFonts w:ascii="Times New Roman" w:hAnsi="Times New Roman"/>
          <w:sz w:val="28"/>
          <w:szCs w:val="28"/>
        </w:rPr>
        <w:t>сорокапятидневный</w:t>
      </w:r>
      <w:proofErr w:type="spellEnd"/>
      <w:r w:rsidR="00FF6992" w:rsidRPr="00FF6992">
        <w:rPr>
          <w:rFonts w:ascii="Times New Roman" w:hAnsi="Times New Roman"/>
          <w:sz w:val="28"/>
          <w:szCs w:val="28"/>
        </w:rPr>
        <w:t xml:space="preserve">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w:t>
      </w:r>
      <w:r w:rsidR="00FF6992">
        <w:rPr>
          <w:rFonts w:ascii="Times New Roman" w:hAnsi="Times New Roman"/>
          <w:sz w:val="28"/>
          <w:szCs w:val="28"/>
        </w:rPr>
        <w:t xml:space="preserve"> установленным пунктом </w:t>
      </w:r>
      <w:proofErr w:type="gramStart"/>
      <w:r w:rsidR="00FF6992">
        <w:rPr>
          <w:rFonts w:ascii="Times New Roman" w:hAnsi="Times New Roman"/>
          <w:sz w:val="28"/>
          <w:szCs w:val="28"/>
        </w:rPr>
        <w:t>1.2.1 настоящего Административного регламента к</w:t>
      </w:r>
      <w:r w:rsidR="00FF6992" w:rsidRPr="00FF6992">
        <w:rPr>
          <w:rFonts w:ascii="Times New Roman" w:hAnsi="Times New Roman"/>
          <w:sz w:val="28"/>
          <w:szCs w:val="28"/>
        </w:rPr>
        <w:t xml:space="preserve"> концессионеру, а также требованиям, предъявляемым </w:t>
      </w:r>
      <w:hyperlink r:id="rId13" w:history="1">
        <w:r w:rsidR="00FF6992" w:rsidRPr="00FF6992">
          <w:rPr>
            <w:rStyle w:val="ad"/>
            <w:rFonts w:ascii="Times New Roman" w:hAnsi="Times New Roman"/>
            <w:color w:val="auto"/>
            <w:sz w:val="28"/>
            <w:szCs w:val="28"/>
            <w:u w:val="none"/>
          </w:rPr>
          <w:t>частью 4.1</w:t>
        </w:r>
      </w:hyperlink>
      <w:r w:rsidR="00FF6992" w:rsidRPr="00FF6992">
        <w:rPr>
          <w:rFonts w:ascii="Times New Roman" w:hAnsi="Times New Roman"/>
          <w:sz w:val="28"/>
          <w:szCs w:val="28"/>
        </w:rPr>
        <w:t xml:space="preserve"> </w:t>
      </w:r>
      <w:r w:rsidR="00FF6992">
        <w:rPr>
          <w:rFonts w:ascii="Times New Roman" w:hAnsi="Times New Roman"/>
          <w:sz w:val="28"/>
          <w:szCs w:val="28"/>
        </w:rPr>
        <w:t>Федерального закона № 115-ФЗ</w:t>
      </w:r>
      <w:r w:rsidR="00FF6992" w:rsidRPr="00FF6992">
        <w:rPr>
          <w:rFonts w:ascii="Times New Roman" w:hAnsi="Times New Roman"/>
          <w:sz w:val="28"/>
          <w:szCs w:val="28"/>
        </w:rPr>
        <w:t xml:space="preserve">, и в случае, если в ценовых зонах теплоснабжения инициатором </w:t>
      </w:r>
      <w:r w:rsidR="00FF6992" w:rsidRPr="00FF6992">
        <w:rPr>
          <w:rFonts w:ascii="Times New Roman" w:hAnsi="Times New Roman"/>
          <w:sz w:val="28"/>
          <w:szCs w:val="28"/>
        </w:rPr>
        <w:lastRenderedPageBreak/>
        <w:t>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w:t>
      </w:r>
      <w:proofErr w:type="gramEnd"/>
      <w:r w:rsidR="00FF6992" w:rsidRPr="00FF6992">
        <w:rPr>
          <w:rFonts w:ascii="Times New Roman" w:hAnsi="Times New Roman"/>
          <w:sz w:val="28"/>
          <w:szCs w:val="28"/>
        </w:rPr>
        <w:t xml:space="preserve"> </w:t>
      </w:r>
      <w:proofErr w:type="gramStart"/>
      <w:r w:rsidR="00FF6992" w:rsidRPr="00FF6992">
        <w:rPr>
          <w:rFonts w:ascii="Times New Roman" w:hAnsi="Times New Roman"/>
          <w:sz w:val="28"/>
          <w:szCs w:val="28"/>
        </w:rPr>
        <w:t>предложении</w:t>
      </w:r>
      <w:proofErr w:type="gramEnd"/>
      <w:r w:rsidR="00FF6992" w:rsidRPr="00FF6992">
        <w:rPr>
          <w:rFonts w:ascii="Times New Roman" w:hAnsi="Times New Roman"/>
          <w:sz w:val="28"/>
          <w:szCs w:val="28"/>
        </w:rPr>
        <w:t xml:space="preserve">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с учетом следующих особенностей: </w:t>
      </w:r>
    </w:p>
    <w:p w14:paraId="25FC8652" w14:textId="57179065" w:rsidR="00FF6992" w:rsidRPr="00FF6992" w:rsidRDefault="00FF6992" w:rsidP="00FF6992">
      <w:pPr>
        <w:pStyle w:val="ConsPlusNormal"/>
        <w:ind w:firstLine="567"/>
        <w:jc w:val="both"/>
        <w:rPr>
          <w:rFonts w:ascii="Times New Roman" w:hAnsi="Times New Roman"/>
          <w:sz w:val="28"/>
          <w:szCs w:val="28"/>
        </w:rPr>
      </w:pPr>
      <w:proofErr w:type="gramStart"/>
      <w:r w:rsidRPr="00FF6992">
        <w:rPr>
          <w:rFonts w:ascii="Times New Roman" w:hAnsi="Times New Roman"/>
          <w:sz w:val="28"/>
          <w:szCs w:val="28"/>
        </w:rPr>
        <w:t xml:space="preserve">1) решение о заключении концессионного соглашения, предусмотренное </w:t>
      </w:r>
      <w:hyperlink r:id="rId14" w:history="1">
        <w:r w:rsidRPr="00FF6992">
          <w:rPr>
            <w:rStyle w:val="ad"/>
            <w:rFonts w:ascii="Times New Roman" w:hAnsi="Times New Roman"/>
            <w:color w:val="auto"/>
            <w:sz w:val="28"/>
            <w:szCs w:val="28"/>
            <w:u w:val="none"/>
          </w:rPr>
          <w:t>статьей 22</w:t>
        </w:r>
      </w:hyperlink>
      <w:r w:rsidRPr="00FF6992">
        <w:rPr>
          <w:rFonts w:ascii="Times New Roman" w:hAnsi="Times New Roman"/>
          <w:sz w:val="28"/>
          <w:szCs w:val="28"/>
        </w:rPr>
        <w:t xml:space="preserve"> Федерального закона</w:t>
      </w:r>
      <w:r>
        <w:rPr>
          <w:rFonts w:ascii="Times New Roman" w:hAnsi="Times New Roman"/>
          <w:sz w:val="28"/>
          <w:szCs w:val="28"/>
        </w:rPr>
        <w:t xml:space="preserve"> № 115-ФЗ</w:t>
      </w:r>
      <w:r w:rsidRPr="00FF6992">
        <w:rPr>
          <w:rFonts w:ascii="Times New Roman" w:hAnsi="Times New Roman"/>
          <w:sz w:val="28"/>
          <w:szCs w:val="28"/>
        </w:rPr>
        <w:t xml:space="preserve">,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r:id="rId15" w:history="1">
        <w:r w:rsidRPr="00FF6992">
          <w:rPr>
            <w:rStyle w:val="ad"/>
            <w:rFonts w:ascii="Times New Roman" w:hAnsi="Times New Roman"/>
            <w:color w:val="auto"/>
            <w:sz w:val="28"/>
            <w:szCs w:val="28"/>
            <w:u w:val="none"/>
          </w:rPr>
          <w:t>статьей 22</w:t>
        </w:r>
      </w:hyperlink>
      <w:r w:rsidRPr="00FF6992">
        <w:rPr>
          <w:rFonts w:ascii="Times New Roman" w:hAnsi="Times New Roman"/>
          <w:sz w:val="28"/>
          <w:szCs w:val="28"/>
        </w:rPr>
        <w:t xml:space="preserve"> и </w:t>
      </w:r>
      <w:hyperlink r:id="rId16" w:history="1">
        <w:r w:rsidRPr="00FF6992">
          <w:rPr>
            <w:rStyle w:val="ad"/>
            <w:rFonts w:ascii="Times New Roman" w:hAnsi="Times New Roman"/>
            <w:color w:val="auto"/>
            <w:sz w:val="28"/>
            <w:szCs w:val="28"/>
            <w:u w:val="none"/>
          </w:rPr>
          <w:t>частью 6 статьи 53.2</w:t>
        </w:r>
      </w:hyperlink>
      <w:r w:rsidRPr="00FF6992">
        <w:rPr>
          <w:rFonts w:ascii="Times New Roman" w:hAnsi="Times New Roman"/>
          <w:sz w:val="28"/>
          <w:szCs w:val="28"/>
        </w:rPr>
        <w:t xml:space="preserve"> Федерального закона</w:t>
      </w:r>
      <w:r>
        <w:rPr>
          <w:rFonts w:ascii="Times New Roman" w:hAnsi="Times New Roman"/>
          <w:sz w:val="28"/>
          <w:szCs w:val="28"/>
        </w:rPr>
        <w:t xml:space="preserve"> № 115-ФЗ</w:t>
      </w:r>
      <w:r w:rsidRPr="00FF6992">
        <w:rPr>
          <w:rFonts w:ascii="Times New Roman" w:hAnsi="Times New Roman"/>
          <w:sz w:val="28"/>
          <w:szCs w:val="28"/>
        </w:rPr>
        <w:t>, принимается в течение тридцати календарных дней после истечения</w:t>
      </w:r>
      <w:r>
        <w:rPr>
          <w:rFonts w:ascii="Times New Roman" w:hAnsi="Times New Roman"/>
          <w:sz w:val="28"/>
          <w:szCs w:val="28"/>
        </w:rPr>
        <w:t xml:space="preserve"> срока, установленного настоящим пунктом</w:t>
      </w:r>
      <w:r w:rsidRPr="00FF6992">
        <w:rPr>
          <w:rFonts w:ascii="Times New Roman" w:hAnsi="Times New Roman"/>
          <w:sz w:val="28"/>
          <w:szCs w:val="28"/>
        </w:rPr>
        <w:t xml:space="preserve">; </w:t>
      </w:r>
      <w:proofErr w:type="gramEnd"/>
    </w:p>
    <w:p w14:paraId="6AA61F6B" w14:textId="5AD8CDFB" w:rsidR="00FF6992" w:rsidRPr="00FF6992" w:rsidRDefault="00FF6992" w:rsidP="00FF6992">
      <w:pPr>
        <w:pStyle w:val="ConsPlusNormal"/>
        <w:ind w:firstLine="567"/>
        <w:jc w:val="both"/>
        <w:rPr>
          <w:rFonts w:ascii="Times New Roman" w:hAnsi="Times New Roman"/>
          <w:sz w:val="28"/>
          <w:szCs w:val="28"/>
        </w:rPr>
      </w:pPr>
      <w:r>
        <w:rPr>
          <w:rFonts w:ascii="Times New Roman" w:hAnsi="Times New Roman"/>
          <w:sz w:val="28"/>
          <w:szCs w:val="28"/>
        </w:rPr>
        <w:t>2) У</w:t>
      </w:r>
      <w:r w:rsidRPr="00FF6992">
        <w:rPr>
          <w:rFonts w:ascii="Times New Roman" w:hAnsi="Times New Roman"/>
          <w:sz w:val="28"/>
          <w:szCs w:val="28"/>
        </w:rPr>
        <w:t xml:space="preserve">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 </w:t>
      </w:r>
    </w:p>
    <w:p w14:paraId="02102D82" w14:textId="77777777" w:rsidR="00FF6992" w:rsidRPr="00FF6992" w:rsidRDefault="00FF6992" w:rsidP="00FF6992">
      <w:pPr>
        <w:pStyle w:val="ConsPlusNormal"/>
        <w:ind w:firstLine="567"/>
        <w:jc w:val="both"/>
        <w:rPr>
          <w:rFonts w:ascii="Times New Roman" w:hAnsi="Times New Roman"/>
          <w:sz w:val="28"/>
          <w:szCs w:val="28"/>
        </w:rPr>
      </w:pPr>
      <w:r w:rsidRPr="00FF6992">
        <w:rPr>
          <w:rFonts w:ascii="Times New Roman" w:hAnsi="Times New Roman"/>
          <w:sz w:val="28"/>
          <w:szCs w:val="28"/>
        </w:rPr>
        <w:t xml:space="preserve">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 </w:t>
      </w:r>
    </w:p>
    <w:p w14:paraId="27F6B5F5" w14:textId="08939255" w:rsidR="00C02349" w:rsidRPr="007B2856" w:rsidRDefault="00C02349" w:rsidP="00FF6992">
      <w:pPr>
        <w:pStyle w:val="ConsPlusNormal"/>
        <w:ind w:firstLine="0"/>
        <w:jc w:val="both"/>
        <w:rPr>
          <w:rFonts w:ascii="Times New Roman" w:hAnsi="Times New Roman"/>
          <w:sz w:val="28"/>
          <w:szCs w:val="28"/>
        </w:rPr>
      </w:pPr>
    </w:p>
    <w:p w14:paraId="3EAF4149" w14:textId="77777777" w:rsidR="00C02349" w:rsidRPr="007B2856" w:rsidRDefault="00C02349" w:rsidP="00C02349">
      <w:pPr>
        <w:pStyle w:val="1"/>
      </w:pPr>
      <w:r w:rsidRPr="007B2856">
        <w:t>Нормативные правовые акты, регулирующие предоставление муниципальной услуги</w:t>
      </w:r>
    </w:p>
    <w:p w14:paraId="646859B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246DDA2" w14:textId="5E0AA305"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Pr>
          <w:rFonts w:ascii="Times New Roman" w:hAnsi="Times New Roman"/>
          <w:sz w:val="28"/>
          <w:szCs w:val="28"/>
        </w:rPr>
        <w:t>"</w:t>
      </w:r>
      <w:r w:rsidRPr="007B2856">
        <w:rPr>
          <w:rFonts w:ascii="Times New Roman" w:hAnsi="Times New Roman"/>
          <w:sz w:val="28"/>
          <w:szCs w:val="28"/>
        </w:rPr>
        <w:t>Федеральный реестр государственных и муниципальных услуг (функций)</w:t>
      </w:r>
      <w:r>
        <w:rPr>
          <w:rFonts w:ascii="Times New Roman" w:hAnsi="Times New Roman"/>
          <w:sz w:val="28"/>
          <w:szCs w:val="28"/>
        </w:rPr>
        <w:t>"</w:t>
      </w:r>
      <w:r w:rsidR="00450739">
        <w:rPr>
          <w:rFonts w:ascii="Times New Roman" w:hAnsi="Times New Roman"/>
          <w:sz w:val="28"/>
          <w:szCs w:val="28"/>
        </w:rPr>
        <w:t>, на ЕПГУ и официальном сайте Уполномоченного органа.</w:t>
      </w:r>
    </w:p>
    <w:p w14:paraId="43B1580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58A1B7F" w14:textId="77777777" w:rsidR="00C02349" w:rsidRPr="007B2856" w:rsidRDefault="00C02349" w:rsidP="00C02349">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E4D97A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1BFA435" w14:textId="1C8152A1"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2.8. Для получения муниципальной услуги заявитель представляет</w:t>
      </w:r>
      <w:r>
        <w:rPr>
          <w:rFonts w:ascii="Times New Roman" w:hAnsi="Times New Roman"/>
          <w:sz w:val="28"/>
          <w:szCs w:val="28"/>
        </w:rPr>
        <w:t xml:space="preserve"> в</w:t>
      </w:r>
      <w:r w:rsidR="00E5598D">
        <w:rPr>
          <w:rFonts w:ascii="Times New Roman" w:hAnsi="Times New Roman"/>
          <w:sz w:val="28"/>
          <w:szCs w:val="28"/>
        </w:rPr>
        <w:t xml:space="preserve"> Уполномоченный орган либо многофункциональный центр</w:t>
      </w:r>
      <w:r>
        <w:rPr>
          <w:rFonts w:ascii="Times New Roman" w:hAnsi="Times New Roman"/>
          <w:sz w:val="28"/>
          <w:szCs w:val="28"/>
        </w:rPr>
        <w:t xml:space="preserve"> следующие документы</w:t>
      </w:r>
      <w:r w:rsidRPr="007B2856">
        <w:rPr>
          <w:rFonts w:ascii="Times New Roman" w:hAnsi="Times New Roman"/>
          <w:sz w:val="28"/>
          <w:szCs w:val="28"/>
        </w:rPr>
        <w:t>:</w:t>
      </w:r>
    </w:p>
    <w:p w14:paraId="07180DE2" w14:textId="0505E3CF" w:rsidR="00B06966" w:rsidRDefault="00450739" w:rsidP="00EF679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w:t>
      </w:r>
      <w:r w:rsidR="00E5598D" w:rsidRPr="00E5598D">
        <w:rPr>
          <w:rFonts w:ascii="Times New Roman" w:hAnsi="Times New Roman"/>
          <w:sz w:val="28"/>
          <w:szCs w:val="28"/>
        </w:rPr>
        <w:t>)</w:t>
      </w:r>
      <w:r w:rsidR="00EF6793" w:rsidRPr="00EF6793">
        <w:rPr>
          <w:rFonts w:ascii="Times New Roman" w:hAnsi="Times New Roman"/>
          <w:sz w:val="28"/>
          <w:szCs w:val="28"/>
        </w:rPr>
        <w:t>предложение о заключении концессионного соглашения</w:t>
      </w:r>
      <w:r w:rsidR="00EF6793">
        <w:rPr>
          <w:rFonts w:ascii="Times New Roman" w:hAnsi="Times New Roman"/>
          <w:sz w:val="28"/>
          <w:szCs w:val="28"/>
        </w:rPr>
        <w:t xml:space="preserve"> (далее – предложение) по форме согласно приложению</w:t>
      </w:r>
      <w:r w:rsidR="00C1278A">
        <w:rPr>
          <w:rFonts w:ascii="Times New Roman" w:hAnsi="Times New Roman"/>
          <w:sz w:val="28"/>
          <w:szCs w:val="28"/>
        </w:rPr>
        <w:t xml:space="preserve"> к настоящему Административному </w:t>
      </w:r>
      <w:r w:rsidR="00C1278A">
        <w:rPr>
          <w:rFonts w:ascii="Times New Roman" w:hAnsi="Times New Roman"/>
          <w:sz w:val="28"/>
          <w:szCs w:val="28"/>
        </w:rPr>
        <w:lastRenderedPageBreak/>
        <w:t>регламенту</w:t>
      </w:r>
      <w:r w:rsidR="00E5598D" w:rsidRPr="00E5598D">
        <w:rPr>
          <w:rFonts w:ascii="Times New Roman" w:hAnsi="Times New Roman"/>
          <w:sz w:val="28"/>
          <w:szCs w:val="28"/>
        </w:rPr>
        <w:t>, в котором указываются</w:t>
      </w:r>
      <w:r w:rsidR="00B06966">
        <w:rPr>
          <w:rFonts w:ascii="Times New Roman" w:hAnsi="Times New Roman"/>
          <w:sz w:val="28"/>
          <w:szCs w:val="28"/>
        </w:rPr>
        <w:t>:</w:t>
      </w:r>
    </w:p>
    <w:p w14:paraId="349E236D" w14:textId="77777777" w:rsidR="00EF6793" w:rsidRDefault="00EF6793" w:rsidP="00EF679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F6793">
        <w:rPr>
          <w:rFonts w:ascii="Times New Roman" w:hAnsi="Times New Roman"/>
          <w:sz w:val="28"/>
          <w:szCs w:val="28"/>
        </w:rPr>
        <w:t xml:space="preserve">сведения о соответствии </w:t>
      </w:r>
      <w:r>
        <w:rPr>
          <w:rFonts w:ascii="Times New Roman" w:hAnsi="Times New Roman"/>
          <w:sz w:val="28"/>
          <w:szCs w:val="28"/>
        </w:rPr>
        <w:t xml:space="preserve">заявителя </w:t>
      </w:r>
      <w:r w:rsidRPr="00EF6793">
        <w:rPr>
          <w:rFonts w:ascii="Times New Roman" w:hAnsi="Times New Roman"/>
          <w:sz w:val="28"/>
          <w:szCs w:val="28"/>
        </w:rPr>
        <w:t>установленным</w:t>
      </w:r>
      <w:r>
        <w:rPr>
          <w:rFonts w:ascii="Times New Roman" w:hAnsi="Times New Roman"/>
          <w:sz w:val="28"/>
          <w:szCs w:val="28"/>
        </w:rPr>
        <w:t xml:space="preserve"> пунктом 1.2.1 настоящего Административного регламента требованиям;</w:t>
      </w:r>
    </w:p>
    <w:p w14:paraId="1B037B44" w14:textId="2A3CC0C2" w:rsidR="00EF6793" w:rsidRPr="00EF6793" w:rsidRDefault="00EF6793" w:rsidP="00EF679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F6793">
        <w:rPr>
          <w:rFonts w:ascii="Times New Roman" w:hAnsi="Times New Roman"/>
          <w:sz w:val="28"/>
          <w:szCs w:val="28"/>
        </w:rPr>
        <w:t>сведения, подтверждающие соответствие его инициативы программам комплексного развития систем комму</w:t>
      </w:r>
      <w:r w:rsidR="000014A6">
        <w:rPr>
          <w:rFonts w:ascii="Times New Roman" w:hAnsi="Times New Roman"/>
          <w:sz w:val="28"/>
          <w:szCs w:val="28"/>
        </w:rPr>
        <w:t>нальной инфраструктуры поселения</w:t>
      </w:r>
      <w:r w:rsidRPr="00EF6793">
        <w:rPr>
          <w:rFonts w:ascii="Times New Roman" w:hAnsi="Times New Roman"/>
          <w:sz w:val="28"/>
          <w:szCs w:val="28"/>
        </w:rPr>
        <w:t xml:space="preserve">, государственным программам Российской Федерации, </w:t>
      </w:r>
      <w:r w:rsidR="000014A6">
        <w:rPr>
          <w:rFonts w:ascii="Times New Roman" w:hAnsi="Times New Roman"/>
          <w:sz w:val="28"/>
          <w:szCs w:val="28"/>
        </w:rPr>
        <w:t>Республики Крым</w:t>
      </w:r>
      <w:r w:rsidRPr="00EF6793">
        <w:rPr>
          <w:rFonts w:ascii="Times New Roman" w:hAnsi="Times New Roman"/>
          <w:sz w:val="28"/>
          <w:szCs w:val="28"/>
        </w:rPr>
        <w:t>,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w:t>
      </w:r>
      <w:r w:rsidR="000E6949">
        <w:rPr>
          <w:rFonts w:ascii="Times New Roman" w:hAnsi="Times New Roman"/>
          <w:sz w:val="28"/>
          <w:szCs w:val="28"/>
        </w:rPr>
        <w:t xml:space="preserve"> отдельные объекты таких систем;</w:t>
      </w:r>
    </w:p>
    <w:p w14:paraId="0A0948E8" w14:textId="77777777" w:rsidR="00CD5C8D" w:rsidRDefault="000E6949" w:rsidP="000E69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w:t>
      </w:r>
      <w:r w:rsidRPr="000E6949">
        <w:rPr>
          <w:rFonts w:ascii="Times New Roman" w:hAnsi="Times New Roman"/>
          <w:sz w:val="24"/>
          <w:szCs w:val="24"/>
        </w:rPr>
        <w:t xml:space="preserve"> </w:t>
      </w:r>
      <w:r w:rsidR="00CD5C8D">
        <w:rPr>
          <w:rFonts w:ascii="Times New Roman" w:hAnsi="Times New Roman"/>
          <w:sz w:val="28"/>
          <w:szCs w:val="28"/>
        </w:rPr>
        <w:t>проект</w:t>
      </w:r>
      <w:r w:rsidRPr="000E6949">
        <w:rPr>
          <w:rFonts w:ascii="Times New Roman" w:hAnsi="Times New Roman"/>
          <w:sz w:val="28"/>
          <w:szCs w:val="28"/>
        </w:rPr>
        <w:t xml:space="preserve"> концес</w:t>
      </w:r>
      <w:r w:rsidR="00CD5C8D">
        <w:rPr>
          <w:rFonts w:ascii="Times New Roman" w:hAnsi="Times New Roman"/>
          <w:sz w:val="28"/>
          <w:szCs w:val="28"/>
        </w:rPr>
        <w:t>сионного соглашения, включающий</w:t>
      </w:r>
      <w:r w:rsidRPr="000E6949">
        <w:rPr>
          <w:rFonts w:ascii="Times New Roman" w:hAnsi="Times New Roman"/>
          <w:sz w:val="28"/>
          <w:szCs w:val="28"/>
        </w:rPr>
        <w:t xml:space="preserve"> в себя существенные условия, предусмотренные </w:t>
      </w:r>
      <w:hyperlink r:id="rId17" w:history="1">
        <w:r w:rsidRPr="00CD5C8D">
          <w:rPr>
            <w:rStyle w:val="ad"/>
            <w:rFonts w:ascii="Times New Roman" w:hAnsi="Times New Roman"/>
            <w:color w:val="auto"/>
            <w:sz w:val="28"/>
            <w:szCs w:val="28"/>
            <w:u w:val="none"/>
          </w:rPr>
          <w:t>статьей 10</w:t>
        </w:r>
      </w:hyperlink>
      <w:r w:rsidRPr="000E6949">
        <w:rPr>
          <w:rFonts w:ascii="Times New Roman" w:hAnsi="Times New Roman"/>
          <w:sz w:val="28"/>
          <w:szCs w:val="28"/>
        </w:rPr>
        <w:t xml:space="preserve"> Федерального закона</w:t>
      </w:r>
      <w:r w:rsidR="00CD5C8D">
        <w:rPr>
          <w:rFonts w:ascii="Times New Roman" w:hAnsi="Times New Roman"/>
          <w:sz w:val="28"/>
          <w:szCs w:val="28"/>
        </w:rPr>
        <w:t xml:space="preserve"> № 115-ФЗ</w:t>
      </w:r>
      <w:r w:rsidRPr="000E6949">
        <w:rPr>
          <w:rFonts w:ascii="Times New Roman" w:hAnsi="Times New Roman"/>
          <w:sz w:val="28"/>
          <w:szCs w:val="28"/>
        </w:rPr>
        <w:t>, и иные не противоречащие законодательст</w:t>
      </w:r>
      <w:r w:rsidR="00CD5C8D">
        <w:rPr>
          <w:rFonts w:ascii="Times New Roman" w:hAnsi="Times New Roman"/>
          <w:sz w:val="28"/>
          <w:szCs w:val="28"/>
        </w:rPr>
        <w:t>ву Российской Федерации условия;</w:t>
      </w:r>
    </w:p>
    <w:p w14:paraId="0352727E" w14:textId="4E01348B" w:rsidR="000014A6" w:rsidRPr="000014A6" w:rsidRDefault="00CD5C8D" w:rsidP="00CD5C8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w:t>
      </w:r>
      <w:r w:rsidR="000014A6" w:rsidRPr="000014A6">
        <w:rPr>
          <w:rFonts w:ascii="Times New Roman" w:hAnsi="Times New Roman"/>
          <w:sz w:val="28"/>
          <w:szCs w:val="28"/>
        </w:rPr>
        <w:t xml:space="preserve">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 или нотариально заверенная копия свидетельства о государственной регистрации в качестве индивидуального предпринимателя. </w:t>
      </w:r>
    </w:p>
    <w:p w14:paraId="0CFEEEC5" w14:textId="00576E33" w:rsidR="000014A6" w:rsidRPr="000014A6" w:rsidRDefault="00CD5C8D" w:rsidP="000014A6">
      <w:pPr>
        <w:widowControl w:val="0"/>
        <w:autoSpaceDE w:val="0"/>
        <w:autoSpaceDN w:val="0"/>
        <w:spacing w:after="0" w:line="240" w:lineRule="auto"/>
        <w:ind w:firstLine="567"/>
        <w:jc w:val="both"/>
        <w:rPr>
          <w:rFonts w:ascii="Times New Roman" w:hAnsi="Times New Roman"/>
          <w:sz w:val="28"/>
          <w:szCs w:val="28"/>
        </w:rPr>
      </w:pPr>
      <w:bookmarkStart w:id="8" w:name="p55"/>
      <w:bookmarkEnd w:id="8"/>
      <w:r>
        <w:rPr>
          <w:rFonts w:ascii="Times New Roman" w:hAnsi="Times New Roman"/>
          <w:sz w:val="28"/>
          <w:szCs w:val="28"/>
        </w:rPr>
        <w:t xml:space="preserve">4) </w:t>
      </w:r>
      <w:r w:rsidR="000014A6" w:rsidRPr="000014A6">
        <w:rPr>
          <w:rFonts w:ascii="Times New Roman" w:hAnsi="Times New Roman"/>
          <w:sz w:val="28"/>
          <w:szCs w:val="28"/>
        </w:rPr>
        <w:t xml:space="preserve">выписки из Единого государственного реестра юридических лиц либо из Единого государственного реестра индивидуальных предпринимателей. </w:t>
      </w:r>
    </w:p>
    <w:p w14:paraId="2B1AA861" w14:textId="7A263130" w:rsidR="000014A6" w:rsidRPr="000014A6" w:rsidRDefault="00CD5C8D" w:rsidP="000014A6">
      <w:pPr>
        <w:widowControl w:val="0"/>
        <w:autoSpaceDE w:val="0"/>
        <w:autoSpaceDN w:val="0"/>
        <w:spacing w:after="0" w:line="240" w:lineRule="auto"/>
        <w:ind w:firstLine="567"/>
        <w:jc w:val="both"/>
        <w:rPr>
          <w:rFonts w:ascii="Times New Roman" w:hAnsi="Times New Roman"/>
          <w:sz w:val="28"/>
          <w:szCs w:val="28"/>
        </w:rPr>
      </w:pPr>
      <w:bookmarkStart w:id="9" w:name="p56"/>
      <w:bookmarkEnd w:id="9"/>
      <w:proofErr w:type="gramStart"/>
      <w:r>
        <w:rPr>
          <w:rFonts w:ascii="Times New Roman" w:hAnsi="Times New Roman"/>
          <w:sz w:val="28"/>
          <w:szCs w:val="28"/>
        </w:rPr>
        <w:t xml:space="preserve">5) </w:t>
      </w:r>
      <w:r w:rsidR="000014A6" w:rsidRPr="000014A6">
        <w:rPr>
          <w:rFonts w:ascii="Times New Roman" w:hAnsi="Times New Roman"/>
          <w:sz w:val="28"/>
          <w:szCs w:val="28"/>
        </w:rPr>
        <w:t xml:space="preserve">справки налогового органа, территориального органа </w:t>
      </w:r>
      <w:r>
        <w:rPr>
          <w:rFonts w:ascii="Times New Roman" w:hAnsi="Times New Roman"/>
          <w:sz w:val="28"/>
          <w:szCs w:val="28"/>
        </w:rPr>
        <w:t>Ф</w:t>
      </w:r>
      <w:r w:rsidR="000014A6" w:rsidRPr="000014A6">
        <w:rPr>
          <w:rFonts w:ascii="Times New Roman" w:hAnsi="Times New Roman"/>
          <w:sz w:val="28"/>
          <w:szCs w:val="28"/>
        </w:rPr>
        <w:t>онда</w:t>
      </w:r>
      <w:r>
        <w:rPr>
          <w:rFonts w:ascii="Times New Roman" w:hAnsi="Times New Roman"/>
          <w:sz w:val="28"/>
          <w:szCs w:val="28"/>
        </w:rPr>
        <w:t xml:space="preserve"> пенсионного и социального страхования</w:t>
      </w:r>
      <w:r w:rsidR="000014A6" w:rsidRPr="000014A6">
        <w:rPr>
          <w:rFonts w:ascii="Times New Roman" w:hAnsi="Times New Roman"/>
          <w:sz w:val="28"/>
          <w:szCs w:val="28"/>
        </w:rPr>
        <w:t xml:space="preserve"> Российской Федерации о состоянии расчетов принципала (плательщика сбора, налогового агента) по налогам, сборам и иным обязательным платежам в бюджеты бюджетной системы Российской Федерации, подтверждающие исполнение принципалом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w:t>
      </w:r>
      <w:proofErr w:type="gramEnd"/>
      <w:r w:rsidR="000014A6" w:rsidRPr="000014A6">
        <w:rPr>
          <w:rFonts w:ascii="Times New Roman" w:hAnsi="Times New Roman"/>
          <w:sz w:val="28"/>
          <w:szCs w:val="28"/>
        </w:rPr>
        <w:t xml:space="preserve"> средствами, соответствующих пеней, шт</w:t>
      </w:r>
      <w:r>
        <w:rPr>
          <w:rFonts w:ascii="Times New Roman" w:hAnsi="Times New Roman"/>
          <w:sz w:val="28"/>
          <w:szCs w:val="28"/>
        </w:rPr>
        <w:t>рафов и иных финансовых санкций;</w:t>
      </w:r>
      <w:r w:rsidR="000014A6" w:rsidRPr="000014A6">
        <w:rPr>
          <w:rFonts w:ascii="Times New Roman" w:hAnsi="Times New Roman"/>
          <w:sz w:val="28"/>
          <w:szCs w:val="28"/>
        </w:rPr>
        <w:t xml:space="preserve"> </w:t>
      </w:r>
    </w:p>
    <w:p w14:paraId="38BA4D2C" w14:textId="169B0D98" w:rsidR="000014A6" w:rsidRPr="000014A6" w:rsidRDefault="00CD5C8D" w:rsidP="000014A6">
      <w:pPr>
        <w:widowControl w:val="0"/>
        <w:autoSpaceDE w:val="0"/>
        <w:autoSpaceDN w:val="0"/>
        <w:spacing w:after="0" w:line="240" w:lineRule="auto"/>
        <w:ind w:firstLine="567"/>
        <w:jc w:val="both"/>
        <w:rPr>
          <w:rFonts w:ascii="Times New Roman" w:hAnsi="Times New Roman"/>
          <w:sz w:val="28"/>
          <w:szCs w:val="28"/>
        </w:rPr>
      </w:pPr>
      <w:bookmarkStart w:id="10" w:name="p57"/>
      <w:bookmarkEnd w:id="10"/>
      <w:r>
        <w:rPr>
          <w:rFonts w:ascii="Times New Roman" w:hAnsi="Times New Roman"/>
          <w:sz w:val="28"/>
          <w:szCs w:val="28"/>
        </w:rPr>
        <w:t xml:space="preserve">6) </w:t>
      </w:r>
      <w:r w:rsidR="000014A6" w:rsidRPr="000014A6">
        <w:rPr>
          <w:rFonts w:ascii="Times New Roman" w:hAnsi="Times New Roman"/>
          <w:sz w:val="28"/>
          <w:szCs w:val="28"/>
        </w:rPr>
        <w:t xml:space="preserve">копия подтверждающего документа, выданного кредитной организацией, публично-правовой компанией по формированию комплексной системы обращения с твердыми коммунальными отходами "Российский экологический оператор" (в случае, если объектом концессионного соглашения является имущество, указанное в </w:t>
      </w:r>
      <w:hyperlink r:id="rId18" w:history="1">
        <w:r w:rsidR="000014A6" w:rsidRPr="00CD5C8D">
          <w:rPr>
            <w:rStyle w:val="ad"/>
            <w:rFonts w:ascii="Times New Roman" w:hAnsi="Times New Roman"/>
            <w:color w:val="auto"/>
            <w:sz w:val="28"/>
            <w:szCs w:val="28"/>
            <w:u w:val="none"/>
          </w:rPr>
          <w:t>пункте 17 части 1 статьи 4</w:t>
        </w:r>
      </w:hyperlink>
      <w:r w:rsidR="000014A6" w:rsidRPr="00CD5C8D">
        <w:rPr>
          <w:rFonts w:ascii="Times New Roman" w:hAnsi="Times New Roman"/>
          <w:sz w:val="28"/>
          <w:szCs w:val="28"/>
        </w:rPr>
        <w:t xml:space="preserve"> </w:t>
      </w:r>
      <w:r w:rsidR="000014A6" w:rsidRPr="000014A6">
        <w:rPr>
          <w:rFonts w:ascii="Times New Roman" w:hAnsi="Times New Roman"/>
          <w:sz w:val="28"/>
          <w:szCs w:val="28"/>
        </w:rPr>
        <w:t>Федерального закона</w:t>
      </w:r>
      <w:r>
        <w:rPr>
          <w:rFonts w:ascii="Times New Roman" w:hAnsi="Times New Roman"/>
          <w:sz w:val="28"/>
          <w:szCs w:val="28"/>
        </w:rPr>
        <w:t xml:space="preserve"> № 115-ФЗ</w:t>
      </w:r>
      <w:r w:rsidR="000014A6" w:rsidRPr="000014A6">
        <w:rPr>
          <w:rFonts w:ascii="Times New Roman" w:hAnsi="Times New Roman"/>
          <w:sz w:val="28"/>
          <w:szCs w:val="28"/>
        </w:rPr>
        <w:t xml:space="preserve">), в случае привлечения заявителем заемных средств. </w:t>
      </w:r>
    </w:p>
    <w:p w14:paraId="7B0B942B" w14:textId="57A5B5F1" w:rsidR="00B06966" w:rsidRPr="00B06966" w:rsidRDefault="00B06966" w:rsidP="00CD5C8D">
      <w:pPr>
        <w:widowControl w:val="0"/>
        <w:autoSpaceDE w:val="0"/>
        <w:autoSpaceDN w:val="0"/>
        <w:spacing w:after="0" w:line="240" w:lineRule="auto"/>
        <w:ind w:firstLine="567"/>
        <w:jc w:val="both"/>
        <w:rPr>
          <w:rFonts w:ascii="Times New Roman" w:hAnsi="Times New Roman"/>
          <w:sz w:val="28"/>
          <w:szCs w:val="28"/>
        </w:rPr>
      </w:pPr>
      <w:r w:rsidRPr="00B06966">
        <w:rPr>
          <w:rFonts w:ascii="Times New Roman" w:hAnsi="Times New Roman"/>
          <w:sz w:val="28"/>
          <w:szCs w:val="28"/>
        </w:rPr>
        <w:t>Заявитель вправе не представлять</w:t>
      </w:r>
      <w:r w:rsidR="00CD5C8D">
        <w:rPr>
          <w:rFonts w:ascii="Times New Roman" w:hAnsi="Times New Roman"/>
          <w:sz w:val="28"/>
          <w:szCs w:val="28"/>
        </w:rPr>
        <w:t xml:space="preserve"> документы, предусмотренные подпунктами 4 и 5 настоящего пункта</w:t>
      </w:r>
      <w:r w:rsidRPr="00B06966">
        <w:rPr>
          <w:rFonts w:ascii="Times New Roman" w:hAnsi="Times New Roman"/>
          <w:sz w:val="28"/>
          <w:szCs w:val="28"/>
        </w:rPr>
        <w:t>. В случае</w:t>
      </w:r>
      <w:r w:rsidR="00CD5C8D">
        <w:rPr>
          <w:rFonts w:ascii="Times New Roman" w:hAnsi="Times New Roman"/>
          <w:sz w:val="28"/>
          <w:szCs w:val="28"/>
        </w:rPr>
        <w:t xml:space="preserve"> если заявителем не представлены указанный документы</w:t>
      </w:r>
      <w:r w:rsidRPr="00B06966">
        <w:rPr>
          <w:rFonts w:ascii="Times New Roman" w:hAnsi="Times New Roman"/>
          <w:sz w:val="28"/>
          <w:szCs w:val="28"/>
        </w:rPr>
        <w:t xml:space="preserve">, </w:t>
      </w:r>
      <w:r>
        <w:rPr>
          <w:rFonts w:ascii="Times New Roman" w:hAnsi="Times New Roman"/>
          <w:sz w:val="28"/>
          <w:szCs w:val="28"/>
        </w:rPr>
        <w:t>У</w:t>
      </w:r>
      <w:r w:rsidRPr="00B06966">
        <w:rPr>
          <w:rFonts w:ascii="Times New Roman" w:hAnsi="Times New Roman"/>
          <w:sz w:val="28"/>
          <w:szCs w:val="28"/>
        </w:rPr>
        <w:t xml:space="preserve">полномоченный орган запрашивает </w:t>
      </w:r>
      <w:r w:rsidR="00CD5C8D">
        <w:rPr>
          <w:rFonts w:ascii="Times New Roman" w:hAnsi="Times New Roman"/>
          <w:sz w:val="28"/>
          <w:szCs w:val="28"/>
        </w:rPr>
        <w:t xml:space="preserve">их </w:t>
      </w:r>
      <w:r w:rsidRPr="00B06966">
        <w:rPr>
          <w:rFonts w:ascii="Times New Roman" w:hAnsi="Times New Roman"/>
          <w:sz w:val="28"/>
          <w:szCs w:val="28"/>
        </w:rPr>
        <w:t xml:space="preserve">с использованием единой системы межведомственного электронного взаимодействия. </w:t>
      </w:r>
    </w:p>
    <w:p w14:paraId="6A9CF5C2" w14:textId="0F6DCC8A"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прилагаемые документы, указанные в пункт</w:t>
      </w:r>
      <w:r w:rsidR="00F82CA9">
        <w:rPr>
          <w:rFonts w:ascii="Times New Roman" w:hAnsi="Times New Roman"/>
          <w:sz w:val="28"/>
          <w:szCs w:val="28"/>
        </w:rPr>
        <w:t>е</w:t>
      </w:r>
      <w:r w:rsidRPr="007B2856">
        <w:rPr>
          <w:rFonts w:ascii="Times New Roman" w:hAnsi="Times New Roman"/>
          <w:sz w:val="28"/>
          <w:szCs w:val="28"/>
        </w:rPr>
        <w:t xml:space="preserve"> 2.8 Административного регламента, направляются (подаются) в</w:t>
      </w:r>
      <w:r>
        <w:rPr>
          <w:rFonts w:ascii="Times New Roman" w:hAnsi="Times New Roman"/>
          <w:sz w:val="28"/>
          <w:szCs w:val="28"/>
        </w:rPr>
        <w:t xml:space="preserve"> форме:</w:t>
      </w:r>
    </w:p>
    <w:p w14:paraId="228CF8C8"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1530DA50"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0E33F7BF" w14:textId="724BFBB5"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F82CA9">
        <w:rPr>
          <w:rFonts w:ascii="Times New Roman" w:hAnsi="Times New Roman"/>
          <w:sz w:val="28"/>
          <w:szCs w:val="28"/>
          <w:lang w:bidi="ru-RU"/>
        </w:rPr>
        <w:t>.</w:t>
      </w:r>
    </w:p>
    <w:p w14:paraId="699E5C48"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xml:space="preserve">. Заявление в форме документа на бумажном носителе подписывается </w:t>
      </w:r>
      <w:r w:rsidRPr="003473BF">
        <w:rPr>
          <w:rFonts w:ascii="Times New Roman" w:hAnsi="Times New Roman"/>
          <w:sz w:val="28"/>
          <w:szCs w:val="28"/>
          <w:lang w:bidi="ru-RU"/>
        </w:rPr>
        <w:lastRenderedPageBreak/>
        <w:t>заявителем.</w:t>
      </w:r>
    </w:p>
    <w:p w14:paraId="7B4721AD"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72E3DCC9" w14:textId="754D1D99"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EF6793">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2A99FD70" w14:textId="77777777" w:rsidR="00C02349"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09C733F" w14:textId="17579EC0"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2F5FA5">
        <w:rPr>
          <w:rFonts w:ascii="Times New Roman" w:hAnsi="Times New Roman"/>
          <w:sz w:val="28"/>
          <w:szCs w:val="28"/>
          <w:lang w:bidi="ru-RU"/>
        </w:rPr>
        <w:t>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r>
        <w:rPr>
          <w:rFonts w:ascii="Times New Roman" w:hAnsi="Times New Roman"/>
          <w:sz w:val="28"/>
          <w:szCs w:val="28"/>
          <w:lang w:bidi="ru-RU"/>
        </w:rPr>
        <w:t>.07.2006</w:t>
      </w:r>
      <w:r w:rsidRPr="002F5FA5">
        <w:rPr>
          <w:rFonts w:ascii="Times New Roman" w:hAnsi="Times New Roman"/>
          <w:sz w:val="28"/>
          <w:szCs w:val="28"/>
          <w:lang w:bidi="ru-RU"/>
        </w:rPr>
        <w:t xml:space="preserve"> № 149-ФЗ </w:t>
      </w:r>
      <w:r>
        <w:rPr>
          <w:rFonts w:ascii="Times New Roman" w:hAnsi="Times New Roman"/>
          <w:sz w:val="28"/>
          <w:szCs w:val="28"/>
          <w:lang w:bidi="ru-RU"/>
        </w:rPr>
        <w:t>"</w:t>
      </w:r>
      <w:r w:rsidRPr="002F5FA5">
        <w:rPr>
          <w:rFonts w:ascii="Times New Roman" w:hAnsi="Times New Roman"/>
          <w:sz w:val="28"/>
          <w:szCs w:val="28"/>
          <w:lang w:bidi="ru-RU"/>
        </w:rPr>
        <w:t>Об информации, информационных те</w:t>
      </w:r>
      <w:r w:rsidR="00C1278A">
        <w:rPr>
          <w:rFonts w:ascii="Times New Roman" w:hAnsi="Times New Roman"/>
          <w:sz w:val="28"/>
          <w:szCs w:val="28"/>
          <w:lang w:bidi="ru-RU"/>
        </w:rPr>
        <w:t>хнологиях и о защите информации"</w:t>
      </w:r>
      <w:r w:rsidRPr="002F5FA5">
        <w:rPr>
          <w:rFonts w:ascii="Times New Roman" w:hAnsi="Times New Roman"/>
          <w:sz w:val="28"/>
          <w:szCs w:val="28"/>
          <w:lang w:bidi="ru-RU"/>
        </w:rPr>
        <w:t xml:space="preserve"> (при</w:t>
      </w:r>
      <w:proofErr w:type="gramEnd"/>
      <w:r w:rsidRPr="002F5FA5">
        <w:rPr>
          <w:rFonts w:ascii="Times New Roman" w:hAnsi="Times New Roman"/>
          <w:sz w:val="28"/>
          <w:szCs w:val="28"/>
          <w:lang w:bidi="ru-RU"/>
        </w:rPr>
        <w:t xml:space="preserve"> </w:t>
      </w:r>
      <w:proofErr w:type="gramStart"/>
      <w:r w:rsidRPr="002F5FA5">
        <w:rPr>
          <w:rFonts w:ascii="Times New Roman" w:hAnsi="Times New Roman"/>
          <w:sz w:val="28"/>
          <w:szCs w:val="28"/>
          <w:lang w:bidi="ru-RU"/>
        </w:rPr>
        <w:t>наличии</w:t>
      </w:r>
      <w:proofErr w:type="gramEnd"/>
      <w:r w:rsidRPr="002F5FA5">
        <w:rPr>
          <w:rFonts w:ascii="Times New Roman" w:hAnsi="Times New Roman"/>
          <w:sz w:val="28"/>
          <w:szCs w:val="28"/>
          <w:lang w:bidi="ru-RU"/>
        </w:rPr>
        <w:t xml:space="preserve"> технической возможности)</w:t>
      </w:r>
      <w:r>
        <w:rPr>
          <w:rFonts w:ascii="Times New Roman" w:hAnsi="Times New Roman"/>
          <w:sz w:val="28"/>
          <w:szCs w:val="28"/>
          <w:lang w:bidi="ru-RU"/>
        </w:rPr>
        <w:t>.</w:t>
      </w:r>
    </w:p>
    <w:p w14:paraId="3CFE359E" w14:textId="77777777" w:rsidR="00C02349"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7F5BC071" w14:textId="77777777" w:rsidR="00C02349" w:rsidRPr="00154168"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7DF2AB47" w14:textId="77777777" w:rsidR="00C02349" w:rsidRPr="00154168"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1A1C94A" w14:textId="77777777" w:rsidR="00C02349" w:rsidRPr="007B2856" w:rsidRDefault="00C02349" w:rsidP="00C02349">
      <w:pPr>
        <w:widowControl w:val="0"/>
        <w:autoSpaceDE w:val="0"/>
        <w:autoSpaceDN w:val="0"/>
        <w:spacing w:after="0" w:line="240" w:lineRule="auto"/>
        <w:jc w:val="both"/>
        <w:rPr>
          <w:rFonts w:ascii="Times New Roman" w:hAnsi="Times New Roman"/>
          <w:sz w:val="28"/>
          <w:szCs w:val="28"/>
        </w:rPr>
      </w:pPr>
    </w:p>
    <w:p w14:paraId="16B3F786" w14:textId="77777777" w:rsidR="00C02349" w:rsidRPr="007B2856" w:rsidRDefault="00C02349" w:rsidP="00C02349">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12B88C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E2AFD81" w14:textId="77777777" w:rsidR="00C02349" w:rsidRPr="00703746" w:rsidRDefault="00C02349"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2.14. </w:t>
      </w:r>
      <w:r w:rsidRPr="00703746">
        <w:rPr>
          <w:rFonts w:ascii="Times New Roman" w:hAnsi="Times New Roman"/>
          <w:sz w:val="28"/>
          <w:szCs w:val="28"/>
        </w:rPr>
        <w:t xml:space="preserve">Перечень документов (сведений), необходимых в соответствии с нормативными правовыми актами для предоставления муниципальной услуги, </w:t>
      </w:r>
      <w:r w:rsidRPr="00703746">
        <w:rPr>
          <w:rFonts w:ascii="Times New Roman" w:hAnsi="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11FBAC8" w14:textId="4B8665AD" w:rsidR="00CD5C8D" w:rsidRPr="00CD5C8D" w:rsidRDefault="00CD5C8D" w:rsidP="00CD5C8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CD5C8D">
        <w:rPr>
          <w:rFonts w:ascii="Times New Roman" w:hAnsi="Times New Roman"/>
          <w:sz w:val="28"/>
          <w:szCs w:val="28"/>
        </w:rPr>
        <w:t xml:space="preserve">выписки из Единого государственного реестра юридических лиц либо из Единого государственного реестра индивидуальных предпринимателей. </w:t>
      </w:r>
    </w:p>
    <w:p w14:paraId="394D4507" w14:textId="0072D19A" w:rsidR="00CD5C8D" w:rsidRPr="00CD5C8D" w:rsidRDefault="00CD5C8D" w:rsidP="00CD5C8D">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CD5C8D">
        <w:rPr>
          <w:rFonts w:ascii="Times New Roman" w:hAnsi="Times New Roman"/>
          <w:sz w:val="28"/>
          <w:szCs w:val="28"/>
        </w:rPr>
        <w:t>справки налогового органа, территориального органа Фонда пенсионного и социального страхования Российской Федерации о состоянии расчетов принципала (плательщика сбора, налогового агента) по налогам, сборам и иным обязательным платежам в бюджеты бюджетной системы Российской Федерации, подтверждающие исполнение принципалом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w:t>
      </w:r>
      <w:proofErr w:type="gramEnd"/>
      <w:r w:rsidRPr="00CD5C8D">
        <w:rPr>
          <w:rFonts w:ascii="Times New Roman" w:hAnsi="Times New Roman"/>
          <w:sz w:val="28"/>
          <w:szCs w:val="28"/>
        </w:rPr>
        <w:t>, соответствующих пеней, шт</w:t>
      </w:r>
      <w:r>
        <w:rPr>
          <w:rFonts w:ascii="Times New Roman" w:hAnsi="Times New Roman"/>
          <w:sz w:val="28"/>
          <w:szCs w:val="28"/>
        </w:rPr>
        <w:t>рафов и иных финансовых санкций.</w:t>
      </w:r>
    </w:p>
    <w:p w14:paraId="3A1B5B0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7693B740"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32E04">
        <w:rPr>
          <w:rFonts w:ascii="Times New Roman" w:hAnsi="Times New Roman"/>
          <w:color w:val="000000" w:themeColor="text1"/>
          <w:sz w:val="28"/>
          <w:szCs w:val="28"/>
        </w:rPr>
        <w:t>муниципальной услуги;</w:t>
      </w:r>
    </w:p>
    <w:p w14:paraId="1BEA13E1" w14:textId="1F49A91E"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C32E04">
        <w:rPr>
          <w:rFonts w:ascii="Times New Roman" w:hAnsi="Times New Roman"/>
          <w:color w:val="000000" w:themeColor="text1"/>
          <w:sz w:val="28"/>
          <w:szCs w:val="28"/>
        </w:rPr>
        <w:t xml:space="preserve">2) представления документов и информации, которые находятся в распоряжении </w:t>
      </w:r>
      <w:r w:rsidR="00731A6C">
        <w:rPr>
          <w:rFonts w:ascii="Times New Roman" w:hAnsi="Times New Roman"/>
          <w:color w:val="000000" w:themeColor="text1"/>
          <w:sz w:val="28"/>
          <w:szCs w:val="28"/>
        </w:rPr>
        <w:t xml:space="preserve">Уполномоченного </w:t>
      </w:r>
      <w:r w:rsidRPr="00C32E04">
        <w:rPr>
          <w:rFonts w:ascii="Times New Roman" w:hAnsi="Times New Roman"/>
          <w:color w:val="000000" w:themeColor="text1"/>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C32E04">
          <w:rPr>
            <w:rStyle w:val="ad"/>
            <w:rFonts w:ascii="Times New Roman" w:hAnsi="Times New Roman"/>
            <w:color w:val="000000" w:themeColor="text1"/>
            <w:sz w:val="28"/>
            <w:szCs w:val="28"/>
            <w:u w:val="none"/>
          </w:rPr>
          <w:t>частью 1 статьи 1</w:t>
        </w:r>
      </w:hyperlink>
      <w:r w:rsidRPr="00C32E04">
        <w:rPr>
          <w:rFonts w:ascii="Times New Roman" w:hAnsi="Times New Roman"/>
          <w:color w:val="000000" w:themeColor="text1"/>
          <w:sz w:val="28"/>
          <w:szCs w:val="28"/>
        </w:rPr>
        <w:t xml:space="preserve"> Федерального закона № 210-ФЗ </w:t>
      </w:r>
      <w:proofErr w:type="spellStart"/>
      <w:r w:rsidRPr="00C32E04">
        <w:rPr>
          <w:rFonts w:ascii="Times New Roman" w:hAnsi="Times New Roman"/>
          <w:color w:val="000000" w:themeColor="text1"/>
          <w:sz w:val="28"/>
          <w:szCs w:val="28"/>
        </w:rPr>
        <w:t>муниципальныхуслуг</w:t>
      </w:r>
      <w:proofErr w:type="spellEnd"/>
      <w:r w:rsidRPr="00C32E04">
        <w:rPr>
          <w:rFonts w:ascii="Times New Roman" w:hAnsi="Times New Roman"/>
          <w:color w:val="000000" w:themeColor="text1"/>
          <w:sz w:val="28"/>
          <w:szCs w:val="28"/>
        </w:rPr>
        <w:t>,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w:t>
      </w:r>
      <w:proofErr w:type="gramEnd"/>
      <w:r w:rsidRPr="00C32E04">
        <w:rPr>
          <w:rFonts w:ascii="Times New Roman" w:hAnsi="Times New Roman"/>
          <w:color w:val="000000" w:themeColor="text1"/>
          <w:sz w:val="28"/>
          <w:szCs w:val="28"/>
        </w:rPr>
        <w:t xml:space="preserve"> </w:t>
      </w:r>
      <w:hyperlink r:id="rId20" w:history="1">
        <w:r w:rsidRPr="00C32E04">
          <w:rPr>
            <w:rStyle w:val="ad"/>
            <w:rFonts w:ascii="Times New Roman" w:hAnsi="Times New Roman"/>
            <w:color w:val="000000" w:themeColor="text1"/>
            <w:sz w:val="28"/>
            <w:szCs w:val="28"/>
            <w:u w:val="none"/>
          </w:rPr>
          <w:t>частью 6 статьи 7</w:t>
        </w:r>
      </w:hyperlink>
      <w:r w:rsidRPr="00C32E04">
        <w:rPr>
          <w:rFonts w:ascii="Times New Roman" w:hAnsi="Times New Roman"/>
          <w:color w:val="000000" w:themeColor="text1"/>
          <w:sz w:val="28"/>
          <w:szCs w:val="28"/>
        </w:rPr>
        <w:t xml:space="preserve"> Федерального закона № 210-ФЗ перечень документов. Заявитель вправе представить указанные документы и информацию в </w:t>
      </w:r>
      <w:r w:rsidR="00731A6C">
        <w:rPr>
          <w:rFonts w:ascii="Times New Roman" w:hAnsi="Times New Roman"/>
          <w:color w:val="000000" w:themeColor="text1"/>
          <w:sz w:val="28"/>
          <w:szCs w:val="28"/>
        </w:rPr>
        <w:t xml:space="preserve">Уполномоченный орган </w:t>
      </w:r>
      <w:r w:rsidRPr="00C32E04">
        <w:rPr>
          <w:rFonts w:ascii="Times New Roman" w:hAnsi="Times New Roman"/>
          <w:color w:val="000000" w:themeColor="text1"/>
          <w:sz w:val="28"/>
          <w:szCs w:val="28"/>
        </w:rPr>
        <w:t>по собственной инициативе;</w:t>
      </w:r>
    </w:p>
    <w:p w14:paraId="7E095B80" w14:textId="3F185FAB"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C32E04">
        <w:rPr>
          <w:rFonts w:ascii="Times New Roman" w:hAnsi="Times New Roman"/>
          <w:color w:val="000000" w:themeColor="text1"/>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14:paraId="4808499E"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0FCFFA7"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E86790"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2D9B423"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E08A39" w14:textId="115F702D"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C32E04">
        <w:rPr>
          <w:rFonts w:ascii="Times New Roman" w:hAnsi="Times New Roman"/>
          <w:color w:val="000000" w:themeColor="text1"/>
          <w:sz w:val="28"/>
          <w:szCs w:val="28"/>
        </w:rPr>
        <w:t>- выявление документально подтвержденного факта (признаков) ошибочного или противоправного действия (</w:t>
      </w:r>
      <w:r w:rsidR="00731A6C">
        <w:rPr>
          <w:rFonts w:ascii="Times New Roman" w:hAnsi="Times New Roman"/>
          <w:color w:val="000000" w:themeColor="text1"/>
          <w:sz w:val="28"/>
          <w:szCs w:val="28"/>
        </w:rPr>
        <w:t>бездействия) должностного лица У</w:t>
      </w:r>
      <w:r w:rsidRPr="00C32E04">
        <w:rPr>
          <w:rFonts w:ascii="Times New Roman" w:hAnsi="Times New Roman"/>
          <w:color w:val="000000" w:themeColor="text1"/>
          <w:sz w:val="28"/>
          <w:szCs w:val="28"/>
        </w:rPr>
        <w:t>полномоченного органа, муницип</w:t>
      </w:r>
      <w:r w:rsidR="00731A6C">
        <w:rPr>
          <w:rFonts w:ascii="Times New Roman" w:hAnsi="Times New Roman"/>
          <w:color w:val="000000" w:themeColor="text1"/>
          <w:sz w:val="28"/>
          <w:szCs w:val="28"/>
        </w:rPr>
        <w:t>ального служащего, работника многофункционального центра</w:t>
      </w:r>
      <w:r w:rsidRPr="00C32E04">
        <w:rPr>
          <w:rFonts w:ascii="Times New Roman" w:hAnsi="Times New Roman"/>
          <w:color w:val="000000" w:themeColor="text1"/>
          <w:sz w:val="28"/>
          <w:szCs w:val="28"/>
        </w:rPr>
        <w:t xml:space="preserve">, работника организации, предусмотренной </w:t>
      </w:r>
      <w:hyperlink r:id="rId21" w:history="1">
        <w:r w:rsidRPr="00C32E04">
          <w:rPr>
            <w:rStyle w:val="ad"/>
            <w:rFonts w:ascii="Times New Roman" w:hAnsi="Times New Roman"/>
            <w:color w:val="000000" w:themeColor="text1"/>
            <w:sz w:val="28"/>
            <w:szCs w:val="28"/>
            <w:u w:val="none"/>
          </w:rPr>
          <w:t>частью 1.1 статьи 16</w:t>
        </w:r>
      </w:hyperlink>
      <w:r w:rsidRPr="00C32E04">
        <w:rPr>
          <w:rFonts w:ascii="Times New Roman" w:hAnsi="Times New Roman"/>
          <w:color w:val="000000" w:themeColor="text1"/>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31A6C">
        <w:rPr>
          <w:rFonts w:ascii="Times New Roman" w:hAnsi="Times New Roman"/>
          <w:color w:val="000000" w:themeColor="text1"/>
          <w:sz w:val="28"/>
          <w:szCs w:val="28"/>
        </w:rPr>
        <w:t xml:space="preserve"> виде за подписью руководителя У</w:t>
      </w:r>
      <w:r w:rsidRPr="00C32E04">
        <w:rPr>
          <w:rFonts w:ascii="Times New Roman" w:hAnsi="Times New Roman"/>
          <w:color w:val="000000" w:themeColor="text1"/>
          <w:sz w:val="28"/>
          <w:szCs w:val="28"/>
        </w:rPr>
        <w:t>полномо</w:t>
      </w:r>
      <w:r w:rsidR="00731A6C">
        <w:rPr>
          <w:rFonts w:ascii="Times New Roman" w:hAnsi="Times New Roman"/>
          <w:color w:val="000000" w:themeColor="text1"/>
          <w:sz w:val="28"/>
          <w:szCs w:val="28"/>
        </w:rPr>
        <w:t>ченного органа, руководителя многофункционального центра</w:t>
      </w:r>
      <w:r w:rsidRPr="00C32E04">
        <w:rPr>
          <w:rFonts w:ascii="Times New Roman" w:hAnsi="Times New Roman"/>
          <w:color w:val="000000" w:themeColor="text1"/>
          <w:sz w:val="28"/>
          <w:szCs w:val="28"/>
        </w:rPr>
        <w:t xml:space="preserve"> при первоначальном</w:t>
      </w:r>
      <w:proofErr w:type="gramEnd"/>
      <w:r w:rsidRPr="00C32E04">
        <w:rPr>
          <w:rFonts w:ascii="Times New Roman" w:hAnsi="Times New Roman"/>
          <w:color w:val="000000" w:themeColor="text1"/>
          <w:sz w:val="28"/>
          <w:szCs w:val="28"/>
        </w:rPr>
        <w:t xml:space="preserve"> </w:t>
      </w:r>
      <w:proofErr w:type="gramStart"/>
      <w:r w:rsidRPr="00C32E04">
        <w:rPr>
          <w:rFonts w:ascii="Times New Roman" w:hAnsi="Times New Roman"/>
          <w:color w:val="000000" w:themeColor="text1"/>
          <w:sz w:val="28"/>
          <w:szCs w:val="28"/>
        </w:rPr>
        <w:t>отказе</w:t>
      </w:r>
      <w:proofErr w:type="gramEnd"/>
      <w:r w:rsidRPr="00C32E04">
        <w:rPr>
          <w:rFonts w:ascii="Times New Roman" w:hAnsi="Times New Roman"/>
          <w:color w:val="000000" w:themeColor="text1"/>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22" w:history="1">
        <w:r w:rsidRPr="00C32E04">
          <w:rPr>
            <w:rStyle w:val="ad"/>
            <w:rFonts w:ascii="Times New Roman" w:hAnsi="Times New Roman"/>
            <w:color w:val="000000" w:themeColor="text1"/>
            <w:sz w:val="28"/>
            <w:szCs w:val="28"/>
            <w:u w:val="none"/>
          </w:rPr>
          <w:t>частью 1.1 статьи 16</w:t>
        </w:r>
      </w:hyperlink>
      <w:r w:rsidRPr="00C32E04">
        <w:rPr>
          <w:rFonts w:ascii="Times New Roman" w:hAnsi="Times New Roman"/>
          <w:color w:val="000000" w:themeColor="text1"/>
          <w:sz w:val="28"/>
          <w:szCs w:val="28"/>
        </w:rPr>
        <w:t xml:space="preserve"> Федерального закона № 210-ФЗ, уведомляется заявитель, а также приносятся извинения за доставленные неудобства.</w:t>
      </w:r>
    </w:p>
    <w:p w14:paraId="705EAC0D" w14:textId="090AE6E0" w:rsidR="00C02349"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247CA76" w14:textId="77777777" w:rsidR="00C32E04" w:rsidRPr="007B2856" w:rsidRDefault="00C32E04" w:rsidP="00C32E04">
      <w:pPr>
        <w:widowControl w:val="0"/>
        <w:autoSpaceDE w:val="0"/>
        <w:autoSpaceDN w:val="0"/>
        <w:spacing w:after="0" w:line="240" w:lineRule="auto"/>
        <w:ind w:firstLine="567"/>
        <w:jc w:val="both"/>
        <w:rPr>
          <w:rFonts w:ascii="Times New Roman" w:hAnsi="Times New Roman"/>
          <w:sz w:val="28"/>
          <w:szCs w:val="28"/>
        </w:rPr>
      </w:pPr>
    </w:p>
    <w:p w14:paraId="7AFB5525" w14:textId="77777777" w:rsidR="00C02349" w:rsidRPr="007B2856" w:rsidRDefault="00C02349" w:rsidP="00C02349">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16FE785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B5B3384"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14:paraId="34D4123D" w14:textId="0F87EB0C"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неполное заполнение полей в форме заявления, в том числе в интерактивной форме заявления на ЕПГУ;</w:t>
      </w:r>
    </w:p>
    <w:p w14:paraId="46CC8C58"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030F22C"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lang w:bidi="ru-RU"/>
        </w:rPr>
      </w:pPr>
      <w:r w:rsidRPr="006805A3">
        <w:rPr>
          <w:rFonts w:ascii="Times New Roman" w:hAnsi="Times New Roman"/>
          <w:sz w:val="28"/>
          <w:szCs w:val="28"/>
          <w:lang w:bidi="ru-RU"/>
        </w:rPr>
        <w:t>- п</w:t>
      </w:r>
      <w:r w:rsidRPr="006805A3">
        <w:rPr>
          <w:rFonts w:ascii="Times New Roman" w:hAnsi="Times New Roman"/>
          <w:sz w:val="28"/>
          <w:szCs w:val="28"/>
        </w:rPr>
        <w:t>редставление неполного комплекта документов;</w:t>
      </w:r>
    </w:p>
    <w:p w14:paraId="60C75288"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9B60F5C"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FDFAD4D" w14:textId="77777777" w:rsidR="00CD5C8D"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xml:space="preserve">- представленные документы утратили силу на момент обращения за услугой </w:t>
      </w:r>
      <w:r w:rsidRPr="006805A3">
        <w:rPr>
          <w:rFonts w:ascii="Times New Roman" w:hAnsi="Times New Roman"/>
          <w:sz w:val="28"/>
          <w:szCs w:val="28"/>
        </w:rPr>
        <w:lastRenderedPageBreak/>
        <w:t xml:space="preserve">(документ, удостоверяющий личность; </w:t>
      </w:r>
    </w:p>
    <w:p w14:paraId="3878221A" w14:textId="011FB187" w:rsidR="00C02349" w:rsidRPr="006805A3" w:rsidRDefault="00CD5C8D"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C02349" w:rsidRPr="006805A3">
        <w:rPr>
          <w:rFonts w:ascii="Times New Roman" w:hAnsi="Times New Roman"/>
          <w:sz w:val="28"/>
          <w:szCs w:val="28"/>
        </w:rPr>
        <w:t>документ, удостоверяющий полномочия представителя Заявителя, в случае обращения за предоставлением услуги указанным лицом);</w:t>
      </w:r>
    </w:p>
    <w:p w14:paraId="73C10593"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наличие противоречивых сведений в заявлении и приложенных к нему документах.</w:t>
      </w:r>
    </w:p>
    <w:p w14:paraId="4EFFD934" w14:textId="2D736C1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предоставления муниципальной услуги</w:t>
      </w:r>
      <w:r>
        <w:rPr>
          <w:rFonts w:ascii="Times New Roman" w:hAnsi="Times New Roman"/>
          <w:sz w:val="28"/>
          <w:szCs w:val="28"/>
        </w:rPr>
        <w:t xml:space="preserve">, </w:t>
      </w:r>
      <w:r w:rsidRPr="007B2856">
        <w:rPr>
          <w:rFonts w:ascii="Times New Roman" w:hAnsi="Times New Roman"/>
          <w:sz w:val="28"/>
          <w:szCs w:val="28"/>
        </w:rPr>
        <w:t xml:space="preserve">направляется </w:t>
      </w:r>
      <w:r w:rsidR="00CD5C8D">
        <w:rPr>
          <w:rFonts w:ascii="Times New Roman" w:hAnsi="Times New Roman"/>
          <w:sz w:val="28"/>
          <w:szCs w:val="28"/>
        </w:rPr>
        <w:t xml:space="preserve">заявителю способом указанном в заявлении. </w:t>
      </w:r>
    </w:p>
    <w:p w14:paraId="483C830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47B3C9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6CF7A25" w14:textId="77777777" w:rsidR="00C02349" w:rsidRPr="007B2856" w:rsidRDefault="00C02349" w:rsidP="00C02349">
      <w:pPr>
        <w:pStyle w:val="1"/>
      </w:pPr>
      <w:r w:rsidRPr="007B2856">
        <w:t>Исчерпывающий перечень оснований для приостановления или отказа в предоставлении муниципальной услуги</w:t>
      </w:r>
    </w:p>
    <w:p w14:paraId="308D8D6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C8EA14A" w14:textId="67E99799" w:rsidR="00C02349" w:rsidRPr="00085047" w:rsidRDefault="00C02349" w:rsidP="0017610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9</w:t>
      </w:r>
      <w:r w:rsidRPr="007B2856">
        <w:rPr>
          <w:rFonts w:ascii="Times New Roman" w:hAnsi="Times New Roman"/>
          <w:sz w:val="28"/>
          <w:szCs w:val="28"/>
        </w:rPr>
        <w:t>. Основани</w:t>
      </w:r>
      <w:r>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176106">
        <w:rPr>
          <w:rFonts w:ascii="Times New Roman" w:hAnsi="Times New Roman"/>
          <w:sz w:val="28"/>
          <w:szCs w:val="28"/>
        </w:rPr>
        <w:t xml:space="preserve"> действующим законодательством не предусмотрено.</w:t>
      </w:r>
    </w:p>
    <w:p w14:paraId="26CE49D5" w14:textId="446845DF"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20</w:t>
      </w:r>
      <w:r w:rsidRPr="007B2856">
        <w:rPr>
          <w:rFonts w:ascii="Times New Roman" w:hAnsi="Times New Roman"/>
          <w:sz w:val="28"/>
          <w:szCs w:val="28"/>
        </w:rPr>
        <w:t>. Основани</w:t>
      </w:r>
      <w:r w:rsidR="00176106">
        <w:rPr>
          <w:rFonts w:ascii="Times New Roman" w:hAnsi="Times New Roman"/>
          <w:sz w:val="28"/>
          <w:szCs w:val="28"/>
        </w:rPr>
        <w:t>я</w:t>
      </w:r>
      <w:r w:rsidRPr="007B2856">
        <w:rPr>
          <w:rFonts w:ascii="Times New Roman" w:hAnsi="Times New Roman"/>
          <w:sz w:val="28"/>
          <w:szCs w:val="28"/>
        </w:rPr>
        <w:t xml:space="preserve"> для отказа в предоставлении муниципальной услуги</w:t>
      </w:r>
      <w:r w:rsidR="00176106">
        <w:rPr>
          <w:rFonts w:ascii="Times New Roman" w:hAnsi="Times New Roman"/>
          <w:sz w:val="28"/>
          <w:szCs w:val="28"/>
        </w:rPr>
        <w:t>:</w:t>
      </w:r>
      <w:r>
        <w:rPr>
          <w:rFonts w:ascii="Times New Roman" w:hAnsi="Times New Roman"/>
          <w:sz w:val="28"/>
          <w:szCs w:val="28"/>
        </w:rPr>
        <w:t xml:space="preserve"> </w:t>
      </w:r>
    </w:p>
    <w:p w14:paraId="687CC588" w14:textId="5BEA918F" w:rsidR="00450739" w:rsidRPr="00450739" w:rsidRDefault="00450739" w:rsidP="00450739">
      <w:pPr>
        <w:widowControl w:val="0"/>
        <w:autoSpaceDE w:val="0"/>
        <w:autoSpaceDN w:val="0"/>
        <w:spacing w:after="0" w:line="240" w:lineRule="auto"/>
        <w:ind w:firstLine="567"/>
        <w:jc w:val="both"/>
        <w:rPr>
          <w:rFonts w:ascii="Times New Roman" w:hAnsi="Times New Roman"/>
          <w:sz w:val="28"/>
          <w:szCs w:val="28"/>
        </w:rPr>
      </w:pPr>
      <w:r w:rsidRPr="00450739">
        <w:rPr>
          <w:rFonts w:ascii="Times New Roman" w:hAnsi="Times New Roman"/>
          <w:sz w:val="28"/>
          <w:szCs w:val="28"/>
        </w:rPr>
        <w:t xml:space="preserve">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w:t>
      </w:r>
      <w:r>
        <w:rPr>
          <w:rFonts w:ascii="Times New Roman" w:hAnsi="Times New Roman"/>
          <w:sz w:val="28"/>
          <w:szCs w:val="28"/>
        </w:rPr>
        <w:t xml:space="preserve">Республики Крым </w:t>
      </w:r>
      <w:r w:rsidRPr="00450739">
        <w:rPr>
          <w:rFonts w:ascii="Times New Roman" w:hAnsi="Times New Roman"/>
          <w:sz w:val="28"/>
          <w:szCs w:val="28"/>
        </w:rPr>
        <w:t xml:space="preserve">или муниципальным правовым актом; </w:t>
      </w:r>
    </w:p>
    <w:p w14:paraId="15B2ED71" w14:textId="77777777" w:rsidR="00450739" w:rsidRPr="00450739" w:rsidRDefault="00450739" w:rsidP="00450739">
      <w:pPr>
        <w:widowControl w:val="0"/>
        <w:autoSpaceDE w:val="0"/>
        <w:autoSpaceDN w:val="0"/>
        <w:spacing w:after="0" w:line="240" w:lineRule="auto"/>
        <w:ind w:firstLine="567"/>
        <w:jc w:val="both"/>
        <w:rPr>
          <w:rFonts w:ascii="Times New Roman" w:hAnsi="Times New Roman"/>
          <w:sz w:val="28"/>
          <w:szCs w:val="28"/>
        </w:rPr>
      </w:pPr>
      <w:r w:rsidRPr="00450739">
        <w:rPr>
          <w:rFonts w:ascii="Times New Roman" w:hAnsi="Times New Roman"/>
          <w:sz w:val="28"/>
          <w:szCs w:val="28"/>
        </w:rPr>
        <w:t xml:space="preserve">2) объект концессионного соглашения изъят из оборота или ограничен в обороте; </w:t>
      </w:r>
    </w:p>
    <w:p w14:paraId="0C4BC545" w14:textId="185B4D47" w:rsidR="00450739" w:rsidRPr="00450739" w:rsidRDefault="00450739" w:rsidP="00450739">
      <w:pPr>
        <w:widowControl w:val="0"/>
        <w:autoSpaceDE w:val="0"/>
        <w:autoSpaceDN w:val="0"/>
        <w:spacing w:after="0" w:line="240" w:lineRule="auto"/>
        <w:ind w:firstLine="567"/>
        <w:jc w:val="both"/>
        <w:rPr>
          <w:rFonts w:ascii="Times New Roman" w:hAnsi="Times New Roman"/>
          <w:sz w:val="28"/>
          <w:szCs w:val="28"/>
        </w:rPr>
      </w:pPr>
      <w:r w:rsidRPr="00450739">
        <w:rPr>
          <w:rFonts w:ascii="Times New Roman" w:hAnsi="Times New Roman"/>
          <w:sz w:val="28"/>
          <w:szCs w:val="28"/>
        </w:rPr>
        <w:t xml:space="preserve">3) у </w:t>
      </w:r>
      <w:r>
        <w:rPr>
          <w:rFonts w:ascii="Times New Roman" w:hAnsi="Times New Roman"/>
          <w:sz w:val="28"/>
          <w:szCs w:val="28"/>
        </w:rPr>
        <w:t xml:space="preserve">муниципального образования </w:t>
      </w:r>
      <w:r w:rsidRPr="00450739">
        <w:rPr>
          <w:rFonts w:ascii="Times New Roman" w:hAnsi="Times New Roman"/>
          <w:sz w:val="28"/>
          <w:szCs w:val="28"/>
        </w:rPr>
        <w:t xml:space="preserve">отсутствуют права собственности на объект концессионного соглашения; </w:t>
      </w:r>
    </w:p>
    <w:p w14:paraId="51DBAAE7" w14:textId="403D87E5" w:rsidR="00450739" w:rsidRPr="00450739" w:rsidRDefault="00450739"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Pr="00450739">
        <w:rPr>
          <w:rFonts w:ascii="Times New Roman" w:hAnsi="Times New Roman"/>
          <w:sz w:val="28"/>
          <w:szCs w:val="28"/>
        </w:rPr>
        <w:t xml:space="preserve">) </w:t>
      </w:r>
      <w:r>
        <w:rPr>
          <w:rFonts w:ascii="Times New Roman" w:hAnsi="Times New Roman"/>
          <w:sz w:val="28"/>
          <w:szCs w:val="28"/>
        </w:rPr>
        <w:t xml:space="preserve">муниципальное </w:t>
      </w:r>
      <w:r w:rsidRPr="00450739">
        <w:rPr>
          <w:rFonts w:ascii="Times New Roman" w:hAnsi="Times New Roman"/>
          <w:sz w:val="28"/>
          <w:szCs w:val="28"/>
        </w:rPr>
        <w:t xml:space="preserve">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 </w:t>
      </w:r>
    </w:p>
    <w:p w14:paraId="4F2F1799" w14:textId="5E0EE293" w:rsidR="00450739" w:rsidRPr="00450739" w:rsidRDefault="00450739"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w:t>
      </w:r>
      <w:r w:rsidRPr="00450739">
        <w:rPr>
          <w:rFonts w:ascii="Times New Roman" w:hAnsi="Times New Roman"/>
          <w:sz w:val="28"/>
          <w:szCs w:val="28"/>
        </w:rPr>
        <w:t xml:space="preserve">) у </w:t>
      </w:r>
      <w:r>
        <w:rPr>
          <w:rFonts w:ascii="Times New Roman" w:hAnsi="Times New Roman"/>
          <w:sz w:val="28"/>
          <w:szCs w:val="28"/>
        </w:rPr>
        <w:t>муниципального образования отсутствую</w:t>
      </w:r>
      <w:r w:rsidRPr="00450739">
        <w:rPr>
          <w:rFonts w:ascii="Times New Roman" w:hAnsi="Times New Roman"/>
          <w:sz w:val="28"/>
          <w:szCs w:val="28"/>
        </w:rPr>
        <w:t xml:space="preserve">т право собственности и (или) исключительное право на указанные в предложении о заключении концессионного </w:t>
      </w:r>
      <w:proofErr w:type="gramStart"/>
      <w:r w:rsidRPr="00450739">
        <w:rPr>
          <w:rFonts w:ascii="Times New Roman" w:hAnsi="Times New Roman"/>
          <w:sz w:val="28"/>
          <w:szCs w:val="28"/>
        </w:rPr>
        <w:t>соглашения</w:t>
      </w:r>
      <w:proofErr w:type="gramEnd"/>
      <w:r w:rsidRPr="00450739">
        <w:rPr>
          <w:rFonts w:ascii="Times New Roman" w:hAnsi="Times New Roman"/>
          <w:sz w:val="28"/>
          <w:szCs w:val="28"/>
        </w:rPr>
        <w:t xml:space="preserve">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w:t>
      </w:r>
    </w:p>
    <w:p w14:paraId="5DE56E90" w14:textId="28A2C2D0" w:rsidR="00450739" w:rsidRPr="00450739" w:rsidRDefault="00450739"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w:t>
      </w:r>
      <w:r w:rsidRPr="00450739">
        <w:rPr>
          <w:rFonts w:ascii="Times New Roman" w:hAnsi="Times New Roman"/>
          <w:sz w:val="28"/>
          <w:szCs w:val="28"/>
        </w:rPr>
        <w:t xml:space="preserve">) объект концессионного соглашения является несвободным от прав третьих лиц, за исключением случая, предусмотренного </w:t>
      </w:r>
      <w:hyperlink r:id="rId23" w:history="1">
        <w:r w:rsidRPr="00EF6793">
          <w:rPr>
            <w:rStyle w:val="ad"/>
            <w:rFonts w:ascii="Times New Roman" w:hAnsi="Times New Roman"/>
            <w:color w:val="auto"/>
            <w:sz w:val="28"/>
            <w:szCs w:val="28"/>
            <w:u w:val="none"/>
          </w:rPr>
          <w:t>частью 4 статьи 3</w:t>
        </w:r>
      </w:hyperlink>
      <w:r w:rsidRPr="00EF6793">
        <w:rPr>
          <w:rFonts w:ascii="Times New Roman" w:hAnsi="Times New Roman"/>
          <w:sz w:val="28"/>
          <w:szCs w:val="28"/>
        </w:rPr>
        <w:t xml:space="preserve"> </w:t>
      </w:r>
      <w:r w:rsidRPr="00450739">
        <w:rPr>
          <w:rFonts w:ascii="Times New Roman" w:hAnsi="Times New Roman"/>
          <w:sz w:val="28"/>
          <w:szCs w:val="28"/>
        </w:rPr>
        <w:t>Федерального закона</w:t>
      </w:r>
      <w:r w:rsidR="00EF6793">
        <w:rPr>
          <w:rFonts w:ascii="Times New Roman" w:hAnsi="Times New Roman"/>
          <w:sz w:val="28"/>
          <w:szCs w:val="28"/>
        </w:rPr>
        <w:t xml:space="preserve"> № 115-ФЗ</w:t>
      </w:r>
      <w:r w:rsidRPr="00450739">
        <w:rPr>
          <w:rFonts w:ascii="Times New Roman" w:hAnsi="Times New Roman"/>
          <w:sz w:val="28"/>
          <w:szCs w:val="28"/>
        </w:rPr>
        <w:t xml:space="preserve">; </w:t>
      </w:r>
    </w:p>
    <w:p w14:paraId="45CF704A" w14:textId="7CE261D9"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w:t>
      </w:r>
      <w:r w:rsidR="00450739" w:rsidRPr="00450739">
        <w:rPr>
          <w:rFonts w:ascii="Times New Roman" w:hAnsi="Times New Roman"/>
          <w:sz w:val="28"/>
          <w:szCs w:val="28"/>
        </w:rPr>
        <w:t xml:space="preserve">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w:t>
      </w:r>
      <w:r w:rsidR="00450739" w:rsidRPr="00450739">
        <w:rPr>
          <w:rFonts w:ascii="Times New Roman" w:hAnsi="Times New Roman"/>
          <w:sz w:val="28"/>
          <w:szCs w:val="28"/>
        </w:rPr>
        <w:lastRenderedPageBreak/>
        <w:t>холодного водоснабжения и (или) водоотведения, отдельные объекты таких систем, не соответствуют программам комплексного развития систем комму</w:t>
      </w:r>
      <w:r>
        <w:rPr>
          <w:rFonts w:ascii="Times New Roman" w:hAnsi="Times New Roman"/>
          <w:sz w:val="28"/>
          <w:szCs w:val="28"/>
        </w:rPr>
        <w:t>нальной инфраструктуры поселения</w:t>
      </w:r>
      <w:r w:rsidR="00450739" w:rsidRPr="00450739">
        <w:rPr>
          <w:rFonts w:ascii="Times New Roman" w:hAnsi="Times New Roman"/>
          <w:sz w:val="28"/>
          <w:szCs w:val="28"/>
        </w:rPr>
        <w:t xml:space="preserve">, государственным программам Российской Федерации, </w:t>
      </w:r>
      <w:r>
        <w:rPr>
          <w:rFonts w:ascii="Times New Roman" w:hAnsi="Times New Roman"/>
          <w:sz w:val="28"/>
          <w:szCs w:val="28"/>
        </w:rPr>
        <w:t>Республики Крым</w:t>
      </w:r>
      <w:r w:rsidR="00450739" w:rsidRPr="00450739">
        <w:rPr>
          <w:rFonts w:ascii="Times New Roman" w:hAnsi="Times New Roman"/>
          <w:sz w:val="28"/>
          <w:szCs w:val="28"/>
        </w:rPr>
        <w:t xml:space="preserve">, муниципальным программам; </w:t>
      </w:r>
    </w:p>
    <w:p w14:paraId="4213A8E4" w14:textId="26FB284C"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8</w:t>
      </w:r>
      <w:r w:rsidR="00450739" w:rsidRPr="00450739">
        <w:rPr>
          <w:rFonts w:ascii="Times New Roman" w:hAnsi="Times New Roman"/>
          <w:sz w:val="28"/>
          <w:szCs w:val="28"/>
        </w:rPr>
        <w:t xml:space="preserve">) у </w:t>
      </w:r>
      <w:r>
        <w:rPr>
          <w:rFonts w:ascii="Times New Roman" w:hAnsi="Times New Roman"/>
          <w:sz w:val="28"/>
          <w:szCs w:val="28"/>
        </w:rPr>
        <w:t xml:space="preserve">муниципального </w:t>
      </w:r>
      <w:r w:rsidR="00450739" w:rsidRPr="00450739">
        <w:rPr>
          <w:rFonts w:ascii="Times New Roman" w:hAnsi="Times New Roman"/>
          <w:sz w:val="28"/>
          <w:szCs w:val="28"/>
        </w:rPr>
        <w:t xml:space="preserve">образования отсутствует ресурсное обеспечение для заключения и исполнения концессионного соглашения на предложенных лицом условиях; </w:t>
      </w:r>
    </w:p>
    <w:p w14:paraId="0742FCC9" w14:textId="669E7908"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9</w:t>
      </w:r>
      <w:r w:rsidR="00450739" w:rsidRPr="00450739">
        <w:rPr>
          <w:rFonts w:ascii="Times New Roman" w:hAnsi="Times New Roman"/>
          <w:sz w:val="28"/>
          <w:szCs w:val="28"/>
        </w:rPr>
        <w:t xml:space="preserve">) объект концессионного соглашения не требует реконструкции; </w:t>
      </w:r>
    </w:p>
    <w:p w14:paraId="2FE86936" w14:textId="618B02FE"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10</w:t>
      </w:r>
      <w:r w:rsidR="00450739" w:rsidRPr="00450739">
        <w:rPr>
          <w:rFonts w:ascii="Times New Roman" w:hAnsi="Times New Roman"/>
          <w:sz w:val="28"/>
          <w:szCs w:val="28"/>
        </w:rPr>
        <w:t xml:space="preserve">) создание объекта концессионного соглашения не требуется; </w:t>
      </w:r>
    </w:p>
    <w:p w14:paraId="02190D52" w14:textId="4B313AEB"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11</w:t>
      </w:r>
      <w:r w:rsidR="00450739" w:rsidRPr="00450739">
        <w:rPr>
          <w:rFonts w:ascii="Times New Roman" w:hAnsi="Times New Roman"/>
          <w:sz w:val="28"/>
          <w:szCs w:val="28"/>
        </w:rPr>
        <w:t xml:space="preserve">)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r:id="rId24" w:history="1">
        <w:r w:rsidR="00450739" w:rsidRPr="00EF6793">
          <w:rPr>
            <w:rStyle w:val="ad"/>
            <w:rFonts w:ascii="Times New Roman" w:hAnsi="Times New Roman"/>
            <w:color w:val="auto"/>
            <w:sz w:val="28"/>
            <w:szCs w:val="28"/>
            <w:u w:val="none"/>
          </w:rPr>
          <w:t>частью 4.8</w:t>
        </w:r>
      </w:hyperlink>
      <w:r w:rsidR="00450739" w:rsidRPr="00EF6793">
        <w:rPr>
          <w:rFonts w:ascii="Times New Roman" w:hAnsi="Times New Roman"/>
          <w:sz w:val="28"/>
          <w:szCs w:val="28"/>
        </w:rPr>
        <w:t xml:space="preserve"> </w:t>
      </w:r>
      <w:r>
        <w:rPr>
          <w:rFonts w:ascii="Times New Roman" w:hAnsi="Times New Roman"/>
          <w:sz w:val="28"/>
          <w:szCs w:val="28"/>
        </w:rPr>
        <w:t>статьи 37 Федерального закона № 115-ФЗ</w:t>
      </w:r>
      <w:r w:rsidR="00450739" w:rsidRPr="00450739">
        <w:rPr>
          <w:rFonts w:ascii="Times New Roman" w:hAnsi="Times New Roman"/>
          <w:sz w:val="28"/>
          <w:szCs w:val="28"/>
        </w:rPr>
        <w:t xml:space="preserve">, либо в результате переговоров стороны не достигли согласия по условиям концессионного соглашения; </w:t>
      </w:r>
    </w:p>
    <w:p w14:paraId="1620A7F5" w14:textId="464D177F"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12</w:t>
      </w:r>
      <w:r w:rsidR="00450739" w:rsidRPr="00450739">
        <w:rPr>
          <w:rFonts w:ascii="Times New Roman" w:hAnsi="Times New Roman"/>
          <w:sz w:val="28"/>
          <w:szCs w:val="28"/>
        </w:rPr>
        <w:t xml:space="preserve">)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 </w:t>
      </w:r>
    </w:p>
    <w:p w14:paraId="7DD81913" w14:textId="74DD6971" w:rsidR="00450739" w:rsidRPr="00450739" w:rsidRDefault="00EF6793" w:rsidP="0045073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13</w:t>
      </w:r>
      <w:r w:rsidR="00450739" w:rsidRPr="00450739">
        <w:rPr>
          <w:rFonts w:ascii="Times New Roman" w:hAnsi="Times New Roman"/>
          <w:sz w:val="28"/>
          <w:szCs w:val="28"/>
        </w:rPr>
        <w:t xml:space="preserve">) иные случаи, предусмотренные федеральными законами. </w:t>
      </w:r>
    </w:p>
    <w:p w14:paraId="52F341D3" w14:textId="77777777" w:rsidR="00C02349" w:rsidRDefault="00C02349" w:rsidP="00C02349">
      <w:pPr>
        <w:pStyle w:val="1"/>
      </w:pPr>
    </w:p>
    <w:p w14:paraId="59312680" w14:textId="77777777" w:rsidR="00C02349" w:rsidRPr="007B2856" w:rsidRDefault="00C02349" w:rsidP="00C02349">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D9ED7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1AE57FB" w14:textId="57DF49C8"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w:t>
      </w:r>
      <w:r w:rsidR="00C2708C">
        <w:rPr>
          <w:rFonts w:ascii="Times New Roman" w:hAnsi="Times New Roman"/>
          <w:sz w:val="28"/>
          <w:szCs w:val="28"/>
        </w:rPr>
        <w:t xml:space="preserve"> отсутствуют.</w:t>
      </w:r>
    </w:p>
    <w:p w14:paraId="787235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06B8554" w14:textId="77777777" w:rsidR="00C02349" w:rsidRPr="007B2856" w:rsidRDefault="00C02349" w:rsidP="00C02349">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47E6B69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8F6A45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290BFC1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BD1FD41" w14:textId="77777777" w:rsidR="00C02349" w:rsidRPr="007B2856" w:rsidRDefault="00C02349" w:rsidP="00C02349">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1ED81B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0680D16" w14:textId="04E8B77A" w:rsidR="00664326" w:rsidRPr="00664326" w:rsidRDefault="00C02349" w:rsidP="006643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23</w:t>
      </w:r>
      <w:r w:rsidRPr="007B2856">
        <w:rPr>
          <w:rFonts w:ascii="Times New Roman" w:hAnsi="Times New Roman"/>
          <w:sz w:val="28"/>
          <w:szCs w:val="28"/>
        </w:rPr>
        <w:t xml:space="preserve">. </w:t>
      </w:r>
      <w:r w:rsidR="005A2793" w:rsidRPr="005A2793">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r w:rsidR="005A2793">
        <w:rPr>
          <w:rFonts w:ascii="Times New Roman" w:hAnsi="Times New Roman"/>
          <w:sz w:val="28"/>
          <w:szCs w:val="28"/>
        </w:rPr>
        <w:t xml:space="preserve"> </w:t>
      </w:r>
    </w:p>
    <w:p w14:paraId="6E5D141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3D8B151" w14:textId="77777777" w:rsidR="00C02349" w:rsidRPr="007B2856" w:rsidRDefault="00C02349" w:rsidP="00C02349">
      <w:pPr>
        <w:pStyle w:val="1"/>
      </w:pPr>
      <w:r w:rsidRPr="007B2856">
        <w:t>Максимальный срок ожидания в очереди при подаче з</w:t>
      </w:r>
      <w:r>
        <w:t>аявления</w:t>
      </w:r>
      <w:r w:rsidRPr="007B2856">
        <w:t xml:space="preserve"> о предоставлении муниципальной услуги и при получении результата предоставления муниципальной услуги</w:t>
      </w:r>
    </w:p>
    <w:p w14:paraId="2B1726C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23661A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B4E00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A664ED2" w14:textId="77777777" w:rsidR="00C02349" w:rsidRPr="007B2856" w:rsidRDefault="00C02349" w:rsidP="00C02349">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31EA877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D5B840D" w14:textId="23DD8CDF"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5</w:t>
      </w:r>
      <w:r w:rsidRPr="007B2856">
        <w:rPr>
          <w:rFonts w:ascii="Times New Roman" w:hAnsi="Times New Roman"/>
          <w:sz w:val="28"/>
          <w:szCs w:val="28"/>
        </w:rPr>
        <w:t xml:space="preserve">. </w:t>
      </w:r>
      <w:r w:rsidR="005A2793">
        <w:rPr>
          <w:rFonts w:ascii="Times New Roman" w:hAnsi="Times New Roman"/>
          <w:sz w:val="28"/>
          <w:szCs w:val="28"/>
        </w:rPr>
        <w:t>Заявление</w:t>
      </w:r>
      <w:r w:rsidRPr="007B2856">
        <w:rPr>
          <w:rFonts w:ascii="Times New Roman" w:hAnsi="Times New Roman"/>
          <w:sz w:val="28"/>
          <w:szCs w:val="28"/>
        </w:rPr>
        <w:t xml:space="preserve"> о предоставле</w:t>
      </w:r>
      <w:r w:rsidR="005A2793">
        <w:rPr>
          <w:rFonts w:ascii="Times New Roman" w:hAnsi="Times New Roman"/>
          <w:sz w:val="28"/>
          <w:szCs w:val="28"/>
        </w:rPr>
        <w:t>нии муниципальной услуги подлежи</w:t>
      </w:r>
      <w:r w:rsidRPr="007B2856">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0AE5937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456B3D7" w14:textId="77777777" w:rsidR="00C02349" w:rsidRPr="007B2856" w:rsidRDefault="00C02349" w:rsidP="00C02349">
      <w:pPr>
        <w:pStyle w:val="1"/>
      </w:pPr>
      <w:r w:rsidRPr="007B2856">
        <w:t xml:space="preserve">Требования к помещениям, в которых предоставляется </w:t>
      </w:r>
      <w:r>
        <w:t>м</w:t>
      </w:r>
      <w:r w:rsidRPr="007B2856">
        <w:t>униципальная услуга</w:t>
      </w:r>
    </w:p>
    <w:p w14:paraId="2D3E0BC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055E45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A26002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DFA4A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14:paraId="44BBF95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A58C58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3A9DFCB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14:paraId="59F404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016B881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1550091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3A785B3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 xml:space="preserve">униципальная услуга, должны </w:t>
      </w:r>
      <w:r w:rsidRPr="007B2856">
        <w:rPr>
          <w:rFonts w:ascii="Times New Roman" w:hAnsi="Times New Roman"/>
          <w:sz w:val="28"/>
          <w:szCs w:val="28"/>
        </w:rPr>
        <w:lastRenderedPageBreak/>
        <w:t>соответствовать санитарно-эпидемиологическим правилам и нормативам.</w:t>
      </w:r>
    </w:p>
    <w:p w14:paraId="36503F5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3F9B7DA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4B2FF8E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0A6BDD0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670C2B9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8F120F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58A66C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996430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34962FB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0B281D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B2AD0B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1495F99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895C80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526FB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439D53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w:t>
      </w:r>
    </w:p>
    <w:p w14:paraId="05AB737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14:paraId="1D79675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557D1BB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3B9C0E8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CE6E20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707935B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lastRenderedPageBreak/>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14:paraId="750DFF3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506116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4D60CC2" w14:textId="77777777" w:rsidR="00C02349" w:rsidRPr="007B2856" w:rsidRDefault="00C02349" w:rsidP="00C02349">
      <w:pPr>
        <w:pStyle w:val="1"/>
      </w:pPr>
      <w:r w:rsidRPr="007B2856">
        <w:t>Показатели доступности и качества муниципальной услуги</w:t>
      </w:r>
    </w:p>
    <w:p w14:paraId="62B449B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97DBAA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276DFD6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Pr>
          <w:rFonts w:ascii="Times New Roman" w:hAnsi="Times New Roman"/>
          <w:sz w:val="28"/>
          <w:szCs w:val="28"/>
        </w:rPr>
        <w:t>"</w:t>
      </w:r>
      <w:r w:rsidRPr="007B2856">
        <w:rPr>
          <w:rFonts w:ascii="Times New Roman" w:hAnsi="Times New Roman"/>
          <w:sz w:val="28"/>
          <w:szCs w:val="28"/>
        </w:rPr>
        <w:t>Интернет</w:t>
      </w:r>
      <w:r>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419EE10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072BEBD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B035B3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0ACF2B1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8B4F09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607EA58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75A0E94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3921722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532603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4513B8E" w14:textId="77777777" w:rsidR="00C02349" w:rsidRPr="007B2856" w:rsidRDefault="00C02349" w:rsidP="00C02349">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B66AB3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CC4890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7ACA604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40DBA81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этом случае заявитель или его представитель авторизуется на ЕПГУ </w:t>
      </w:r>
      <w:r w:rsidRPr="007B2856">
        <w:rPr>
          <w:rFonts w:ascii="Times New Roman" w:hAnsi="Times New Roman"/>
          <w:sz w:val="28"/>
          <w:szCs w:val="28"/>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5CBFAE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D646DF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0DC847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36D27EE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445A59A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592F16D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черно-белый</w:t>
      </w:r>
      <w:r>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E8B290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оттенки серого</w:t>
      </w:r>
      <w:r>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3BB1572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цветной</w:t>
      </w:r>
      <w:r>
        <w:rPr>
          <w:rFonts w:ascii="Times New Roman" w:hAnsi="Times New Roman"/>
          <w:sz w:val="28"/>
          <w:szCs w:val="28"/>
        </w:rPr>
        <w:t>"</w:t>
      </w:r>
      <w:r w:rsidRPr="007B2856">
        <w:rPr>
          <w:rFonts w:ascii="Times New Roman" w:hAnsi="Times New Roman"/>
          <w:sz w:val="28"/>
          <w:szCs w:val="28"/>
        </w:rPr>
        <w:t xml:space="preserve"> или </w:t>
      </w:r>
      <w:r>
        <w:rPr>
          <w:rFonts w:ascii="Times New Roman" w:hAnsi="Times New Roman"/>
          <w:sz w:val="28"/>
          <w:szCs w:val="28"/>
        </w:rPr>
        <w:t>"</w:t>
      </w:r>
      <w:r w:rsidRPr="007B2856">
        <w:rPr>
          <w:rFonts w:ascii="Times New Roman" w:hAnsi="Times New Roman"/>
          <w:sz w:val="28"/>
          <w:szCs w:val="28"/>
        </w:rPr>
        <w:t>режим полной цветопередачи</w:t>
      </w:r>
      <w:r>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D69E8D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03170A6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25F6DA0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0A16F26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2D5DF1D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813CD8E"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7AC16B2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14:paraId="69384ADF" w14:textId="77777777" w:rsidR="00C02349" w:rsidRPr="00CD0C8B" w:rsidRDefault="00C02349" w:rsidP="00C02349">
      <w:pPr>
        <w:widowControl w:val="0"/>
        <w:autoSpaceDE w:val="0"/>
        <w:autoSpaceDN w:val="0"/>
        <w:spacing w:after="0" w:line="240" w:lineRule="auto"/>
        <w:ind w:firstLine="567"/>
        <w:jc w:val="both"/>
        <w:rPr>
          <w:rFonts w:ascii="Times New Roman" w:hAnsi="Times New Roman"/>
          <w:sz w:val="28"/>
          <w:szCs w:val="28"/>
          <w:lang w:eastAsia="en-US"/>
        </w:rPr>
      </w:pPr>
    </w:p>
    <w:p w14:paraId="2F9D4486" w14:textId="77777777" w:rsidR="00C02349" w:rsidRPr="007B2856" w:rsidRDefault="00C02349" w:rsidP="00C02349">
      <w:pPr>
        <w:pStyle w:val="1"/>
      </w:pPr>
      <w:r w:rsidRPr="007B2856">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3F5A97A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178CCBE" w14:textId="77777777" w:rsidR="00C02349" w:rsidRPr="007B2856" w:rsidRDefault="00C02349" w:rsidP="00C02349">
      <w:pPr>
        <w:pStyle w:val="1"/>
      </w:pPr>
      <w:r w:rsidRPr="007B2856">
        <w:t>Исчерпывающий перечень административных процедур</w:t>
      </w:r>
    </w:p>
    <w:p w14:paraId="62535E2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34FE2CC" w14:textId="2B73E76F"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5FDBB093" w14:textId="0DB22DC7"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45FB8">
        <w:rPr>
          <w:rFonts w:ascii="Times New Roman" w:hAnsi="Times New Roman"/>
          <w:sz w:val="28"/>
          <w:szCs w:val="28"/>
        </w:rPr>
        <w:t>прием и регистрация предложения</w:t>
      </w:r>
      <w:r w:rsidRPr="00664326">
        <w:rPr>
          <w:rFonts w:ascii="Times New Roman" w:hAnsi="Times New Roman"/>
          <w:sz w:val="28"/>
          <w:szCs w:val="28"/>
        </w:rPr>
        <w:t xml:space="preserve">, в том числе поступившего в электронной форме, и прилагаемых к нему документов; </w:t>
      </w:r>
    </w:p>
    <w:p w14:paraId="0A11E64D" w14:textId="2B86AF69"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64326">
        <w:rPr>
          <w:rFonts w:ascii="Times New Roman" w:hAnsi="Times New Roman"/>
          <w:sz w:val="28"/>
          <w:szCs w:val="28"/>
        </w:rPr>
        <w:t xml:space="preserve">формирование и направление межведомственных запросов в органы, участвующие в предоставлении муниципальной услуги; </w:t>
      </w:r>
    </w:p>
    <w:p w14:paraId="6BBCC4DA" w14:textId="27BB45C7"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45FB8">
        <w:rPr>
          <w:rFonts w:ascii="Times New Roman" w:hAnsi="Times New Roman"/>
          <w:sz w:val="28"/>
          <w:szCs w:val="28"/>
        </w:rPr>
        <w:t>рассмотрение предложения</w:t>
      </w:r>
      <w:r w:rsidRPr="00664326">
        <w:rPr>
          <w:rFonts w:ascii="Times New Roman" w:hAnsi="Times New Roman"/>
          <w:sz w:val="28"/>
          <w:szCs w:val="28"/>
        </w:rPr>
        <w:t xml:space="preserve"> и прилагаемых к нему документов; </w:t>
      </w:r>
    </w:p>
    <w:p w14:paraId="43D8D7D4" w14:textId="525E943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64326">
        <w:rPr>
          <w:rFonts w:ascii="Times New Roman" w:hAnsi="Times New Roman"/>
          <w:sz w:val="28"/>
          <w:szCs w:val="28"/>
        </w:rPr>
        <w:t>направление заявителю</w:t>
      </w:r>
      <w:r w:rsidR="009C3F14">
        <w:rPr>
          <w:rFonts w:ascii="Times New Roman" w:hAnsi="Times New Roman"/>
          <w:sz w:val="28"/>
          <w:szCs w:val="28"/>
        </w:rPr>
        <w:t xml:space="preserve"> результат предоставления муниципальной услуги</w:t>
      </w:r>
      <w:r w:rsidRPr="00664326">
        <w:rPr>
          <w:rFonts w:ascii="Times New Roman" w:hAnsi="Times New Roman"/>
          <w:sz w:val="28"/>
          <w:szCs w:val="28"/>
        </w:rPr>
        <w:t xml:space="preserve">. </w:t>
      </w:r>
    </w:p>
    <w:p w14:paraId="61623ABE" w14:textId="60F774AC"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3.1.</w:t>
      </w:r>
      <w:r>
        <w:rPr>
          <w:rFonts w:ascii="Times New Roman" w:hAnsi="Times New Roman"/>
          <w:sz w:val="28"/>
          <w:szCs w:val="28"/>
        </w:rPr>
        <w:t>1.</w:t>
      </w:r>
      <w:r w:rsidRPr="00664326">
        <w:rPr>
          <w:rFonts w:ascii="Times New Roman" w:hAnsi="Times New Roman"/>
          <w:sz w:val="28"/>
          <w:szCs w:val="28"/>
        </w:rPr>
        <w:t xml:space="preserve"> Прием и регистрация заявления и прилагаемых к нему документов. </w:t>
      </w:r>
    </w:p>
    <w:p w14:paraId="1074780C" w14:textId="38C7D011"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Основанием для начала выполнения административной процедуры является поступление в </w:t>
      </w:r>
      <w:r>
        <w:rPr>
          <w:rFonts w:ascii="Times New Roman" w:hAnsi="Times New Roman"/>
          <w:sz w:val="28"/>
          <w:szCs w:val="28"/>
        </w:rPr>
        <w:t xml:space="preserve">Уполномоченный орган </w:t>
      </w:r>
      <w:r w:rsidR="00045FB8">
        <w:rPr>
          <w:rFonts w:ascii="Times New Roman" w:hAnsi="Times New Roman"/>
          <w:sz w:val="28"/>
          <w:szCs w:val="28"/>
        </w:rPr>
        <w:t xml:space="preserve">предложения </w:t>
      </w:r>
      <w:r w:rsidRPr="00664326">
        <w:rPr>
          <w:rFonts w:ascii="Times New Roman" w:hAnsi="Times New Roman"/>
          <w:sz w:val="28"/>
          <w:szCs w:val="28"/>
        </w:rPr>
        <w:t>и прилагаемых к нему документов на личном приеме, через</w:t>
      </w:r>
      <w:r>
        <w:rPr>
          <w:rFonts w:ascii="Times New Roman" w:hAnsi="Times New Roman"/>
          <w:sz w:val="28"/>
          <w:szCs w:val="28"/>
        </w:rPr>
        <w:t xml:space="preserve"> многофункциональный центр</w:t>
      </w:r>
      <w:r w:rsidRPr="00664326">
        <w:rPr>
          <w:rFonts w:ascii="Times New Roman" w:hAnsi="Times New Roman"/>
          <w:sz w:val="28"/>
          <w:szCs w:val="28"/>
        </w:rPr>
        <w:t xml:space="preserve">, почтовым отправлением или в электронной форме. </w:t>
      </w:r>
    </w:p>
    <w:p w14:paraId="5F2E22D9" w14:textId="69EB41E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приеме документов сотрудник </w:t>
      </w:r>
      <w:r>
        <w:rPr>
          <w:rFonts w:ascii="Times New Roman" w:hAnsi="Times New Roman"/>
          <w:sz w:val="28"/>
          <w:szCs w:val="28"/>
        </w:rPr>
        <w:t>У</w:t>
      </w:r>
      <w:r w:rsidRPr="00664326">
        <w:rPr>
          <w:rFonts w:ascii="Times New Roman" w:hAnsi="Times New Roman"/>
          <w:sz w:val="28"/>
          <w:szCs w:val="28"/>
        </w:rPr>
        <w:t>полномоченного органа, специалист</w:t>
      </w:r>
      <w:r>
        <w:rPr>
          <w:rFonts w:ascii="Times New Roman" w:hAnsi="Times New Roman"/>
          <w:sz w:val="28"/>
          <w:szCs w:val="28"/>
        </w:rPr>
        <w:t xml:space="preserve"> многофункционального центра</w:t>
      </w:r>
      <w:r w:rsidRPr="00664326">
        <w:rPr>
          <w:rFonts w:ascii="Times New Roman" w:hAnsi="Times New Roman"/>
          <w:sz w:val="28"/>
          <w:szCs w:val="28"/>
        </w:rPr>
        <w:t xml:space="preserve">, ответственный за прием и регистрацию заявления, заверяет копии документов, представленных заявителем в подлиннике. </w:t>
      </w:r>
    </w:p>
    <w:p w14:paraId="07FBCB68" w14:textId="3B2A4F4A"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w:t>
      </w:r>
      <w:r w:rsidRPr="00664326">
        <w:rPr>
          <w:rFonts w:ascii="Times New Roman" w:hAnsi="Times New Roman"/>
          <w:sz w:val="28"/>
          <w:szCs w:val="28"/>
        </w:rPr>
        <w:t>отрудник Уполномоченного органа, специалист многофункционального центра, ответственный за прием и регистрацию заявл</w:t>
      </w:r>
      <w:r w:rsidR="00045FB8">
        <w:rPr>
          <w:rFonts w:ascii="Times New Roman" w:hAnsi="Times New Roman"/>
          <w:sz w:val="28"/>
          <w:szCs w:val="28"/>
        </w:rPr>
        <w:t>ения, принимает и регистрирует предложение</w:t>
      </w:r>
      <w:r w:rsidRPr="00664326">
        <w:rPr>
          <w:rFonts w:ascii="Times New Roman" w:hAnsi="Times New Roman"/>
          <w:sz w:val="28"/>
          <w:szCs w:val="28"/>
        </w:rPr>
        <w:t xml:space="preserve"> с прилагаемыми к нему документами. </w:t>
      </w:r>
    </w:p>
    <w:p w14:paraId="61B70FD3" w14:textId="0C30E724" w:rsidR="00664326" w:rsidRPr="00664326" w:rsidRDefault="00045FB8"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Предложение</w:t>
      </w:r>
      <w:r w:rsidR="00664326" w:rsidRPr="00664326">
        <w:rPr>
          <w:rFonts w:ascii="Times New Roman" w:hAnsi="Times New Roman"/>
          <w:sz w:val="28"/>
          <w:szCs w:val="28"/>
        </w:rPr>
        <w:t xml:space="preserve"> и прилагаемые к нему документы, поступившие в </w:t>
      </w:r>
      <w:bookmarkStart w:id="11" w:name="_Hlk100844425"/>
      <w:r w:rsidR="00664326">
        <w:rPr>
          <w:rFonts w:ascii="Times New Roman" w:hAnsi="Times New Roman"/>
          <w:sz w:val="28"/>
          <w:szCs w:val="28"/>
        </w:rPr>
        <w:t>Уполномоченный орган</w:t>
      </w:r>
      <w:bookmarkEnd w:id="11"/>
      <w:r w:rsidR="00664326">
        <w:rPr>
          <w:rFonts w:ascii="Times New Roman" w:hAnsi="Times New Roman"/>
          <w:sz w:val="28"/>
          <w:szCs w:val="28"/>
        </w:rPr>
        <w:t xml:space="preserve"> </w:t>
      </w:r>
      <w:r w:rsidR="00664326" w:rsidRPr="00664326">
        <w:rPr>
          <w:rFonts w:ascii="Times New Roman" w:hAnsi="Times New Roman"/>
          <w:sz w:val="28"/>
          <w:szCs w:val="28"/>
        </w:rPr>
        <w:t xml:space="preserve">в электронном виде, регистрируются в общем порядке. Получение </w:t>
      </w:r>
      <w:r>
        <w:rPr>
          <w:rFonts w:ascii="Times New Roman" w:hAnsi="Times New Roman"/>
          <w:sz w:val="28"/>
          <w:szCs w:val="28"/>
        </w:rPr>
        <w:t xml:space="preserve">предложения </w:t>
      </w:r>
      <w:r w:rsidR="00664326" w:rsidRPr="00664326">
        <w:rPr>
          <w:rFonts w:ascii="Times New Roman" w:hAnsi="Times New Roman"/>
          <w:sz w:val="28"/>
          <w:szCs w:val="28"/>
        </w:rPr>
        <w:t xml:space="preserve">и прилагаемых к нему документов подтверждается </w:t>
      </w:r>
      <w:r w:rsidR="00315F8F" w:rsidRPr="00315F8F">
        <w:rPr>
          <w:rFonts w:ascii="Times New Roman" w:hAnsi="Times New Roman"/>
          <w:sz w:val="28"/>
          <w:szCs w:val="28"/>
        </w:rPr>
        <w:t>Уполномоченны</w:t>
      </w:r>
      <w:r w:rsidR="00315F8F">
        <w:rPr>
          <w:rFonts w:ascii="Times New Roman" w:hAnsi="Times New Roman"/>
          <w:sz w:val="28"/>
          <w:szCs w:val="28"/>
        </w:rPr>
        <w:t>м</w:t>
      </w:r>
      <w:r w:rsidR="00315F8F" w:rsidRPr="00315F8F">
        <w:rPr>
          <w:rFonts w:ascii="Times New Roman" w:hAnsi="Times New Roman"/>
          <w:sz w:val="28"/>
          <w:szCs w:val="28"/>
        </w:rPr>
        <w:t xml:space="preserve"> орган</w:t>
      </w:r>
      <w:r w:rsidR="00315F8F">
        <w:rPr>
          <w:rFonts w:ascii="Times New Roman" w:hAnsi="Times New Roman"/>
          <w:sz w:val="28"/>
          <w:szCs w:val="28"/>
        </w:rPr>
        <w:t>ом</w:t>
      </w:r>
      <w:r w:rsidR="00315F8F" w:rsidRPr="00315F8F">
        <w:rPr>
          <w:rFonts w:ascii="Times New Roman" w:hAnsi="Times New Roman"/>
          <w:sz w:val="28"/>
          <w:szCs w:val="28"/>
        </w:rPr>
        <w:t xml:space="preserve"> </w:t>
      </w:r>
      <w:r w:rsidR="00664326" w:rsidRPr="00664326">
        <w:rPr>
          <w:rFonts w:ascii="Times New Roman" w:hAnsi="Times New Roman"/>
          <w:sz w:val="28"/>
          <w:szCs w:val="28"/>
        </w:rPr>
        <w:t xml:space="preserve">путем выдачи (направления) заявителю расписки в получении документов. В случае предоставления документов через </w:t>
      </w:r>
      <w:r w:rsidR="00315F8F">
        <w:rPr>
          <w:rFonts w:ascii="Times New Roman" w:hAnsi="Times New Roman"/>
          <w:sz w:val="28"/>
          <w:szCs w:val="28"/>
        </w:rPr>
        <w:t xml:space="preserve">многофункциональный центр, </w:t>
      </w:r>
      <w:r w:rsidR="00664326" w:rsidRPr="00664326">
        <w:rPr>
          <w:rFonts w:ascii="Times New Roman" w:hAnsi="Times New Roman"/>
          <w:sz w:val="28"/>
          <w:szCs w:val="28"/>
        </w:rPr>
        <w:t>расписка выдается</w:t>
      </w:r>
      <w:r w:rsidR="00315F8F">
        <w:rPr>
          <w:rFonts w:ascii="Times New Roman" w:hAnsi="Times New Roman"/>
          <w:sz w:val="28"/>
          <w:szCs w:val="28"/>
        </w:rPr>
        <w:t xml:space="preserve"> последним</w:t>
      </w:r>
      <w:r w:rsidR="00664326" w:rsidRPr="00664326">
        <w:rPr>
          <w:rFonts w:ascii="Times New Roman" w:hAnsi="Times New Roman"/>
          <w:sz w:val="28"/>
          <w:szCs w:val="28"/>
        </w:rPr>
        <w:t xml:space="preserve">. </w:t>
      </w:r>
    </w:p>
    <w:p w14:paraId="46E6F096" w14:textId="401FB218"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w:t>
      </w:r>
      <w:r w:rsidR="00045FB8">
        <w:rPr>
          <w:rFonts w:ascii="Times New Roman" w:hAnsi="Times New Roman"/>
          <w:sz w:val="28"/>
          <w:szCs w:val="28"/>
        </w:rPr>
        <w:t xml:space="preserve">предложения </w:t>
      </w:r>
      <w:r w:rsidRPr="00664326">
        <w:rPr>
          <w:rFonts w:ascii="Times New Roman" w:hAnsi="Times New Roman"/>
          <w:sz w:val="28"/>
          <w:szCs w:val="28"/>
        </w:rPr>
        <w:t xml:space="preserve">и прилагаемых к нему документов в </w:t>
      </w:r>
      <w:r w:rsidR="00315F8F" w:rsidRPr="00315F8F">
        <w:rPr>
          <w:rFonts w:ascii="Times New Roman" w:hAnsi="Times New Roman"/>
          <w:sz w:val="28"/>
          <w:szCs w:val="28"/>
        </w:rPr>
        <w:t xml:space="preserve">многофункциональный центр </w:t>
      </w:r>
      <w:r w:rsidRPr="00664326">
        <w:rPr>
          <w:rFonts w:ascii="Times New Roman" w:hAnsi="Times New Roman"/>
          <w:sz w:val="28"/>
          <w:szCs w:val="28"/>
        </w:rPr>
        <w:t>последний не позднее дня, следующего за днем их поступления, обеспечив</w:t>
      </w:r>
      <w:r w:rsidR="00045FB8">
        <w:rPr>
          <w:rFonts w:ascii="Times New Roman" w:hAnsi="Times New Roman"/>
          <w:sz w:val="28"/>
          <w:szCs w:val="28"/>
        </w:rPr>
        <w:t>ает передачу предложения</w:t>
      </w:r>
      <w:r w:rsidRPr="00664326">
        <w:rPr>
          <w:rFonts w:ascii="Times New Roman" w:hAnsi="Times New Roman"/>
          <w:sz w:val="28"/>
          <w:szCs w:val="28"/>
        </w:rPr>
        <w:t xml:space="preserve"> и прилагаемых к нему документов в </w:t>
      </w:r>
      <w:r w:rsidR="00315F8F" w:rsidRPr="00315F8F">
        <w:rPr>
          <w:rFonts w:ascii="Times New Roman" w:hAnsi="Times New Roman"/>
          <w:sz w:val="28"/>
          <w:szCs w:val="28"/>
        </w:rPr>
        <w:t>Уполномоченный орган</w:t>
      </w:r>
      <w:r w:rsidRPr="00664326">
        <w:rPr>
          <w:rFonts w:ascii="Times New Roman" w:hAnsi="Times New Roman"/>
          <w:sz w:val="28"/>
          <w:szCs w:val="28"/>
        </w:rPr>
        <w:t xml:space="preserve">. </w:t>
      </w:r>
    </w:p>
    <w:p w14:paraId="24A889A7" w14:textId="6CFB7B23" w:rsid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заявления по почте сотрудник </w:t>
      </w:r>
      <w:r w:rsidR="00315F8F" w:rsidRPr="00315F8F">
        <w:rPr>
          <w:rFonts w:ascii="Times New Roman" w:hAnsi="Times New Roman"/>
          <w:sz w:val="28"/>
          <w:szCs w:val="28"/>
        </w:rPr>
        <w:t>Уполномоченн</w:t>
      </w:r>
      <w:r w:rsidR="00315F8F">
        <w:rPr>
          <w:rFonts w:ascii="Times New Roman" w:hAnsi="Times New Roman"/>
          <w:sz w:val="28"/>
          <w:szCs w:val="28"/>
        </w:rPr>
        <w:t>ого</w:t>
      </w:r>
      <w:r w:rsidR="00315F8F" w:rsidRPr="00315F8F">
        <w:rPr>
          <w:rFonts w:ascii="Times New Roman" w:hAnsi="Times New Roman"/>
          <w:sz w:val="28"/>
          <w:szCs w:val="28"/>
        </w:rPr>
        <w:t xml:space="preserve"> орган</w:t>
      </w:r>
      <w:r w:rsidR="00315F8F">
        <w:rPr>
          <w:rFonts w:ascii="Times New Roman" w:hAnsi="Times New Roman"/>
          <w:sz w:val="28"/>
          <w:szCs w:val="28"/>
        </w:rPr>
        <w:t>а</w:t>
      </w:r>
      <w:r w:rsidRPr="00664326">
        <w:rPr>
          <w:rFonts w:ascii="Times New Roman" w:hAnsi="Times New Roman"/>
          <w:sz w:val="28"/>
          <w:szCs w:val="28"/>
        </w:rPr>
        <w:t xml:space="preserve">, ответственный за предоставление муниципальной услуги, принимает и регистрирует </w:t>
      </w:r>
      <w:r w:rsidR="00045FB8">
        <w:rPr>
          <w:rFonts w:ascii="Times New Roman" w:hAnsi="Times New Roman"/>
          <w:sz w:val="28"/>
          <w:szCs w:val="28"/>
        </w:rPr>
        <w:t xml:space="preserve">предложение </w:t>
      </w:r>
      <w:r w:rsidRPr="00664326">
        <w:rPr>
          <w:rFonts w:ascii="Times New Roman" w:hAnsi="Times New Roman"/>
          <w:sz w:val="28"/>
          <w:szCs w:val="28"/>
        </w:rPr>
        <w:t xml:space="preserve">с прилагаемыми к нему документами. </w:t>
      </w:r>
    </w:p>
    <w:p w14:paraId="4F217E81" w14:textId="27F87683" w:rsidR="00C25523" w:rsidRPr="00664326" w:rsidRDefault="00C25523" w:rsidP="00664326">
      <w:pPr>
        <w:widowControl w:val="0"/>
        <w:autoSpaceDE w:val="0"/>
        <w:autoSpaceDN w:val="0"/>
        <w:spacing w:after="0" w:line="240" w:lineRule="auto"/>
        <w:ind w:firstLine="567"/>
        <w:jc w:val="both"/>
        <w:rPr>
          <w:rFonts w:ascii="Times New Roman" w:hAnsi="Times New Roman"/>
          <w:sz w:val="28"/>
          <w:szCs w:val="28"/>
        </w:rPr>
      </w:pPr>
      <w:proofErr w:type="gramStart"/>
      <w:r w:rsidRPr="00664326">
        <w:rPr>
          <w:rFonts w:ascii="Times New Roman" w:hAnsi="Times New Roman"/>
          <w:sz w:val="28"/>
          <w:szCs w:val="28"/>
        </w:rPr>
        <w:t xml:space="preserve">При поступлении </w:t>
      </w:r>
      <w:r w:rsidR="00045FB8">
        <w:rPr>
          <w:rFonts w:ascii="Times New Roman" w:hAnsi="Times New Roman"/>
          <w:sz w:val="28"/>
          <w:szCs w:val="28"/>
        </w:rPr>
        <w:t xml:space="preserve">предложения </w:t>
      </w:r>
      <w:r w:rsidRPr="00664326">
        <w:rPr>
          <w:rFonts w:ascii="Times New Roman" w:hAnsi="Times New Roman"/>
          <w:sz w:val="28"/>
          <w:szCs w:val="28"/>
        </w:rPr>
        <w:t>должностное лицо</w:t>
      </w:r>
      <w:r w:rsidRPr="00C25523">
        <w:rPr>
          <w:rFonts w:ascii="Times New Roman" w:hAnsi="Times New Roman"/>
          <w:sz w:val="28"/>
          <w:szCs w:val="28"/>
        </w:rPr>
        <w:t xml:space="preserve"> Уполномоченного органа</w:t>
      </w:r>
      <w:r w:rsidRPr="00664326">
        <w:rPr>
          <w:rFonts w:ascii="Times New Roman" w:hAnsi="Times New Roman"/>
          <w:sz w:val="28"/>
          <w:szCs w:val="28"/>
        </w:rPr>
        <w:t>, ответственное за предоставление муниципальной услуги, в течение одного рабочего дня со дня его регистрации проводит процедуру проверки</w:t>
      </w:r>
      <w:r w:rsidRPr="00C25523">
        <w:rPr>
          <w:rFonts w:ascii="Times New Roman" w:hAnsi="Times New Roman"/>
          <w:sz w:val="28"/>
          <w:szCs w:val="28"/>
        </w:rPr>
        <w:t xml:space="preserve"> наличия оснований предусмотренных пунктом 2.16 настоящего Административного регламента</w:t>
      </w:r>
      <w:r>
        <w:rPr>
          <w:rFonts w:ascii="Times New Roman" w:hAnsi="Times New Roman"/>
          <w:sz w:val="28"/>
          <w:szCs w:val="28"/>
        </w:rPr>
        <w:t xml:space="preserve"> и в случае наличия оснований для принятия решения </w:t>
      </w:r>
      <w:r w:rsidR="00E373B1" w:rsidRPr="00E373B1">
        <w:rPr>
          <w:rFonts w:ascii="Times New Roman" w:hAnsi="Times New Roman"/>
          <w:sz w:val="28"/>
          <w:szCs w:val="28"/>
        </w:rPr>
        <w:t xml:space="preserve">об отказе в приеме документов, необходимых для предоставления муниципальной услуги </w:t>
      </w:r>
      <w:r>
        <w:rPr>
          <w:rFonts w:ascii="Times New Roman" w:hAnsi="Times New Roman"/>
          <w:sz w:val="28"/>
          <w:szCs w:val="28"/>
        </w:rPr>
        <w:t>готовит указанное решение.</w:t>
      </w:r>
      <w:proofErr w:type="gramEnd"/>
    </w:p>
    <w:p w14:paraId="70B5995E" w14:textId="1C20F5F9"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lastRenderedPageBreak/>
        <w:t xml:space="preserve">Получение </w:t>
      </w:r>
      <w:r w:rsidR="00045FB8">
        <w:rPr>
          <w:rFonts w:ascii="Times New Roman" w:hAnsi="Times New Roman"/>
          <w:sz w:val="28"/>
          <w:szCs w:val="28"/>
        </w:rPr>
        <w:t xml:space="preserve">предложения </w:t>
      </w:r>
      <w:r w:rsidRPr="00664326">
        <w:rPr>
          <w:rFonts w:ascii="Times New Roman" w:hAnsi="Times New Roman"/>
          <w:sz w:val="28"/>
          <w:szCs w:val="28"/>
        </w:rPr>
        <w:t>в форме электронного документа и прилагаемых к нему документов подтверждается</w:t>
      </w:r>
      <w:r w:rsidR="00315F8F" w:rsidRPr="00315F8F">
        <w:rPr>
          <w:rFonts w:ascii="Times New Roman" w:hAnsi="Times New Roman"/>
          <w:sz w:val="28"/>
          <w:szCs w:val="28"/>
        </w:rPr>
        <w:t xml:space="preserve"> Уполномоченны</w:t>
      </w:r>
      <w:r w:rsidR="00315F8F">
        <w:rPr>
          <w:rFonts w:ascii="Times New Roman" w:hAnsi="Times New Roman"/>
          <w:sz w:val="28"/>
          <w:szCs w:val="28"/>
        </w:rPr>
        <w:t>м</w:t>
      </w:r>
      <w:r w:rsidR="00315F8F" w:rsidRPr="00315F8F">
        <w:rPr>
          <w:rFonts w:ascii="Times New Roman" w:hAnsi="Times New Roman"/>
          <w:sz w:val="28"/>
          <w:szCs w:val="28"/>
        </w:rPr>
        <w:t xml:space="preserve"> орган</w:t>
      </w:r>
      <w:r w:rsidR="00315F8F">
        <w:rPr>
          <w:rFonts w:ascii="Times New Roman" w:hAnsi="Times New Roman"/>
          <w:sz w:val="28"/>
          <w:szCs w:val="28"/>
        </w:rPr>
        <w:t>ом</w:t>
      </w:r>
      <w:r w:rsidRPr="00664326">
        <w:rPr>
          <w:rFonts w:ascii="Times New Roman" w:hAnsi="Times New Roman"/>
          <w:sz w:val="28"/>
          <w:szCs w:val="28"/>
        </w:rPr>
        <w:t xml:space="preserve"> путем направления заявителю расписки в получении, которая направляется указанным заявителем способом не позднее рабочего дня, следующе</w:t>
      </w:r>
      <w:r w:rsidR="00045FB8">
        <w:rPr>
          <w:rFonts w:ascii="Times New Roman" w:hAnsi="Times New Roman"/>
          <w:sz w:val="28"/>
          <w:szCs w:val="28"/>
        </w:rPr>
        <w:t>го за днем поступления предложения</w:t>
      </w:r>
      <w:r w:rsidRPr="00664326">
        <w:rPr>
          <w:rFonts w:ascii="Times New Roman" w:hAnsi="Times New Roman"/>
          <w:sz w:val="28"/>
          <w:szCs w:val="28"/>
        </w:rPr>
        <w:t xml:space="preserve"> в </w:t>
      </w:r>
      <w:r w:rsidR="00315F8F" w:rsidRPr="00315F8F">
        <w:rPr>
          <w:rFonts w:ascii="Times New Roman" w:hAnsi="Times New Roman"/>
          <w:sz w:val="28"/>
          <w:szCs w:val="28"/>
        </w:rPr>
        <w:t>Уполномоченный орган</w:t>
      </w:r>
      <w:r w:rsidRPr="00664326">
        <w:rPr>
          <w:rFonts w:ascii="Times New Roman" w:hAnsi="Times New Roman"/>
          <w:sz w:val="28"/>
          <w:szCs w:val="28"/>
        </w:rPr>
        <w:t xml:space="preserve">. </w:t>
      </w:r>
    </w:p>
    <w:p w14:paraId="01C992DA" w14:textId="26306E85"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bookmarkStart w:id="12" w:name="_Hlk100844617"/>
      <w:proofErr w:type="gramStart"/>
      <w:r w:rsidRPr="00664326">
        <w:rPr>
          <w:rFonts w:ascii="Times New Roman" w:hAnsi="Times New Roman"/>
          <w:sz w:val="28"/>
          <w:szCs w:val="28"/>
        </w:rPr>
        <w:t xml:space="preserve">При поступлении </w:t>
      </w:r>
      <w:r w:rsidR="008F689D">
        <w:rPr>
          <w:rFonts w:ascii="Times New Roman" w:hAnsi="Times New Roman"/>
          <w:sz w:val="28"/>
          <w:szCs w:val="28"/>
        </w:rPr>
        <w:t xml:space="preserve">предложения </w:t>
      </w:r>
      <w:r w:rsidRPr="00664326">
        <w:rPr>
          <w:rFonts w:ascii="Times New Roman" w:hAnsi="Times New Roman"/>
          <w:sz w:val="28"/>
          <w:szCs w:val="28"/>
        </w:rPr>
        <w:t>в электронной форме должностное лицо</w:t>
      </w:r>
      <w:r w:rsidR="00315F8F" w:rsidRPr="00315F8F">
        <w:rPr>
          <w:rFonts w:ascii="Times New Roman" w:hAnsi="Times New Roman"/>
          <w:sz w:val="28"/>
          <w:szCs w:val="28"/>
        </w:rPr>
        <w:t xml:space="preserve"> Уполномоченн</w:t>
      </w:r>
      <w:r w:rsidR="00315F8F">
        <w:rPr>
          <w:rFonts w:ascii="Times New Roman" w:hAnsi="Times New Roman"/>
          <w:sz w:val="28"/>
          <w:szCs w:val="28"/>
        </w:rPr>
        <w:t>ого</w:t>
      </w:r>
      <w:r w:rsidR="00315F8F" w:rsidRPr="00315F8F">
        <w:rPr>
          <w:rFonts w:ascii="Times New Roman" w:hAnsi="Times New Roman"/>
          <w:sz w:val="28"/>
          <w:szCs w:val="28"/>
        </w:rPr>
        <w:t xml:space="preserve"> орган</w:t>
      </w:r>
      <w:r w:rsidR="00315F8F">
        <w:rPr>
          <w:rFonts w:ascii="Times New Roman" w:hAnsi="Times New Roman"/>
          <w:sz w:val="28"/>
          <w:szCs w:val="28"/>
        </w:rPr>
        <w:t>а</w:t>
      </w:r>
      <w:r w:rsidRPr="00664326">
        <w:rPr>
          <w:rFonts w:ascii="Times New Roman" w:hAnsi="Times New Roman"/>
          <w:sz w:val="28"/>
          <w:szCs w:val="28"/>
        </w:rPr>
        <w:t>, ответственное за предоставление муниципальной услуги, в течение одного рабочего дня со дня его регистрации проводит процедуру проверки</w:t>
      </w:r>
      <w:r w:rsidR="00315F8F">
        <w:rPr>
          <w:rFonts w:ascii="Times New Roman" w:hAnsi="Times New Roman"/>
          <w:sz w:val="28"/>
          <w:szCs w:val="28"/>
        </w:rPr>
        <w:t xml:space="preserve"> </w:t>
      </w:r>
      <w:bookmarkEnd w:id="12"/>
      <w:r w:rsidRPr="00664326">
        <w:rPr>
          <w:rFonts w:ascii="Times New Roman" w:hAnsi="Times New Roman"/>
          <w:sz w:val="28"/>
          <w:szCs w:val="28"/>
        </w:rPr>
        <w:t xml:space="preserve">действительности квалифицированной подписи, с использованием которой подписано </w:t>
      </w:r>
      <w:r w:rsidR="008F689D">
        <w:rPr>
          <w:rFonts w:ascii="Times New Roman" w:hAnsi="Times New Roman"/>
          <w:sz w:val="28"/>
          <w:szCs w:val="28"/>
        </w:rPr>
        <w:t xml:space="preserve">предложение </w:t>
      </w:r>
      <w:r w:rsidRPr="00664326">
        <w:rPr>
          <w:rFonts w:ascii="Times New Roman" w:hAnsi="Times New Roman"/>
          <w:sz w:val="28"/>
          <w:szCs w:val="28"/>
        </w:rPr>
        <w:t xml:space="preserve">(пакет электронных документов), предусматривающую проверку соблюдения условий, указанных в </w:t>
      </w:r>
      <w:hyperlink r:id="rId25" w:history="1">
        <w:r w:rsidRPr="00664326">
          <w:rPr>
            <w:rStyle w:val="ad"/>
            <w:rFonts w:ascii="Times New Roman" w:hAnsi="Times New Roman"/>
            <w:color w:val="auto"/>
            <w:sz w:val="28"/>
            <w:szCs w:val="28"/>
            <w:u w:val="none"/>
          </w:rPr>
          <w:t>статье 11</w:t>
        </w:r>
      </w:hyperlink>
      <w:r w:rsidRPr="00664326">
        <w:rPr>
          <w:rFonts w:ascii="Times New Roman" w:hAnsi="Times New Roman"/>
          <w:sz w:val="28"/>
          <w:szCs w:val="28"/>
        </w:rPr>
        <w:t xml:space="preserve"> Федерального закона от 06</w:t>
      </w:r>
      <w:r w:rsidR="00C25523">
        <w:rPr>
          <w:rFonts w:ascii="Times New Roman" w:hAnsi="Times New Roman"/>
          <w:sz w:val="28"/>
          <w:szCs w:val="28"/>
        </w:rPr>
        <w:t>.04.2011</w:t>
      </w:r>
      <w:r w:rsidRPr="00664326">
        <w:rPr>
          <w:rFonts w:ascii="Times New Roman" w:hAnsi="Times New Roman"/>
          <w:sz w:val="28"/>
          <w:szCs w:val="28"/>
        </w:rPr>
        <w:t xml:space="preserve"> </w:t>
      </w:r>
      <w:r w:rsidR="00C25523">
        <w:rPr>
          <w:rFonts w:ascii="Times New Roman" w:hAnsi="Times New Roman"/>
          <w:sz w:val="28"/>
          <w:szCs w:val="28"/>
        </w:rPr>
        <w:t>№</w:t>
      </w:r>
      <w:r w:rsidRPr="00664326">
        <w:rPr>
          <w:rFonts w:ascii="Times New Roman" w:hAnsi="Times New Roman"/>
          <w:sz w:val="28"/>
          <w:szCs w:val="28"/>
        </w:rPr>
        <w:t xml:space="preserve"> 63-ФЗ "Об электронной подписи". </w:t>
      </w:r>
      <w:proofErr w:type="gramEnd"/>
    </w:p>
    <w:p w14:paraId="2D1377A8" w14:textId="50AD51FD"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w:t>
      </w:r>
      <w:r w:rsidR="00C1278A">
        <w:rPr>
          <w:rFonts w:ascii="Times New Roman" w:hAnsi="Times New Roman"/>
          <w:sz w:val="28"/>
          <w:szCs w:val="28"/>
        </w:rPr>
        <w:t xml:space="preserve"> Уполномоченный орган </w:t>
      </w:r>
      <w:r w:rsidRPr="00664326">
        <w:rPr>
          <w:rFonts w:ascii="Times New Roman" w:hAnsi="Times New Roman"/>
          <w:sz w:val="28"/>
          <w:szCs w:val="28"/>
        </w:rPr>
        <w:t>в течение трех дней со дня</w:t>
      </w:r>
      <w:r w:rsidR="00C1278A">
        <w:rPr>
          <w:rFonts w:ascii="Times New Roman" w:hAnsi="Times New Roman"/>
          <w:sz w:val="28"/>
          <w:szCs w:val="28"/>
        </w:rPr>
        <w:t xml:space="preserve"> завершения такой проверки, </w:t>
      </w:r>
      <w:r w:rsidRPr="00664326">
        <w:rPr>
          <w:rFonts w:ascii="Times New Roman" w:hAnsi="Times New Roman"/>
          <w:sz w:val="28"/>
          <w:szCs w:val="28"/>
        </w:rPr>
        <w:t xml:space="preserve">принимает решение </w:t>
      </w:r>
      <w:r w:rsidR="00C1278A" w:rsidRPr="00C1278A">
        <w:rPr>
          <w:rFonts w:ascii="Times New Roman" w:hAnsi="Times New Roman"/>
          <w:sz w:val="28"/>
          <w:szCs w:val="28"/>
        </w:rPr>
        <w:t xml:space="preserve">об отказе в приеме документов, необходимых для предоставления муниципальной услуги </w:t>
      </w:r>
      <w:r w:rsidRPr="00664326">
        <w:rPr>
          <w:rFonts w:ascii="Times New Roman" w:hAnsi="Times New Roman"/>
          <w:sz w:val="28"/>
          <w:szCs w:val="28"/>
        </w:rPr>
        <w:t>и направляет</w:t>
      </w:r>
      <w:r w:rsidR="00C1278A">
        <w:rPr>
          <w:rFonts w:ascii="Times New Roman" w:hAnsi="Times New Roman"/>
          <w:sz w:val="28"/>
          <w:szCs w:val="28"/>
        </w:rPr>
        <w:t xml:space="preserve"> его</w:t>
      </w:r>
      <w:r w:rsidRPr="00664326">
        <w:rPr>
          <w:rFonts w:ascii="Times New Roman" w:hAnsi="Times New Roman"/>
          <w:sz w:val="28"/>
          <w:szCs w:val="28"/>
        </w:rPr>
        <w:t xml:space="preserve"> заявителю в электронной форме. Такое </w:t>
      </w:r>
      <w:r w:rsidR="00E373B1">
        <w:rPr>
          <w:rFonts w:ascii="Times New Roman" w:hAnsi="Times New Roman"/>
          <w:sz w:val="28"/>
          <w:szCs w:val="28"/>
        </w:rPr>
        <w:t xml:space="preserve">решение </w:t>
      </w:r>
      <w:r w:rsidRPr="00664326">
        <w:rPr>
          <w:rFonts w:ascii="Times New Roman" w:hAnsi="Times New Roman"/>
          <w:sz w:val="28"/>
          <w:szCs w:val="28"/>
        </w:rPr>
        <w:t xml:space="preserve">подписывается квалифицированной подписью </w:t>
      </w:r>
      <w:r w:rsidR="003264FA">
        <w:rPr>
          <w:rFonts w:ascii="Times New Roman" w:hAnsi="Times New Roman"/>
          <w:sz w:val="28"/>
          <w:szCs w:val="28"/>
        </w:rPr>
        <w:t xml:space="preserve">руководителя Уполномоченного органа </w:t>
      </w:r>
      <w:r w:rsidRPr="00664326">
        <w:rPr>
          <w:rFonts w:ascii="Times New Roman" w:hAnsi="Times New Roman"/>
          <w:sz w:val="28"/>
          <w:szCs w:val="28"/>
        </w:rPr>
        <w:t>и направляется по адресу электронной почты заявителя либо в его личный кабинет на Е</w:t>
      </w:r>
      <w:r w:rsidR="003264FA">
        <w:rPr>
          <w:rFonts w:ascii="Times New Roman" w:hAnsi="Times New Roman"/>
          <w:sz w:val="28"/>
          <w:szCs w:val="28"/>
        </w:rPr>
        <w:t xml:space="preserve">ПГУ. </w:t>
      </w:r>
    </w:p>
    <w:p w14:paraId="5EE2464B" w14:textId="5725F11D"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Максимальный срок исполнения административной процедуры: </w:t>
      </w:r>
    </w:p>
    <w:p w14:paraId="29AF890F" w14:textId="49658713"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личном приеме граждан - не более </w:t>
      </w:r>
      <w:r w:rsidR="003264FA">
        <w:rPr>
          <w:rFonts w:ascii="Times New Roman" w:hAnsi="Times New Roman"/>
          <w:sz w:val="28"/>
          <w:szCs w:val="28"/>
        </w:rPr>
        <w:t>15</w:t>
      </w:r>
      <w:r w:rsidRPr="00664326">
        <w:rPr>
          <w:rFonts w:ascii="Times New Roman" w:hAnsi="Times New Roman"/>
          <w:sz w:val="28"/>
          <w:szCs w:val="28"/>
        </w:rPr>
        <w:t xml:space="preserve"> минут; </w:t>
      </w:r>
    </w:p>
    <w:p w14:paraId="33E3355A" w14:textId="1DBD91B2" w:rsidR="00664326" w:rsidRPr="00664326" w:rsidRDefault="00664326" w:rsidP="00E373B1">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w:t>
      </w:r>
      <w:r w:rsidR="008F689D">
        <w:rPr>
          <w:rFonts w:ascii="Times New Roman" w:hAnsi="Times New Roman"/>
          <w:sz w:val="28"/>
          <w:szCs w:val="28"/>
        </w:rPr>
        <w:t xml:space="preserve">предложения </w:t>
      </w:r>
      <w:r w:rsidRPr="00664326">
        <w:rPr>
          <w:rFonts w:ascii="Times New Roman" w:hAnsi="Times New Roman"/>
          <w:sz w:val="28"/>
          <w:szCs w:val="28"/>
        </w:rPr>
        <w:t>и прилагаемых к нему документов по почте</w:t>
      </w:r>
      <w:r w:rsidR="00E373B1">
        <w:rPr>
          <w:rFonts w:ascii="Times New Roman" w:hAnsi="Times New Roman"/>
          <w:sz w:val="28"/>
          <w:szCs w:val="28"/>
        </w:rPr>
        <w:t>, в электронной форме</w:t>
      </w:r>
      <w:r w:rsidRPr="00664326">
        <w:rPr>
          <w:rFonts w:ascii="Times New Roman" w:hAnsi="Times New Roman"/>
          <w:sz w:val="28"/>
          <w:szCs w:val="28"/>
        </w:rPr>
        <w:t xml:space="preserve"> или через </w:t>
      </w:r>
      <w:r w:rsidR="003264FA">
        <w:rPr>
          <w:rFonts w:ascii="Times New Roman" w:hAnsi="Times New Roman"/>
          <w:sz w:val="28"/>
          <w:szCs w:val="28"/>
        </w:rPr>
        <w:t xml:space="preserve">многофункциональный центр </w:t>
      </w:r>
      <w:r w:rsidRPr="00664326">
        <w:rPr>
          <w:rFonts w:ascii="Times New Roman" w:hAnsi="Times New Roman"/>
          <w:sz w:val="28"/>
          <w:szCs w:val="28"/>
        </w:rPr>
        <w:t xml:space="preserve">- </w:t>
      </w:r>
      <w:r w:rsidR="00E373B1">
        <w:rPr>
          <w:rFonts w:ascii="Times New Roman" w:hAnsi="Times New Roman"/>
          <w:sz w:val="28"/>
          <w:szCs w:val="28"/>
        </w:rPr>
        <w:t>1</w:t>
      </w:r>
      <w:r w:rsidRPr="00664326">
        <w:rPr>
          <w:rFonts w:ascii="Times New Roman" w:hAnsi="Times New Roman"/>
          <w:sz w:val="28"/>
          <w:szCs w:val="28"/>
        </w:rPr>
        <w:t xml:space="preserve"> рабочий день. </w:t>
      </w:r>
    </w:p>
    <w:p w14:paraId="2E829FC7" w14:textId="1FC191FC"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Результатом исполнения административной процедуры являются: </w:t>
      </w:r>
    </w:p>
    <w:p w14:paraId="64386637" w14:textId="633D2712"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прием и регистрация</w:t>
      </w:r>
      <w:r w:rsidR="008F689D">
        <w:rPr>
          <w:rFonts w:ascii="Times New Roman" w:hAnsi="Times New Roman"/>
          <w:sz w:val="28"/>
          <w:szCs w:val="28"/>
        </w:rPr>
        <w:t xml:space="preserve"> предложения</w:t>
      </w:r>
      <w:r w:rsidRPr="00664326">
        <w:rPr>
          <w:rFonts w:ascii="Times New Roman" w:hAnsi="Times New Roman"/>
          <w:sz w:val="28"/>
          <w:szCs w:val="28"/>
        </w:rPr>
        <w:t>, выдача (направление в электронном виде или в</w:t>
      </w:r>
      <w:r w:rsidR="003264FA" w:rsidRPr="003264FA">
        <w:rPr>
          <w:rFonts w:ascii="Times New Roman" w:hAnsi="Times New Roman"/>
          <w:sz w:val="28"/>
          <w:szCs w:val="28"/>
        </w:rPr>
        <w:t xml:space="preserve"> многофункциональный центр</w:t>
      </w:r>
      <w:r w:rsidRPr="00664326">
        <w:rPr>
          <w:rFonts w:ascii="Times New Roman" w:hAnsi="Times New Roman"/>
          <w:sz w:val="28"/>
          <w:szCs w:val="28"/>
        </w:rPr>
        <w:t xml:space="preserve"> заявителю расписки в получении </w:t>
      </w:r>
      <w:r w:rsidR="008F689D">
        <w:rPr>
          <w:rFonts w:ascii="Times New Roman" w:hAnsi="Times New Roman"/>
          <w:sz w:val="28"/>
          <w:szCs w:val="28"/>
        </w:rPr>
        <w:t xml:space="preserve">предложения </w:t>
      </w:r>
      <w:r w:rsidRPr="00664326">
        <w:rPr>
          <w:rFonts w:ascii="Times New Roman" w:hAnsi="Times New Roman"/>
          <w:sz w:val="28"/>
          <w:szCs w:val="28"/>
        </w:rPr>
        <w:t xml:space="preserve">и приложенных к нему документов); </w:t>
      </w:r>
    </w:p>
    <w:p w14:paraId="62B62C69" w14:textId="3D46F041"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направление </w:t>
      </w:r>
      <w:r w:rsidR="00147840">
        <w:rPr>
          <w:rFonts w:ascii="Times New Roman" w:hAnsi="Times New Roman"/>
          <w:sz w:val="28"/>
          <w:szCs w:val="28"/>
        </w:rPr>
        <w:t xml:space="preserve">решения </w:t>
      </w:r>
      <w:r w:rsidR="00E373B1" w:rsidRPr="00E373B1">
        <w:rPr>
          <w:rFonts w:ascii="Times New Roman" w:hAnsi="Times New Roman"/>
          <w:sz w:val="28"/>
          <w:szCs w:val="28"/>
        </w:rPr>
        <w:t>об отказе в приеме документов, необходимых для предоставления муниципальной услуги</w:t>
      </w:r>
      <w:r w:rsidRPr="00664326">
        <w:rPr>
          <w:rFonts w:ascii="Times New Roman" w:hAnsi="Times New Roman"/>
          <w:sz w:val="28"/>
          <w:szCs w:val="28"/>
        </w:rPr>
        <w:t>, по основаниям, установленным</w:t>
      </w:r>
      <w:r w:rsidR="00147840">
        <w:rPr>
          <w:rFonts w:ascii="Times New Roman" w:hAnsi="Times New Roman"/>
          <w:sz w:val="28"/>
          <w:szCs w:val="28"/>
        </w:rPr>
        <w:t xml:space="preserve"> пунктом 2.16 настоящего Административного регламента</w:t>
      </w:r>
      <w:r w:rsidRPr="00664326">
        <w:rPr>
          <w:rFonts w:ascii="Times New Roman" w:hAnsi="Times New Roman"/>
          <w:sz w:val="28"/>
          <w:szCs w:val="28"/>
        </w:rPr>
        <w:t xml:space="preserve">. </w:t>
      </w:r>
    </w:p>
    <w:p w14:paraId="01D2AF96" w14:textId="7E0A257E" w:rsidR="00664326" w:rsidRPr="00664326" w:rsidRDefault="00147840"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 </w:t>
      </w:r>
      <w:r w:rsidR="00664326" w:rsidRPr="00664326">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0AA6AF23" w14:textId="6E7B309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Основанием для начала административной процедуры является поступление в </w:t>
      </w:r>
      <w:r w:rsidR="00147840">
        <w:rPr>
          <w:rFonts w:ascii="Times New Roman" w:hAnsi="Times New Roman"/>
          <w:sz w:val="28"/>
          <w:szCs w:val="28"/>
        </w:rPr>
        <w:t>У</w:t>
      </w:r>
      <w:r w:rsidR="008F689D">
        <w:rPr>
          <w:rFonts w:ascii="Times New Roman" w:hAnsi="Times New Roman"/>
          <w:sz w:val="28"/>
          <w:szCs w:val="28"/>
        </w:rPr>
        <w:t>полномоченный орган предложения</w:t>
      </w:r>
      <w:r w:rsidRPr="00664326">
        <w:rPr>
          <w:rFonts w:ascii="Times New Roman" w:hAnsi="Times New Roman"/>
          <w:sz w:val="28"/>
          <w:szCs w:val="28"/>
        </w:rPr>
        <w:t xml:space="preserve"> и прилагаемых к нему документов, предусмотренных</w:t>
      </w:r>
      <w:r w:rsidR="00147840">
        <w:rPr>
          <w:rFonts w:ascii="Times New Roman" w:hAnsi="Times New Roman"/>
          <w:sz w:val="28"/>
          <w:szCs w:val="28"/>
        </w:rPr>
        <w:t xml:space="preserve"> пунктом 2.8</w:t>
      </w:r>
      <w:r w:rsidRPr="00664326">
        <w:rPr>
          <w:rFonts w:ascii="Times New Roman" w:hAnsi="Times New Roman"/>
          <w:sz w:val="28"/>
          <w:szCs w:val="28"/>
        </w:rPr>
        <w:t xml:space="preserve"> </w:t>
      </w:r>
      <w:r w:rsidR="00147840">
        <w:rPr>
          <w:rFonts w:ascii="Times New Roman" w:hAnsi="Times New Roman"/>
          <w:sz w:val="28"/>
          <w:szCs w:val="28"/>
        </w:rPr>
        <w:t>настоящего А</w:t>
      </w:r>
      <w:r w:rsidRPr="00664326">
        <w:rPr>
          <w:rFonts w:ascii="Times New Roman" w:hAnsi="Times New Roman"/>
          <w:sz w:val="28"/>
          <w:szCs w:val="28"/>
        </w:rPr>
        <w:t xml:space="preserve">дминистративного регламента, на личном приеме, через </w:t>
      </w:r>
      <w:r w:rsidR="00147840" w:rsidRPr="00147840">
        <w:rPr>
          <w:rFonts w:ascii="Times New Roman" w:hAnsi="Times New Roman"/>
          <w:sz w:val="28"/>
          <w:szCs w:val="28"/>
        </w:rPr>
        <w:t>многофункциональный центр</w:t>
      </w:r>
      <w:r w:rsidRPr="00664326">
        <w:rPr>
          <w:rFonts w:ascii="Times New Roman" w:hAnsi="Times New Roman"/>
          <w:sz w:val="28"/>
          <w:szCs w:val="28"/>
        </w:rPr>
        <w:t>, почтовым отправлением, в электронной форме или с использованием Е</w:t>
      </w:r>
      <w:r w:rsidR="00147840">
        <w:rPr>
          <w:rFonts w:ascii="Times New Roman" w:hAnsi="Times New Roman"/>
          <w:sz w:val="28"/>
          <w:szCs w:val="28"/>
        </w:rPr>
        <w:t>ПГУ</w:t>
      </w:r>
      <w:r w:rsidRPr="00664326">
        <w:rPr>
          <w:rFonts w:ascii="Times New Roman" w:hAnsi="Times New Roman"/>
          <w:sz w:val="28"/>
          <w:szCs w:val="28"/>
        </w:rPr>
        <w:t xml:space="preserve">. </w:t>
      </w:r>
    </w:p>
    <w:p w14:paraId="37999A8C" w14:textId="1E835606"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proofErr w:type="gramStart"/>
      <w:r w:rsidRPr="00664326">
        <w:rPr>
          <w:rFonts w:ascii="Times New Roman" w:hAnsi="Times New Roman"/>
          <w:sz w:val="28"/>
          <w:szCs w:val="28"/>
        </w:rPr>
        <w:t>В случае если документы (информация), предусмотренные</w:t>
      </w:r>
      <w:r w:rsidR="00147840">
        <w:rPr>
          <w:rFonts w:ascii="Times New Roman" w:hAnsi="Times New Roman"/>
          <w:sz w:val="28"/>
          <w:szCs w:val="28"/>
        </w:rPr>
        <w:t xml:space="preserve"> пунктом 2.14</w:t>
      </w:r>
      <w:r w:rsidRPr="00664326">
        <w:rPr>
          <w:rFonts w:ascii="Times New Roman" w:hAnsi="Times New Roman"/>
          <w:sz w:val="28"/>
          <w:szCs w:val="28"/>
        </w:rPr>
        <w:t xml:space="preserve"> настоящего </w:t>
      </w:r>
      <w:r w:rsidR="00147840">
        <w:rPr>
          <w:rFonts w:ascii="Times New Roman" w:hAnsi="Times New Roman"/>
          <w:sz w:val="28"/>
          <w:szCs w:val="28"/>
        </w:rPr>
        <w:t>А</w:t>
      </w:r>
      <w:r w:rsidRPr="00664326">
        <w:rPr>
          <w:rFonts w:ascii="Times New Roman" w:hAnsi="Times New Roman"/>
          <w:sz w:val="28"/>
          <w:szCs w:val="28"/>
        </w:rPr>
        <w:t>дминистративного регламента, не были представлены заявителем по собственной инициативе, должностное лицо</w:t>
      </w:r>
      <w:r w:rsidR="00147840">
        <w:rPr>
          <w:rFonts w:ascii="Times New Roman" w:hAnsi="Times New Roman"/>
          <w:sz w:val="28"/>
          <w:szCs w:val="28"/>
        </w:rPr>
        <w:t xml:space="preserve"> </w:t>
      </w:r>
      <w:bookmarkStart w:id="13" w:name="_Hlk100845483"/>
      <w:r w:rsidR="00147840">
        <w:rPr>
          <w:rFonts w:ascii="Times New Roman" w:hAnsi="Times New Roman"/>
          <w:sz w:val="28"/>
          <w:szCs w:val="28"/>
        </w:rPr>
        <w:t>Уполномоченного органа</w:t>
      </w:r>
      <w:bookmarkEnd w:id="13"/>
      <w:r w:rsidRPr="00664326">
        <w:rPr>
          <w:rFonts w:ascii="Times New Roman" w:hAnsi="Times New Roman"/>
          <w:sz w:val="28"/>
          <w:szCs w:val="28"/>
        </w:rPr>
        <w:t xml:space="preserve">, ответственное за предоставление муниципальной услуги, готовит и направляет в установленном действующим законодательством Российской Федерации порядке межведомственные запросы в органы, в распоряжении которых находятся указанные документы и информация. </w:t>
      </w:r>
      <w:proofErr w:type="gramEnd"/>
    </w:p>
    <w:p w14:paraId="1ACACC9C" w14:textId="02346BA8"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lastRenderedPageBreak/>
        <w:t xml:space="preserve">В случае если заявителем самостоятельно представлены все документы, необходимые для предоставления муниципальной услуги, и в распоряжении </w:t>
      </w:r>
      <w:r w:rsidR="00147840" w:rsidRPr="00147840">
        <w:rPr>
          <w:rFonts w:ascii="Times New Roman" w:hAnsi="Times New Roman"/>
          <w:sz w:val="28"/>
          <w:szCs w:val="28"/>
        </w:rPr>
        <w:t xml:space="preserve">Уполномоченного органа </w:t>
      </w:r>
      <w:r w:rsidRPr="00664326">
        <w:rPr>
          <w:rFonts w:ascii="Times New Roman" w:hAnsi="Times New Roman"/>
          <w:sz w:val="28"/>
          <w:szCs w:val="28"/>
        </w:rPr>
        <w:t>имеется вся информация, необходимая для ее предоставления, должностное лицо</w:t>
      </w:r>
      <w:r w:rsidR="00147840" w:rsidRPr="00147840">
        <w:rPr>
          <w:rFonts w:ascii="Times New Roman" w:hAnsi="Times New Roman"/>
          <w:sz w:val="28"/>
          <w:szCs w:val="28"/>
        </w:rPr>
        <w:t xml:space="preserve"> Уполномоченного органа</w:t>
      </w:r>
      <w:r w:rsidRPr="00664326">
        <w:rPr>
          <w:rFonts w:ascii="Times New Roman" w:hAnsi="Times New Roman"/>
          <w:sz w:val="28"/>
          <w:szCs w:val="28"/>
        </w:rPr>
        <w:t xml:space="preserve">, ответственное за предоставление муниципальной услуги, переходит к исполнению следующей административной процедуры, предусмотренной настоящим пунктом. </w:t>
      </w:r>
    </w:p>
    <w:p w14:paraId="71184C78" w14:textId="540D42D1"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Максимальный срок исполнения административной процедуры - семь д</w:t>
      </w:r>
      <w:r w:rsidR="00045FB8">
        <w:rPr>
          <w:rFonts w:ascii="Times New Roman" w:hAnsi="Times New Roman"/>
          <w:sz w:val="28"/>
          <w:szCs w:val="28"/>
        </w:rPr>
        <w:t>ней со дня регистрации предложения</w:t>
      </w:r>
      <w:r w:rsidRPr="00664326">
        <w:rPr>
          <w:rFonts w:ascii="Times New Roman" w:hAnsi="Times New Roman"/>
          <w:sz w:val="28"/>
          <w:szCs w:val="28"/>
        </w:rPr>
        <w:t xml:space="preserve">. </w:t>
      </w:r>
    </w:p>
    <w:p w14:paraId="4C3A8297" w14:textId="5A804D71"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Результатом исполнения административной процедуры является формирование и направление межведомственных запросов в органы (организации), участвующие в предоставлении муниципальной услуги. </w:t>
      </w:r>
    </w:p>
    <w:p w14:paraId="7BB0C361" w14:textId="442D939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3.</w:t>
      </w:r>
      <w:r w:rsidR="00147840">
        <w:rPr>
          <w:rFonts w:ascii="Times New Roman" w:hAnsi="Times New Roman"/>
          <w:sz w:val="28"/>
          <w:szCs w:val="28"/>
        </w:rPr>
        <w:t>1.3.</w:t>
      </w:r>
      <w:r w:rsidRPr="00664326">
        <w:rPr>
          <w:rFonts w:ascii="Times New Roman" w:hAnsi="Times New Roman"/>
          <w:sz w:val="28"/>
          <w:szCs w:val="28"/>
        </w:rPr>
        <w:t xml:space="preserve"> Рассмотрение заявления и прилагаемых к нему документов. </w:t>
      </w:r>
    </w:p>
    <w:p w14:paraId="474448FD" w14:textId="1CCFE9ED"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w:t>
      </w:r>
      <w:r w:rsidR="00147840" w:rsidRPr="00147840">
        <w:rPr>
          <w:rFonts w:ascii="Times New Roman" w:hAnsi="Times New Roman"/>
          <w:sz w:val="28"/>
          <w:szCs w:val="28"/>
        </w:rPr>
        <w:t>Уполномоченного органа</w:t>
      </w:r>
      <w:r w:rsidRPr="00664326">
        <w:rPr>
          <w:rFonts w:ascii="Times New Roman" w:hAnsi="Times New Roman"/>
          <w:sz w:val="28"/>
          <w:szCs w:val="28"/>
        </w:rPr>
        <w:t xml:space="preserve">, ответственным за предоставление муниципальной услуги, всех документов (информации), необходимых для предоставления муниципальной услуги. </w:t>
      </w:r>
    </w:p>
    <w:p w14:paraId="21B0E95B" w14:textId="59FF7F5D"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Должностное лицо </w:t>
      </w:r>
      <w:r w:rsidR="00147840" w:rsidRPr="00147840">
        <w:rPr>
          <w:rFonts w:ascii="Times New Roman" w:hAnsi="Times New Roman"/>
          <w:sz w:val="28"/>
          <w:szCs w:val="28"/>
        </w:rPr>
        <w:t>Уполномоченного органа</w:t>
      </w:r>
      <w:r w:rsidRPr="00664326">
        <w:rPr>
          <w:rFonts w:ascii="Times New Roman" w:hAnsi="Times New Roman"/>
          <w:sz w:val="28"/>
          <w:szCs w:val="28"/>
        </w:rPr>
        <w:t>,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sidR="009F1FF4">
        <w:rPr>
          <w:rFonts w:ascii="Times New Roman" w:hAnsi="Times New Roman"/>
          <w:sz w:val="28"/>
          <w:szCs w:val="28"/>
        </w:rPr>
        <w:t xml:space="preserve"> пунктом 2.20 </w:t>
      </w:r>
      <w:r w:rsidRPr="00664326">
        <w:rPr>
          <w:rFonts w:ascii="Times New Roman" w:hAnsi="Times New Roman"/>
          <w:sz w:val="28"/>
          <w:szCs w:val="28"/>
        </w:rPr>
        <w:t xml:space="preserve">настоящего </w:t>
      </w:r>
      <w:r w:rsidR="009F1FF4">
        <w:rPr>
          <w:rFonts w:ascii="Times New Roman" w:hAnsi="Times New Roman"/>
          <w:sz w:val="28"/>
          <w:szCs w:val="28"/>
        </w:rPr>
        <w:t>А</w:t>
      </w:r>
      <w:r w:rsidRPr="00664326">
        <w:rPr>
          <w:rFonts w:ascii="Times New Roman" w:hAnsi="Times New Roman"/>
          <w:sz w:val="28"/>
          <w:szCs w:val="28"/>
        </w:rPr>
        <w:t xml:space="preserve">дминистративного регламента. </w:t>
      </w:r>
    </w:p>
    <w:p w14:paraId="07038399" w14:textId="7127217A" w:rsidR="008F689D" w:rsidRDefault="008F689D" w:rsidP="00664326">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sz w:val="28"/>
          <w:szCs w:val="28"/>
        </w:rPr>
        <w:t xml:space="preserve">При наличии оснований, </w:t>
      </w:r>
      <w:r w:rsidRPr="008F689D">
        <w:rPr>
          <w:rFonts w:ascii="Times New Roman" w:hAnsi="Times New Roman"/>
          <w:sz w:val="28"/>
          <w:szCs w:val="28"/>
        </w:rPr>
        <w:t>предусмотренных пунктом 2.20 настоящего Административного регламента</w:t>
      </w:r>
      <w:r>
        <w:rPr>
          <w:rFonts w:ascii="Times New Roman" w:hAnsi="Times New Roman"/>
          <w:sz w:val="28"/>
          <w:szCs w:val="28"/>
        </w:rPr>
        <w:t xml:space="preserve">, Уполномоченный орган принимает решение </w:t>
      </w:r>
      <w:r w:rsidRPr="008F689D">
        <w:rPr>
          <w:rFonts w:ascii="Times New Roman" w:hAnsi="Times New Roman"/>
          <w:bCs/>
          <w:sz w:val="28"/>
          <w:szCs w:val="28"/>
        </w:rPr>
        <w:t>о невозможности заключения концессионного соглашения с указанием основания отказа</w:t>
      </w:r>
      <w:r>
        <w:rPr>
          <w:rFonts w:ascii="Times New Roman" w:hAnsi="Times New Roman"/>
          <w:bCs/>
          <w:sz w:val="28"/>
          <w:szCs w:val="28"/>
        </w:rPr>
        <w:t>.</w:t>
      </w:r>
    </w:p>
    <w:p w14:paraId="053C2887" w14:textId="52059845" w:rsidR="008F689D" w:rsidRDefault="008F689D" w:rsidP="00664326">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В случае отсутствия оснований, предусмотренных </w:t>
      </w:r>
      <w:r w:rsidRPr="008F689D">
        <w:rPr>
          <w:rFonts w:ascii="Times New Roman" w:hAnsi="Times New Roman"/>
          <w:bCs/>
          <w:sz w:val="28"/>
          <w:szCs w:val="28"/>
        </w:rPr>
        <w:t>пунктом 2.20 настоящего Административного регламента</w:t>
      </w:r>
      <w:r>
        <w:rPr>
          <w:rFonts w:ascii="Times New Roman" w:hAnsi="Times New Roman"/>
          <w:bCs/>
          <w:sz w:val="28"/>
          <w:szCs w:val="28"/>
        </w:rPr>
        <w:t>, Уполномоченный орган принимает одно из следующих решений:</w:t>
      </w:r>
    </w:p>
    <w:p w14:paraId="29D911F1" w14:textId="0DADC5C9" w:rsidR="008F689D" w:rsidRPr="008F689D" w:rsidRDefault="008F689D" w:rsidP="008F689D">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8F689D">
        <w:rPr>
          <w:rFonts w:ascii="Times New Roman" w:hAnsi="Times New Roman"/>
          <w:bCs/>
          <w:sz w:val="28"/>
          <w:szCs w:val="28"/>
        </w:rPr>
        <w:t xml:space="preserve">о возможности заключения концессионного соглашения на представленных в предложении о заключении концессионного соглашения условиях; </w:t>
      </w:r>
    </w:p>
    <w:p w14:paraId="7050421F" w14:textId="317C8AFB" w:rsidR="008F689D" w:rsidRPr="00D20952" w:rsidRDefault="008F689D" w:rsidP="00D20952">
      <w:pPr>
        <w:widowControl w:val="0"/>
        <w:autoSpaceDE w:val="0"/>
        <w:autoSpaceDN w:val="0"/>
        <w:spacing w:after="0" w:line="240" w:lineRule="auto"/>
        <w:ind w:firstLine="567"/>
        <w:jc w:val="both"/>
        <w:rPr>
          <w:rFonts w:ascii="Times New Roman" w:hAnsi="Times New Roman"/>
          <w:bCs/>
          <w:sz w:val="28"/>
          <w:szCs w:val="28"/>
        </w:rPr>
      </w:pPr>
      <w:r w:rsidRPr="008F689D">
        <w:rPr>
          <w:rFonts w:ascii="Times New Roman" w:hAnsi="Times New Roman"/>
          <w:bCs/>
          <w:sz w:val="28"/>
          <w:szCs w:val="28"/>
        </w:rPr>
        <w:t>- о возможности заключения концессионного соглашения на иных условиях</w:t>
      </w:r>
      <w:r w:rsidR="00A23947">
        <w:rPr>
          <w:rFonts w:ascii="Times New Roman" w:hAnsi="Times New Roman"/>
          <w:bCs/>
          <w:sz w:val="28"/>
          <w:szCs w:val="28"/>
        </w:rPr>
        <w:t>.</w:t>
      </w:r>
    </w:p>
    <w:p w14:paraId="5ADB1CE8" w14:textId="7B3C90B6" w:rsidR="00A23947" w:rsidRPr="00A23947" w:rsidRDefault="00A23947" w:rsidP="00A23947">
      <w:pPr>
        <w:widowControl w:val="0"/>
        <w:autoSpaceDE w:val="0"/>
        <w:autoSpaceDN w:val="0"/>
        <w:spacing w:after="0" w:line="240" w:lineRule="auto"/>
        <w:ind w:firstLine="567"/>
        <w:jc w:val="both"/>
        <w:rPr>
          <w:rFonts w:ascii="Times New Roman" w:hAnsi="Times New Roman"/>
          <w:sz w:val="28"/>
          <w:szCs w:val="28"/>
        </w:rPr>
      </w:pPr>
      <w:proofErr w:type="gramStart"/>
      <w:r w:rsidRPr="00A23947">
        <w:rPr>
          <w:rFonts w:ascii="Times New Roman" w:hAnsi="Times New Roman"/>
          <w:sz w:val="28"/>
          <w:szCs w:val="28"/>
        </w:rPr>
        <w:t>В случае принятия решения о возможности заключения концессионного соглашения</w:t>
      </w:r>
      <w:r w:rsidR="007D3A4E" w:rsidRPr="007D3A4E">
        <w:rPr>
          <w:rFonts w:ascii="Times New Roman" w:hAnsi="Times New Roman"/>
          <w:bCs/>
          <w:sz w:val="28"/>
          <w:szCs w:val="28"/>
        </w:rPr>
        <w:t xml:space="preserve"> на представленных в предложении о заключении концессионного соглашения условиях</w:t>
      </w:r>
      <w:r w:rsidRPr="00A23947">
        <w:rPr>
          <w:rFonts w:ascii="Times New Roman" w:hAnsi="Times New Roman"/>
          <w:sz w:val="28"/>
          <w:szCs w:val="28"/>
        </w:rPr>
        <w:t xml:space="preserve"> </w:t>
      </w:r>
      <w:r w:rsidR="007D3A4E">
        <w:rPr>
          <w:rFonts w:ascii="Times New Roman" w:hAnsi="Times New Roman"/>
          <w:sz w:val="28"/>
          <w:szCs w:val="28"/>
        </w:rPr>
        <w:t xml:space="preserve">Уполномоченный орган </w:t>
      </w:r>
      <w:r w:rsidRPr="00A23947">
        <w:rPr>
          <w:rFonts w:ascii="Times New Roman" w:hAnsi="Times New Roman"/>
          <w:sz w:val="28"/>
          <w:szCs w:val="28"/>
        </w:rPr>
        <w:t>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w:t>
      </w:r>
      <w:proofErr w:type="gramEnd"/>
      <w:r w:rsidRPr="00A23947">
        <w:rPr>
          <w:rFonts w:ascii="Times New Roman" w:hAnsi="Times New Roman"/>
          <w:sz w:val="28"/>
          <w:szCs w:val="28"/>
        </w:rPr>
        <w:t xml:space="preserve"> </w:t>
      </w:r>
      <w:proofErr w:type="gramStart"/>
      <w:r w:rsidRPr="00A23947">
        <w:rPr>
          <w:rFonts w:ascii="Times New Roman" w:hAnsi="Times New Roman"/>
          <w:sz w:val="28"/>
          <w:szCs w:val="28"/>
        </w:rPr>
        <w:t xml:space="preserve">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26" w:history="1">
        <w:r w:rsidRPr="007D3A4E">
          <w:rPr>
            <w:rStyle w:val="ad"/>
            <w:rFonts w:ascii="Times New Roman" w:hAnsi="Times New Roman"/>
            <w:color w:val="auto"/>
            <w:sz w:val="28"/>
            <w:szCs w:val="28"/>
            <w:u w:val="none"/>
          </w:rPr>
          <w:t>частью 4.1</w:t>
        </w:r>
      </w:hyperlink>
      <w:r w:rsidRPr="00A23947">
        <w:rPr>
          <w:rFonts w:ascii="Times New Roman" w:hAnsi="Times New Roman"/>
          <w:sz w:val="28"/>
          <w:szCs w:val="28"/>
        </w:rPr>
        <w:t xml:space="preserve"> статьи</w:t>
      </w:r>
      <w:r w:rsidR="007D3A4E">
        <w:rPr>
          <w:rFonts w:ascii="Times New Roman" w:hAnsi="Times New Roman"/>
          <w:sz w:val="28"/>
          <w:szCs w:val="28"/>
        </w:rPr>
        <w:t xml:space="preserve"> 37 Федерального закона № 115-ФЗ,</w:t>
      </w:r>
      <w:r w:rsidRPr="00A23947">
        <w:rPr>
          <w:rFonts w:ascii="Times New Roman" w:hAnsi="Times New Roman"/>
          <w:sz w:val="28"/>
          <w:szCs w:val="28"/>
        </w:rPr>
        <w:t xml:space="preserve"> к лицу, выступающему с инициативой заключения концессионного соглашения. </w:t>
      </w:r>
      <w:proofErr w:type="gramEnd"/>
    </w:p>
    <w:p w14:paraId="0F1BA42C" w14:textId="772E9885" w:rsidR="00A23947" w:rsidRPr="00A23947" w:rsidRDefault="00A23947" w:rsidP="00A23947">
      <w:pPr>
        <w:widowControl w:val="0"/>
        <w:autoSpaceDE w:val="0"/>
        <w:autoSpaceDN w:val="0"/>
        <w:spacing w:after="0" w:line="240" w:lineRule="auto"/>
        <w:ind w:firstLine="567"/>
        <w:jc w:val="both"/>
        <w:rPr>
          <w:rFonts w:ascii="Times New Roman" w:hAnsi="Times New Roman"/>
          <w:sz w:val="28"/>
          <w:szCs w:val="28"/>
        </w:rPr>
      </w:pPr>
      <w:r w:rsidRPr="00A23947">
        <w:rPr>
          <w:rFonts w:ascii="Times New Roman" w:hAnsi="Times New Roman"/>
          <w:sz w:val="28"/>
          <w:szCs w:val="28"/>
        </w:rPr>
        <w:t xml:space="preserve">В случае принятия решения о возможности заключения концессионного </w:t>
      </w:r>
      <w:r w:rsidRPr="00A23947">
        <w:rPr>
          <w:rFonts w:ascii="Times New Roman" w:hAnsi="Times New Roman"/>
          <w:sz w:val="28"/>
          <w:szCs w:val="28"/>
        </w:rPr>
        <w:lastRenderedPageBreak/>
        <w:t>соглашения на иных условиях, чем предложено иниц</w:t>
      </w:r>
      <w:r w:rsidR="007D3A4E">
        <w:rPr>
          <w:rFonts w:ascii="Times New Roman" w:hAnsi="Times New Roman"/>
          <w:sz w:val="28"/>
          <w:szCs w:val="28"/>
        </w:rPr>
        <w:t>иатором заключения соглашения, У</w:t>
      </w:r>
      <w:r w:rsidRPr="00A23947">
        <w:rPr>
          <w:rFonts w:ascii="Times New Roman" w:hAnsi="Times New Roman"/>
          <w:sz w:val="28"/>
          <w:szCs w:val="28"/>
        </w:rPr>
        <w:t xml:space="preserve">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w:t>
      </w:r>
      <w:r w:rsidR="007D3A4E">
        <w:rPr>
          <w:rFonts w:ascii="Times New Roman" w:hAnsi="Times New Roman"/>
          <w:sz w:val="28"/>
          <w:szCs w:val="28"/>
        </w:rPr>
        <w:t xml:space="preserve">Уполномоченным органом </w:t>
      </w:r>
      <w:r w:rsidRPr="00A23947">
        <w:rPr>
          <w:rFonts w:ascii="Times New Roman" w:hAnsi="Times New Roman"/>
          <w:sz w:val="28"/>
          <w:szCs w:val="28"/>
        </w:rPr>
        <w:t xml:space="preserve">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w:t>
      </w:r>
      <w:r w:rsidR="007D3A4E">
        <w:rPr>
          <w:rFonts w:ascii="Times New Roman" w:hAnsi="Times New Roman"/>
          <w:sz w:val="28"/>
          <w:szCs w:val="28"/>
        </w:rPr>
        <w:t xml:space="preserve">Уполномоченный орган </w:t>
      </w:r>
      <w:r w:rsidRPr="00A23947">
        <w:rPr>
          <w:rFonts w:ascii="Times New Roman" w:hAnsi="Times New Roman"/>
          <w:sz w:val="28"/>
          <w:szCs w:val="28"/>
        </w:rPr>
        <w:t>проект концессионного соглашения с внесенными изменениями,</w:t>
      </w:r>
      <w:r w:rsidR="007D3A4E">
        <w:rPr>
          <w:rFonts w:ascii="Times New Roman" w:hAnsi="Times New Roman"/>
          <w:sz w:val="28"/>
          <w:szCs w:val="28"/>
        </w:rPr>
        <w:t xml:space="preserve"> который подлежит рассмотрению У</w:t>
      </w:r>
      <w:r w:rsidRPr="00A23947">
        <w:rPr>
          <w:rFonts w:ascii="Times New Roman" w:hAnsi="Times New Roman"/>
          <w:sz w:val="28"/>
          <w:szCs w:val="28"/>
        </w:rPr>
        <w:t xml:space="preserve">полномоченным органом в трехдневный срок. </w:t>
      </w:r>
      <w:proofErr w:type="gramStart"/>
      <w:r w:rsidRPr="00A23947">
        <w:rPr>
          <w:rFonts w:ascii="Times New Roman" w:hAnsi="Times New Roman"/>
          <w:sz w:val="28"/>
          <w:szCs w:val="28"/>
        </w:rPr>
        <w:t xml:space="preserve">В случае согласования проекта концессионного соглашения с внесенными изменениями </w:t>
      </w:r>
      <w:r w:rsidR="007D3A4E">
        <w:rPr>
          <w:rFonts w:ascii="Times New Roman" w:hAnsi="Times New Roman"/>
          <w:sz w:val="28"/>
          <w:szCs w:val="28"/>
        </w:rPr>
        <w:t xml:space="preserve">Уполномоченным </w:t>
      </w:r>
      <w:r w:rsidRPr="00A23947">
        <w:rPr>
          <w:rFonts w:ascii="Times New Roman" w:hAnsi="Times New Roman"/>
          <w:sz w:val="28"/>
          <w:szCs w:val="28"/>
        </w:rPr>
        <w:t>органом, и лицом, выступающим с инициативой заключения концессионного соглашения, предложение о заключении концесс</w:t>
      </w:r>
      <w:r w:rsidR="007D3A4E">
        <w:rPr>
          <w:rFonts w:ascii="Times New Roman" w:hAnsi="Times New Roman"/>
          <w:sz w:val="28"/>
          <w:szCs w:val="28"/>
        </w:rPr>
        <w:t>ионного соглашения размещается У</w:t>
      </w:r>
      <w:r w:rsidRPr="00A23947">
        <w:rPr>
          <w:rFonts w:ascii="Times New Roman" w:hAnsi="Times New Roman"/>
          <w:sz w:val="28"/>
          <w:szCs w:val="28"/>
        </w:rPr>
        <w:t>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w:t>
      </w:r>
      <w:proofErr w:type="gramEnd"/>
      <w:r w:rsidRPr="00A23947">
        <w:rPr>
          <w:rFonts w:ascii="Times New Roman" w:hAnsi="Times New Roman"/>
          <w:sz w:val="28"/>
          <w:szCs w:val="28"/>
        </w:rPr>
        <w:t xml:space="preserve">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27" w:history="1">
        <w:r w:rsidRPr="007D3A4E">
          <w:rPr>
            <w:rStyle w:val="ad"/>
            <w:rFonts w:ascii="Times New Roman" w:hAnsi="Times New Roman"/>
            <w:color w:val="auto"/>
            <w:sz w:val="28"/>
            <w:szCs w:val="28"/>
            <w:u w:val="none"/>
          </w:rPr>
          <w:t>частью 4.1</w:t>
        </w:r>
      </w:hyperlink>
      <w:r w:rsidR="007D3A4E">
        <w:rPr>
          <w:rFonts w:ascii="Times New Roman" w:hAnsi="Times New Roman"/>
          <w:sz w:val="28"/>
          <w:szCs w:val="28"/>
        </w:rPr>
        <w:t xml:space="preserve"> статьи 37 Федерального закона № 115-ФЗ</w:t>
      </w:r>
      <w:r w:rsidRPr="00A23947">
        <w:rPr>
          <w:rFonts w:ascii="Times New Roman" w:hAnsi="Times New Roman"/>
          <w:sz w:val="28"/>
          <w:szCs w:val="28"/>
        </w:rPr>
        <w:t xml:space="preserve"> к лицу, выступающему с инициативой заключения концессионного соглашения. </w:t>
      </w:r>
    </w:p>
    <w:p w14:paraId="6FF638EF" w14:textId="74D781E8" w:rsidR="00A23947" w:rsidRPr="00A23947" w:rsidRDefault="007D3A4E" w:rsidP="00A23947">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Е</w:t>
      </w:r>
      <w:r w:rsidR="00A23947" w:rsidRPr="00A23947">
        <w:rPr>
          <w:rFonts w:ascii="Times New Roman" w:hAnsi="Times New Roman"/>
          <w:sz w:val="28"/>
          <w:szCs w:val="28"/>
        </w:rPr>
        <w:t xml:space="preserve">сли в </w:t>
      </w:r>
      <w:proofErr w:type="spellStart"/>
      <w:r w:rsidR="00A23947" w:rsidRPr="00A23947">
        <w:rPr>
          <w:rFonts w:ascii="Times New Roman" w:hAnsi="Times New Roman"/>
          <w:sz w:val="28"/>
          <w:szCs w:val="28"/>
        </w:rPr>
        <w:t>сорокапятидневный</w:t>
      </w:r>
      <w:proofErr w:type="spellEnd"/>
      <w:r w:rsidR="00A23947" w:rsidRPr="00A23947">
        <w:rPr>
          <w:rFonts w:ascii="Times New Roman" w:hAnsi="Times New Roman"/>
          <w:sz w:val="28"/>
          <w:szCs w:val="28"/>
        </w:rPr>
        <w:t xml:space="preserve">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Федеральным</w:t>
      </w:r>
      <w:proofErr w:type="gramEnd"/>
      <w:r w:rsidR="00A23947" w:rsidRPr="00A23947">
        <w:rPr>
          <w:rFonts w:ascii="Times New Roman" w:hAnsi="Times New Roman"/>
          <w:sz w:val="28"/>
          <w:szCs w:val="28"/>
        </w:rPr>
        <w:t xml:space="preserve"> законом</w:t>
      </w:r>
      <w:r>
        <w:rPr>
          <w:rFonts w:ascii="Times New Roman" w:hAnsi="Times New Roman"/>
          <w:sz w:val="28"/>
          <w:szCs w:val="28"/>
        </w:rPr>
        <w:t xml:space="preserve"> № 115-ФЗ</w:t>
      </w:r>
      <w:r w:rsidR="00A23947" w:rsidRPr="00A23947">
        <w:rPr>
          <w:rFonts w:ascii="Times New Roman" w:hAnsi="Times New Roman"/>
          <w:sz w:val="28"/>
          <w:szCs w:val="28"/>
        </w:rPr>
        <w:t xml:space="preserve"> к концессионеру, </w:t>
      </w:r>
      <w:r>
        <w:rPr>
          <w:rFonts w:ascii="Times New Roman" w:hAnsi="Times New Roman"/>
          <w:sz w:val="28"/>
          <w:szCs w:val="28"/>
        </w:rPr>
        <w:t xml:space="preserve">Уполномоченный орган </w:t>
      </w:r>
      <w:r w:rsidR="00A23947" w:rsidRPr="00A23947">
        <w:rPr>
          <w:rFonts w:ascii="Times New Roman" w:hAnsi="Times New Roman"/>
          <w:sz w:val="28"/>
          <w:szCs w:val="28"/>
        </w:rPr>
        <w:t xml:space="preserve">обязан </w:t>
      </w:r>
      <w:proofErr w:type="gramStart"/>
      <w:r w:rsidR="00A23947" w:rsidRPr="00A23947">
        <w:rPr>
          <w:rFonts w:ascii="Times New Roman" w:hAnsi="Times New Roman"/>
          <w:sz w:val="28"/>
          <w:szCs w:val="28"/>
        </w:rPr>
        <w:t>разместить</w:t>
      </w:r>
      <w:proofErr w:type="gramEnd"/>
      <w:r w:rsidR="00A23947" w:rsidRPr="00A23947">
        <w:rPr>
          <w:rFonts w:ascii="Times New Roman" w:hAnsi="Times New Roman"/>
          <w:sz w:val="28"/>
          <w:szCs w:val="28"/>
        </w:rPr>
        <w:t xml:space="preserve">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w:t>
      </w:r>
    </w:p>
    <w:p w14:paraId="4BC78E19" w14:textId="0FE83A9D" w:rsidR="007D3A4E" w:rsidRDefault="007D3A4E" w:rsidP="007D3A4E">
      <w:pPr>
        <w:widowControl w:val="0"/>
        <w:autoSpaceDE w:val="0"/>
        <w:autoSpaceDN w:val="0"/>
        <w:spacing w:after="0" w:line="240" w:lineRule="auto"/>
        <w:ind w:firstLine="567"/>
        <w:jc w:val="both"/>
        <w:rPr>
          <w:rFonts w:ascii="Times New Roman" w:hAnsi="Times New Roman"/>
          <w:sz w:val="28"/>
          <w:szCs w:val="28"/>
        </w:rPr>
      </w:pPr>
      <w:r w:rsidRPr="007D3A4E">
        <w:rPr>
          <w:rFonts w:ascii="Times New Roman" w:hAnsi="Times New Roman"/>
          <w:sz w:val="28"/>
          <w:szCs w:val="28"/>
        </w:rPr>
        <w:t xml:space="preserve">Максимальный срок исполнения административной процедуры </w:t>
      </w:r>
      <w:r>
        <w:rPr>
          <w:rFonts w:ascii="Times New Roman" w:hAnsi="Times New Roman"/>
          <w:sz w:val="28"/>
          <w:szCs w:val="28"/>
        </w:rPr>
        <w:t>–</w:t>
      </w:r>
      <w:r w:rsidRPr="007D3A4E">
        <w:rPr>
          <w:rFonts w:ascii="Times New Roman" w:hAnsi="Times New Roman"/>
          <w:sz w:val="28"/>
          <w:szCs w:val="28"/>
        </w:rPr>
        <w:t xml:space="preserve"> </w:t>
      </w:r>
      <w:r>
        <w:rPr>
          <w:rFonts w:ascii="Times New Roman" w:hAnsi="Times New Roman"/>
          <w:sz w:val="28"/>
          <w:szCs w:val="28"/>
        </w:rPr>
        <w:t xml:space="preserve">в пределах сроков, установленных пунктами 2.6, 2.6.1 настоящего Административного регламента. </w:t>
      </w:r>
    </w:p>
    <w:p w14:paraId="1684F2F4" w14:textId="45580FBB" w:rsidR="008F689D" w:rsidRDefault="007D3A4E" w:rsidP="00664326">
      <w:pPr>
        <w:widowControl w:val="0"/>
        <w:autoSpaceDE w:val="0"/>
        <w:autoSpaceDN w:val="0"/>
        <w:spacing w:after="0" w:line="240" w:lineRule="auto"/>
        <w:ind w:firstLine="567"/>
        <w:jc w:val="both"/>
        <w:rPr>
          <w:rFonts w:ascii="Times New Roman" w:hAnsi="Times New Roman"/>
          <w:sz w:val="28"/>
          <w:szCs w:val="28"/>
        </w:rPr>
      </w:pPr>
      <w:r w:rsidRPr="007D3A4E">
        <w:rPr>
          <w:rFonts w:ascii="Times New Roman" w:hAnsi="Times New Roman"/>
          <w:sz w:val="28"/>
          <w:szCs w:val="28"/>
        </w:rPr>
        <w:t>Результатом исполнения админ</w:t>
      </w:r>
      <w:r w:rsidR="006E3692">
        <w:rPr>
          <w:rFonts w:ascii="Times New Roman" w:hAnsi="Times New Roman"/>
          <w:sz w:val="28"/>
          <w:szCs w:val="28"/>
        </w:rPr>
        <w:t>истративной процедуры является:</w:t>
      </w:r>
    </w:p>
    <w:p w14:paraId="322312C8" w14:textId="77777777" w:rsidR="006E3692" w:rsidRPr="006E3692" w:rsidRDefault="006E3692" w:rsidP="006E3692">
      <w:pPr>
        <w:widowControl w:val="0"/>
        <w:autoSpaceDE w:val="0"/>
        <w:autoSpaceDN w:val="0"/>
        <w:spacing w:after="0" w:line="240" w:lineRule="auto"/>
        <w:ind w:firstLine="567"/>
        <w:jc w:val="both"/>
        <w:rPr>
          <w:rFonts w:ascii="Times New Roman" w:hAnsi="Times New Roman"/>
          <w:bCs/>
          <w:sz w:val="28"/>
          <w:szCs w:val="28"/>
        </w:rPr>
      </w:pPr>
      <w:r w:rsidRPr="006E3692">
        <w:rPr>
          <w:rFonts w:ascii="Times New Roman" w:hAnsi="Times New Roman"/>
          <w:bCs/>
          <w:sz w:val="28"/>
          <w:szCs w:val="28"/>
        </w:rPr>
        <w:t xml:space="preserve">- решение Уполномоченного органа </w:t>
      </w:r>
      <w:proofErr w:type="gramStart"/>
      <w:r w:rsidRPr="006E3692">
        <w:rPr>
          <w:rFonts w:ascii="Times New Roman" w:hAnsi="Times New Roman"/>
          <w:bCs/>
          <w:sz w:val="28"/>
          <w:szCs w:val="28"/>
        </w:rPr>
        <w:t>о возможности заключения концессионного соглашения на представленных в предложении о заключении концессионного соглашения условиях с проектом</w:t>
      </w:r>
      <w:proofErr w:type="gramEnd"/>
      <w:r w:rsidRPr="006E3692">
        <w:rPr>
          <w:rFonts w:ascii="Times New Roman" w:hAnsi="Times New Roman"/>
          <w:bCs/>
          <w:sz w:val="28"/>
          <w:szCs w:val="28"/>
        </w:rPr>
        <w:t xml:space="preserve"> концессионного соглашения; </w:t>
      </w:r>
    </w:p>
    <w:p w14:paraId="069450BC" w14:textId="77777777" w:rsidR="006E3692" w:rsidRPr="006E3692" w:rsidRDefault="006E3692" w:rsidP="006E3692">
      <w:pPr>
        <w:widowControl w:val="0"/>
        <w:autoSpaceDE w:val="0"/>
        <w:autoSpaceDN w:val="0"/>
        <w:spacing w:after="0" w:line="240" w:lineRule="auto"/>
        <w:ind w:firstLine="567"/>
        <w:jc w:val="both"/>
        <w:rPr>
          <w:rFonts w:ascii="Times New Roman" w:hAnsi="Times New Roman"/>
          <w:bCs/>
          <w:sz w:val="28"/>
          <w:szCs w:val="28"/>
        </w:rPr>
      </w:pPr>
      <w:r w:rsidRPr="006E3692">
        <w:rPr>
          <w:rFonts w:ascii="Times New Roman" w:hAnsi="Times New Roman"/>
          <w:bCs/>
          <w:sz w:val="28"/>
          <w:szCs w:val="28"/>
        </w:rPr>
        <w:lastRenderedPageBreak/>
        <w:t xml:space="preserve">- решение Уполномоченного органа о возможности заключения концессионного соглашения на иных условиях с проектом концессионного соглашения; </w:t>
      </w:r>
    </w:p>
    <w:p w14:paraId="02E9FA1E" w14:textId="77777777" w:rsidR="006E3692" w:rsidRPr="006E3692" w:rsidRDefault="006E3692" w:rsidP="006E3692">
      <w:pPr>
        <w:widowControl w:val="0"/>
        <w:autoSpaceDE w:val="0"/>
        <w:autoSpaceDN w:val="0"/>
        <w:spacing w:after="0" w:line="240" w:lineRule="auto"/>
        <w:ind w:firstLine="567"/>
        <w:jc w:val="both"/>
        <w:rPr>
          <w:rFonts w:ascii="Times New Roman" w:hAnsi="Times New Roman"/>
          <w:bCs/>
          <w:sz w:val="28"/>
          <w:szCs w:val="28"/>
        </w:rPr>
      </w:pPr>
      <w:r w:rsidRPr="006E3692">
        <w:rPr>
          <w:rFonts w:ascii="Times New Roman" w:hAnsi="Times New Roman"/>
          <w:bCs/>
          <w:sz w:val="28"/>
          <w:szCs w:val="28"/>
        </w:rPr>
        <w:t xml:space="preserve">- решение Уполномоченного органа о невозможности заключения концессионного соглашения с указанием основания отказа. </w:t>
      </w:r>
    </w:p>
    <w:p w14:paraId="6AFED8BF" w14:textId="21AA255B"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3.</w:t>
      </w:r>
      <w:r w:rsidR="009F1FF4">
        <w:rPr>
          <w:rFonts w:ascii="Times New Roman" w:hAnsi="Times New Roman"/>
          <w:sz w:val="28"/>
          <w:szCs w:val="28"/>
        </w:rPr>
        <w:t>1.</w:t>
      </w:r>
      <w:r w:rsidRPr="00664326">
        <w:rPr>
          <w:rFonts w:ascii="Times New Roman" w:hAnsi="Times New Roman"/>
          <w:sz w:val="28"/>
          <w:szCs w:val="28"/>
        </w:rPr>
        <w:t>4. Направление (вручение) заявителю</w:t>
      </w:r>
      <w:r w:rsidR="006E3692">
        <w:rPr>
          <w:rFonts w:ascii="Times New Roman" w:hAnsi="Times New Roman"/>
          <w:sz w:val="28"/>
          <w:szCs w:val="28"/>
        </w:rPr>
        <w:t xml:space="preserve"> результата предоставления муниципальной услуги</w:t>
      </w:r>
      <w:r w:rsidRPr="00664326">
        <w:rPr>
          <w:rFonts w:ascii="Times New Roman" w:hAnsi="Times New Roman"/>
          <w:sz w:val="28"/>
          <w:szCs w:val="28"/>
        </w:rPr>
        <w:t xml:space="preserve">. </w:t>
      </w:r>
    </w:p>
    <w:p w14:paraId="4DCE090D" w14:textId="08946870"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Основанием для начала выполнения административной процедуры является получение должностным лицом</w:t>
      </w:r>
      <w:r w:rsidR="009F1FF4" w:rsidRPr="009F1FF4">
        <w:rPr>
          <w:rFonts w:ascii="Times New Roman" w:hAnsi="Times New Roman"/>
          <w:sz w:val="28"/>
          <w:szCs w:val="28"/>
        </w:rPr>
        <w:t xml:space="preserve"> Уполномоченного органа</w:t>
      </w:r>
      <w:r w:rsidRPr="00664326">
        <w:rPr>
          <w:rFonts w:ascii="Times New Roman" w:hAnsi="Times New Roman"/>
          <w:sz w:val="28"/>
          <w:szCs w:val="28"/>
        </w:rPr>
        <w:t>, ответственным за предоставление муниципальной услуги, подписанного</w:t>
      </w:r>
      <w:r w:rsidR="006E3692">
        <w:rPr>
          <w:rFonts w:ascii="Times New Roman" w:hAnsi="Times New Roman"/>
          <w:sz w:val="28"/>
          <w:szCs w:val="28"/>
        </w:rPr>
        <w:t xml:space="preserve"> результат предоставления муниципальной услуги.</w:t>
      </w:r>
      <w:r w:rsidRPr="00664326">
        <w:rPr>
          <w:rFonts w:ascii="Times New Roman" w:hAnsi="Times New Roman"/>
          <w:sz w:val="28"/>
          <w:szCs w:val="28"/>
        </w:rPr>
        <w:t xml:space="preserve"> </w:t>
      </w:r>
    </w:p>
    <w:p w14:paraId="743E26B0" w14:textId="0FD3FC29"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Должностное лицо </w:t>
      </w:r>
      <w:r w:rsidR="009F1FF4" w:rsidRPr="009F1FF4">
        <w:rPr>
          <w:rFonts w:ascii="Times New Roman" w:hAnsi="Times New Roman"/>
          <w:sz w:val="28"/>
          <w:szCs w:val="28"/>
        </w:rPr>
        <w:t>Уполномоченного органа</w:t>
      </w:r>
      <w:r w:rsidRPr="00664326">
        <w:rPr>
          <w:rFonts w:ascii="Times New Roman" w:hAnsi="Times New Roman"/>
          <w:sz w:val="28"/>
          <w:szCs w:val="28"/>
        </w:rPr>
        <w:t xml:space="preserve">, ответственное за предоставление муниципальной услуги, направляет (вручает) заявителю </w:t>
      </w:r>
      <w:r w:rsidR="006E3692">
        <w:rPr>
          <w:rFonts w:ascii="Times New Roman" w:hAnsi="Times New Roman"/>
          <w:sz w:val="28"/>
          <w:szCs w:val="28"/>
        </w:rPr>
        <w:t>результат предоставления муниципальной услуги</w:t>
      </w:r>
      <w:r w:rsidRPr="00664326">
        <w:rPr>
          <w:rFonts w:ascii="Times New Roman" w:hAnsi="Times New Roman"/>
          <w:sz w:val="28"/>
          <w:szCs w:val="28"/>
        </w:rPr>
        <w:t xml:space="preserve">. </w:t>
      </w:r>
    </w:p>
    <w:p w14:paraId="0F5F2E85" w14:textId="0A4D5106"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Максимальный срок исполнения административной процедуры </w:t>
      </w:r>
      <w:r w:rsidR="006E3692">
        <w:rPr>
          <w:rFonts w:ascii="Times New Roman" w:hAnsi="Times New Roman"/>
          <w:sz w:val="28"/>
          <w:szCs w:val="28"/>
        </w:rPr>
        <w:t>–</w:t>
      </w:r>
      <w:r w:rsidRPr="00664326">
        <w:rPr>
          <w:rFonts w:ascii="Times New Roman" w:hAnsi="Times New Roman"/>
          <w:sz w:val="28"/>
          <w:szCs w:val="28"/>
        </w:rPr>
        <w:t xml:space="preserve"> </w:t>
      </w:r>
      <w:r w:rsidR="006E3692">
        <w:rPr>
          <w:rFonts w:ascii="Times New Roman" w:hAnsi="Times New Roman"/>
          <w:sz w:val="28"/>
          <w:szCs w:val="28"/>
        </w:rPr>
        <w:t>5 рабочих дней</w:t>
      </w:r>
      <w:r w:rsidRPr="00664326">
        <w:rPr>
          <w:rFonts w:ascii="Times New Roman" w:hAnsi="Times New Roman"/>
          <w:sz w:val="28"/>
          <w:szCs w:val="28"/>
        </w:rPr>
        <w:t xml:space="preserve"> со дня принятия решения</w:t>
      </w:r>
      <w:r w:rsidR="006E3692">
        <w:rPr>
          <w:rFonts w:ascii="Times New Roman" w:hAnsi="Times New Roman"/>
          <w:sz w:val="28"/>
          <w:szCs w:val="28"/>
        </w:rPr>
        <w:t xml:space="preserve"> Уполномоченного органа, указанного в пункте 3.1.3 настоящего Административного регламента.</w:t>
      </w:r>
      <w:r w:rsidRPr="00664326">
        <w:rPr>
          <w:rFonts w:ascii="Times New Roman" w:hAnsi="Times New Roman"/>
          <w:sz w:val="28"/>
          <w:szCs w:val="28"/>
        </w:rPr>
        <w:t xml:space="preserve"> </w:t>
      </w:r>
    </w:p>
    <w:p w14:paraId="585F0FC7" w14:textId="1521E66E" w:rsidR="006E3692" w:rsidRPr="006E3692" w:rsidRDefault="00664326" w:rsidP="006E3692">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Результатом исполнения админи</w:t>
      </w:r>
      <w:r w:rsidR="006E3692">
        <w:rPr>
          <w:rFonts w:ascii="Times New Roman" w:hAnsi="Times New Roman"/>
          <w:sz w:val="28"/>
          <w:szCs w:val="28"/>
        </w:rPr>
        <w:t xml:space="preserve">стративной процедуры является </w:t>
      </w:r>
      <w:r w:rsidRPr="00664326">
        <w:rPr>
          <w:rFonts w:ascii="Times New Roman" w:hAnsi="Times New Roman"/>
          <w:sz w:val="28"/>
          <w:szCs w:val="28"/>
        </w:rPr>
        <w:t xml:space="preserve">направление (вручение) заявителю, в том числе посредством электронной почты либо через </w:t>
      </w:r>
      <w:r w:rsidR="009F1FF4">
        <w:rPr>
          <w:rFonts w:ascii="Times New Roman" w:hAnsi="Times New Roman"/>
          <w:sz w:val="28"/>
          <w:szCs w:val="28"/>
        </w:rPr>
        <w:t>многофункциональный центр</w:t>
      </w:r>
      <w:r w:rsidR="006E3692">
        <w:rPr>
          <w:rFonts w:ascii="Times New Roman" w:hAnsi="Times New Roman"/>
          <w:sz w:val="28"/>
          <w:szCs w:val="28"/>
        </w:rPr>
        <w:t xml:space="preserve"> </w:t>
      </w:r>
      <w:r w:rsidR="006E3692" w:rsidRPr="006E3692">
        <w:rPr>
          <w:rFonts w:ascii="Times New Roman" w:hAnsi="Times New Roman"/>
          <w:sz w:val="28"/>
          <w:szCs w:val="28"/>
        </w:rPr>
        <w:t>решения о заключении концессионного соглашения</w:t>
      </w:r>
      <w:r w:rsidR="006E3692">
        <w:rPr>
          <w:rFonts w:ascii="Times New Roman" w:hAnsi="Times New Roman"/>
          <w:sz w:val="28"/>
          <w:szCs w:val="28"/>
        </w:rPr>
        <w:t xml:space="preserve"> с проектом </w:t>
      </w:r>
      <w:r w:rsidR="006E3692" w:rsidRPr="006E3692">
        <w:rPr>
          <w:rFonts w:ascii="Times New Roman" w:hAnsi="Times New Roman"/>
          <w:bCs/>
          <w:sz w:val="28"/>
          <w:szCs w:val="28"/>
        </w:rPr>
        <w:t>концессионного соглашения</w:t>
      </w:r>
      <w:r w:rsidR="006E3692">
        <w:rPr>
          <w:rFonts w:ascii="Times New Roman" w:hAnsi="Times New Roman"/>
          <w:bCs/>
          <w:sz w:val="28"/>
          <w:szCs w:val="28"/>
        </w:rPr>
        <w:t xml:space="preserve"> либо решения </w:t>
      </w:r>
      <w:r w:rsidR="006E3692" w:rsidRPr="006E3692">
        <w:rPr>
          <w:rFonts w:ascii="Times New Roman" w:hAnsi="Times New Roman"/>
          <w:bCs/>
          <w:sz w:val="28"/>
          <w:szCs w:val="28"/>
        </w:rPr>
        <w:t>о невозможности заключения концессионного соглашения с указанием основания отказа</w:t>
      </w:r>
      <w:r w:rsidR="006E3692">
        <w:rPr>
          <w:rFonts w:ascii="Times New Roman" w:hAnsi="Times New Roman"/>
          <w:bCs/>
          <w:sz w:val="28"/>
          <w:szCs w:val="28"/>
        </w:rPr>
        <w:t>.</w:t>
      </w:r>
    </w:p>
    <w:p w14:paraId="24FD3E79" w14:textId="77777777" w:rsidR="006E3692" w:rsidRDefault="006E3692" w:rsidP="00C02349">
      <w:pPr>
        <w:pStyle w:val="1"/>
      </w:pPr>
    </w:p>
    <w:p w14:paraId="7285B965" w14:textId="5091BBF0" w:rsidR="00C02349" w:rsidRPr="007B2856" w:rsidRDefault="00C02349" w:rsidP="00C02349">
      <w:pPr>
        <w:pStyle w:val="1"/>
      </w:pPr>
      <w:r w:rsidRPr="007B2856">
        <w:t>Перечень административных процедур (действий) при предоставлении муниципальной услуги в электронной форме</w:t>
      </w:r>
    </w:p>
    <w:p w14:paraId="0F26518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C12690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795337B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14:paraId="088D0D9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265051C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25DD79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1523D03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19F6745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1ED907B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709CB7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DCFD28D" w14:textId="77777777" w:rsidR="00C02349" w:rsidRPr="007B2856" w:rsidRDefault="00C02349" w:rsidP="00C02349">
      <w:pPr>
        <w:pStyle w:val="1"/>
      </w:pPr>
      <w:r w:rsidRPr="007B2856">
        <w:t>Порядок осуществления административных процедур (действий) в электронной форме</w:t>
      </w:r>
    </w:p>
    <w:p w14:paraId="48CD2CC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23BF26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14:paraId="50CE91D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FBE933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D22A43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14:paraId="65026F6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w:t>
      </w:r>
      <w:r>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 необходимых для предоставления муниципальной услуги;</w:t>
      </w:r>
    </w:p>
    <w:p w14:paraId="2979914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14:paraId="37C6FAC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78E8D2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2CA4FE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14:paraId="06696F3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5DBB62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28E863C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6482F5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A4E08D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EB5AB9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A83D1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14:paraId="7E16CC3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14:paraId="4BA6793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рассматривает поступившие заявления и приложенные образы документов </w:t>
      </w:r>
      <w:r w:rsidRPr="007B2856">
        <w:rPr>
          <w:rFonts w:ascii="Times New Roman" w:hAnsi="Times New Roman"/>
          <w:sz w:val="28"/>
          <w:szCs w:val="28"/>
        </w:rPr>
        <w:lastRenderedPageBreak/>
        <w:t>(документы);</w:t>
      </w:r>
    </w:p>
    <w:p w14:paraId="4C85BF7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14:paraId="420E71A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3F2AC31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bookmarkStart w:id="14"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68B6F1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Pr>
          <w:rFonts w:ascii="Times New Roman" w:hAnsi="Times New Roman"/>
          <w:sz w:val="28"/>
          <w:szCs w:val="28"/>
        </w:rPr>
        <w:t>ый</w:t>
      </w:r>
      <w:r w:rsidRPr="007B2856">
        <w:rPr>
          <w:rFonts w:ascii="Times New Roman" w:hAnsi="Times New Roman"/>
          <w:sz w:val="28"/>
          <w:szCs w:val="28"/>
        </w:rPr>
        <w:t xml:space="preserve"> центр</w:t>
      </w:r>
      <w:r>
        <w:rPr>
          <w:rFonts w:ascii="Times New Roman" w:hAnsi="Times New Roman"/>
          <w:sz w:val="28"/>
          <w:szCs w:val="28"/>
        </w:rPr>
        <w:t>)</w:t>
      </w:r>
      <w:r w:rsidRPr="007B2856">
        <w:rPr>
          <w:rFonts w:ascii="Times New Roman" w:hAnsi="Times New Roman"/>
          <w:sz w:val="28"/>
          <w:szCs w:val="28"/>
        </w:rPr>
        <w:t>.</w:t>
      </w:r>
    </w:p>
    <w:bookmarkEnd w:id="14"/>
    <w:p w14:paraId="0E31E3D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AFE1C6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14:paraId="719358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CC9615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4A7028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14:paraId="6618749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sz w:val="28"/>
          <w:szCs w:val="28"/>
        </w:rPr>
        <w:t>.12.2012</w:t>
      </w:r>
      <w:r w:rsidRPr="007B2856">
        <w:rPr>
          <w:rFonts w:ascii="Times New Roman" w:hAnsi="Times New Roman"/>
          <w:sz w:val="28"/>
          <w:szCs w:val="28"/>
        </w:rPr>
        <w:t xml:space="preserve"> № 1284 </w:t>
      </w:r>
      <w:r>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rsidRPr="007B2856">
        <w:rPr>
          <w:rFonts w:ascii="Times New Roman" w:hAnsi="Times New Roman"/>
          <w:sz w:val="28"/>
          <w:szCs w:val="28"/>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Pr>
          <w:rFonts w:ascii="Times New Roman" w:hAnsi="Times New Roman"/>
          <w:sz w:val="28"/>
          <w:szCs w:val="28"/>
        </w:rPr>
        <w:t>"</w:t>
      </w:r>
      <w:r w:rsidRPr="007B2856">
        <w:rPr>
          <w:rFonts w:ascii="Times New Roman" w:hAnsi="Times New Roman"/>
          <w:sz w:val="28"/>
          <w:szCs w:val="28"/>
        </w:rPr>
        <w:t>.</w:t>
      </w:r>
    </w:p>
    <w:p w14:paraId="533DC19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sz w:val="28"/>
          <w:szCs w:val="28"/>
        </w:rPr>
        <w:t>.11.</w:t>
      </w:r>
      <w:r w:rsidRPr="007B2856">
        <w:rPr>
          <w:rFonts w:ascii="Times New Roman" w:hAnsi="Times New Roman"/>
          <w:sz w:val="28"/>
          <w:szCs w:val="28"/>
        </w:rPr>
        <w:t xml:space="preserve">2012 №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14:paraId="0339681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C5A51AE" w14:textId="77777777" w:rsidR="00C02349" w:rsidRPr="007B2856" w:rsidRDefault="00C02349" w:rsidP="00C02349">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3FFC639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0849CF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w:t>
      </w:r>
      <w:r>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w:t>
      </w:r>
      <w:proofErr w:type="gramEnd"/>
    </w:p>
    <w:p w14:paraId="0A86DA7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7278EC0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2404146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B90568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B53D34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59DD360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14:paraId="166E0E9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732C094" w14:textId="77777777" w:rsidR="00C02349" w:rsidRPr="007B2856" w:rsidRDefault="00C02349" w:rsidP="00C02349">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14:paraId="11129BB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1EBE2C5" w14:textId="77777777" w:rsidR="00C02349" w:rsidRPr="007B2856" w:rsidRDefault="00C02349" w:rsidP="00C02349">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16750A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38DA2C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BABA30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2996C5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12DD9BE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14:paraId="5AB18D2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68820F6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094C4C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64D8CD0" w14:textId="77777777" w:rsidR="00C02349" w:rsidRPr="007B2856" w:rsidRDefault="00C02349" w:rsidP="00C02349">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14:paraId="281FD9D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8F4AB2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0D56CAC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5AE762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20F6CC8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3710DFC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14:paraId="1D66EBB5" w14:textId="420EC074" w:rsidR="00C02349" w:rsidRPr="00C32E04"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Pr="00C32E04">
        <w:rPr>
          <w:rFonts w:ascii="Times New Roman" w:hAnsi="Times New Roman"/>
          <w:sz w:val="28"/>
          <w:szCs w:val="28"/>
        </w:rPr>
        <w:t>, нормативных правовых актов Республики Крым и нормативных правовых актов органов местного самоуправления</w:t>
      </w:r>
      <w:r w:rsidR="006A2660" w:rsidRPr="006A2660">
        <w:rPr>
          <w:rFonts w:ascii="Times New Roman" w:hAnsi="Times New Roman"/>
          <w:bCs/>
          <w:iCs/>
          <w:color w:val="000000"/>
          <w:sz w:val="28"/>
          <w:szCs w:val="28"/>
          <w:lang w:bidi="ru-RU"/>
        </w:rPr>
        <w:t xml:space="preserve"> </w:t>
      </w:r>
      <w:r w:rsidR="006A2660" w:rsidRPr="006A2660">
        <w:rPr>
          <w:rFonts w:ascii="Times New Roman" w:hAnsi="Times New Roman"/>
          <w:bCs/>
          <w:iCs/>
          <w:sz w:val="28"/>
          <w:szCs w:val="28"/>
          <w:lang w:bidi="ru-RU"/>
        </w:rPr>
        <w:t>Железнодорожненского сельского поселения Бахчисарайского района Республики Крым</w:t>
      </w:r>
      <w:r w:rsidRPr="00C32E04">
        <w:rPr>
          <w:rFonts w:ascii="Times New Roman" w:hAnsi="Times New Roman"/>
          <w:sz w:val="28"/>
          <w:szCs w:val="28"/>
        </w:rPr>
        <w:t>;</w:t>
      </w:r>
    </w:p>
    <w:p w14:paraId="106D3AA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C32E04">
        <w:rPr>
          <w:rFonts w:ascii="Times New Roman" w:hAnsi="Times New Roman"/>
          <w:sz w:val="28"/>
          <w:szCs w:val="28"/>
        </w:rPr>
        <w:t>обращения граждан и юридических лиц на нарушения законодательства</w:t>
      </w:r>
      <w:r w:rsidRPr="007B2856">
        <w:rPr>
          <w:rFonts w:ascii="Times New Roman" w:hAnsi="Times New Roman"/>
          <w:sz w:val="28"/>
          <w:szCs w:val="28"/>
        </w:rPr>
        <w:t>, в том числе на качество предоставления муниципальной услуги.</w:t>
      </w:r>
    </w:p>
    <w:p w14:paraId="496EC49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979DFF4" w14:textId="77777777" w:rsidR="00C02349" w:rsidRPr="007B2856" w:rsidRDefault="00C02349" w:rsidP="00C02349">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391657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BEE4731" w14:textId="751CD483" w:rsidR="00C02349" w:rsidRPr="007B2856" w:rsidRDefault="00731A6C"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C02349"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00C02349" w:rsidRPr="00C32E04">
        <w:rPr>
          <w:rFonts w:ascii="Times New Roman" w:hAnsi="Times New Roman"/>
          <w:sz w:val="28"/>
          <w:szCs w:val="28"/>
        </w:rPr>
        <w:t>нормативных правовых актов органов местного самоуправления</w:t>
      </w:r>
      <w:r w:rsidR="008715BC" w:rsidRPr="008715BC">
        <w:rPr>
          <w:rFonts w:ascii="Times New Roman" w:hAnsi="Times New Roman"/>
          <w:bCs/>
          <w:color w:val="000000"/>
          <w:sz w:val="28"/>
          <w:szCs w:val="28"/>
        </w:rPr>
        <w:t xml:space="preserve"> </w:t>
      </w:r>
      <w:r w:rsidR="006A2660" w:rsidRPr="006A2660">
        <w:rPr>
          <w:rFonts w:ascii="Times New Roman" w:hAnsi="Times New Roman"/>
          <w:bCs/>
          <w:iCs/>
          <w:color w:val="000000"/>
          <w:sz w:val="28"/>
          <w:szCs w:val="28"/>
          <w:lang w:bidi="ru-RU"/>
        </w:rPr>
        <w:t xml:space="preserve">Железнодорожненского сельского поселения Бахчисарайского района Республики Крым </w:t>
      </w:r>
      <w:r w:rsidR="00C02349" w:rsidRPr="00C32E04">
        <w:rPr>
          <w:rFonts w:ascii="Times New Roman" w:hAnsi="Times New Roman"/>
          <w:sz w:val="28"/>
          <w:szCs w:val="28"/>
        </w:rPr>
        <w:t>осуществляется</w:t>
      </w:r>
      <w:r w:rsidR="00C02349" w:rsidRPr="007B2856">
        <w:rPr>
          <w:rFonts w:ascii="Times New Roman" w:hAnsi="Times New Roman"/>
          <w:sz w:val="28"/>
          <w:szCs w:val="28"/>
        </w:rPr>
        <w:t xml:space="preserve"> привлечение виновных лиц к ответственности в соответствии с законодательством Российской Федерации.</w:t>
      </w:r>
    </w:p>
    <w:p w14:paraId="0F2E0F2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507F14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CC128A2" w14:textId="77777777" w:rsidR="00C02349" w:rsidRPr="007B2856" w:rsidRDefault="00C02349" w:rsidP="00C02349">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14:paraId="2940ACE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13558BB" w14:textId="6746EEEF" w:rsidR="00C02349" w:rsidRPr="007B2856" w:rsidRDefault="00731A6C"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C02349" w:rsidRPr="007B2856">
        <w:rPr>
          <w:rFonts w:ascii="Times New Roman" w:hAnsi="Times New Roman"/>
          <w:sz w:val="28"/>
          <w:szCs w:val="28"/>
        </w:rPr>
        <w:t xml:space="preserve">. Граждане, их объединения и организации имеют право осуществлять </w:t>
      </w:r>
      <w:proofErr w:type="gramStart"/>
      <w:r w:rsidR="00C02349" w:rsidRPr="007B2856">
        <w:rPr>
          <w:rFonts w:ascii="Times New Roman" w:hAnsi="Times New Roman"/>
          <w:sz w:val="28"/>
          <w:szCs w:val="28"/>
        </w:rPr>
        <w:t>контроль за</w:t>
      </w:r>
      <w:proofErr w:type="gramEnd"/>
      <w:r w:rsidR="00C02349"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699D6B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36CF5A6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BCC5A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79C6BFA0" w14:textId="3C9EFE1C" w:rsidR="00C02349" w:rsidRPr="007B2856" w:rsidRDefault="00731A6C"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4.6</w:t>
      </w:r>
      <w:r w:rsidR="00C02349"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8B25A2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D3A76B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6E8584A" w14:textId="77777777" w:rsidR="00C02349" w:rsidRPr="007B2856" w:rsidRDefault="00C02349" w:rsidP="00C02349">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2A8FEF9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EE846FA"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1717DD33"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sz w:val="28"/>
          <w:szCs w:val="28"/>
        </w:rPr>
      </w:pPr>
      <w:r w:rsidRPr="00C32E04">
        <w:rPr>
          <w:rFonts w:ascii="Times New Roman" w:hAnsi="Times New Roman"/>
          <w:sz w:val="28"/>
          <w:szCs w:val="28"/>
        </w:rPr>
        <w:t>Заявитель может обратиться с жалобой в следующих случаях:</w:t>
      </w:r>
    </w:p>
    <w:p w14:paraId="098D9B50"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8" w:history="1">
        <w:r w:rsidRPr="00C32E04">
          <w:rPr>
            <w:rStyle w:val="ad"/>
            <w:rFonts w:ascii="Times New Roman" w:hAnsi="Times New Roman"/>
            <w:color w:val="000000" w:themeColor="text1"/>
            <w:sz w:val="28"/>
            <w:szCs w:val="28"/>
            <w:u w:val="none"/>
          </w:rPr>
          <w:t>статье 15.1</w:t>
        </w:r>
      </w:hyperlink>
      <w:r w:rsidRPr="00C32E04">
        <w:rPr>
          <w:rFonts w:ascii="Times New Roman" w:hAnsi="Times New Roman"/>
          <w:color w:val="000000" w:themeColor="text1"/>
          <w:sz w:val="28"/>
          <w:szCs w:val="28"/>
        </w:rPr>
        <w:t xml:space="preserve"> Федерального закона </w:t>
      </w:r>
      <w:r w:rsidRPr="00C32E04">
        <w:rPr>
          <w:rFonts w:ascii="Times New Roman" w:hAnsi="Times New Roman"/>
          <w:bCs/>
          <w:color w:val="000000" w:themeColor="text1"/>
          <w:sz w:val="28"/>
          <w:szCs w:val="28"/>
        </w:rPr>
        <w:t>№ 210-ФЗ</w:t>
      </w:r>
      <w:r w:rsidRPr="00C32E04">
        <w:rPr>
          <w:rFonts w:ascii="Times New Roman" w:hAnsi="Times New Roman"/>
          <w:color w:val="000000" w:themeColor="text1"/>
          <w:sz w:val="28"/>
          <w:szCs w:val="28"/>
        </w:rPr>
        <w:t>;</w:t>
      </w:r>
    </w:p>
    <w:p w14:paraId="188BFEDE"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C32E04">
          <w:rPr>
            <w:rStyle w:val="ad"/>
            <w:rFonts w:ascii="Times New Roman" w:hAnsi="Times New Roman"/>
            <w:color w:val="000000" w:themeColor="text1"/>
            <w:sz w:val="28"/>
            <w:szCs w:val="28"/>
            <w:u w:val="none"/>
          </w:rPr>
          <w:t>частью 1.3 статьи 16</w:t>
        </w:r>
      </w:hyperlink>
      <w:r w:rsidRPr="00C32E04">
        <w:rPr>
          <w:rFonts w:ascii="Times New Roman" w:hAnsi="Times New Roman"/>
          <w:color w:val="000000" w:themeColor="text1"/>
          <w:sz w:val="28"/>
          <w:szCs w:val="28"/>
        </w:rPr>
        <w:t xml:space="preserve"> </w:t>
      </w:r>
      <w:r w:rsidRPr="00C32E04">
        <w:rPr>
          <w:rFonts w:ascii="Times New Roman" w:hAnsi="Times New Roman"/>
          <w:bCs/>
          <w:color w:val="000000" w:themeColor="text1"/>
          <w:sz w:val="28"/>
          <w:szCs w:val="28"/>
        </w:rPr>
        <w:t>Федерального закона № 210-ФЗ</w:t>
      </w:r>
      <w:r w:rsidRPr="00C32E04">
        <w:rPr>
          <w:rFonts w:ascii="Times New Roman" w:hAnsi="Times New Roman"/>
          <w:color w:val="000000" w:themeColor="text1"/>
          <w:sz w:val="28"/>
          <w:szCs w:val="28"/>
        </w:rPr>
        <w:t>;</w:t>
      </w:r>
    </w:p>
    <w:p w14:paraId="4DBD43F8" w14:textId="05635DD3"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Крым, </w:t>
      </w:r>
      <w:r w:rsidR="00731A6C">
        <w:rPr>
          <w:rFonts w:ascii="Times New Roman" w:hAnsi="Times New Roman"/>
          <w:color w:val="000000" w:themeColor="text1"/>
          <w:sz w:val="28"/>
          <w:szCs w:val="28"/>
        </w:rPr>
        <w:t>муниципальными правовыми актами</w:t>
      </w:r>
      <w:r w:rsidRPr="00C32E04">
        <w:rPr>
          <w:rFonts w:ascii="Times New Roman" w:hAnsi="Times New Roman"/>
          <w:color w:val="000000" w:themeColor="text1"/>
          <w:sz w:val="28"/>
          <w:szCs w:val="28"/>
        </w:rPr>
        <w:t xml:space="preserve"> для предоставления муниципальной услуги;</w:t>
      </w:r>
    </w:p>
    <w:p w14:paraId="70E55935" w14:textId="06698528"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м</w:t>
      </w:r>
      <w:r w:rsidR="00731A6C">
        <w:rPr>
          <w:rFonts w:ascii="Times New Roman" w:hAnsi="Times New Roman"/>
          <w:color w:val="000000" w:themeColor="text1"/>
          <w:sz w:val="28"/>
          <w:szCs w:val="28"/>
        </w:rPr>
        <w:t xml:space="preserve">униципальными правовыми актами </w:t>
      </w:r>
      <w:r w:rsidRPr="00C32E04">
        <w:rPr>
          <w:rFonts w:ascii="Times New Roman" w:hAnsi="Times New Roman"/>
          <w:color w:val="000000" w:themeColor="text1"/>
          <w:sz w:val="28"/>
          <w:szCs w:val="28"/>
        </w:rPr>
        <w:t>для предоставления муниципальной услуги, у заявителя;</w:t>
      </w:r>
    </w:p>
    <w:p w14:paraId="299C3779"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C32E04">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w:t>
      </w:r>
      <w:proofErr w:type="gramEnd"/>
      <w:r w:rsidRPr="00C32E04">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работника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возможно в случае, если на </w:t>
      </w:r>
      <w:r w:rsidRPr="00C32E04">
        <w:rPr>
          <w:rFonts w:ascii="Times New Roman" w:hAnsi="Times New Roman"/>
          <w:color w:val="000000" w:themeColor="text1"/>
          <w:sz w:val="28"/>
          <w:szCs w:val="28"/>
          <w:lang w:bidi="ru-RU"/>
        </w:rPr>
        <w:t>многофункциональный центр</w:t>
      </w:r>
      <w:r w:rsidRPr="00C32E04">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C32E04">
          <w:rPr>
            <w:rStyle w:val="ad"/>
            <w:rFonts w:ascii="Times New Roman" w:hAnsi="Times New Roman"/>
            <w:color w:val="000000" w:themeColor="text1"/>
            <w:sz w:val="28"/>
            <w:szCs w:val="28"/>
            <w:u w:val="none"/>
          </w:rPr>
          <w:t>частью 1.3 статьи 16</w:t>
        </w:r>
      </w:hyperlink>
      <w:r w:rsidRPr="00C32E04">
        <w:rPr>
          <w:rFonts w:ascii="Times New Roman" w:hAnsi="Times New Roman"/>
          <w:color w:val="000000" w:themeColor="text1"/>
          <w:sz w:val="28"/>
          <w:szCs w:val="28"/>
        </w:rPr>
        <w:t xml:space="preserve"> </w:t>
      </w:r>
      <w:r w:rsidRPr="00C32E04">
        <w:rPr>
          <w:rFonts w:ascii="Times New Roman" w:hAnsi="Times New Roman"/>
          <w:bCs/>
          <w:color w:val="000000" w:themeColor="text1"/>
          <w:sz w:val="28"/>
          <w:szCs w:val="28"/>
        </w:rPr>
        <w:t>Федерального закона № 210-ФЗ</w:t>
      </w:r>
      <w:r w:rsidRPr="00C32E04">
        <w:rPr>
          <w:rFonts w:ascii="Times New Roman" w:hAnsi="Times New Roman"/>
          <w:color w:val="000000" w:themeColor="text1"/>
          <w:sz w:val="28"/>
          <w:szCs w:val="28"/>
        </w:rPr>
        <w:t>;</w:t>
      </w:r>
    </w:p>
    <w:p w14:paraId="6908E21D"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w:t>
      </w:r>
    </w:p>
    <w:p w14:paraId="14D7657A"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C32E04">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работника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организаций, предусмотренных </w:t>
      </w:r>
      <w:hyperlink r:id="rId31" w:history="1">
        <w:r w:rsidRPr="00C32E04">
          <w:rPr>
            <w:rStyle w:val="ad"/>
            <w:rFonts w:ascii="Times New Roman" w:hAnsi="Times New Roman"/>
            <w:color w:val="000000" w:themeColor="text1"/>
            <w:sz w:val="28"/>
            <w:szCs w:val="28"/>
            <w:u w:val="none"/>
          </w:rPr>
          <w:t>частью 1.1 статьи 16</w:t>
        </w:r>
      </w:hyperlink>
      <w:r w:rsidRPr="00C32E04">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2E04">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работника</w:t>
      </w:r>
      <w:r w:rsidRPr="00C32E04">
        <w:rPr>
          <w:rFonts w:ascii="Times New Roman" w:hAnsi="Times New Roman"/>
          <w:color w:val="000000" w:themeColor="text1"/>
          <w:sz w:val="28"/>
          <w:szCs w:val="28"/>
          <w:lang w:bidi="ru-RU"/>
        </w:rPr>
        <w:t xml:space="preserve"> многофункционального центра</w:t>
      </w:r>
      <w:r w:rsidRPr="00C32E04">
        <w:rPr>
          <w:rFonts w:ascii="Times New Roman" w:hAnsi="Times New Roman"/>
          <w:color w:val="000000" w:themeColor="text1"/>
          <w:sz w:val="28"/>
          <w:szCs w:val="28"/>
        </w:rPr>
        <w:t xml:space="preserve"> возможно в случае, если на</w:t>
      </w:r>
      <w:r w:rsidRPr="00C32E04">
        <w:rPr>
          <w:rFonts w:ascii="Times New Roman" w:hAnsi="Times New Roman"/>
          <w:color w:val="000000" w:themeColor="text1"/>
          <w:sz w:val="28"/>
          <w:szCs w:val="28"/>
          <w:lang w:bidi="ru-RU"/>
        </w:rPr>
        <w:t xml:space="preserve"> многофункциональный центр</w:t>
      </w:r>
      <w:r w:rsidRPr="00C32E04">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C32E04">
          <w:rPr>
            <w:rStyle w:val="ad"/>
            <w:rFonts w:ascii="Times New Roman" w:hAnsi="Times New Roman"/>
            <w:color w:val="000000" w:themeColor="text1"/>
            <w:sz w:val="28"/>
            <w:szCs w:val="28"/>
            <w:u w:val="none"/>
          </w:rPr>
          <w:t>частью 1.3 статьи 16</w:t>
        </w:r>
      </w:hyperlink>
      <w:r w:rsidRPr="00C32E04">
        <w:rPr>
          <w:rFonts w:ascii="Times New Roman" w:hAnsi="Times New Roman"/>
          <w:color w:val="000000" w:themeColor="text1"/>
          <w:sz w:val="28"/>
          <w:szCs w:val="28"/>
        </w:rPr>
        <w:t xml:space="preserve"> Федерального закона № 210-ФЗ;</w:t>
      </w:r>
    </w:p>
    <w:p w14:paraId="265CC539"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14:paraId="5006F59F"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C32E04">
        <w:rPr>
          <w:rFonts w:ascii="Times New Roman" w:hAnsi="Times New Roman"/>
          <w:color w:val="000000" w:themeColor="text1"/>
          <w:sz w:val="28"/>
          <w:szCs w:val="28"/>
        </w:rPr>
        <w:t xml:space="preserve">9) приостановление предоставления муниципальной услуги, если основания </w:t>
      </w:r>
      <w:r w:rsidRPr="00C32E04">
        <w:rPr>
          <w:rFonts w:ascii="Times New Roman" w:hAnsi="Times New Roman"/>
          <w:color w:val="000000" w:themeColor="text1"/>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w:t>
      </w:r>
      <w:proofErr w:type="gramEnd"/>
      <w:r w:rsidRPr="00C32E04">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работника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возможно в случае, если на </w:t>
      </w:r>
      <w:r w:rsidRPr="00C32E04">
        <w:rPr>
          <w:rFonts w:ascii="Times New Roman" w:hAnsi="Times New Roman"/>
          <w:color w:val="000000" w:themeColor="text1"/>
          <w:sz w:val="28"/>
          <w:szCs w:val="28"/>
          <w:lang w:bidi="ru-RU"/>
        </w:rPr>
        <w:t>многофункциональный центр</w:t>
      </w:r>
      <w:r w:rsidRPr="00C32E04">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C32E04">
          <w:rPr>
            <w:rStyle w:val="ad"/>
            <w:rFonts w:ascii="Times New Roman" w:hAnsi="Times New Roman"/>
            <w:color w:val="000000" w:themeColor="text1"/>
            <w:sz w:val="28"/>
            <w:szCs w:val="28"/>
            <w:u w:val="none"/>
          </w:rPr>
          <w:t>частью 1.3 статьи 16</w:t>
        </w:r>
      </w:hyperlink>
      <w:r w:rsidRPr="00C32E04">
        <w:rPr>
          <w:rFonts w:ascii="Times New Roman" w:hAnsi="Times New Roman"/>
          <w:color w:val="000000" w:themeColor="text1"/>
          <w:sz w:val="28"/>
          <w:szCs w:val="28"/>
        </w:rPr>
        <w:t xml:space="preserve"> Федерального закона № 210-ФЗ;</w:t>
      </w:r>
    </w:p>
    <w:p w14:paraId="3609AD67"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работника</w:t>
      </w:r>
      <w:r w:rsidRPr="00C32E04">
        <w:rPr>
          <w:rFonts w:ascii="Times New Roman" w:hAnsi="Times New Roman"/>
          <w:color w:val="000000" w:themeColor="text1"/>
          <w:sz w:val="28"/>
          <w:szCs w:val="28"/>
          <w:lang w:bidi="ru-RU"/>
        </w:rPr>
        <w:t xml:space="preserve"> многофункционального центра</w:t>
      </w:r>
      <w:r w:rsidRPr="00C32E04">
        <w:rPr>
          <w:rFonts w:ascii="Times New Roman" w:hAnsi="Times New Roman"/>
          <w:color w:val="000000" w:themeColor="text1"/>
          <w:sz w:val="28"/>
          <w:szCs w:val="28"/>
        </w:rPr>
        <w:t xml:space="preserve"> возможно в случае, если на </w:t>
      </w:r>
      <w:r w:rsidRPr="00C32E04">
        <w:rPr>
          <w:rFonts w:ascii="Times New Roman" w:hAnsi="Times New Roman"/>
          <w:color w:val="000000" w:themeColor="text1"/>
          <w:sz w:val="28"/>
          <w:szCs w:val="28"/>
          <w:lang w:bidi="ru-RU"/>
        </w:rPr>
        <w:t>многофункциональный центр</w:t>
      </w:r>
      <w:r w:rsidRPr="00C32E04">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2C4E1DB0"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5.2. Жалоба должна содержать:</w:t>
      </w:r>
    </w:p>
    <w:p w14:paraId="4BD5B789"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14:paraId="60EEF15D"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C32E04">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9AE5A85"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работника</w:t>
      </w:r>
      <w:r w:rsidRPr="00C32E04">
        <w:rPr>
          <w:rFonts w:ascii="Times New Roman" w:hAnsi="Times New Roman"/>
          <w:color w:val="000000" w:themeColor="text1"/>
          <w:sz w:val="28"/>
          <w:szCs w:val="28"/>
          <w:lang w:bidi="ru-RU"/>
        </w:rPr>
        <w:t xml:space="preserve"> многофункционального центра</w:t>
      </w:r>
      <w:r w:rsidRPr="00C32E04">
        <w:rPr>
          <w:rFonts w:ascii="Times New Roman" w:hAnsi="Times New Roman"/>
          <w:color w:val="000000" w:themeColor="text1"/>
          <w:sz w:val="28"/>
          <w:szCs w:val="28"/>
        </w:rPr>
        <w:t>, их работников;</w:t>
      </w:r>
    </w:p>
    <w:p w14:paraId="40D38312"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32E04">
        <w:rPr>
          <w:rFonts w:ascii="Times New Roman" w:hAnsi="Times New Roman"/>
          <w:bCs/>
          <w:i/>
          <w:color w:val="000000" w:themeColor="text1"/>
          <w:sz w:val="28"/>
          <w:szCs w:val="28"/>
        </w:rPr>
        <w:t xml:space="preserve"> </w:t>
      </w:r>
      <w:r w:rsidRPr="00C32E04">
        <w:rPr>
          <w:rFonts w:ascii="Times New Roman" w:hAnsi="Times New Roman"/>
          <w:color w:val="000000" w:themeColor="text1"/>
          <w:sz w:val="28"/>
          <w:szCs w:val="28"/>
        </w:rPr>
        <w:t>или муниципального служащего,</w:t>
      </w:r>
      <w:r w:rsidRPr="00C32E04">
        <w:rPr>
          <w:rFonts w:ascii="Times New Roman" w:hAnsi="Times New Roman"/>
          <w:color w:val="000000" w:themeColor="text1"/>
          <w:sz w:val="28"/>
          <w:szCs w:val="28"/>
          <w:lang w:bidi="ru-RU"/>
        </w:rPr>
        <w:t xml:space="preserve"> многофункционального центра</w:t>
      </w:r>
      <w:r w:rsidRPr="00C32E04">
        <w:rPr>
          <w:rFonts w:ascii="Times New Roman" w:hAnsi="Times New Roman"/>
          <w:color w:val="000000" w:themeColor="text1"/>
          <w:sz w:val="28"/>
          <w:szCs w:val="28"/>
        </w:rPr>
        <w:t xml:space="preserve">, работника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14:paraId="0D5832D1"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14:paraId="0BA23746"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5.3. По результатам рассмотрения жалобы принимается одно из следующих </w:t>
      </w:r>
      <w:r w:rsidRPr="00C32E04">
        <w:rPr>
          <w:rFonts w:ascii="Times New Roman" w:hAnsi="Times New Roman"/>
          <w:color w:val="000000" w:themeColor="text1"/>
          <w:sz w:val="28"/>
          <w:szCs w:val="28"/>
        </w:rPr>
        <w:lastRenderedPageBreak/>
        <w:t>решений:</w:t>
      </w:r>
    </w:p>
    <w:p w14:paraId="692F2682"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C32E04">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w:t>
      </w:r>
      <w:proofErr w:type="gramEnd"/>
    </w:p>
    <w:p w14:paraId="50E53E44"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2) в удовлетворении жалобы отказывается.</w:t>
      </w:r>
    </w:p>
    <w:p w14:paraId="059285E8"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5.4. Основаниями для отказа в удовлетворении жалобы являются:</w:t>
      </w:r>
    </w:p>
    <w:p w14:paraId="6127C888"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1) признание </w:t>
      </w:r>
      <w:proofErr w:type="gramStart"/>
      <w:r w:rsidRPr="00C32E04">
        <w:rPr>
          <w:rFonts w:ascii="Times New Roman" w:hAnsi="Times New Roman"/>
          <w:color w:val="000000" w:themeColor="text1"/>
          <w:sz w:val="28"/>
          <w:szCs w:val="28"/>
        </w:rPr>
        <w:t>правомерными</w:t>
      </w:r>
      <w:proofErr w:type="gramEnd"/>
      <w:r w:rsidRPr="00C32E04">
        <w:rPr>
          <w:rFonts w:ascii="Times New Roman" w:hAnsi="Times New Roman"/>
          <w:color w:val="000000" w:themeColor="text1"/>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xml:space="preserve">, работника </w:t>
      </w:r>
      <w:r w:rsidRPr="00C32E04">
        <w:rPr>
          <w:rFonts w:ascii="Times New Roman" w:hAnsi="Times New Roman"/>
          <w:color w:val="000000" w:themeColor="text1"/>
          <w:sz w:val="28"/>
          <w:szCs w:val="28"/>
          <w:lang w:bidi="ru-RU"/>
        </w:rPr>
        <w:t>многофункционального центра</w:t>
      </w:r>
      <w:r w:rsidRPr="00C32E04">
        <w:rPr>
          <w:rFonts w:ascii="Times New Roman" w:hAnsi="Times New Roman"/>
          <w:color w:val="000000" w:themeColor="text1"/>
          <w:sz w:val="28"/>
          <w:szCs w:val="28"/>
        </w:rPr>
        <w:t>, участвующих в предоставлении муниципальной услуги,</w:t>
      </w:r>
    </w:p>
    <w:p w14:paraId="4E44EC89"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14:paraId="45332986"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14:paraId="56CCC6C8"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F2BCFA" w14:textId="77777777"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32E04">
        <w:rPr>
          <w:rFonts w:ascii="Times New Roman" w:hAnsi="Times New Roman"/>
          <w:color w:val="000000" w:themeColor="text1"/>
          <w:sz w:val="28"/>
          <w:szCs w:val="28"/>
          <w:lang w:bidi="ru-RU"/>
        </w:rPr>
        <w:t>многофункциональным центром</w:t>
      </w:r>
      <w:r w:rsidRPr="00C32E04">
        <w:rPr>
          <w:rFonts w:ascii="Times New Roman" w:hAnsi="Times New Roman"/>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2E04">
        <w:rPr>
          <w:rFonts w:ascii="Times New Roman" w:hAnsi="Times New Roman"/>
          <w:color w:val="000000" w:themeColor="text1"/>
          <w:sz w:val="28"/>
          <w:szCs w:val="28"/>
        </w:rPr>
        <w:t>неудобства</w:t>
      </w:r>
      <w:proofErr w:type="gramEnd"/>
      <w:r w:rsidRPr="00C32E04">
        <w:rPr>
          <w:rFonts w:ascii="Times New Roman" w:hAnsi="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DA358ED" w14:textId="22FCF7B8" w:rsidR="00C32E04" w:rsidRPr="00C32E04" w:rsidRDefault="00C32E04" w:rsidP="00C32E04">
      <w:pPr>
        <w:widowControl w:val="0"/>
        <w:autoSpaceDE w:val="0"/>
        <w:autoSpaceDN w:val="0"/>
        <w:spacing w:after="0" w:line="240" w:lineRule="auto"/>
        <w:ind w:firstLine="567"/>
        <w:jc w:val="both"/>
        <w:rPr>
          <w:rFonts w:ascii="Times New Roman" w:hAnsi="Times New Roman"/>
          <w:color w:val="000000" w:themeColor="text1"/>
          <w:sz w:val="28"/>
          <w:szCs w:val="28"/>
        </w:rPr>
      </w:pPr>
      <w:r w:rsidRPr="00C32E04">
        <w:rPr>
          <w:rFonts w:ascii="Times New Roman" w:hAnsi="Times New Roman"/>
          <w:color w:val="000000" w:themeColor="text1"/>
          <w:sz w:val="28"/>
          <w:szCs w:val="28"/>
        </w:rPr>
        <w:t xml:space="preserve">В случае признания </w:t>
      </w:r>
      <w:proofErr w:type="gramStart"/>
      <w:r w:rsidRPr="00C32E04">
        <w:rPr>
          <w:rFonts w:ascii="Times New Roman" w:hAnsi="Times New Roman"/>
          <w:color w:val="000000" w:themeColor="text1"/>
          <w:sz w:val="28"/>
          <w:szCs w:val="28"/>
        </w:rPr>
        <w:t>жалобы</w:t>
      </w:r>
      <w:proofErr w:type="gramEnd"/>
      <w:r w:rsidRPr="00C32E04">
        <w:rPr>
          <w:rFonts w:ascii="Times New Roman" w:hAnsi="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F7E91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4B521F1" w14:textId="77777777" w:rsidR="00C02349" w:rsidRPr="007B2856" w:rsidRDefault="00C02349" w:rsidP="00C02349">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3E4028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D42B990" w14:textId="7961DE13" w:rsidR="00C02349" w:rsidRPr="007B2856" w:rsidRDefault="00C32E04"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C02349"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3D570C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3E5537B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6487AF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к руководителю многофункционального центра – на решения и действия (бездействие) работника многофункционального центра;</w:t>
      </w:r>
    </w:p>
    <w:p w14:paraId="05A25B1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408DDA9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D0702F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10A3F43" w14:textId="77777777" w:rsidR="00C02349" w:rsidRPr="007B2856" w:rsidRDefault="00C02349" w:rsidP="00C02349">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129AC4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6C30FCF" w14:textId="7B333BA3" w:rsidR="00C02349" w:rsidRPr="007B2856" w:rsidRDefault="00C32E04"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C02349"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442675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2827693" w14:textId="77777777" w:rsidR="00C02349" w:rsidRPr="007B2856" w:rsidRDefault="00C02349" w:rsidP="00C02349">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420BD1A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A779F61" w14:textId="192D20BA" w:rsidR="00C02349" w:rsidRPr="007B2856" w:rsidRDefault="00C32E04"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C02349"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A2A3BA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14:paraId="013F79B2" w14:textId="734D390A"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 xml:space="preserve">.11.2012 </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14:paraId="7B2C57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F15D463" w14:textId="77777777" w:rsidR="00C02349" w:rsidRPr="007B2856" w:rsidRDefault="00C02349" w:rsidP="00C02349">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381C6D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4B5D6BD" w14:textId="77777777" w:rsidR="00C02349" w:rsidRPr="007B2856" w:rsidRDefault="00C02349" w:rsidP="00C02349">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EFBBFB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AF6AC0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14:paraId="2431FBC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C95EC5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14:paraId="0E97E18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14:paraId="73B2D1E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E2C568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60136F6" w14:textId="77777777" w:rsidR="00C02349" w:rsidRPr="007B2856" w:rsidRDefault="00C02349" w:rsidP="00C02349">
      <w:pPr>
        <w:pStyle w:val="1"/>
      </w:pPr>
      <w:r w:rsidRPr="007B2856">
        <w:t>Информирование заявителей</w:t>
      </w:r>
    </w:p>
    <w:p w14:paraId="27A6701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72795A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04A4D2F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23E9A3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76AED7D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C9B453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BBB67C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F88655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EA417E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14:paraId="2836420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448FCE1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BE280D4" w14:textId="77777777" w:rsidR="00C02349" w:rsidRPr="007B2856" w:rsidRDefault="00C02349" w:rsidP="00C02349">
      <w:pPr>
        <w:pStyle w:val="1"/>
      </w:pPr>
      <w:r w:rsidRPr="007B2856">
        <w:t>Выдача заявителю результата предоставления муниципальной услуги</w:t>
      </w:r>
    </w:p>
    <w:p w14:paraId="1B75268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852BC0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14:paraId="1904A6A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27AE2A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F554C0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14:paraId="26516C1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CACDB9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14:paraId="2E7107E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14:paraId="4148C67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1FF1A64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483F73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25AFA62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5E86610A" w14:textId="77777777" w:rsidR="00C02349" w:rsidRDefault="00C02349" w:rsidP="00C02349">
      <w:pPr>
        <w:spacing w:after="0" w:line="240" w:lineRule="auto"/>
        <w:ind w:left="5670"/>
      </w:pPr>
    </w:p>
    <w:p w14:paraId="644596EB" w14:textId="77777777" w:rsidR="00C02349" w:rsidRDefault="00C02349" w:rsidP="00C02349">
      <w:pPr>
        <w:spacing w:after="0" w:line="240" w:lineRule="auto"/>
        <w:ind w:left="5670"/>
      </w:pPr>
    </w:p>
    <w:p w14:paraId="5CBBB0DA" w14:textId="1C3160C7" w:rsidR="00053FB0" w:rsidRDefault="00053FB0">
      <w:pPr>
        <w:spacing w:after="0" w:line="240" w:lineRule="auto"/>
      </w:pPr>
      <w:r>
        <w:br w:type="page"/>
      </w:r>
    </w:p>
    <w:p w14:paraId="48288901" w14:textId="5B20A9AD" w:rsidR="009F1FF4" w:rsidRDefault="009F1FF4" w:rsidP="009F1FF4">
      <w:pPr>
        <w:spacing w:after="0" w:line="240" w:lineRule="auto"/>
        <w:ind w:left="5670"/>
        <w:rPr>
          <w:rFonts w:ascii="Times New Roman" w:hAnsi="Times New Roman"/>
          <w:sz w:val="28"/>
          <w:szCs w:val="28"/>
        </w:rPr>
      </w:pPr>
      <w:r w:rsidRPr="00221FD8">
        <w:rPr>
          <w:rFonts w:ascii="Times New Roman" w:hAnsi="Times New Roman"/>
          <w:sz w:val="28"/>
          <w:szCs w:val="28"/>
        </w:rPr>
        <w:lastRenderedPageBreak/>
        <w:t>П</w:t>
      </w:r>
      <w:r>
        <w:rPr>
          <w:rFonts w:ascii="Times New Roman" w:hAnsi="Times New Roman"/>
          <w:sz w:val="28"/>
          <w:szCs w:val="28"/>
        </w:rPr>
        <w:t>РИЛОЖЕНИЕ</w:t>
      </w:r>
      <w:r w:rsidR="000014A6">
        <w:rPr>
          <w:rFonts w:ascii="Times New Roman" w:hAnsi="Times New Roman"/>
          <w:sz w:val="28"/>
          <w:szCs w:val="28"/>
        </w:rPr>
        <w:t xml:space="preserve"> </w:t>
      </w:r>
    </w:p>
    <w:p w14:paraId="561CBEAF" w14:textId="24BB9D48" w:rsidR="009F1FF4" w:rsidRDefault="009F1FF4" w:rsidP="009F1FF4">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006B79B0" w:rsidRPr="006B79B0">
        <w:rPr>
          <w:rFonts w:ascii="Times New Roman" w:hAnsi="Times New Roman"/>
          <w:bCs/>
          <w:sz w:val="28"/>
          <w:szCs w:val="28"/>
        </w:rPr>
        <w:t>Заключение концессионного соглашения без проведения конкурса</w:t>
      </w:r>
      <w:r w:rsidRPr="006B79B0">
        <w:rPr>
          <w:rFonts w:ascii="Times New Roman" w:hAnsi="Times New Roman"/>
          <w:sz w:val="28"/>
          <w:szCs w:val="28"/>
        </w:rPr>
        <w:t xml:space="preserve">" </w:t>
      </w:r>
    </w:p>
    <w:p w14:paraId="0BF341D7" w14:textId="77777777" w:rsidR="000014A6" w:rsidRDefault="000014A6" w:rsidP="009F1FF4">
      <w:pPr>
        <w:spacing w:after="0" w:line="240" w:lineRule="auto"/>
        <w:ind w:left="5670"/>
        <w:rPr>
          <w:rFonts w:ascii="Times New Roman" w:hAnsi="Times New Roman"/>
          <w:sz w:val="28"/>
          <w:szCs w:val="28"/>
        </w:rPr>
      </w:pPr>
    </w:p>
    <w:p w14:paraId="3C618215"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ФОРМА ПРЕДЛОЖЕНИЯ </w:t>
      </w:r>
    </w:p>
    <w:p w14:paraId="03C84589"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О ЗАКЛЮЧЕНИИ КОНЦЕССИОННОГО СОГЛАШЕНИЯ С ЛИЦОМ, ВЫСТУПАЮЩИМ </w:t>
      </w:r>
    </w:p>
    <w:p w14:paraId="35204D72"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С ИНИЦИАТИВОЙ ЗАКЛЮЧЕНИЯ КОНЦЕССИОННОГО СОГЛАШЕНИЯ </w:t>
      </w:r>
    </w:p>
    <w:p w14:paraId="3347DC7E" w14:textId="0769AF2A" w:rsidR="000014A6" w:rsidRPr="000014A6" w:rsidRDefault="000014A6" w:rsidP="000014A6">
      <w:pPr>
        <w:spacing w:after="0" w:line="240" w:lineRule="auto"/>
        <w:jc w:val="center"/>
        <w:rPr>
          <w:rFonts w:ascii="Times New Roman" w:hAnsi="Times New Roman"/>
          <w:sz w:val="24"/>
          <w:szCs w:val="24"/>
        </w:rPr>
      </w:pPr>
    </w:p>
    <w:p w14:paraId="66E28B96"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ПРЕДЛОЖЕНИЕ </w:t>
      </w:r>
    </w:p>
    <w:p w14:paraId="1C11F414"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о заключении концессионного соглашения с лицом, выступающим </w:t>
      </w:r>
    </w:p>
    <w:p w14:paraId="77CD5D08" w14:textId="18E2E0BE"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с инициативой заклю</w:t>
      </w:r>
      <w:r>
        <w:rPr>
          <w:rFonts w:ascii="Times New Roman" w:hAnsi="Times New Roman"/>
          <w:sz w:val="24"/>
          <w:szCs w:val="24"/>
        </w:rPr>
        <w:t>чения концессионного соглашения</w:t>
      </w:r>
    </w:p>
    <w:p w14:paraId="1C76FDD6" w14:textId="7C7184EB" w:rsidR="000014A6" w:rsidRPr="000014A6" w:rsidRDefault="000014A6" w:rsidP="000014A6">
      <w:pPr>
        <w:spacing w:after="0" w:line="240" w:lineRule="auto"/>
        <w:jc w:val="center"/>
        <w:rPr>
          <w:rFonts w:ascii="Times New Roman" w:hAnsi="Times New Roman"/>
          <w:sz w:val="24"/>
          <w:szCs w:val="24"/>
        </w:rPr>
      </w:pPr>
    </w:p>
    <w:p w14:paraId="1BF4AD06"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___________________________________________________________ </w:t>
      </w:r>
    </w:p>
    <w:p w14:paraId="149E6E16"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лицо, выступающее с инициативой заключения концессионного </w:t>
      </w:r>
    </w:p>
    <w:p w14:paraId="1CF21098" w14:textId="77777777" w:rsidR="000014A6" w:rsidRPr="000014A6" w:rsidRDefault="000014A6" w:rsidP="000014A6">
      <w:pPr>
        <w:spacing w:after="0" w:line="240" w:lineRule="auto"/>
        <w:jc w:val="center"/>
        <w:rPr>
          <w:rFonts w:ascii="Times New Roman" w:hAnsi="Times New Roman"/>
          <w:sz w:val="24"/>
          <w:szCs w:val="24"/>
        </w:rPr>
      </w:pPr>
      <w:proofErr w:type="gramStart"/>
      <w:r w:rsidRPr="000014A6">
        <w:rPr>
          <w:rFonts w:ascii="Times New Roman" w:hAnsi="Times New Roman"/>
          <w:sz w:val="24"/>
          <w:szCs w:val="24"/>
        </w:rPr>
        <w:t xml:space="preserve">соглашения (далее - заявитель) (полное и сокращенное </w:t>
      </w:r>
      <w:proofErr w:type="gramEnd"/>
    </w:p>
    <w:p w14:paraId="0D735F74"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(в случае</w:t>
      </w:r>
      <w:proofErr w:type="gramStart"/>
      <w:r w:rsidRPr="000014A6">
        <w:rPr>
          <w:rFonts w:ascii="Times New Roman" w:hAnsi="Times New Roman"/>
          <w:sz w:val="24"/>
          <w:szCs w:val="24"/>
        </w:rPr>
        <w:t>,</w:t>
      </w:r>
      <w:proofErr w:type="gramEnd"/>
      <w:r w:rsidRPr="000014A6">
        <w:rPr>
          <w:rFonts w:ascii="Times New Roman" w:hAnsi="Times New Roman"/>
          <w:sz w:val="24"/>
          <w:szCs w:val="24"/>
        </w:rPr>
        <w:t xml:space="preserve"> если имеется) наименование юридического лица, </w:t>
      </w:r>
    </w:p>
    <w:p w14:paraId="1E219C84"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в том числе </w:t>
      </w:r>
      <w:proofErr w:type="gramStart"/>
      <w:r w:rsidRPr="000014A6">
        <w:rPr>
          <w:rFonts w:ascii="Times New Roman" w:hAnsi="Times New Roman"/>
          <w:sz w:val="24"/>
          <w:szCs w:val="24"/>
        </w:rPr>
        <w:t>являющегося</w:t>
      </w:r>
      <w:proofErr w:type="gramEnd"/>
      <w:r w:rsidRPr="000014A6">
        <w:rPr>
          <w:rFonts w:ascii="Times New Roman" w:hAnsi="Times New Roman"/>
          <w:sz w:val="24"/>
          <w:szCs w:val="24"/>
        </w:rPr>
        <w:t xml:space="preserve"> стороной по договору простого </w:t>
      </w:r>
    </w:p>
    <w:p w14:paraId="0A7E3059"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товарищества (договору о совместной деятельности); фамилия, </w:t>
      </w:r>
    </w:p>
    <w:p w14:paraId="2611893F"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имя и отчество (в случае, если имеется) </w:t>
      </w:r>
      <w:proofErr w:type="gramStart"/>
      <w:r w:rsidRPr="000014A6">
        <w:rPr>
          <w:rFonts w:ascii="Times New Roman" w:hAnsi="Times New Roman"/>
          <w:sz w:val="24"/>
          <w:szCs w:val="24"/>
        </w:rPr>
        <w:t>индивидуального</w:t>
      </w:r>
      <w:proofErr w:type="gramEnd"/>
      <w:r w:rsidRPr="000014A6">
        <w:rPr>
          <w:rFonts w:ascii="Times New Roman" w:hAnsi="Times New Roman"/>
          <w:sz w:val="24"/>
          <w:szCs w:val="24"/>
        </w:rPr>
        <w:t xml:space="preserve"> </w:t>
      </w:r>
    </w:p>
    <w:p w14:paraId="09CAF13C"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предпринимателя, данные документа, удостоверяющего </w:t>
      </w:r>
    </w:p>
    <w:p w14:paraId="499538E1" w14:textId="612AC244"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его личность, </w:t>
      </w:r>
    </w:p>
    <w:p w14:paraId="7CB3DE69"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___________________________________________________________ </w:t>
      </w:r>
    </w:p>
    <w:p w14:paraId="1B6857B6" w14:textId="77777777" w:rsidR="000014A6" w:rsidRPr="000014A6" w:rsidRDefault="000014A6" w:rsidP="000014A6">
      <w:pPr>
        <w:spacing w:after="0" w:line="240" w:lineRule="auto"/>
        <w:jc w:val="center"/>
        <w:rPr>
          <w:rFonts w:ascii="Times New Roman" w:hAnsi="Times New Roman"/>
          <w:sz w:val="24"/>
          <w:szCs w:val="24"/>
        </w:rPr>
      </w:pPr>
      <w:proofErr w:type="gramStart"/>
      <w:r w:rsidRPr="000014A6">
        <w:rPr>
          <w:rFonts w:ascii="Times New Roman" w:hAnsi="Times New Roman"/>
          <w:sz w:val="24"/>
          <w:szCs w:val="24"/>
        </w:rPr>
        <w:t xml:space="preserve">адрес (место нахождения), контактные данные (телефон, </w:t>
      </w:r>
      <w:proofErr w:type="gramEnd"/>
    </w:p>
    <w:p w14:paraId="0CF99472" w14:textId="77777777" w:rsidR="000014A6" w:rsidRPr="000014A6" w:rsidRDefault="000014A6" w:rsidP="000014A6">
      <w:pPr>
        <w:spacing w:after="0" w:line="240" w:lineRule="auto"/>
        <w:jc w:val="center"/>
        <w:rPr>
          <w:rFonts w:ascii="Times New Roman" w:hAnsi="Times New Roman"/>
          <w:sz w:val="24"/>
          <w:szCs w:val="24"/>
        </w:rPr>
      </w:pPr>
      <w:r w:rsidRPr="000014A6">
        <w:rPr>
          <w:rFonts w:ascii="Times New Roman" w:hAnsi="Times New Roman"/>
          <w:sz w:val="24"/>
          <w:szCs w:val="24"/>
        </w:rPr>
        <w:t xml:space="preserve">адрес электронной почты) заявителя </w:t>
      </w:r>
    </w:p>
    <w:p w14:paraId="5DC09D26" w14:textId="2A052116" w:rsidR="000014A6" w:rsidRPr="000014A6" w:rsidRDefault="000014A6" w:rsidP="000014A6">
      <w:pPr>
        <w:spacing w:after="0" w:line="240" w:lineRule="auto"/>
        <w:jc w:val="center"/>
        <w:rPr>
          <w:rFonts w:ascii="Times New Roman" w:hAnsi="Times New Roman"/>
          <w:sz w:val="24"/>
          <w:szCs w:val="24"/>
        </w:rPr>
      </w:pPr>
    </w:p>
    <w:tbl>
      <w:tblPr>
        <w:tblW w:w="9045" w:type="dxa"/>
        <w:tblInd w:w="15" w:type="dxa"/>
        <w:tblCellMar>
          <w:left w:w="0" w:type="dxa"/>
          <w:right w:w="0" w:type="dxa"/>
        </w:tblCellMar>
        <w:tblLook w:val="04A0" w:firstRow="1" w:lastRow="0" w:firstColumn="1" w:lastColumn="0" w:noHBand="0" w:noVBand="1"/>
      </w:tblPr>
      <w:tblGrid>
        <w:gridCol w:w="7584"/>
        <w:gridCol w:w="1461"/>
      </w:tblGrid>
      <w:tr w:rsidR="000014A6" w:rsidRPr="000014A6" w14:paraId="349E180E" w14:textId="77777777" w:rsidTr="000014A6">
        <w:tc>
          <w:tcPr>
            <w:tcW w:w="0" w:type="auto"/>
            <w:tcBorders>
              <w:top w:val="single" w:sz="6" w:space="0" w:color="000000"/>
              <w:bottom w:val="single" w:sz="6" w:space="0" w:color="000000"/>
              <w:right w:val="single" w:sz="6" w:space="0" w:color="000000"/>
            </w:tcBorders>
            <w:hideMark/>
          </w:tcPr>
          <w:p w14:paraId="41599C70" w14:textId="21D30A42" w:rsidR="000014A6" w:rsidRPr="000014A6" w:rsidRDefault="000014A6" w:rsidP="000014A6">
            <w:pPr>
              <w:spacing w:after="105" w:line="240" w:lineRule="auto"/>
              <w:jc w:val="center"/>
              <w:rPr>
                <w:rFonts w:ascii="Times New Roman" w:hAnsi="Times New Roman"/>
                <w:sz w:val="24"/>
                <w:szCs w:val="24"/>
              </w:rPr>
            </w:pPr>
          </w:p>
        </w:tc>
        <w:tc>
          <w:tcPr>
            <w:tcW w:w="0" w:type="auto"/>
            <w:tcBorders>
              <w:top w:val="single" w:sz="6" w:space="0" w:color="000000"/>
              <w:left w:val="single" w:sz="6" w:space="0" w:color="000000"/>
              <w:bottom w:val="single" w:sz="6" w:space="0" w:color="000000"/>
            </w:tcBorders>
            <w:hideMark/>
          </w:tcPr>
          <w:p w14:paraId="25D3422A"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Содержание сведений </w:t>
            </w:r>
          </w:p>
        </w:tc>
      </w:tr>
      <w:tr w:rsidR="000014A6" w:rsidRPr="000014A6" w14:paraId="15BC8AC9" w14:textId="77777777" w:rsidTr="000014A6">
        <w:tc>
          <w:tcPr>
            <w:tcW w:w="0" w:type="auto"/>
            <w:gridSpan w:val="2"/>
            <w:tcBorders>
              <w:top w:val="single" w:sz="6" w:space="0" w:color="000000"/>
            </w:tcBorders>
            <w:hideMark/>
          </w:tcPr>
          <w:p w14:paraId="300D9FE9" w14:textId="77777777"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t xml:space="preserve">I. Сведения о соответствии заявителя установленным требованиям </w:t>
            </w:r>
          </w:p>
        </w:tc>
      </w:tr>
      <w:tr w:rsidR="000014A6" w:rsidRPr="000014A6" w14:paraId="19068A05" w14:textId="77777777" w:rsidTr="000014A6">
        <w:tc>
          <w:tcPr>
            <w:tcW w:w="0" w:type="auto"/>
            <w:hideMark/>
          </w:tcPr>
          <w:p w14:paraId="7D24EC06" w14:textId="406B8C7C"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 </w:t>
            </w:r>
          </w:p>
        </w:tc>
        <w:tc>
          <w:tcPr>
            <w:tcW w:w="0" w:type="auto"/>
            <w:hideMark/>
          </w:tcPr>
          <w:p w14:paraId="0C7FAC6D" w14:textId="383D4178" w:rsidR="000014A6" w:rsidRPr="000014A6" w:rsidRDefault="000014A6" w:rsidP="000014A6">
            <w:pPr>
              <w:spacing w:after="105" w:line="240" w:lineRule="auto"/>
              <w:jc w:val="center"/>
              <w:rPr>
                <w:rFonts w:ascii="Times New Roman" w:hAnsi="Times New Roman"/>
                <w:sz w:val="24"/>
                <w:szCs w:val="24"/>
              </w:rPr>
            </w:pPr>
          </w:p>
        </w:tc>
      </w:tr>
      <w:tr w:rsidR="000014A6" w:rsidRPr="000014A6" w14:paraId="579A5A5A" w14:textId="77777777" w:rsidTr="000014A6">
        <w:tc>
          <w:tcPr>
            <w:tcW w:w="0" w:type="auto"/>
            <w:hideMark/>
          </w:tcPr>
          <w:p w14:paraId="2AE9B30A" w14:textId="78F94C75"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2. Сведения </w:t>
            </w:r>
            <w:proofErr w:type="gramStart"/>
            <w:r w:rsidRPr="000014A6">
              <w:rPr>
                <w:rFonts w:ascii="Times New Roman" w:hAnsi="Times New Roman"/>
                <w:sz w:val="24"/>
                <w:szCs w:val="24"/>
              </w:rPr>
              <w:t>об отсутствии определения суда о возбуждении производства по делу о банкротстве в отношении</w:t>
            </w:r>
            <w:proofErr w:type="gramEnd"/>
            <w:r w:rsidRPr="000014A6">
              <w:rPr>
                <w:rFonts w:ascii="Times New Roman" w:hAnsi="Times New Roman"/>
                <w:sz w:val="24"/>
                <w:szCs w:val="24"/>
              </w:rPr>
              <w:t xml:space="preserve"> заявителя </w:t>
            </w:r>
          </w:p>
        </w:tc>
        <w:tc>
          <w:tcPr>
            <w:tcW w:w="0" w:type="auto"/>
            <w:hideMark/>
          </w:tcPr>
          <w:p w14:paraId="62865C93" w14:textId="21057AFA" w:rsidR="000014A6" w:rsidRPr="000014A6" w:rsidRDefault="000014A6" w:rsidP="000014A6">
            <w:pPr>
              <w:spacing w:after="105" w:line="240" w:lineRule="auto"/>
              <w:jc w:val="center"/>
              <w:rPr>
                <w:rFonts w:ascii="Times New Roman" w:hAnsi="Times New Roman"/>
                <w:sz w:val="24"/>
                <w:szCs w:val="24"/>
              </w:rPr>
            </w:pPr>
          </w:p>
        </w:tc>
      </w:tr>
      <w:tr w:rsidR="000014A6" w:rsidRPr="000014A6" w14:paraId="6BCE014B" w14:textId="77777777" w:rsidTr="000014A6">
        <w:tc>
          <w:tcPr>
            <w:tcW w:w="0" w:type="auto"/>
            <w:hideMark/>
          </w:tcPr>
          <w:p w14:paraId="57891E90" w14:textId="0EF7156D"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3. </w:t>
            </w:r>
            <w:proofErr w:type="gramStart"/>
            <w:r w:rsidRPr="000014A6">
              <w:rPr>
                <w:rFonts w:ascii="Times New Roman" w:hAnsi="Times New Roman"/>
                <w:sz w:val="24"/>
                <w:szCs w:val="24"/>
              </w:rPr>
              <w:t>Сведения об отсутствии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w:t>
            </w:r>
            <w:proofErr w:type="gramEnd"/>
            <w:r w:rsidRPr="000014A6">
              <w:rPr>
                <w:rFonts w:ascii="Times New Roman" w:hAnsi="Times New Roman"/>
                <w:sz w:val="24"/>
                <w:szCs w:val="24"/>
              </w:rPr>
              <w:t xml:space="preserve">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(финансовой) отчетности за последний отчетный период </w:t>
            </w:r>
          </w:p>
        </w:tc>
        <w:tc>
          <w:tcPr>
            <w:tcW w:w="0" w:type="auto"/>
            <w:hideMark/>
          </w:tcPr>
          <w:p w14:paraId="42665B6B" w14:textId="6A4B8F40" w:rsidR="000014A6" w:rsidRPr="000014A6" w:rsidRDefault="000014A6" w:rsidP="000014A6">
            <w:pPr>
              <w:spacing w:after="105" w:line="240" w:lineRule="auto"/>
              <w:jc w:val="center"/>
              <w:rPr>
                <w:rFonts w:ascii="Times New Roman" w:hAnsi="Times New Roman"/>
                <w:sz w:val="24"/>
                <w:szCs w:val="24"/>
              </w:rPr>
            </w:pPr>
          </w:p>
        </w:tc>
      </w:tr>
      <w:tr w:rsidR="000014A6" w:rsidRPr="000014A6" w14:paraId="45120E12" w14:textId="77777777" w:rsidTr="000014A6">
        <w:tc>
          <w:tcPr>
            <w:tcW w:w="0" w:type="auto"/>
            <w:hideMark/>
          </w:tcPr>
          <w:p w14:paraId="591489E3" w14:textId="37FD9FE2"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4. Сведения о наличии у заявителя средств или возможности их получения в размере не менее 5 процентов объема заявленных в проекте </w:t>
            </w:r>
            <w:r w:rsidRPr="000014A6">
              <w:rPr>
                <w:rFonts w:ascii="Times New Roman" w:hAnsi="Times New Roman"/>
                <w:sz w:val="24"/>
                <w:szCs w:val="24"/>
              </w:rPr>
              <w:lastRenderedPageBreak/>
              <w:t xml:space="preserve">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w:t>
            </w:r>
          </w:p>
        </w:tc>
        <w:tc>
          <w:tcPr>
            <w:tcW w:w="0" w:type="auto"/>
            <w:hideMark/>
          </w:tcPr>
          <w:p w14:paraId="03FABC2F" w14:textId="6FC3808F" w:rsidR="000014A6" w:rsidRPr="000014A6" w:rsidRDefault="000014A6" w:rsidP="000014A6">
            <w:pPr>
              <w:spacing w:after="105" w:line="240" w:lineRule="auto"/>
              <w:jc w:val="center"/>
              <w:rPr>
                <w:rFonts w:ascii="Times New Roman" w:hAnsi="Times New Roman"/>
                <w:sz w:val="24"/>
                <w:szCs w:val="24"/>
              </w:rPr>
            </w:pPr>
          </w:p>
        </w:tc>
      </w:tr>
      <w:tr w:rsidR="000014A6" w:rsidRPr="000014A6" w14:paraId="41E95F71" w14:textId="77777777" w:rsidTr="000014A6">
        <w:tc>
          <w:tcPr>
            <w:tcW w:w="0" w:type="auto"/>
            <w:gridSpan w:val="2"/>
            <w:hideMark/>
          </w:tcPr>
          <w:p w14:paraId="60B2AED1" w14:textId="57BF4861" w:rsidR="000014A6" w:rsidRPr="000014A6" w:rsidRDefault="000014A6" w:rsidP="000014A6">
            <w:pPr>
              <w:spacing w:after="105" w:line="240" w:lineRule="auto"/>
              <w:jc w:val="center"/>
              <w:rPr>
                <w:rFonts w:ascii="Times New Roman" w:hAnsi="Times New Roman"/>
                <w:sz w:val="24"/>
                <w:szCs w:val="24"/>
              </w:rPr>
            </w:pPr>
            <w:r w:rsidRPr="000014A6">
              <w:rPr>
                <w:rFonts w:ascii="Times New Roman" w:hAnsi="Times New Roman"/>
                <w:sz w:val="24"/>
                <w:szCs w:val="24"/>
              </w:rPr>
              <w:lastRenderedPageBreak/>
              <w:t>II. Сведения, подтверждающие соответствие инициативы заявителя программам комплексного развития систем коммунальной инфраструктур</w:t>
            </w:r>
            <w:r>
              <w:rPr>
                <w:rFonts w:ascii="Times New Roman" w:hAnsi="Times New Roman"/>
                <w:sz w:val="24"/>
                <w:szCs w:val="24"/>
              </w:rPr>
              <w:t xml:space="preserve">ы поселения, </w:t>
            </w:r>
            <w:r w:rsidRPr="000014A6">
              <w:rPr>
                <w:rFonts w:ascii="Times New Roman" w:hAnsi="Times New Roman"/>
                <w:sz w:val="24"/>
                <w:szCs w:val="24"/>
              </w:rPr>
              <w:t xml:space="preserve">государственным программам Российской Федерации, </w:t>
            </w:r>
            <w:r>
              <w:rPr>
                <w:rFonts w:ascii="Times New Roman" w:hAnsi="Times New Roman"/>
                <w:sz w:val="24"/>
                <w:szCs w:val="24"/>
              </w:rPr>
              <w:t>Республики Крым</w:t>
            </w:r>
            <w:r w:rsidRPr="000014A6">
              <w:rPr>
                <w:rFonts w:ascii="Times New Roman" w:hAnsi="Times New Roman"/>
                <w:sz w:val="24"/>
                <w:szCs w:val="24"/>
              </w:rPr>
              <w:t xml:space="preserve">, муниципальным программам, за исключением случаев, если объектом концессионного соглашения является имущество, указанное в </w:t>
            </w:r>
            <w:hyperlink r:id="rId34" w:history="1">
              <w:r w:rsidRPr="000014A6">
                <w:rPr>
                  <w:rFonts w:ascii="Times New Roman" w:hAnsi="Times New Roman"/>
                  <w:sz w:val="24"/>
                  <w:szCs w:val="24"/>
                </w:rPr>
                <w:t>части 1.2 статьи 10</w:t>
              </w:r>
            </w:hyperlink>
            <w:r w:rsidRPr="000014A6">
              <w:rPr>
                <w:rFonts w:ascii="Times New Roman" w:hAnsi="Times New Roman"/>
                <w:sz w:val="24"/>
                <w:szCs w:val="24"/>
              </w:rPr>
              <w:t xml:space="preserve"> Федерального закона "О концессионных соглашениях" </w:t>
            </w:r>
          </w:p>
        </w:tc>
      </w:tr>
      <w:tr w:rsidR="000014A6" w:rsidRPr="000014A6" w14:paraId="526B8E24" w14:textId="77777777" w:rsidTr="000014A6">
        <w:tc>
          <w:tcPr>
            <w:tcW w:w="0" w:type="auto"/>
            <w:hideMark/>
          </w:tcPr>
          <w:p w14:paraId="30FF51E3"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5. Наименование органа, осуществляющего полномочия собственника в отношении вида имущества, являющегося объектом концессионного соглашения </w:t>
            </w:r>
          </w:p>
        </w:tc>
        <w:tc>
          <w:tcPr>
            <w:tcW w:w="0" w:type="auto"/>
            <w:hideMark/>
          </w:tcPr>
          <w:p w14:paraId="4DF53127" w14:textId="3A27E6E2" w:rsidR="000014A6" w:rsidRPr="000014A6" w:rsidRDefault="000014A6" w:rsidP="000014A6">
            <w:pPr>
              <w:spacing w:after="105" w:line="240" w:lineRule="auto"/>
              <w:jc w:val="center"/>
              <w:rPr>
                <w:rFonts w:ascii="Times New Roman" w:hAnsi="Times New Roman"/>
                <w:sz w:val="24"/>
                <w:szCs w:val="24"/>
              </w:rPr>
            </w:pPr>
          </w:p>
        </w:tc>
      </w:tr>
      <w:tr w:rsidR="000014A6" w:rsidRPr="000014A6" w14:paraId="4E5D8F9A" w14:textId="77777777" w:rsidTr="000014A6">
        <w:tc>
          <w:tcPr>
            <w:tcW w:w="0" w:type="auto"/>
            <w:hideMark/>
          </w:tcPr>
          <w:p w14:paraId="0338E747"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6. Имущество, являющееся объектом концессионного соглашения, которое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 </w:t>
            </w:r>
          </w:p>
        </w:tc>
        <w:tc>
          <w:tcPr>
            <w:tcW w:w="0" w:type="auto"/>
            <w:hideMark/>
          </w:tcPr>
          <w:p w14:paraId="390D4D5C" w14:textId="27D14C89" w:rsidR="000014A6" w:rsidRPr="000014A6" w:rsidRDefault="000014A6" w:rsidP="000014A6">
            <w:pPr>
              <w:spacing w:after="105" w:line="240" w:lineRule="auto"/>
              <w:jc w:val="center"/>
              <w:rPr>
                <w:rFonts w:ascii="Times New Roman" w:hAnsi="Times New Roman"/>
                <w:sz w:val="24"/>
                <w:szCs w:val="24"/>
              </w:rPr>
            </w:pPr>
          </w:p>
        </w:tc>
      </w:tr>
      <w:tr w:rsidR="000014A6" w:rsidRPr="000014A6" w14:paraId="005EAB27" w14:textId="77777777" w:rsidTr="000014A6">
        <w:tc>
          <w:tcPr>
            <w:tcW w:w="0" w:type="auto"/>
            <w:hideMark/>
          </w:tcPr>
          <w:p w14:paraId="765AD4DE"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7. Адрес (место нахождения) предлагаемого к созданию и (или) реконструкции объекта концессионного соглашения </w:t>
            </w:r>
          </w:p>
        </w:tc>
        <w:tc>
          <w:tcPr>
            <w:tcW w:w="0" w:type="auto"/>
            <w:hideMark/>
          </w:tcPr>
          <w:p w14:paraId="15A54542" w14:textId="2371F4D8" w:rsidR="000014A6" w:rsidRPr="000014A6" w:rsidRDefault="000014A6" w:rsidP="000014A6">
            <w:pPr>
              <w:spacing w:after="105" w:line="240" w:lineRule="auto"/>
              <w:jc w:val="center"/>
              <w:rPr>
                <w:rFonts w:ascii="Times New Roman" w:hAnsi="Times New Roman"/>
                <w:sz w:val="24"/>
                <w:szCs w:val="24"/>
              </w:rPr>
            </w:pPr>
          </w:p>
        </w:tc>
      </w:tr>
      <w:tr w:rsidR="000014A6" w:rsidRPr="000014A6" w14:paraId="09F87B8E" w14:textId="77777777" w:rsidTr="000014A6">
        <w:tc>
          <w:tcPr>
            <w:tcW w:w="0" w:type="auto"/>
            <w:hideMark/>
          </w:tcPr>
          <w:p w14:paraId="4AD8B728"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8. Срок передачи </w:t>
            </w:r>
            <w:proofErr w:type="spellStart"/>
            <w:r w:rsidRPr="000014A6">
              <w:rPr>
                <w:rFonts w:ascii="Times New Roman" w:hAnsi="Times New Roman"/>
                <w:sz w:val="24"/>
                <w:szCs w:val="24"/>
              </w:rPr>
              <w:t>концедентом</w:t>
            </w:r>
            <w:proofErr w:type="spellEnd"/>
            <w:r w:rsidRPr="000014A6">
              <w:rPr>
                <w:rFonts w:ascii="Times New Roman" w:hAnsi="Times New Roman"/>
                <w:sz w:val="24"/>
                <w:szCs w:val="24"/>
              </w:rPr>
              <w:t xml:space="preserve"> концессионеру объекта концессионного соглашения и (или) иного передаваемого </w:t>
            </w:r>
            <w:proofErr w:type="spellStart"/>
            <w:r w:rsidRPr="000014A6">
              <w:rPr>
                <w:rFonts w:ascii="Times New Roman" w:hAnsi="Times New Roman"/>
                <w:sz w:val="24"/>
                <w:szCs w:val="24"/>
              </w:rPr>
              <w:t>концедентом</w:t>
            </w:r>
            <w:proofErr w:type="spellEnd"/>
            <w:r w:rsidRPr="000014A6">
              <w:rPr>
                <w:rFonts w:ascii="Times New Roman" w:hAnsi="Times New Roman"/>
                <w:sz w:val="24"/>
                <w:szCs w:val="24"/>
              </w:rPr>
              <w:t xml:space="preserve"> концессионеру по концессионному соглашению недвижимого имущества или недвижимого и движимого имущества, технологически </w:t>
            </w:r>
            <w:proofErr w:type="gramStart"/>
            <w:r w:rsidRPr="000014A6">
              <w:rPr>
                <w:rFonts w:ascii="Times New Roman" w:hAnsi="Times New Roman"/>
                <w:sz w:val="24"/>
                <w:szCs w:val="24"/>
              </w:rPr>
              <w:t>связанных</w:t>
            </w:r>
            <w:proofErr w:type="gramEnd"/>
            <w:r w:rsidRPr="000014A6">
              <w:rPr>
                <w:rFonts w:ascii="Times New Roman" w:hAnsi="Times New Roman"/>
                <w:sz w:val="24"/>
                <w:szCs w:val="24"/>
              </w:rPr>
              <w:t xml:space="preserve"> между собой и предназначенных для осуществления деятельности, предусмотренной концессионным соглашением </w:t>
            </w:r>
          </w:p>
        </w:tc>
        <w:tc>
          <w:tcPr>
            <w:tcW w:w="0" w:type="auto"/>
            <w:hideMark/>
          </w:tcPr>
          <w:p w14:paraId="76F75804" w14:textId="65CACA79" w:rsidR="000014A6" w:rsidRPr="000014A6" w:rsidRDefault="000014A6" w:rsidP="000014A6">
            <w:pPr>
              <w:spacing w:after="105" w:line="240" w:lineRule="auto"/>
              <w:jc w:val="center"/>
              <w:rPr>
                <w:rFonts w:ascii="Times New Roman" w:hAnsi="Times New Roman"/>
                <w:sz w:val="24"/>
                <w:szCs w:val="24"/>
              </w:rPr>
            </w:pPr>
          </w:p>
        </w:tc>
      </w:tr>
      <w:tr w:rsidR="000014A6" w:rsidRPr="000014A6" w14:paraId="5A5AE810" w14:textId="77777777" w:rsidTr="000014A6">
        <w:tc>
          <w:tcPr>
            <w:tcW w:w="0" w:type="auto"/>
            <w:hideMark/>
          </w:tcPr>
          <w:p w14:paraId="1CA8B1DB" w14:textId="58F57C7B"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9. Наличие либо отсутствие проектной документации </w:t>
            </w:r>
            <w:hyperlink w:anchor="p58" w:history="1">
              <w:r w:rsidRPr="000014A6">
                <w:rPr>
                  <w:rFonts w:ascii="Times New Roman" w:hAnsi="Times New Roman"/>
                  <w:sz w:val="24"/>
                  <w:szCs w:val="24"/>
                  <w:u w:val="single"/>
                </w:rPr>
                <w:t>&lt;1&gt;</w:t>
              </w:r>
            </w:hyperlink>
            <w:r w:rsidRPr="000014A6">
              <w:rPr>
                <w:rFonts w:ascii="Times New Roman" w:hAnsi="Times New Roman"/>
                <w:sz w:val="24"/>
                <w:szCs w:val="24"/>
              </w:rPr>
              <w:t xml:space="preserve"> </w:t>
            </w:r>
          </w:p>
        </w:tc>
        <w:tc>
          <w:tcPr>
            <w:tcW w:w="0" w:type="auto"/>
            <w:hideMark/>
          </w:tcPr>
          <w:p w14:paraId="0EBBEC0A" w14:textId="2FC67327" w:rsidR="000014A6" w:rsidRPr="000014A6" w:rsidRDefault="000014A6" w:rsidP="000014A6">
            <w:pPr>
              <w:spacing w:after="105" w:line="240" w:lineRule="auto"/>
              <w:jc w:val="center"/>
              <w:rPr>
                <w:rFonts w:ascii="Times New Roman" w:hAnsi="Times New Roman"/>
                <w:sz w:val="24"/>
                <w:szCs w:val="24"/>
              </w:rPr>
            </w:pPr>
          </w:p>
        </w:tc>
      </w:tr>
      <w:tr w:rsidR="000014A6" w:rsidRPr="000014A6" w14:paraId="52D05429" w14:textId="77777777" w:rsidTr="000014A6">
        <w:tc>
          <w:tcPr>
            <w:tcW w:w="0" w:type="auto"/>
            <w:hideMark/>
          </w:tcPr>
          <w:p w14:paraId="6C85A2FF"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10. Технико-экономические характеристики объекта концессионного соглашения </w:t>
            </w:r>
          </w:p>
        </w:tc>
        <w:tc>
          <w:tcPr>
            <w:tcW w:w="0" w:type="auto"/>
            <w:hideMark/>
          </w:tcPr>
          <w:p w14:paraId="5DCB1422" w14:textId="6B3C67EC" w:rsidR="000014A6" w:rsidRPr="000014A6" w:rsidRDefault="000014A6" w:rsidP="000014A6">
            <w:pPr>
              <w:spacing w:after="105" w:line="240" w:lineRule="auto"/>
              <w:jc w:val="center"/>
              <w:rPr>
                <w:rFonts w:ascii="Times New Roman" w:hAnsi="Times New Roman"/>
                <w:sz w:val="24"/>
                <w:szCs w:val="24"/>
              </w:rPr>
            </w:pPr>
          </w:p>
        </w:tc>
      </w:tr>
      <w:tr w:rsidR="000014A6" w:rsidRPr="000014A6" w14:paraId="3C34E3AA" w14:textId="77777777" w:rsidTr="000014A6">
        <w:tc>
          <w:tcPr>
            <w:tcW w:w="0" w:type="auto"/>
            <w:hideMark/>
          </w:tcPr>
          <w:p w14:paraId="1D3993BF"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 </w:t>
            </w:r>
          </w:p>
        </w:tc>
        <w:tc>
          <w:tcPr>
            <w:tcW w:w="0" w:type="auto"/>
            <w:hideMark/>
          </w:tcPr>
          <w:p w14:paraId="44E5BA9D" w14:textId="076BB0E3" w:rsidR="000014A6" w:rsidRPr="000014A6" w:rsidRDefault="000014A6" w:rsidP="000014A6">
            <w:pPr>
              <w:spacing w:after="105" w:line="240" w:lineRule="auto"/>
              <w:jc w:val="center"/>
              <w:rPr>
                <w:rFonts w:ascii="Times New Roman" w:hAnsi="Times New Roman"/>
                <w:sz w:val="24"/>
                <w:szCs w:val="24"/>
              </w:rPr>
            </w:pPr>
          </w:p>
        </w:tc>
      </w:tr>
      <w:tr w:rsidR="000014A6" w:rsidRPr="000014A6" w14:paraId="721160D0" w14:textId="77777777" w:rsidTr="000014A6">
        <w:tc>
          <w:tcPr>
            <w:tcW w:w="0" w:type="auto"/>
            <w:hideMark/>
          </w:tcPr>
          <w:p w14:paraId="540EC74D" w14:textId="77777777"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12. </w:t>
            </w:r>
            <w:proofErr w:type="gramStart"/>
            <w:r w:rsidRPr="000014A6">
              <w:rPr>
                <w:rFonts w:ascii="Times New Roman" w:hAnsi="Times New Roman"/>
                <w:sz w:val="24"/>
                <w:szCs w:val="24"/>
              </w:rPr>
              <w:t xml:space="preserve">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 </w:t>
            </w:r>
            <w:proofErr w:type="gramEnd"/>
          </w:p>
        </w:tc>
        <w:tc>
          <w:tcPr>
            <w:tcW w:w="0" w:type="auto"/>
            <w:hideMark/>
          </w:tcPr>
          <w:p w14:paraId="5600A6F1" w14:textId="496DBA86" w:rsidR="000014A6" w:rsidRPr="000014A6" w:rsidRDefault="000014A6" w:rsidP="000014A6">
            <w:pPr>
              <w:spacing w:after="105" w:line="240" w:lineRule="auto"/>
              <w:jc w:val="center"/>
              <w:rPr>
                <w:rFonts w:ascii="Times New Roman" w:hAnsi="Times New Roman"/>
                <w:sz w:val="24"/>
                <w:szCs w:val="24"/>
              </w:rPr>
            </w:pPr>
          </w:p>
        </w:tc>
      </w:tr>
      <w:tr w:rsidR="000014A6" w:rsidRPr="000014A6" w14:paraId="274060C5" w14:textId="77777777" w:rsidTr="000014A6">
        <w:tc>
          <w:tcPr>
            <w:tcW w:w="0" w:type="auto"/>
            <w:tcBorders>
              <w:bottom w:val="single" w:sz="6" w:space="0" w:color="000000"/>
            </w:tcBorders>
            <w:hideMark/>
          </w:tcPr>
          <w:p w14:paraId="1FBBEFAB" w14:textId="73800C98" w:rsidR="000014A6" w:rsidRPr="000014A6" w:rsidRDefault="000014A6" w:rsidP="000014A6">
            <w:pPr>
              <w:spacing w:after="105" w:line="240" w:lineRule="auto"/>
              <w:rPr>
                <w:rFonts w:ascii="Times New Roman" w:hAnsi="Times New Roman"/>
                <w:sz w:val="24"/>
                <w:szCs w:val="24"/>
              </w:rPr>
            </w:pPr>
            <w:r w:rsidRPr="000014A6">
              <w:rPr>
                <w:rFonts w:ascii="Times New Roman" w:hAnsi="Times New Roman"/>
                <w:sz w:val="24"/>
                <w:szCs w:val="24"/>
              </w:rPr>
              <w:t xml:space="preserve">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w:t>
            </w:r>
            <w:hyperlink w:anchor="p59" w:history="1">
              <w:r w:rsidRPr="000014A6">
                <w:rPr>
                  <w:rFonts w:ascii="Times New Roman" w:hAnsi="Times New Roman"/>
                  <w:sz w:val="24"/>
                  <w:szCs w:val="24"/>
                  <w:u w:val="single"/>
                </w:rPr>
                <w:t>&lt;2&gt;</w:t>
              </w:r>
            </w:hyperlink>
            <w:r w:rsidRPr="000014A6">
              <w:rPr>
                <w:rFonts w:ascii="Times New Roman" w:hAnsi="Times New Roman"/>
                <w:sz w:val="24"/>
                <w:szCs w:val="24"/>
              </w:rPr>
              <w:t xml:space="preserve"> </w:t>
            </w:r>
          </w:p>
        </w:tc>
        <w:tc>
          <w:tcPr>
            <w:tcW w:w="0" w:type="auto"/>
            <w:tcBorders>
              <w:bottom w:val="single" w:sz="6" w:space="0" w:color="000000"/>
            </w:tcBorders>
            <w:hideMark/>
          </w:tcPr>
          <w:p w14:paraId="07E64060" w14:textId="11997A27" w:rsidR="000014A6" w:rsidRPr="000014A6" w:rsidRDefault="000014A6" w:rsidP="000014A6">
            <w:pPr>
              <w:spacing w:after="105" w:line="240" w:lineRule="auto"/>
              <w:jc w:val="center"/>
              <w:rPr>
                <w:rFonts w:ascii="Times New Roman" w:hAnsi="Times New Roman"/>
                <w:sz w:val="24"/>
                <w:szCs w:val="24"/>
              </w:rPr>
            </w:pPr>
          </w:p>
        </w:tc>
      </w:tr>
    </w:tbl>
    <w:p w14:paraId="6BCD1A63" w14:textId="47EFEAFB" w:rsidR="000014A6" w:rsidRPr="000014A6" w:rsidRDefault="000014A6" w:rsidP="000014A6">
      <w:pPr>
        <w:spacing w:after="0" w:line="240" w:lineRule="auto"/>
        <w:ind w:firstLine="540"/>
        <w:jc w:val="both"/>
        <w:rPr>
          <w:rFonts w:ascii="Times New Roman" w:hAnsi="Times New Roman"/>
          <w:sz w:val="24"/>
          <w:szCs w:val="24"/>
        </w:rPr>
      </w:pPr>
    </w:p>
    <w:p w14:paraId="367A4A57" w14:textId="77777777" w:rsidR="000014A6" w:rsidRPr="000014A6" w:rsidRDefault="000014A6" w:rsidP="000014A6">
      <w:pPr>
        <w:spacing w:after="0" w:line="240" w:lineRule="auto"/>
        <w:ind w:firstLine="540"/>
        <w:jc w:val="both"/>
        <w:rPr>
          <w:rFonts w:ascii="Times New Roman" w:hAnsi="Times New Roman"/>
          <w:sz w:val="24"/>
          <w:szCs w:val="24"/>
        </w:rPr>
      </w:pPr>
      <w:r w:rsidRPr="000014A6">
        <w:rPr>
          <w:rFonts w:ascii="Times New Roman" w:hAnsi="Times New Roman"/>
          <w:sz w:val="24"/>
          <w:szCs w:val="24"/>
        </w:rPr>
        <w:t xml:space="preserve">-------------------------------- </w:t>
      </w:r>
    </w:p>
    <w:p w14:paraId="0C17C8ED" w14:textId="1BFFE1F2" w:rsidR="000014A6" w:rsidRPr="000014A6" w:rsidRDefault="000E6949" w:rsidP="000014A6">
      <w:pPr>
        <w:spacing w:after="0" w:line="240" w:lineRule="auto"/>
        <w:ind w:firstLine="540"/>
        <w:jc w:val="both"/>
        <w:rPr>
          <w:rFonts w:ascii="Times New Roman" w:hAnsi="Times New Roman"/>
          <w:sz w:val="24"/>
          <w:szCs w:val="24"/>
        </w:rPr>
      </w:pPr>
      <w:bookmarkStart w:id="15" w:name="p53"/>
      <w:bookmarkStart w:id="16" w:name="p58"/>
      <w:bookmarkEnd w:id="15"/>
      <w:bookmarkEnd w:id="16"/>
      <w:r>
        <w:rPr>
          <w:rFonts w:ascii="Times New Roman" w:hAnsi="Times New Roman"/>
          <w:sz w:val="24"/>
          <w:szCs w:val="24"/>
        </w:rPr>
        <w:lastRenderedPageBreak/>
        <w:t>&lt;1</w:t>
      </w:r>
      <w:proofErr w:type="gramStart"/>
      <w:r w:rsidR="000014A6" w:rsidRPr="000014A6">
        <w:rPr>
          <w:rFonts w:ascii="Times New Roman" w:hAnsi="Times New Roman"/>
          <w:sz w:val="24"/>
          <w:szCs w:val="24"/>
        </w:rPr>
        <w:t>&gt; У</w:t>
      </w:r>
      <w:proofErr w:type="gramEnd"/>
      <w:r w:rsidR="000014A6" w:rsidRPr="000014A6">
        <w:rPr>
          <w:rFonts w:ascii="Times New Roman" w:hAnsi="Times New Roman"/>
          <w:sz w:val="24"/>
          <w:szCs w:val="24"/>
        </w:rPr>
        <w:t xml:space="preserve">казывается один из вариантов: 1) проектная документация разработана заявителем (в этом случае прилагаются копия проектной документации и копия положительного заключения экспертизы проектной документации и (или) результатов инженерных изысканий); 2) проектная документация будет разработана концессионером в соответствии с условиями концессионного соглашения (указываются сроки разработки); 3) проектная документация разработана или будет разработана </w:t>
      </w:r>
      <w:proofErr w:type="spellStart"/>
      <w:r w:rsidR="000014A6" w:rsidRPr="000014A6">
        <w:rPr>
          <w:rFonts w:ascii="Times New Roman" w:hAnsi="Times New Roman"/>
          <w:sz w:val="24"/>
          <w:szCs w:val="24"/>
        </w:rPr>
        <w:t>концедентом</w:t>
      </w:r>
      <w:proofErr w:type="spellEnd"/>
      <w:r w:rsidR="000014A6" w:rsidRPr="000014A6">
        <w:rPr>
          <w:rFonts w:ascii="Times New Roman" w:hAnsi="Times New Roman"/>
          <w:sz w:val="24"/>
          <w:szCs w:val="24"/>
        </w:rPr>
        <w:t xml:space="preserve">. </w:t>
      </w:r>
    </w:p>
    <w:p w14:paraId="0783F4B5" w14:textId="086E25A5" w:rsidR="000014A6" w:rsidRPr="000014A6" w:rsidRDefault="000E6949" w:rsidP="000014A6">
      <w:pPr>
        <w:spacing w:after="0" w:line="240" w:lineRule="auto"/>
        <w:ind w:firstLine="540"/>
        <w:jc w:val="both"/>
        <w:rPr>
          <w:rFonts w:ascii="Times New Roman" w:hAnsi="Times New Roman"/>
          <w:sz w:val="24"/>
          <w:szCs w:val="24"/>
        </w:rPr>
      </w:pPr>
      <w:bookmarkStart w:id="17" w:name="p59"/>
      <w:bookmarkEnd w:id="17"/>
      <w:r>
        <w:rPr>
          <w:rFonts w:ascii="Times New Roman" w:hAnsi="Times New Roman"/>
          <w:sz w:val="24"/>
          <w:szCs w:val="24"/>
        </w:rPr>
        <w:t>&lt;2</w:t>
      </w:r>
      <w:proofErr w:type="gramStart"/>
      <w:r w:rsidR="000014A6" w:rsidRPr="000014A6">
        <w:rPr>
          <w:rFonts w:ascii="Times New Roman" w:hAnsi="Times New Roman"/>
          <w:sz w:val="24"/>
          <w:szCs w:val="24"/>
        </w:rPr>
        <w:t>&gt; З</w:t>
      </w:r>
      <w:proofErr w:type="gramEnd"/>
      <w:r w:rsidR="000014A6" w:rsidRPr="000014A6">
        <w:rPr>
          <w:rFonts w:ascii="Times New Roman" w:hAnsi="Times New Roman"/>
          <w:sz w:val="24"/>
          <w:szCs w:val="24"/>
        </w:rPr>
        <w:t xml:space="preserve">аполняется в случае использования инновационных технологий при реализации проекта, в том числе при разработке проектной документации, на стадиях создания (реконструкции) и использования (эксплуатации) объекта концессионного соглашения. </w:t>
      </w:r>
      <w:bookmarkEnd w:id="3"/>
    </w:p>
    <w:sectPr w:rsidR="000014A6" w:rsidRPr="000014A6" w:rsidSect="00053FB0">
      <w:pgSz w:w="11906" w:h="16838"/>
      <w:pgMar w:top="1134" w:right="567"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EB8B9" w14:textId="77777777" w:rsidR="005E7981" w:rsidRDefault="005E7981" w:rsidP="00F717EA">
      <w:pPr>
        <w:spacing w:after="0" w:line="240" w:lineRule="auto"/>
      </w:pPr>
      <w:r>
        <w:separator/>
      </w:r>
    </w:p>
  </w:endnote>
  <w:endnote w:type="continuationSeparator" w:id="0">
    <w:p w14:paraId="1FC70C09" w14:textId="77777777" w:rsidR="005E7981" w:rsidRDefault="005E7981"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F2397" w14:textId="77777777" w:rsidR="005E7981" w:rsidRDefault="005E7981" w:rsidP="00F717EA">
      <w:pPr>
        <w:spacing w:after="0" w:line="240" w:lineRule="auto"/>
      </w:pPr>
      <w:r>
        <w:separator/>
      </w:r>
    </w:p>
  </w:footnote>
  <w:footnote w:type="continuationSeparator" w:id="0">
    <w:p w14:paraId="242F5295" w14:textId="77777777" w:rsidR="005E7981" w:rsidRDefault="005E7981"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014A6"/>
    <w:rsid w:val="000112EA"/>
    <w:rsid w:val="0001790D"/>
    <w:rsid w:val="00024280"/>
    <w:rsid w:val="0004100C"/>
    <w:rsid w:val="000410CB"/>
    <w:rsid w:val="000431E5"/>
    <w:rsid w:val="00045FB8"/>
    <w:rsid w:val="00050124"/>
    <w:rsid w:val="00053FB0"/>
    <w:rsid w:val="00056BCB"/>
    <w:rsid w:val="00066117"/>
    <w:rsid w:val="00080530"/>
    <w:rsid w:val="00083E99"/>
    <w:rsid w:val="00085047"/>
    <w:rsid w:val="000B1C43"/>
    <w:rsid w:val="000B54EB"/>
    <w:rsid w:val="000B5C33"/>
    <w:rsid w:val="000E11B7"/>
    <w:rsid w:val="000E6316"/>
    <w:rsid w:val="000E6949"/>
    <w:rsid w:val="000E7B00"/>
    <w:rsid w:val="00114C20"/>
    <w:rsid w:val="00147840"/>
    <w:rsid w:val="00154168"/>
    <w:rsid w:val="00162541"/>
    <w:rsid w:val="00176106"/>
    <w:rsid w:val="00190611"/>
    <w:rsid w:val="001A1339"/>
    <w:rsid w:val="001B375C"/>
    <w:rsid w:val="001C535E"/>
    <w:rsid w:val="002013DE"/>
    <w:rsid w:val="0020210B"/>
    <w:rsid w:val="00202B49"/>
    <w:rsid w:val="00202C03"/>
    <w:rsid w:val="00215782"/>
    <w:rsid w:val="00216575"/>
    <w:rsid w:val="00221FD8"/>
    <w:rsid w:val="00225648"/>
    <w:rsid w:val="002267D7"/>
    <w:rsid w:val="00231904"/>
    <w:rsid w:val="00236796"/>
    <w:rsid w:val="002439F3"/>
    <w:rsid w:val="00260667"/>
    <w:rsid w:val="00275C03"/>
    <w:rsid w:val="002771BF"/>
    <w:rsid w:val="0027722D"/>
    <w:rsid w:val="00284782"/>
    <w:rsid w:val="00287151"/>
    <w:rsid w:val="002903C4"/>
    <w:rsid w:val="002913E7"/>
    <w:rsid w:val="00291844"/>
    <w:rsid w:val="002A0610"/>
    <w:rsid w:val="002A2E41"/>
    <w:rsid w:val="002B0A96"/>
    <w:rsid w:val="002B282C"/>
    <w:rsid w:val="002C277C"/>
    <w:rsid w:val="002C4F8E"/>
    <w:rsid w:val="002C6CCD"/>
    <w:rsid w:val="002D1521"/>
    <w:rsid w:val="002E05EB"/>
    <w:rsid w:val="002F4844"/>
    <w:rsid w:val="002F5FA5"/>
    <w:rsid w:val="003045C9"/>
    <w:rsid w:val="0030518F"/>
    <w:rsid w:val="00310120"/>
    <w:rsid w:val="003142DF"/>
    <w:rsid w:val="00315F8F"/>
    <w:rsid w:val="00320719"/>
    <w:rsid w:val="003240DE"/>
    <w:rsid w:val="003264FA"/>
    <w:rsid w:val="00331925"/>
    <w:rsid w:val="00343212"/>
    <w:rsid w:val="003473BF"/>
    <w:rsid w:val="00361F38"/>
    <w:rsid w:val="003701C8"/>
    <w:rsid w:val="0037585E"/>
    <w:rsid w:val="00387137"/>
    <w:rsid w:val="00394978"/>
    <w:rsid w:val="003959EC"/>
    <w:rsid w:val="003C1079"/>
    <w:rsid w:val="003D046A"/>
    <w:rsid w:val="004079B7"/>
    <w:rsid w:val="00414957"/>
    <w:rsid w:val="0042548F"/>
    <w:rsid w:val="00434923"/>
    <w:rsid w:val="00434DB3"/>
    <w:rsid w:val="00445267"/>
    <w:rsid w:val="00450739"/>
    <w:rsid w:val="00480F29"/>
    <w:rsid w:val="004876BF"/>
    <w:rsid w:val="00491135"/>
    <w:rsid w:val="00492485"/>
    <w:rsid w:val="004961BB"/>
    <w:rsid w:val="004E224A"/>
    <w:rsid w:val="004E2FCD"/>
    <w:rsid w:val="004F204B"/>
    <w:rsid w:val="00500880"/>
    <w:rsid w:val="00507B6C"/>
    <w:rsid w:val="00526008"/>
    <w:rsid w:val="00532DB0"/>
    <w:rsid w:val="00535647"/>
    <w:rsid w:val="0053619C"/>
    <w:rsid w:val="00545918"/>
    <w:rsid w:val="00556F82"/>
    <w:rsid w:val="005A2793"/>
    <w:rsid w:val="005A6B65"/>
    <w:rsid w:val="005C0C7D"/>
    <w:rsid w:val="005D0B36"/>
    <w:rsid w:val="005D4988"/>
    <w:rsid w:val="005E7981"/>
    <w:rsid w:val="005F16DA"/>
    <w:rsid w:val="005F27D9"/>
    <w:rsid w:val="005F2919"/>
    <w:rsid w:val="0060078C"/>
    <w:rsid w:val="00620019"/>
    <w:rsid w:val="00632D8A"/>
    <w:rsid w:val="0063678F"/>
    <w:rsid w:val="0065669B"/>
    <w:rsid w:val="0066322D"/>
    <w:rsid w:val="00664326"/>
    <w:rsid w:val="006667D3"/>
    <w:rsid w:val="006716F5"/>
    <w:rsid w:val="006805A3"/>
    <w:rsid w:val="0068755C"/>
    <w:rsid w:val="006A2660"/>
    <w:rsid w:val="006B021D"/>
    <w:rsid w:val="006B3917"/>
    <w:rsid w:val="006B79B0"/>
    <w:rsid w:val="006C18A2"/>
    <w:rsid w:val="006C7BA5"/>
    <w:rsid w:val="006D73AC"/>
    <w:rsid w:val="006E3692"/>
    <w:rsid w:val="006E546B"/>
    <w:rsid w:val="006E58B9"/>
    <w:rsid w:val="006F5429"/>
    <w:rsid w:val="00700A4C"/>
    <w:rsid w:val="00703746"/>
    <w:rsid w:val="00704D7B"/>
    <w:rsid w:val="00713FCD"/>
    <w:rsid w:val="00731A6C"/>
    <w:rsid w:val="00733949"/>
    <w:rsid w:val="007538BF"/>
    <w:rsid w:val="007656E7"/>
    <w:rsid w:val="00767402"/>
    <w:rsid w:val="00774632"/>
    <w:rsid w:val="007748DA"/>
    <w:rsid w:val="0077540C"/>
    <w:rsid w:val="00777A6B"/>
    <w:rsid w:val="007A0646"/>
    <w:rsid w:val="007B3B72"/>
    <w:rsid w:val="007C0A32"/>
    <w:rsid w:val="007C4CFB"/>
    <w:rsid w:val="007C6CF8"/>
    <w:rsid w:val="007D3A4E"/>
    <w:rsid w:val="007E3F57"/>
    <w:rsid w:val="007F0A7D"/>
    <w:rsid w:val="00812B71"/>
    <w:rsid w:val="00816010"/>
    <w:rsid w:val="008304F4"/>
    <w:rsid w:val="00831422"/>
    <w:rsid w:val="00840405"/>
    <w:rsid w:val="00846D3A"/>
    <w:rsid w:val="00852431"/>
    <w:rsid w:val="00855311"/>
    <w:rsid w:val="008654ED"/>
    <w:rsid w:val="008715BC"/>
    <w:rsid w:val="00873460"/>
    <w:rsid w:val="008A3623"/>
    <w:rsid w:val="008B46A4"/>
    <w:rsid w:val="008C6CC8"/>
    <w:rsid w:val="008D309E"/>
    <w:rsid w:val="008F2B6D"/>
    <w:rsid w:val="008F52FA"/>
    <w:rsid w:val="008F689D"/>
    <w:rsid w:val="009066F2"/>
    <w:rsid w:val="00910D5A"/>
    <w:rsid w:val="0091218E"/>
    <w:rsid w:val="0091418E"/>
    <w:rsid w:val="00931371"/>
    <w:rsid w:val="009328A5"/>
    <w:rsid w:val="00952900"/>
    <w:rsid w:val="00952FD8"/>
    <w:rsid w:val="009559AD"/>
    <w:rsid w:val="00966001"/>
    <w:rsid w:val="00977560"/>
    <w:rsid w:val="00982F37"/>
    <w:rsid w:val="009844C3"/>
    <w:rsid w:val="00984870"/>
    <w:rsid w:val="0098659A"/>
    <w:rsid w:val="00991B77"/>
    <w:rsid w:val="009948A3"/>
    <w:rsid w:val="009A50C0"/>
    <w:rsid w:val="009B11C5"/>
    <w:rsid w:val="009B2570"/>
    <w:rsid w:val="009B26D7"/>
    <w:rsid w:val="009C3E3A"/>
    <w:rsid w:val="009C3F14"/>
    <w:rsid w:val="009D30A0"/>
    <w:rsid w:val="009F0B10"/>
    <w:rsid w:val="009F1FF4"/>
    <w:rsid w:val="00A23947"/>
    <w:rsid w:val="00A30E40"/>
    <w:rsid w:val="00A31502"/>
    <w:rsid w:val="00A5011A"/>
    <w:rsid w:val="00A51E62"/>
    <w:rsid w:val="00A52B13"/>
    <w:rsid w:val="00A73579"/>
    <w:rsid w:val="00A76841"/>
    <w:rsid w:val="00A80683"/>
    <w:rsid w:val="00A8256E"/>
    <w:rsid w:val="00AA35C8"/>
    <w:rsid w:val="00AA4851"/>
    <w:rsid w:val="00AA7B64"/>
    <w:rsid w:val="00AA7F03"/>
    <w:rsid w:val="00AB40A5"/>
    <w:rsid w:val="00AB46FB"/>
    <w:rsid w:val="00AC41DD"/>
    <w:rsid w:val="00AD1C11"/>
    <w:rsid w:val="00AD2584"/>
    <w:rsid w:val="00AE1346"/>
    <w:rsid w:val="00AE7E1D"/>
    <w:rsid w:val="00AF5925"/>
    <w:rsid w:val="00B00E61"/>
    <w:rsid w:val="00B052E0"/>
    <w:rsid w:val="00B06966"/>
    <w:rsid w:val="00B21976"/>
    <w:rsid w:val="00B26A79"/>
    <w:rsid w:val="00B4737D"/>
    <w:rsid w:val="00B61FEF"/>
    <w:rsid w:val="00B751EC"/>
    <w:rsid w:val="00B7612D"/>
    <w:rsid w:val="00B76745"/>
    <w:rsid w:val="00B816A4"/>
    <w:rsid w:val="00B84024"/>
    <w:rsid w:val="00B84C9E"/>
    <w:rsid w:val="00B85F4E"/>
    <w:rsid w:val="00B92F0A"/>
    <w:rsid w:val="00BB1F56"/>
    <w:rsid w:val="00BD0E7C"/>
    <w:rsid w:val="00BD2631"/>
    <w:rsid w:val="00BF1161"/>
    <w:rsid w:val="00BF5ACF"/>
    <w:rsid w:val="00C02349"/>
    <w:rsid w:val="00C1278A"/>
    <w:rsid w:val="00C22E24"/>
    <w:rsid w:val="00C25523"/>
    <w:rsid w:val="00C2708C"/>
    <w:rsid w:val="00C3101A"/>
    <w:rsid w:val="00C32E04"/>
    <w:rsid w:val="00C363FA"/>
    <w:rsid w:val="00C435BB"/>
    <w:rsid w:val="00C6583E"/>
    <w:rsid w:val="00C65B93"/>
    <w:rsid w:val="00C660C7"/>
    <w:rsid w:val="00C86582"/>
    <w:rsid w:val="00C96FE2"/>
    <w:rsid w:val="00CA73CB"/>
    <w:rsid w:val="00CB0A10"/>
    <w:rsid w:val="00CB3F47"/>
    <w:rsid w:val="00CD0C8B"/>
    <w:rsid w:val="00CD278E"/>
    <w:rsid w:val="00CD5C8D"/>
    <w:rsid w:val="00CE1755"/>
    <w:rsid w:val="00CE36C7"/>
    <w:rsid w:val="00CE59CB"/>
    <w:rsid w:val="00CE6066"/>
    <w:rsid w:val="00D03AAE"/>
    <w:rsid w:val="00D06372"/>
    <w:rsid w:val="00D16057"/>
    <w:rsid w:val="00D1784C"/>
    <w:rsid w:val="00D20952"/>
    <w:rsid w:val="00D30B7A"/>
    <w:rsid w:val="00D33106"/>
    <w:rsid w:val="00D367BD"/>
    <w:rsid w:val="00D52ED7"/>
    <w:rsid w:val="00D62C14"/>
    <w:rsid w:val="00D64F6E"/>
    <w:rsid w:val="00D65E61"/>
    <w:rsid w:val="00D8238B"/>
    <w:rsid w:val="00D84CA4"/>
    <w:rsid w:val="00D87276"/>
    <w:rsid w:val="00D965B7"/>
    <w:rsid w:val="00DA4FAB"/>
    <w:rsid w:val="00DC3ECE"/>
    <w:rsid w:val="00DE1F70"/>
    <w:rsid w:val="00DF5A53"/>
    <w:rsid w:val="00E06966"/>
    <w:rsid w:val="00E110C1"/>
    <w:rsid w:val="00E373B1"/>
    <w:rsid w:val="00E4156A"/>
    <w:rsid w:val="00E53278"/>
    <w:rsid w:val="00E5598D"/>
    <w:rsid w:val="00E61AB3"/>
    <w:rsid w:val="00E70B78"/>
    <w:rsid w:val="00E71D51"/>
    <w:rsid w:val="00E83153"/>
    <w:rsid w:val="00EA2BD1"/>
    <w:rsid w:val="00EA2CAC"/>
    <w:rsid w:val="00EA4C57"/>
    <w:rsid w:val="00EA5E61"/>
    <w:rsid w:val="00EA6638"/>
    <w:rsid w:val="00EB4960"/>
    <w:rsid w:val="00EB6927"/>
    <w:rsid w:val="00EB6B96"/>
    <w:rsid w:val="00EB7A89"/>
    <w:rsid w:val="00EC18BD"/>
    <w:rsid w:val="00ED4949"/>
    <w:rsid w:val="00ED7FA1"/>
    <w:rsid w:val="00EE09DD"/>
    <w:rsid w:val="00EE0FCA"/>
    <w:rsid w:val="00EE23FC"/>
    <w:rsid w:val="00EE43C0"/>
    <w:rsid w:val="00EF3B58"/>
    <w:rsid w:val="00EF6793"/>
    <w:rsid w:val="00F07546"/>
    <w:rsid w:val="00F14C9D"/>
    <w:rsid w:val="00F157EB"/>
    <w:rsid w:val="00F26F1C"/>
    <w:rsid w:val="00F435E5"/>
    <w:rsid w:val="00F4647B"/>
    <w:rsid w:val="00F53DAF"/>
    <w:rsid w:val="00F54253"/>
    <w:rsid w:val="00F6311D"/>
    <w:rsid w:val="00F64049"/>
    <w:rsid w:val="00F66D73"/>
    <w:rsid w:val="00F706D1"/>
    <w:rsid w:val="00F717EA"/>
    <w:rsid w:val="00F72F45"/>
    <w:rsid w:val="00F8048B"/>
    <w:rsid w:val="00F82CA9"/>
    <w:rsid w:val="00F94F20"/>
    <w:rsid w:val="00F9780B"/>
    <w:rsid w:val="00FA5075"/>
    <w:rsid w:val="00FB3FFB"/>
    <w:rsid w:val="00FC634B"/>
    <w:rsid w:val="00FF3812"/>
    <w:rsid w:val="00FF5C84"/>
    <w:rsid w:val="00FF6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3E"/>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customStyle="1" w:styleId="ConsPlusNormal">
    <w:name w:val="ConsPlusNormal"/>
    <w:link w:val="ConsPlusNormal0"/>
    <w:rsid w:val="003D046A"/>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3D046A"/>
    <w:rPr>
      <w:rFonts w:ascii="Arial" w:eastAsia="Calibri" w:hAnsi="Arial" w:cs="Arial"/>
      <w:sz w:val="20"/>
      <w:szCs w:val="20"/>
    </w:rPr>
  </w:style>
  <w:style w:type="paragraph" w:customStyle="1" w:styleId="ConsPlusNonformat">
    <w:name w:val="ConsPlusNonformat"/>
    <w:rsid w:val="00492485"/>
    <w:pPr>
      <w:autoSpaceDE w:val="0"/>
      <w:autoSpaceDN w:val="0"/>
      <w:adjustRightInd w:val="0"/>
    </w:pPr>
    <w:rPr>
      <w:rFonts w:ascii="Courier New" w:hAnsi="Courier New" w:cs="Courier New"/>
      <w:sz w:val="20"/>
      <w:szCs w:val="20"/>
      <w:lang w:eastAsia="en-US"/>
    </w:rPr>
  </w:style>
  <w:style w:type="paragraph" w:styleId="ae">
    <w:name w:val="Balloon Text"/>
    <w:basedOn w:val="a"/>
    <w:link w:val="af"/>
    <w:uiPriority w:val="99"/>
    <w:semiHidden/>
    <w:unhideWhenUsed/>
    <w:rsid w:val="005F27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27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3E"/>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customStyle="1" w:styleId="ConsPlusNormal">
    <w:name w:val="ConsPlusNormal"/>
    <w:link w:val="ConsPlusNormal0"/>
    <w:rsid w:val="003D046A"/>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3D046A"/>
    <w:rPr>
      <w:rFonts w:ascii="Arial" w:eastAsia="Calibri" w:hAnsi="Arial" w:cs="Arial"/>
      <w:sz w:val="20"/>
      <w:szCs w:val="20"/>
    </w:rPr>
  </w:style>
  <w:style w:type="paragraph" w:customStyle="1" w:styleId="ConsPlusNonformat">
    <w:name w:val="ConsPlusNonformat"/>
    <w:rsid w:val="00492485"/>
    <w:pPr>
      <w:autoSpaceDE w:val="0"/>
      <w:autoSpaceDN w:val="0"/>
      <w:adjustRightInd w:val="0"/>
    </w:pPr>
    <w:rPr>
      <w:rFonts w:ascii="Courier New" w:hAnsi="Courier New" w:cs="Courier New"/>
      <w:sz w:val="20"/>
      <w:szCs w:val="20"/>
      <w:lang w:eastAsia="en-US"/>
    </w:rPr>
  </w:style>
  <w:style w:type="paragraph" w:styleId="ae">
    <w:name w:val="Balloon Text"/>
    <w:basedOn w:val="a"/>
    <w:link w:val="af"/>
    <w:uiPriority w:val="99"/>
    <w:semiHidden/>
    <w:unhideWhenUsed/>
    <w:rsid w:val="005F27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27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422874">
      <w:bodyDiv w:val="1"/>
      <w:marLeft w:val="0"/>
      <w:marRight w:val="0"/>
      <w:marTop w:val="0"/>
      <w:marBottom w:val="0"/>
      <w:divBdr>
        <w:top w:val="none" w:sz="0" w:space="0" w:color="auto"/>
        <w:left w:val="none" w:sz="0" w:space="0" w:color="auto"/>
        <w:bottom w:val="none" w:sz="0" w:space="0" w:color="auto"/>
        <w:right w:val="none" w:sz="0" w:space="0" w:color="auto"/>
      </w:divBdr>
      <w:divsChild>
        <w:div w:id="466556450">
          <w:marLeft w:val="0"/>
          <w:marRight w:val="0"/>
          <w:marTop w:val="0"/>
          <w:marBottom w:val="0"/>
          <w:divBdr>
            <w:top w:val="none" w:sz="0" w:space="0" w:color="auto"/>
            <w:left w:val="none" w:sz="0" w:space="0" w:color="auto"/>
            <w:bottom w:val="none" w:sz="0" w:space="0" w:color="auto"/>
            <w:right w:val="none" w:sz="0" w:space="0" w:color="auto"/>
          </w:divBdr>
        </w:div>
        <w:div w:id="822161778">
          <w:marLeft w:val="0"/>
          <w:marRight w:val="0"/>
          <w:marTop w:val="0"/>
          <w:marBottom w:val="0"/>
          <w:divBdr>
            <w:top w:val="none" w:sz="0" w:space="0" w:color="auto"/>
            <w:left w:val="none" w:sz="0" w:space="0" w:color="auto"/>
            <w:bottom w:val="none" w:sz="0" w:space="0" w:color="auto"/>
            <w:right w:val="none" w:sz="0" w:space="0" w:color="auto"/>
          </w:divBdr>
        </w:div>
        <w:div w:id="14308361">
          <w:marLeft w:val="0"/>
          <w:marRight w:val="0"/>
          <w:marTop w:val="0"/>
          <w:marBottom w:val="0"/>
          <w:divBdr>
            <w:top w:val="none" w:sz="0" w:space="0" w:color="auto"/>
            <w:left w:val="none" w:sz="0" w:space="0" w:color="auto"/>
            <w:bottom w:val="none" w:sz="0" w:space="0" w:color="auto"/>
            <w:right w:val="none" w:sz="0" w:space="0" w:color="auto"/>
          </w:divBdr>
        </w:div>
        <w:div w:id="67119580">
          <w:marLeft w:val="0"/>
          <w:marRight w:val="0"/>
          <w:marTop w:val="0"/>
          <w:marBottom w:val="0"/>
          <w:divBdr>
            <w:top w:val="none" w:sz="0" w:space="0" w:color="auto"/>
            <w:left w:val="none" w:sz="0" w:space="0" w:color="auto"/>
            <w:bottom w:val="none" w:sz="0" w:space="0" w:color="auto"/>
            <w:right w:val="none" w:sz="0" w:space="0" w:color="auto"/>
          </w:divBdr>
        </w:div>
      </w:divsChild>
    </w:div>
    <w:div w:id="14380997">
      <w:bodyDiv w:val="1"/>
      <w:marLeft w:val="0"/>
      <w:marRight w:val="0"/>
      <w:marTop w:val="0"/>
      <w:marBottom w:val="0"/>
      <w:divBdr>
        <w:top w:val="none" w:sz="0" w:space="0" w:color="auto"/>
        <w:left w:val="none" w:sz="0" w:space="0" w:color="auto"/>
        <w:bottom w:val="none" w:sz="0" w:space="0" w:color="auto"/>
        <w:right w:val="none" w:sz="0" w:space="0" w:color="auto"/>
      </w:divBdr>
      <w:divsChild>
        <w:div w:id="1501389632">
          <w:marLeft w:val="0"/>
          <w:marRight w:val="0"/>
          <w:marTop w:val="0"/>
          <w:marBottom w:val="0"/>
          <w:divBdr>
            <w:top w:val="none" w:sz="0" w:space="0" w:color="auto"/>
            <w:left w:val="none" w:sz="0" w:space="0" w:color="auto"/>
            <w:bottom w:val="none" w:sz="0" w:space="0" w:color="auto"/>
            <w:right w:val="none" w:sz="0" w:space="0" w:color="auto"/>
          </w:divBdr>
        </w:div>
        <w:div w:id="560941758">
          <w:marLeft w:val="0"/>
          <w:marRight w:val="0"/>
          <w:marTop w:val="0"/>
          <w:marBottom w:val="0"/>
          <w:divBdr>
            <w:top w:val="none" w:sz="0" w:space="0" w:color="auto"/>
            <w:left w:val="none" w:sz="0" w:space="0" w:color="auto"/>
            <w:bottom w:val="none" w:sz="0" w:space="0" w:color="auto"/>
            <w:right w:val="none" w:sz="0" w:space="0" w:color="auto"/>
          </w:divBdr>
        </w:div>
      </w:divsChild>
    </w:div>
    <w:div w:id="18548629">
      <w:bodyDiv w:val="1"/>
      <w:marLeft w:val="0"/>
      <w:marRight w:val="0"/>
      <w:marTop w:val="0"/>
      <w:marBottom w:val="0"/>
      <w:divBdr>
        <w:top w:val="none" w:sz="0" w:space="0" w:color="auto"/>
        <w:left w:val="none" w:sz="0" w:space="0" w:color="auto"/>
        <w:bottom w:val="none" w:sz="0" w:space="0" w:color="auto"/>
        <w:right w:val="none" w:sz="0" w:space="0" w:color="auto"/>
      </w:divBdr>
    </w:div>
    <w:div w:id="18625337">
      <w:bodyDiv w:val="1"/>
      <w:marLeft w:val="0"/>
      <w:marRight w:val="0"/>
      <w:marTop w:val="0"/>
      <w:marBottom w:val="0"/>
      <w:divBdr>
        <w:top w:val="none" w:sz="0" w:space="0" w:color="auto"/>
        <w:left w:val="none" w:sz="0" w:space="0" w:color="auto"/>
        <w:bottom w:val="none" w:sz="0" w:space="0" w:color="auto"/>
        <w:right w:val="none" w:sz="0" w:space="0" w:color="auto"/>
      </w:divBdr>
    </w:div>
    <w:div w:id="28996310">
      <w:bodyDiv w:val="1"/>
      <w:marLeft w:val="0"/>
      <w:marRight w:val="0"/>
      <w:marTop w:val="0"/>
      <w:marBottom w:val="0"/>
      <w:divBdr>
        <w:top w:val="none" w:sz="0" w:space="0" w:color="auto"/>
        <w:left w:val="none" w:sz="0" w:space="0" w:color="auto"/>
        <w:bottom w:val="none" w:sz="0" w:space="0" w:color="auto"/>
        <w:right w:val="none" w:sz="0" w:space="0" w:color="auto"/>
      </w:divBdr>
    </w:div>
    <w:div w:id="51733693">
      <w:bodyDiv w:val="1"/>
      <w:marLeft w:val="0"/>
      <w:marRight w:val="0"/>
      <w:marTop w:val="0"/>
      <w:marBottom w:val="0"/>
      <w:divBdr>
        <w:top w:val="none" w:sz="0" w:space="0" w:color="auto"/>
        <w:left w:val="none" w:sz="0" w:space="0" w:color="auto"/>
        <w:bottom w:val="none" w:sz="0" w:space="0" w:color="auto"/>
        <w:right w:val="none" w:sz="0" w:space="0" w:color="auto"/>
      </w:divBdr>
    </w:div>
    <w:div w:id="64960178">
      <w:bodyDiv w:val="1"/>
      <w:marLeft w:val="0"/>
      <w:marRight w:val="0"/>
      <w:marTop w:val="0"/>
      <w:marBottom w:val="0"/>
      <w:divBdr>
        <w:top w:val="none" w:sz="0" w:space="0" w:color="auto"/>
        <w:left w:val="none" w:sz="0" w:space="0" w:color="auto"/>
        <w:bottom w:val="none" w:sz="0" w:space="0" w:color="auto"/>
        <w:right w:val="none" w:sz="0" w:space="0" w:color="auto"/>
      </w:divBdr>
    </w:div>
    <w:div w:id="72708681">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38766598">
      <w:bodyDiv w:val="1"/>
      <w:marLeft w:val="0"/>
      <w:marRight w:val="0"/>
      <w:marTop w:val="0"/>
      <w:marBottom w:val="0"/>
      <w:divBdr>
        <w:top w:val="none" w:sz="0" w:space="0" w:color="auto"/>
        <w:left w:val="none" w:sz="0" w:space="0" w:color="auto"/>
        <w:bottom w:val="none" w:sz="0" w:space="0" w:color="auto"/>
        <w:right w:val="none" w:sz="0" w:space="0" w:color="auto"/>
      </w:divBdr>
      <w:divsChild>
        <w:div w:id="955940506">
          <w:marLeft w:val="0"/>
          <w:marRight w:val="0"/>
          <w:marTop w:val="0"/>
          <w:marBottom w:val="0"/>
          <w:divBdr>
            <w:top w:val="none" w:sz="0" w:space="0" w:color="auto"/>
            <w:left w:val="none" w:sz="0" w:space="0" w:color="auto"/>
            <w:bottom w:val="none" w:sz="0" w:space="0" w:color="auto"/>
            <w:right w:val="none" w:sz="0" w:space="0" w:color="auto"/>
          </w:divBdr>
        </w:div>
      </w:divsChild>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26184334">
      <w:bodyDiv w:val="1"/>
      <w:marLeft w:val="0"/>
      <w:marRight w:val="0"/>
      <w:marTop w:val="0"/>
      <w:marBottom w:val="0"/>
      <w:divBdr>
        <w:top w:val="none" w:sz="0" w:space="0" w:color="auto"/>
        <w:left w:val="none" w:sz="0" w:space="0" w:color="auto"/>
        <w:bottom w:val="none" w:sz="0" w:space="0" w:color="auto"/>
        <w:right w:val="none" w:sz="0" w:space="0" w:color="auto"/>
      </w:divBdr>
    </w:div>
    <w:div w:id="251549970">
      <w:bodyDiv w:val="1"/>
      <w:marLeft w:val="0"/>
      <w:marRight w:val="0"/>
      <w:marTop w:val="0"/>
      <w:marBottom w:val="0"/>
      <w:divBdr>
        <w:top w:val="none" w:sz="0" w:space="0" w:color="auto"/>
        <w:left w:val="none" w:sz="0" w:space="0" w:color="auto"/>
        <w:bottom w:val="none" w:sz="0" w:space="0" w:color="auto"/>
        <w:right w:val="none" w:sz="0" w:space="0" w:color="auto"/>
      </w:divBdr>
    </w:div>
    <w:div w:id="264967269">
      <w:bodyDiv w:val="1"/>
      <w:marLeft w:val="0"/>
      <w:marRight w:val="0"/>
      <w:marTop w:val="0"/>
      <w:marBottom w:val="0"/>
      <w:divBdr>
        <w:top w:val="none" w:sz="0" w:space="0" w:color="auto"/>
        <w:left w:val="none" w:sz="0" w:space="0" w:color="auto"/>
        <w:bottom w:val="none" w:sz="0" w:space="0" w:color="auto"/>
        <w:right w:val="none" w:sz="0" w:space="0" w:color="auto"/>
      </w:divBdr>
    </w:div>
    <w:div w:id="286815756">
      <w:bodyDiv w:val="1"/>
      <w:marLeft w:val="0"/>
      <w:marRight w:val="0"/>
      <w:marTop w:val="0"/>
      <w:marBottom w:val="0"/>
      <w:divBdr>
        <w:top w:val="none" w:sz="0" w:space="0" w:color="auto"/>
        <w:left w:val="none" w:sz="0" w:space="0" w:color="auto"/>
        <w:bottom w:val="none" w:sz="0" w:space="0" w:color="auto"/>
        <w:right w:val="none" w:sz="0" w:space="0" w:color="auto"/>
      </w:divBdr>
    </w:div>
    <w:div w:id="312106949">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9157080">
      <w:bodyDiv w:val="1"/>
      <w:marLeft w:val="0"/>
      <w:marRight w:val="0"/>
      <w:marTop w:val="0"/>
      <w:marBottom w:val="0"/>
      <w:divBdr>
        <w:top w:val="none" w:sz="0" w:space="0" w:color="auto"/>
        <w:left w:val="none" w:sz="0" w:space="0" w:color="auto"/>
        <w:bottom w:val="none" w:sz="0" w:space="0" w:color="auto"/>
        <w:right w:val="none" w:sz="0" w:space="0" w:color="auto"/>
      </w:divBdr>
    </w:div>
    <w:div w:id="389692589">
      <w:bodyDiv w:val="1"/>
      <w:marLeft w:val="0"/>
      <w:marRight w:val="0"/>
      <w:marTop w:val="0"/>
      <w:marBottom w:val="0"/>
      <w:divBdr>
        <w:top w:val="none" w:sz="0" w:space="0" w:color="auto"/>
        <w:left w:val="none" w:sz="0" w:space="0" w:color="auto"/>
        <w:bottom w:val="none" w:sz="0" w:space="0" w:color="auto"/>
        <w:right w:val="none" w:sz="0" w:space="0" w:color="auto"/>
      </w:divBdr>
    </w:div>
    <w:div w:id="444886366">
      <w:bodyDiv w:val="1"/>
      <w:marLeft w:val="0"/>
      <w:marRight w:val="0"/>
      <w:marTop w:val="0"/>
      <w:marBottom w:val="0"/>
      <w:divBdr>
        <w:top w:val="none" w:sz="0" w:space="0" w:color="auto"/>
        <w:left w:val="none" w:sz="0" w:space="0" w:color="auto"/>
        <w:bottom w:val="none" w:sz="0" w:space="0" w:color="auto"/>
        <w:right w:val="none" w:sz="0" w:space="0" w:color="auto"/>
      </w:divBdr>
    </w:div>
    <w:div w:id="501051782">
      <w:bodyDiv w:val="1"/>
      <w:marLeft w:val="0"/>
      <w:marRight w:val="0"/>
      <w:marTop w:val="0"/>
      <w:marBottom w:val="0"/>
      <w:divBdr>
        <w:top w:val="none" w:sz="0" w:space="0" w:color="auto"/>
        <w:left w:val="none" w:sz="0" w:space="0" w:color="auto"/>
        <w:bottom w:val="none" w:sz="0" w:space="0" w:color="auto"/>
        <w:right w:val="none" w:sz="0" w:space="0" w:color="auto"/>
      </w:divBdr>
    </w:div>
    <w:div w:id="531454005">
      <w:bodyDiv w:val="1"/>
      <w:marLeft w:val="0"/>
      <w:marRight w:val="0"/>
      <w:marTop w:val="0"/>
      <w:marBottom w:val="0"/>
      <w:divBdr>
        <w:top w:val="none" w:sz="0" w:space="0" w:color="auto"/>
        <w:left w:val="none" w:sz="0" w:space="0" w:color="auto"/>
        <w:bottom w:val="none" w:sz="0" w:space="0" w:color="auto"/>
        <w:right w:val="none" w:sz="0" w:space="0" w:color="auto"/>
      </w:divBdr>
    </w:div>
    <w:div w:id="567421562">
      <w:bodyDiv w:val="1"/>
      <w:marLeft w:val="0"/>
      <w:marRight w:val="0"/>
      <w:marTop w:val="0"/>
      <w:marBottom w:val="0"/>
      <w:divBdr>
        <w:top w:val="none" w:sz="0" w:space="0" w:color="auto"/>
        <w:left w:val="none" w:sz="0" w:space="0" w:color="auto"/>
        <w:bottom w:val="none" w:sz="0" w:space="0" w:color="auto"/>
        <w:right w:val="none" w:sz="0" w:space="0" w:color="auto"/>
      </w:divBdr>
    </w:div>
    <w:div w:id="624431827">
      <w:bodyDiv w:val="1"/>
      <w:marLeft w:val="0"/>
      <w:marRight w:val="0"/>
      <w:marTop w:val="0"/>
      <w:marBottom w:val="0"/>
      <w:divBdr>
        <w:top w:val="none" w:sz="0" w:space="0" w:color="auto"/>
        <w:left w:val="none" w:sz="0" w:space="0" w:color="auto"/>
        <w:bottom w:val="none" w:sz="0" w:space="0" w:color="auto"/>
        <w:right w:val="none" w:sz="0" w:space="0" w:color="auto"/>
      </w:divBdr>
    </w:div>
    <w:div w:id="653487641">
      <w:bodyDiv w:val="1"/>
      <w:marLeft w:val="0"/>
      <w:marRight w:val="0"/>
      <w:marTop w:val="0"/>
      <w:marBottom w:val="0"/>
      <w:divBdr>
        <w:top w:val="none" w:sz="0" w:space="0" w:color="auto"/>
        <w:left w:val="none" w:sz="0" w:space="0" w:color="auto"/>
        <w:bottom w:val="none" w:sz="0" w:space="0" w:color="auto"/>
        <w:right w:val="none" w:sz="0" w:space="0" w:color="auto"/>
      </w:divBdr>
    </w:div>
    <w:div w:id="759370798">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89863809">
      <w:bodyDiv w:val="1"/>
      <w:marLeft w:val="0"/>
      <w:marRight w:val="0"/>
      <w:marTop w:val="0"/>
      <w:marBottom w:val="0"/>
      <w:divBdr>
        <w:top w:val="none" w:sz="0" w:space="0" w:color="auto"/>
        <w:left w:val="none" w:sz="0" w:space="0" w:color="auto"/>
        <w:bottom w:val="none" w:sz="0" w:space="0" w:color="auto"/>
        <w:right w:val="none" w:sz="0" w:space="0" w:color="auto"/>
      </w:divBdr>
    </w:div>
    <w:div w:id="807818626">
      <w:bodyDiv w:val="1"/>
      <w:marLeft w:val="0"/>
      <w:marRight w:val="0"/>
      <w:marTop w:val="0"/>
      <w:marBottom w:val="0"/>
      <w:divBdr>
        <w:top w:val="none" w:sz="0" w:space="0" w:color="auto"/>
        <w:left w:val="none" w:sz="0" w:space="0" w:color="auto"/>
        <w:bottom w:val="none" w:sz="0" w:space="0" w:color="auto"/>
        <w:right w:val="none" w:sz="0" w:space="0" w:color="auto"/>
      </w:divBdr>
    </w:div>
    <w:div w:id="815494092">
      <w:bodyDiv w:val="1"/>
      <w:marLeft w:val="0"/>
      <w:marRight w:val="0"/>
      <w:marTop w:val="0"/>
      <w:marBottom w:val="0"/>
      <w:divBdr>
        <w:top w:val="none" w:sz="0" w:space="0" w:color="auto"/>
        <w:left w:val="none" w:sz="0" w:space="0" w:color="auto"/>
        <w:bottom w:val="none" w:sz="0" w:space="0" w:color="auto"/>
        <w:right w:val="none" w:sz="0" w:space="0" w:color="auto"/>
      </w:divBdr>
    </w:div>
    <w:div w:id="82720972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5755030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74064248">
      <w:bodyDiv w:val="1"/>
      <w:marLeft w:val="0"/>
      <w:marRight w:val="0"/>
      <w:marTop w:val="0"/>
      <w:marBottom w:val="0"/>
      <w:divBdr>
        <w:top w:val="none" w:sz="0" w:space="0" w:color="auto"/>
        <w:left w:val="none" w:sz="0" w:space="0" w:color="auto"/>
        <w:bottom w:val="none" w:sz="0" w:space="0" w:color="auto"/>
        <w:right w:val="none" w:sz="0" w:space="0" w:color="auto"/>
      </w:divBdr>
    </w:div>
    <w:div w:id="977997867">
      <w:bodyDiv w:val="1"/>
      <w:marLeft w:val="0"/>
      <w:marRight w:val="0"/>
      <w:marTop w:val="0"/>
      <w:marBottom w:val="0"/>
      <w:divBdr>
        <w:top w:val="none" w:sz="0" w:space="0" w:color="auto"/>
        <w:left w:val="none" w:sz="0" w:space="0" w:color="auto"/>
        <w:bottom w:val="none" w:sz="0" w:space="0" w:color="auto"/>
        <w:right w:val="none" w:sz="0" w:space="0" w:color="auto"/>
      </w:divBdr>
    </w:div>
    <w:div w:id="1002782302">
      <w:bodyDiv w:val="1"/>
      <w:marLeft w:val="0"/>
      <w:marRight w:val="0"/>
      <w:marTop w:val="0"/>
      <w:marBottom w:val="0"/>
      <w:divBdr>
        <w:top w:val="none" w:sz="0" w:space="0" w:color="auto"/>
        <w:left w:val="none" w:sz="0" w:space="0" w:color="auto"/>
        <w:bottom w:val="none" w:sz="0" w:space="0" w:color="auto"/>
        <w:right w:val="none" w:sz="0" w:space="0" w:color="auto"/>
      </w:divBdr>
      <w:divsChild>
        <w:div w:id="1163662369">
          <w:marLeft w:val="0"/>
          <w:marRight w:val="0"/>
          <w:marTop w:val="0"/>
          <w:marBottom w:val="0"/>
          <w:divBdr>
            <w:top w:val="none" w:sz="0" w:space="0" w:color="auto"/>
            <w:left w:val="none" w:sz="0" w:space="0" w:color="auto"/>
            <w:bottom w:val="none" w:sz="0" w:space="0" w:color="auto"/>
            <w:right w:val="none" w:sz="0" w:space="0" w:color="auto"/>
          </w:divBdr>
        </w:div>
        <w:div w:id="1158224410">
          <w:marLeft w:val="0"/>
          <w:marRight w:val="0"/>
          <w:marTop w:val="0"/>
          <w:marBottom w:val="0"/>
          <w:divBdr>
            <w:top w:val="none" w:sz="0" w:space="0" w:color="auto"/>
            <w:left w:val="none" w:sz="0" w:space="0" w:color="auto"/>
            <w:bottom w:val="none" w:sz="0" w:space="0" w:color="auto"/>
            <w:right w:val="none" w:sz="0" w:space="0" w:color="auto"/>
          </w:divBdr>
        </w:div>
        <w:div w:id="1461728131">
          <w:marLeft w:val="0"/>
          <w:marRight w:val="0"/>
          <w:marTop w:val="0"/>
          <w:marBottom w:val="0"/>
          <w:divBdr>
            <w:top w:val="none" w:sz="0" w:space="0" w:color="auto"/>
            <w:left w:val="none" w:sz="0" w:space="0" w:color="auto"/>
            <w:bottom w:val="none" w:sz="0" w:space="0" w:color="auto"/>
            <w:right w:val="none" w:sz="0" w:space="0" w:color="auto"/>
          </w:divBdr>
        </w:div>
      </w:divsChild>
    </w:div>
    <w:div w:id="1035695332">
      <w:bodyDiv w:val="1"/>
      <w:marLeft w:val="0"/>
      <w:marRight w:val="0"/>
      <w:marTop w:val="0"/>
      <w:marBottom w:val="0"/>
      <w:divBdr>
        <w:top w:val="none" w:sz="0" w:space="0" w:color="auto"/>
        <w:left w:val="none" w:sz="0" w:space="0" w:color="auto"/>
        <w:bottom w:val="none" w:sz="0" w:space="0" w:color="auto"/>
        <w:right w:val="none" w:sz="0" w:space="0" w:color="auto"/>
      </w:divBdr>
    </w:div>
    <w:div w:id="1107457889">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9227321">
      <w:bodyDiv w:val="1"/>
      <w:marLeft w:val="0"/>
      <w:marRight w:val="0"/>
      <w:marTop w:val="0"/>
      <w:marBottom w:val="0"/>
      <w:divBdr>
        <w:top w:val="none" w:sz="0" w:space="0" w:color="auto"/>
        <w:left w:val="none" w:sz="0" w:space="0" w:color="auto"/>
        <w:bottom w:val="none" w:sz="0" w:space="0" w:color="auto"/>
        <w:right w:val="none" w:sz="0" w:space="0" w:color="auto"/>
      </w:divBdr>
    </w:div>
    <w:div w:id="1139884483">
      <w:bodyDiv w:val="1"/>
      <w:marLeft w:val="0"/>
      <w:marRight w:val="0"/>
      <w:marTop w:val="0"/>
      <w:marBottom w:val="0"/>
      <w:divBdr>
        <w:top w:val="none" w:sz="0" w:space="0" w:color="auto"/>
        <w:left w:val="none" w:sz="0" w:space="0" w:color="auto"/>
        <w:bottom w:val="none" w:sz="0" w:space="0" w:color="auto"/>
        <w:right w:val="none" w:sz="0" w:space="0" w:color="auto"/>
      </w:divBdr>
      <w:divsChild>
        <w:div w:id="1510293744">
          <w:marLeft w:val="60"/>
          <w:marRight w:val="60"/>
          <w:marTop w:val="100"/>
          <w:marBottom w:val="100"/>
          <w:divBdr>
            <w:top w:val="none" w:sz="0" w:space="0" w:color="auto"/>
            <w:left w:val="none" w:sz="0" w:space="0" w:color="auto"/>
            <w:bottom w:val="none" w:sz="0" w:space="0" w:color="auto"/>
            <w:right w:val="none" w:sz="0" w:space="0" w:color="auto"/>
          </w:divBdr>
        </w:div>
        <w:div w:id="1309433926">
          <w:marLeft w:val="60"/>
          <w:marRight w:val="60"/>
          <w:marTop w:val="100"/>
          <w:marBottom w:val="100"/>
          <w:divBdr>
            <w:top w:val="none" w:sz="0" w:space="0" w:color="auto"/>
            <w:left w:val="none" w:sz="0" w:space="0" w:color="auto"/>
            <w:bottom w:val="none" w:sz="0" w:space="0" w:color="auto"/>
            <w:right w:val="none" w:sz="0" w:space="0" w:color="auto"/>
          </w:divBdr>
        </w:div>
        <w:div w:id="1884370258">
          <w:marLeft w:val="60"/>
          <w:marRight w:val="60"/>
          <w:marTop w:val="100"/>
          <w:marBottom w:val="100"/>
          <w:divBdr>
            <w:top w:val="none" w:sz="0" w:space="0" w:color="auto"/>
            <w:left w:val="none" w:sz="0" w:space="0" w:color="auto"/>
            <w:bottom w:val="none" w:sz="0" w:space="0" w:color="auto"/>
            <w:right w:val="none" w:sz="0" w:space="0" w:color="auto"/>
          </w:divBdr>
        </w:div>
        <w:div w:id="799418148">
          <w:marLeft w:val="60"/>
          <w:marRight w:val="60"/>
          <w:marTop w:val="100"/>
          <w:marBottom w:val="100"/>
          <w:divBdr>
            <w:top w:val="none" w:sz="0" w:space="0" w:color="auto"/>
            <w:left w:val="none" w:sz="0" w:space="0" w:color="auto"/>
            <w:bottom w:val="none" w:sz="0" w:space="0" w:color="auto"/>
            <w:right w:val="none" w:sz="0" w:space="0" w:color="auto"/>
          </w:divBdr>
        </w:div>
        <w:div w:id="416945671">
          <w:marLeft w:val="60"/>
          <w:marRight w:val="60"/>
          <w:marTop w:val="100"/>
          <w:marBottom w:val="100"/>
          <w:divBdr>
            <w:top w:val="none" w:sz="0" w:space="0" w:color="auto"/>
            <w:left w:val="none" w:sz="0" w:space="0" w:color="auto"/>
            <w:bottom w:val="none" w:sz="0" w:space="0" w:color="auto"/>
            <w:right w:val="none" w:sz="0" w:space="0" w:color="auto"/>
          </w:divBdr>
        </w:div>
        <w:div w:id="132021393">
          <w:marLeft w:val="60"/>
          <w:marRight w:val="60"/>
          <w:marTop w:val="100"/>
          <w:marBottom w:val="100"/>
          <w:divBdr>
            <w:top w:val="none" w:sz="0" w:space="0" w:color="auto"/>
            <w:left w:val="none" w:sz="0" w:space="0" w:color="auto"/>
            <w:bottom w:val="none" w:sz="0" w:space="0" w:color="auto"/>
            <w:right w:val="none" w:sz="0" w:space="0" w:color="auto"/>
          </w:divBdr>
        </w:div>
        <w:div w:id="1725366284">
          <w:marLeft w:val="60"/>
          <w:marRight w:val="60"/>
          <w:marTop w:val="100"/>
          <w:marBottom w:val="100"/>
          <w:divBdr>
            <w:top w:val="none" w:sz="0" w:space="0" w:color="auto"/>
            <w:left w:val="none" w:sz="0" w:space="0" w:color="auto"/>
            <w:bottom w:val="none" w:sz="0" w:space="0" w:color="auto"/>
            <w:right w:val="none" w:sz="0" w:space="0" w:color="auto"/>
          </w:divBdr>
        </w:div>
        <w:div w:id="1185048952">
          <w:marLeft w:val="60"/>
          <w:marRight w:val="60"/>
          <w:marTop w:val="100"/>
          <w:marBottom w:val="100"/>
          <w:divBdr>
            <w:top w:val="none" w:sz="0" w:space="0" w:color="auto"/>
            <w:left w:val="none" w:sz="0" w:space="0" w:color="auto"/>
            <w:bottom w:val="none" w:sz="0" w:space="0" w:color="auto"/>
            <w:right w:val="none" w:sz="0" w:space="0" w:color="auto"/>
          </w:divBdr>
        </w:div>
        <w:div w:id="1428117060">
          <w:marLeft w:val="60"/>
          <w:marRight w:val="60"/>
          <w:marTop w:val="100"/>
          <w:marBottom w:val="100"/>
          <w:divBdr>
            <w:top w:val="none" w:sz="0" w:space="0" w:color="auto"/>
            <w:left w:val="none" w:sz="0" w:space="0" w:color="auto"/>
            <w:bottom w:val="none" w:sz="0" w:space="0" w:color="auto"/>
            <w:right w:val="none" w:sz="0" w:space="0" w:color="auto"/>
          </w:divBdr>
        </w:div>
        <w:div w:id="590965535">
          <w:marLeft w:val="60"/>
          <w:marRight w:val="60"/>
          <w:marTop w:val="100"/>
          <w:marBottom w:val="100"/>
          <w:divBdr>
            <w:top w:val="none" w:sz="0" w:space="0" w:color="auto"/>
            <w:left w:val="none" w:sz="0" w:space="0" w:color="auto"/>
            <w:bottom w:val="none" w:sz="0" w:space="0" w:color="auto"/>
            <w:right w:val="none" w:sz="0" w:space="0" w:color="auto"/>
          </w:divBdr>
        </w:div>
        <w:div w:id="912785971">
          <w:marLeft w:val="60"/>
          <w:marRight w:val="60"/>
          <w:marTop w:val="100"/>
          <w:marBottom w:val="100"/>
          <w:divBdr>
            <w:top w:val="none" w:sz="0" w:space="0" w:color="auto"/>
            <w:left w:val="none" w:sz="0" w:space="0" w:color="auto"/>
            <w:bottom w:val="none" w:sz="0" w:space="0" w:color="auto"/>
            <w:right w:val="none" w:sz="0" w:space="0" w:color="auto"/>
          </w:divBdr>
        </w:div>
        <w:div w:id="1455713198">
          <w:marLeft w:val="60"/>
          <w:marRight w:val="60"/>
          <w:marTop w:val="100"/>
          <w:marBottom w:val="100"/>
          <w:divBdr>
            <w:top w:val="none" w:sz="0" w:space="0" w:color="auto"/>
            <w:left w:val="none" w:sz="0" w:space="0" w:color="auto"/>
            <w:bottom w:val="none" w:sz="0" w:space="0" w:color="auto"/>
            <w:right w:val="none" w:sz="0" w:space="0" w:color="auto"/>
          </w:divBdr>
        </w:div>
        <w:div w:id="218905745">
          <w:marLeft w:val="60"/>
          <w:marRight w:val="60"/>
          <w:marTop w:val="100"/>
          <w:marBottom w:val="100"/>
          <w:divBdr>
            <w:top w:val="none" w:sz="0" w:space="0" w:color="auto"/>
            <w:left w:val="none" w:sz="0" w:space="0" w:color="auto"/>
            <w:bottom w:val="none" w:sz="0" w:space="0" w:color="auto"/>
            <w:right w:val="none" w:sz="0" w:space="0" w:color="auto"/>
          </w:divBdr>
        </w:div>
        <w:div w:id="743527392">
          <w:marLeft w:val="60"/>
          <w:marRight w:val="60"/>
          <w:marTop w:val="100"/>
          <w:marBottom w:val="100"/>
          <w:divBdr>
            <w:top w:val="none" w:sz="0" w:space="0" w:color="auto"/>
            <w:left w:val="none" w:sz="0" w:space="0" w:color="auto"/>
            <w:bottom w:val="none" w:sz="0" w:space="0" w:color="auto"/>
            <w:right w:val="none" w:sz="0" w:space="0" w:color="auto"/>
          </w:divBdr>
        </w:div>
        <w:div w:id="1179807132">
          <w:marLeft w:val="60"/>
          <w:marRight w:val="60"/>
          <w:marTop w:val="100"/>
          <w:marBottom w:val="100"/>
          <w:divBdr>
            <w:top w:val="none" w:sz="0" w:space="0" w:color="auto"/>
            <w:left w:val="none" w:sz="0" w:space="0" w:color="auto"/>
            <w:bottom w:val="none" w:sz="0" w:space="0" w:color="auto"/>
            <w:right w:val="none" w:sz="0" w:space="0" w:color="auto"/>
          </w:divBdr>
          <w:divsChild>
            <w:div w:id="1671063481">
              <w:marLeft w:val="0"/>
              <w:marRight w:val="0"/>
              <w:marTop w:val="0"/>
              <w:marBottom w:val="0"/>
              <w:divBdr>
                <w:top w:val="none" w:sz="0" w:space="0" w:color="auto"/>
                <w:left w:val="none" w:sz="0" w:space="0" w:color="auto"/>
                <w:bottom w:val="none" w:sz="0" w:space="0" w:color="auto"/>
                <w:right w:val="none" w:sz="0" w:space="0" w:color="auto"/>
              </w:divBdr>
            </w:div>
          </w:divsChild>
        </w:div>
        <w:div w:id="1350328360">
          <w:marLeft w:val="60"/>
          <w:marRight w:val="60"/>
          <w:marTop w:val="100"/>
          <w:marBottom w:val="100"/>
          <w:divBdr>
            <w:top w:val="none" w:sz="0" w:space="0" w:color="auto"/>
            <w:left w:val="none" w:sz="0" w:space="0" w:color="auto"/>
            <w:bottom w:val="none" w:sz="0" w:space="0" w:color="auto"/>
            <w:right w:val="none" w:sz="0" w:space="0" w:color="auto"/>
          </w:divBdr>
          <w:divsChild>
            <w:div w:id="626929746">
              <w:marLeft w:val="0"/>
              <w:marRight w:val="0"/>
              <w:marTop w:val="0"/>
              <w:marBottom w:val="0"/>
              <w:divBdr>
                <w:top w:val="none" w:sz="0" w:space="0" w:color="auto"/>
                <w:left w:val="none" w:sz="0" w:space="0" w:color="auto"/>
                <w:bottom w:val="none" w:sz="0" w:space="0" w:color="auto"/>
                <w:right w:val="none" w:sz="0" w:space="0" w:color="auto"/>
              </w:divBdr>
            </w:div>
          </w:divsChild>
        </w:div>
        <w:div w:id="1763377856">
          <w:marLeft w:val="60"/>
          <w:marRight w:val="60"/>
          <w:marTop w:val="100"/>
          <w:marBottom w:val="100"/>
          <w:divBdr>
            <w:top w:val="none" w:sz="0" w:space="0" w:color="auto"/>
            <w:left w:val="none" w:sz="0" w:space="0" w:color="auto"/>
            <w:bottom w:val="none" w:sz="0" w:space="0" w:color="auto"/>
            <w:right w:val="none" w:sz="0" w:space="0" w:color="auto"/>
          </w:divBdr>
          <w:divsChild>
            <w:div w:id="1898391174">
              <w:marLeft w:val="0"/>
              <w:marRight w:val="0"/>
              <w:marTop w:val="0"/>
              <w:marBottom w:val="0"/>
              <w:divBdr>
                <w:top w:val="none" w:sz="0" w:space="0" w:color="auto"/>
                <w:left w:val="none" w:sz="0" w:space="0" w:color="auto"/>
                <w:bottom w:val="none" w:sz="0" w:space="0" w:color="auto"/>
                <w:right w:val="none" w:sz="0" w:space="0" w:color="auto"/>
              </w:divBdr>
            </w:div>
          </w:divsChild>
        </w:div>
        <w:div w:id="150562879">
          <w:marLeft w:val="60"/>
          <w:marRight w:val="60"/>
          <w:marTop w:val="100"/>
          <w:marBottom w:val="100"/>
          <w:divBdr>
            <w:top w:val="none" w:sz="0" w:space="0" w:color="auto"/>
            <w:left w:val="none" w:sz="0" w:space="0" w:color="auto"/>
            <w:bottom w:val="none" w:sz="0" w:space="0" w:color="auto"/>
            <w:right w:val="none" w:sz="0" w:space="0" w:color="auto"/>
          </w:divBdr>
          <w:divsChild>
            <w:div w:id="384371813">
              <w:marLeft w:val="0"/>
              <w:marRight w:val="0"/>
              <w:marTop w:val="0"/>
              <w:marBottom w:val="0"/>
              <w:divBdr>
                <w:top w:val="none" w:sz="0" w:space="0" w:color="auto"/>
                <w:left w:val="none" w:sz="0" w:space="0" w:color="auto"/>
                <w:bottom w:val="none" w:sz="0" w:space="0" w:color="auto"/>
                <w:right w:val="none" w:sz="0" w:space="0" w:color="auto"/>
              </w:divBdr>
            </w:div>
          </w:divsChild>
        </w:div>
        <w:div w:id="414590998">
          <w:marLeft w:val="60"/>
          <w:marRight w:val="60"/>
          <w:marTop w:val="100"/>
          <w:marBottom w:val="100"/>
          <w:divBdr>
            <w:top w:val="none" w:sz="0" w:space="0" w:color="auto"/>
            <w:left w:val="none" w:sz="0" w:space="0" w:color="auto"/>
            <w:bottom w:val="none" w:sz="0" w:space="0" w:color="auto"/>
            <w:right w:val="none" w:sz="0" w:space="0" w:color="auto"/>
          </w:divBdr>
          <w:divsChild>
            <w:div w:id="1409959661">
              <w:marLeft w:val="0"/>
              <w:marRight w:val="0"/>
              <w:marTop w:val="0"/>
              <w:marBottom w:val="0"/>
              <w:divBdr>
                <w:top w:val="none" w:sz="0" w:space="0" w:color="auto"/>
                <w:left w:val="none" w:sz="0" w:space="0" w:color="auto"/>
                <w:bottom w:val="none" w:sz="0" w:space="0" w:color="auto"/>
                <w:right w:val="none" w:sz="0" w:space="0" w:color="auto"/>
              </w:divBdr>
            </w:div>
          </w:divsChild>
        </w:div>
        <w:div w:id="992638045">
          <w:marLeft w:val="60"/>
          <w:marRight w:val="60"/>
          <w:marTop w:val="100"/>
          <w:marBottom w:val="100"/>
          <w:divBdr>
            <w:top w:val="none" w:sz="0" w:space="0" w:color="auto"/>
            <w:left w:val="none" w:sz="0" w:space="0" w:color="auto"/>
            <w:bottom w:val="none" w:sz="0" w:space="0" w:color="auto"/>
            <w:right w:val="none" w:sz="0" w:space="0" w:color="auto"/>
          </w:divBdr>
          <w:divsChild>
            <w:div w:id="1940522289">
              <w:marLeft w:val="0"/>
              <w:marRight w:val="0"/>
              <w:marTop w:val="0"/>
              <w:marBottom w:val="0"/>
              <w:divBdr>
                <w:top w:val="none" w:sz="0" w:space="0" w:color="auto"/>
                <w:left w:val="none" w:sz="0" w:space="0" w:color="auto"/>
                <w:bottom w:val="none" w:sz="0" w:space="0" w:color="auto"/>
                <w:right w:val="none" w:sz="0" w:space="0" w:color="auto"/>
              </w:divBdr>
            </w:div>
          </w:divsChild>
        </w:div>
        <w:div w:id="1588617043">
          <w:marLeft w:val="60"/>
          <w:marRight w:val="60"/>
          <w:marTop w:val="100"/>
          <w:marBottom w:val="100"/>
          <w:divBdr>
            <w:top w:val="none" w:sz="0" w:space="0" w:color="auto"/>
            <w:left w:val="none" w:sz="0" w:space="0" w:color="auto"/>
            <w:bottom w:val="none" w:sz="0" w:space="0" w:color="auto"/>
            <w:right w:val="none" w:sz="0" w:space="0" w:color="auto"/>
          </w:divBdr>
          <w:divsChild>
            <w:div w:id="997683897">
              <w:marLeft w:val="0"/>
              <w:marRight w:val="0"/>
              <w:marTop w:val="0"/>
              <w:marBottom w:val="0"/>
              <w:divBdr>
                <w:top w:val="none" w:sz="0" w:space="0" w:color="auto"/>
                <w:left w:val="none" w:sz="0" w:space="0" w:color="auto"/>
                <w:bottom w:val="none" w:sz="0" w:space="0" w:color="auto"/>
                <w:right w:val="none" w:sz="0" w:space="0" w:color="auto"/>
              </w:divBdr>
            </w:div>
          </w:divsChild>
        </w:div>
        <w:div w:id="166794494">
          <w:marLeft w:val="60"/>
          <w:marRight w:val="60"/>
          <w:marTop w:val="100"/>
          <w:marBottom w:val="100"/>
          <w:divBdr>
            <w:top w:val="none" w:sz="0" w:space="0" w:color="auto"/>
            <w:left w:val="none" w:sz="0" w:space="0" w:color="auto"/>
            <w:bottom w:val="none" w:sz="0" w:space="0" w:color="auto"/>
            <w:right w:val="none" w:sz="0" w:space="0" w:color="auto"/>
          </w:divBdr>
          <w:divsChild>
            <w:div w:id="219099019">
              <w:marLeft w:val="0"/>
              <w:marRight w:val="0"/>
              <w:marTop w:val="0"/>
              <w:marBottom w:val="0"/>
              <w:divBdr>
                <w:top w:val="none" w:sz="0" w:space="0" w:color="auto"/>
                <w:left w:val="none" w:sz="0" w:space="0" w:color="auto"/>
                <w:bottom w:val="none" w:sz="0" w:space="0" w:color="auto"/>
                <w:right w:val="none" w:sz="0" w:space="0" w:color="auto"/>
              </w:divBdr>
            </w:div>
          </w:divsChild>
        </w:div>
        <w:div w:id="2047287950">
          <w:marLeft w:val="60"/>
          <w:marRight w:val="60"/>
          <w:marTop w:val="100"/>
          <w:marBottom w:val="100"/>
          <w:divBdr>
            <w:top w:val="none" w:sz="0" w:space="0" w:color="auto"/>
            <w:left w:val="none" w:sz="0" w:space="0" w:color="auto"/>
            <w:bottom w:val="none" w:sz="0" w:space="0" w:color="auto"/>
            <w:right w:val="none" w:sz="0" w:space="0" w:color="auto"/>
          </w:divBdr>
          <w:divsChild>
            <w:div w:id="1948998709">
              <w:marLeft w:val="0"/>
              <w:marRight w:val="0"/>
              <w:marTop w:val="0"/>
              <w:marBottom w:val="0"/>
              <w:divBdr>
                <w:top w:val="none" w:sz="0" w:space="0" w:color="auto"/>
                <w:left w:val="none" w:sz="0" w:space="0" w:color="auto"/>
                <w:bottom w:val="none" w:sz="0" w:space="0" w:color="auto"/>
                <w:right w:val="none" w:sz="0" w:space="0" w:color="auto"/>
              </w:divBdr>
            </w:div>
          </w:divsChild>
        </w:div>
        <w:div w:id="1020202360">
          <w:marLeft w:val="60"/>
          <w:marRight w:val="60"/>
          <w:marTop w:val="100"/>
          <w:marBottom w:val="100"/>
          <w:divBdr>
            <w:top w:val="none" w:sz="0" w:space="0" w:color="auto"/>
            <w:left w:val="none" w:sz="0" w:space="0" w:color="auto"/>
            <w:bottom w:val="none" w:sz="0" w:space="0" w:color="auto"/>
            <w:right w:val="none" w:sz="0" w:space="0" w:color="auto"/>
          </w:divBdr>
          <w:divsChild>
            <w:div w:id="924652290">
              <w:marLeft w:val="0"/>
              <w:marRight w:val="0"/>
              <w:marTop w:val="0"/>
              <w:marBottom w:val="0"/>
              <w:divBdr>
                <w:top w:val="none" w:sz="0" w:space="0" w:color="auto"/>
                <w:left w:val="none" w:sz="0" w:space="0" w:color="auto"/>
                <w:bottom w:val="none" w:sz="0" w:space="0" w:color="auto"/>
                <w:right w:val="none" w:sz="0" w:space="0" w:color="auto"/>
              </w:divBdr>
            </w:div>
          </w:divsChild>
        </w:div>
        <w:div w:id="111873623">
          <w:marLeft w:val="60"/>
          <w:marRight w:val="60"/>
          <w:marTop w:val="100"/>
          <w:marBottom w:val="100"/>
          <w:divBdr>
            <w:top w:val="none" w:sz="0" w:space="0" w:color="auto"/>
            <w:left w:val="none" w:sz="0" w:space="0" w:color="auto"/>
            <w:bottom w:val="none" w:sz="0" w:space="0" w:color="auto"/>
            <w:right w:val="none" w:sz="0" w:space="0" w:color="auto"/>
          </w:divBdr>
          <w:divsChild>
            <w:div w:id="1547598490">
              <w:marLeft w:val="0"/>
              <w:marRight w:val="0"/>
              <w:marTop w:val="0"/>
              <w:marBottom w:val="0"/>
              <w:divBdr>
                <w:top w:val="none" w:sz="0" w:space="0" w:color="auto"/>
                <w:left w:val="none" w:sz="0" w:space="0" w:color="auto"/>
                <w:bottom w:val="none" w:sz="0" w:space="0" w:color="auto"/>
                <w:right w:val="none" w:sz="0" w:space="0" w:color="auto"/>
              </w:divBdr>
            </w:div>
            <w:div w:id="399521781">
              <w:marLeft w:val="0"/>
              <w:marRight w:val="0"/>
              <w:marTop w:val="0"/>
              <w:marBottom w:val="0"/>
              <w:divBdr>
                <w:top w:val="none" w:sz="0" w:space="0" w:color="auto"/>
                <w:left w:val="none" w:sz="0" w:space="0" w:color="auto"/>
                <w:bottom w:val="none" w:sz="0" w:space="0" w:color="auto"/>
                <w:right w:val="none" w:sz="0" w:space="0" w:color="auto"/>
              </w:divBdr>
            </w:div>
            <w:div w:id="1498185363">
              <w:marLeft w:val="0"/>
              <w:marRight w:val="0"/>
              <w:marTop w:val="0"/>
              <w:marBottom w:val="0"/>
              <w:divBdr>
                <w:top w:val="none" w:sz="0" w:space="0" w:color="auto"/>
                <w:left w:val="none" w:sz="0" w:space="0" w:color="auto"/>
                <w:bottom w:val="none" w:sz="0" w:space="0" w:color="auto"/>
                <w:right w:val="none" w:sz="0" w:space="0" w:color="auto"/>
              </w:divBdr>
            </w:div>
          </w:divsChild>
        </w:div>
        <w:div w:id="657461291">
          <w:marLeft w:val="60"/>
          <w:marRight w:val="60"/>
          <w:marTop w:val="100"/>
          <w:marBottom w:val="100"/>
          <w:divBdr>
            <w:top w:val="none" w:sz="0" w:space="0" w:color="auto"/>
            <w:left w:val="none" w:sz="0" w:space="0" w:color="auto"/>
            <w:bottom w:val="none" w:sz="0" w:space="0" w:color="auto"/>
            <w:right w:val="none" w:sz="0" w:space="0" w:color="auto"/>
          </w:divBdr>
        </w:div>
        <w:div w:id="1225338707">
          <w:marLeft w:val="60"/>
          <w:marRight w:val="60"/>
          <w:marTop w:val="100"/>
          <w:marBottom w:val="100"/>
          <w:divBdr>
            <w:top w:val="none" w:sz="0" w:space="0" w:color="auto"/>
            <w:left w:val="none" w:sz="0" w:space="0" w:color="auto"/>
            <w:bottom w:val="none" w:sz="0" w:space="0" w:color="auto"/>
            <w:right w:val="none" w:sz="0" w:space="0" w:color="auto"/>
          </w:divBdr>
        </w:div>
        <w:div w:id="594634534">
          <w:marLeft w:val="60"/>
          <w:marRight w:val="60"/>
          <w:marTop w:val="100"/>
          <w:marBottom w:val="100"/>
          <w:divBdr>
            <w:top w:val="none" w:sz="0" w:space="0" w:color="auto"/>
            <w:left w:val="none" w:sz="0" w:space="0" w:color="auto"/>
            <w:bottom w:val="none" w:sz="0" w:space="0" w:color="auto"/>
            <w:right w:val="none" w:sz="0" w:space="0" w:color="auto"/>
          </w:divBdr>
        </w:div>
        <w:div w:id="1237203509">
          <w:marLeft w:val="60"/>
          <w:marRight w:val="60"/>
          <w:marTop w:val="100"/>
          <w:marBottom w:val="100"/>
          <w:divBdr>
            <w:top w:val="none" w:sz="0" w:space="0" w:color="auto"/>
            <w:left w:val="none" w:sz="0" w:space="0" w:color="auto"/>
            <w:bottom w:val="none" w:sz="0" w:space="0" w:color="auto"/>
            <w:right w:val="none" w:sz="0" w:space="0" w:color="auto"/>
          </w:divBdr>
        </w:div>
        <w:div w:id="292635285">
          <w:marLeft w:val="60"/>
          <w:marRight w:val="60"/>
          <w:marTop w:val="100"/>
          <w:marBottom w:val="100"/>
          <w:divBdr>
            <w:top w:val="none" w:sz="0" w:space="0" w:color="auto"/>
            <w:left w:val="none" w:sz="0" w:space="0" w:color="auto"/>
            <w:bottom w:val="none" w:sz="0" w:space="0" w:color="auto"/>
            <w:right w:val="none" w:sz="0" w:space="0" w:color="auto"/>
          </w:divBdr>
        </w:div>
        <w:div w:id="2037349492">
          <w:marLeft w:val="60"/>
          <w:marRight w:val="60"/>
          <w:marTop w:val="100"/>
          <w:marBottom w:val="100"/>
          <w:divBdr>
            <w:top w:val="none" w:sz="0" w:space="0" w:color="auto"/>
            <w:left w:val="none" w:sz="0" w:space="0" w:color="auto"/>
            <w:bottom w:val="none" w:sz="0" w:space="0" w:color="auto"/>
            <w:right w:val="none" w:sz="0" w:space="0" w:color="auto"/>
          </w:divBdr>
        </w:div>
        <w:div w:id="661589470">
          <w:marLeft w:val="60"/>
          <w:marRight w:val="60"/>
          <w:marTop w:val="100"/>
          <w:marBottom w:val="100"/>
          <w:divBdr>
            <w:top w:val="none" w:sz="0" w:space="0" w:color="auto"/>
            <w:left w:val="none" w:sz="0" w:space="0" w:color="auto"/>
            <w:bottom w:val="none" w:sz="0" w:space="0" w:color="auto"/>
            <w:right w:val="none" w:sz="0" w:space="0" w:color="auto"/>
          </w:divBdr>
        </w:div>
        <w:div w:id="2092460687">
          <w:marLeft w:val="60"/>
          <w:marRight w:val="60"/>
          <w:marTop w:val="100"/>
          <w:marBottom w:val="100"/>
          <w:divBdr>
            <w:top w:val="none" w:sz="0" w:space="0" w:color="auto"/>
            <w:left w:val="none" w:sz="0" w:space="0" w:color="auto"/>
            <w:bottom w:val="none" w:sz="0" w:space="0" w:color="auto"/>
            <w:right w:val="none" w:sz="0" w:space="0" w:color="auto"/>
          </w:divBdr>
        </w:div>
        <w:div w:id="89860278">
          <w:marLeft w:val="60"/>
          <w:marRight w:val="60"/>
          <w:marTop w:val="100"/>
          <w:marBottom w:val="100"/>
          <w:divBdr>
            <w:top w:val="none" w:sz="0" w:space="0" w:color="auto"/>
            <w:left w:val="none" w:sz="0" w:space="0" w:color="auto"/>
            <w:bottom w:val="none" w:sz="0" w:space="0" w:color="auto"/>
            <w:right w:val="none" w:sz="0" w:space="0" w:color="auto"/>
          </w:divBdr>
        </w:div>
        <w:div w:id="1940868884">
          <w:marLeft w:val="60"/>
          <w:marRight w:val="60"/>
          <w:marTop w:val="100"/>
          <w:marBottom w:val="100"/>
          <w:divBdr>
            <w:top w:val="none" w:sz="0" w:space="0" w:color="auto"/>
            <w:left w:val="none" w:sz="0" w:space="0" w:color="auto"/>
            <w:bottom w:val="none" w:sz="0" w:space="0" w:color="auto"/>
            <w:right w:val="none" w:sz="0" w:space="0" w:color="auto"/>
          </w:divBdr>
        </w:div>
        <w:div w:id="1566451830">
          <w:marLeft w:val="60"/>
          <w:marRight w:val="60"/>
          <w:marTop w:val="100"/>
          <w:marBottom w:val="100"/>
          <w:divBdr>
            <w:top w:val="none" w:sz="0" w:space="0" w:color="auto"/>
            <w:left w:val="none" w:sz="0" w:space="0" w:color="auto"/>
            <w:bottom w:val="none" w:sz="0" w:space="0" w:color="auto"/>
            <w:right w:val="none" w:sz="0" w:space="0" w:color="auto"/>
          </w:divBdr>
        </w:div>
        <w:div w:id="998969273">
          <w:marLeft w:val="60"/>
          <w:marRight w:val="60"/>
          <w:marTop w:val="100"/>
          <w:marBottom w:val="100"/>
          <w:divBdr>
            <w:top w:val="none" w:sz="0" w:space="0" w:color="auto"/>
            <w:left w:val="none" w:sz="0" w:space="0" w:color="auto"/>
            <w:bottom w:val="none" w:sz="0" w:space="0" w:color="auto"/>
            <w:right w:val="none" w:sz="0" w:space="0" w:color="auto"/>
          </w:divBdr>
        </w:div>
        <w:div w:id="971252365">
          <w:marLeft w:val="60"/>
          <w:marRight w:val="60"/>
          <w:marTop w:val="100"/>
          <w:marBottom w:val="100"/>
          <w:divBdr>
            <w:top w:val="none" w:sz="0" w:space="0" w:color="auto"/>
            <w:left w:val="none" w:sz="0" w:space="0" w:color="auto"/>
            <w:bottom w:val="none" w:sz="0" w:space="0" w:color="auto"/>
            <w:right w:val="none" w:sz="0" w:space="0" w:color="auto"/>
          </w:divBdr>
        </w:div>
        <w:div w:id="170268695">
          <w:marLeft w:val="60"/>
          <w:marRight w:val="60"/>
          <w:marTop w:val="100"/>
          <w:marBottom w:val="100"/>
          <w:divBdr>
            <w:top w:val="none" w:sz="0" w:space="0" w:color="auto"/>
            <w:left w:val="none" w:sz="0" w:space="0" w:color="auto"/>
            <w:bottom w:val="none" w:sz="0" w:space="0" w:color="auto"/>
            <w:right w:val="none" w:sz="0" w:space="0" w:color="auto"/>
          </w:divBdr>
        </w:div>
        <w:div w:id="840851631">
          <w:marLeft w:val="60"/>
          <w:marRight w:val="60"/>
          <w:marTop w:val="100"/>
          <w:marBottom w:val="100"/>
          <w:divBdr>
            <w:top w:val="none" w:sz="0" w:space="0" w:color="auto"/>
            <w:left w:val="none" w:sz="0" w:space="0" w:color="auto"/>
            <w:bottom w:val="none" w:sz="0" w:space="0" w:color="auto"/>
            <w:right w:val="none" w:sz="0" w:space="0" w:color="auto"/>
          </w:divBdr>
        </w:div>
        <w:div w:id="1066226198">
          <w:marLeft w:val="60"/>
          <w:marRight w:val="60"/>
          <w:marTop w:val="100"/>
          <w:marBottom w:val="100"/>
          <w:divBdr>
            <w:top w:val="none" w:sz="0" w:space="0" w:color="auto"/>
            <w:left w:val="none" w:sz="0" w:space="0" w:color="auto"/>
            <w:bottom w:val="none" w:sz="0" w:space="0" w:color="auto"/>
            <w:right w:val="none" w:sz="0" w:space="0" w:color="auto"/>
          </w:divBdr>
        </w:div>
        <w:div w:id="1123815319">
          <w:marLeft w:val="60"/>
          <w:marRight w:val="60"/>
          <w:marTop w:val="100"/>
          <w:marBottom w:val="100"/>
          <w:divBdr>
            <w:top w:val="none" w:sz="0" w:space="0" w:color="auto"/>
            <w:left w:val="none" w:sz="0" w:space="0" w:color="auto"/>
            <w:bottom w:val="none" w:sz="0" w:space="0" w:color="auto"/>
            <w:right w:val="none" w:sz="0" w:space="0" w:color="auto"/>
          </w:divBdr>
        </w:div>
        <w:div w:id="234975380">
          <w:marLeft w:val="60"/>
          <w:marRight w:val="60"/>
          <w:marTop w:val="100"/>
          <w:marBottom w:val="100"/>
          <w:divBdr>
            <w:top w:val="none" w:sz="0" w:space="0" w:color="auto"/>
            <w:left w:val="none" w:sz="0" w:space="0" w:color="auto"/>
            <w:bottom w:val="none" w:sz="0" w:space="0" w:color="auto"/>
            <w:right w:val="none" w:sz="0" w:space="0" w:color="auto"/>
          </w:divBdr>
        </w:div>
        <w:div w:id="387412616">
          <w:marLeft w:val="60"/>
          <w:marRight w:val="60"/>
          <w:marTop w:val="100"/>
          <w:marBottom w:val="100"/>
          <w:divBdr>
            <w:top w:val="none" w:sz="0" w:space="0" w:color="auto"/>
            <w:left w:val="none" w:sz="0" w:space="0" w:color="auto"/>
            <w:bottom w:val="none" w:sz="0" w:space="0" w:color="auto"/>
            <w:right w:val="none" w:sz="0" w:space="0" w:color="auto"/>
          </w:divBdr>
        </w:div>
        <w:div w:id="18044454">
          <w:marLeft w:val="60"/>
          <w:marRight w:val="60"/>
          <w:marTop w:val="100"/>
          <w:marBottom w:val="100"/>
          <w:divBdr>
            <w:top w:val="none" w:sz="0" w:space="0" w:color="auto"/>
            <w:left w:val="none" w:sz="0" w:space="0" w:color="auto"/>
            <w:bottom w:val="none" w:sz="0" w:space="0" w:color="auto"/>
            <w:right w:val="none" w:sz="0" w:space="0" w:color="auto"/>
          </w:divBdr>
        </w:div>
        <w:div w:id="550581579">
          <w:marLeft w:val="60"/>
          <w:marRight w:val="60"/>
          <w:marTop w:val="100"/>
          <w:marBottom w:val="100"/>
          <w:divBdr>
            <w:top w:val="none" w:sz="0" w:space="0" w:color="auto"/>
            <w:left w:val="none" w:sz="0" w:space="0" w:color="auto"/>
            <w:bottom w:val="none" w:sz="0" w:space="0" w:color="auto"/>
            <w:right w:val="none" w:sz="0" w:space="0" w:color="auto"/>
          </w:divBdr>
        </w:div>
        <w:div w:id="374963631">
          <w:marLeft w:val="60"/>
          <w:marRight w:val="60"/>
          <w:marTop w:val="100"/>
          <w:marBottom w:val="100"/>
          <w:divBdr>
            <w:top w:val="none" w:sz="0" w:space="0" w:color="auto"/>
            <w:left w:val="none" w:sz="0" w:space="0" w:color="auto"/>
            <w:bottom w:val="none" w:sz="0" w:space="0" w:color="auto"/>
            <w:right w:val="none" w:sz="0" w:space="0" w:color="auto"/>
          </w:divBdr>
        </w:div>
        <w:div w:id="1578175713">
          <w:marLeft w:val="60"/>
          <w:marRight w:val="60"/>
          <w:marTop w:val="100"/>
          <w:marBottom w:val="100"/>
          <w:divBdr>
            <w:top w:val="none" w:sz="0" w:space="0" w:color="auto"/>
            <w:left w:val="none" w:sz="0" w:space="0" w:color="auto"/>
            <w:bottom w:val="none" w:sz="0" w:space="0" w:color="auto"/>
            <w:right w:val="none" w:sz="0" w:space="0" w:color="auto"/>
          </w:divBdr>
        </w:div>
        <w:div w:id="693770764">
          <w:marLeft w:val="60"/>
          <w:marRight w:val="60"/>
          <w:marTop w:val="100"/>
          <w:marBottom w:val="100"/>
          <w:divBdr>
            <w:top w:val="none" w:sz="0" w:space="0" w:color="auto"/>
            <w:left w:val="none" w:sz="0" w:space="0" w:color="auto"/>
            <w:bottom w:val="none" w:sz="0" w:space="0" w:color="auto"/>
            <w:right w:val="none" w:sz="0" w:space="0" w:color="auto"/>
          </w:divBdr>
        </w:div>
        <w:div w:id="1181512404">
          <w:marLeft w:val="60"/>
          <w:marRight w:val="60"/>
          <w:marTop w:val="100"/>
          <w:marBottom w:val="100"/>
          <w:divBdr>
            <w:top w:val="none" w:sz="0" w:space="0" w:color="auto"/>
            <w:left w:val="none" w:sz="0" w:space="0" w:color="auto"/>
            <w:bottom w:val="none" w:sz="0" w:space="0" w:color="auto"/>
            <w:right w:val="none" w:sz="0" w:space="0" w:color="auto"/>
          </w:divBdr>
        </w:div>
        <w:div w:id="1511095243">
          <w:marLeft w:val="60"/>
          <w:marRight w:val="60"/>
          <w:marTop w:val="100"/>
          <w:marBottom w:val="100"/>
          <w:divBdr>
            <w:top w:val="none" w:sz="0" w:space="0" w:color="auto"/>
            <w:left w:val="none" w:sz="0" w:space="0" w:color="auto"/>
            <w:bottom w:val="none" w:sz="0" w:space="0" w:color="auto"/>
            <w:right w:val="none" w:sz="0" w:space="0" w:color="auto"/>
          </w:divBdr>
        </w:div>
        <w:div w:id="1228421720">
          <w:marLeft w:val="60"/>
          <w:marRight w:val="60"/>
          <w:marTop w:val="100"/>
          <w:marBottom w:val="100"/>
          <w:divBdr>
            <w:top w:val="none" w:sz="0" w:space="0" w:color="auto"/>
            <w:left w:val="none" w:sz="0" w:space="0" w:color="auto"/>
            <w:bottom w:val="none" w:sz="0" w:space="0" w:color="auto"/>
            <w:right w:val="none" w:sz="0" w:space="0" w:color="auto"/>
          </w:divBdr>
        </w:div>
        <w:div w:id="1665160173">
          <w:marLeft w:val="60"/>
          <w:marRight w:val="60"/>
          <w:marTop w:val="100"/>
          <w:marBottom w:val="100"/>
          <w:divBdr>
            <w:top w:val="none" w:sz="0" w:space="0" w:color="auto"/>
            <w:left w:val="none" w:sz="0" w:space="0" w:color="auto"/>
            <w:bottom w:val="none" w:sz="0" w:space="0" w:color="auto"/>
            <w:right w:val="none" w:sz="0" w:space="0" w:color="auto"/>
          </w:divBdr>
        </w:div>
        <w:div w:id="1085226193">
          <w:marLeft w:val="60"/>
          <w:marRight w:val="60"/>
          <w:marTop w:val="100"/>
          <w:marBottom w:val="100"/>
          <w:divBdr>
            <w:top w:val="none" w:sz="0" w:space="0" w:color="auto"/>
            <w:left w:val="none" w:sz="0" w:space="0" w:color="auto"/>
            <w:bottom w:val="none" w:sz="0" w:space="0" w:color="auto"/>
            <w:right w:val="none" w:sz="0" w:space="0" w:color="auto"/>
          </w:divBdr>
        </w:div>
        <w:div w:id="1179199860">
          <w:marLeft w:val="60"/>
          <w:marRight w:val="60"/>
          <w:marTop w:val="100"/>
          <w:marBottom w:val="100"/>
          <w:divBdr>
            <w:top w:val="none" w:sz="0" w:space="0" w:color="auto"/>
            <w:left w:val="none" w:sz="0" w:space="0" w:color="auto"/>
            <w:bottom w:val="none" w:sz="0" w:space="0" w:color="auto"/>
            <w:right w:val="none" w:sz="0" w:space="0" w:color="auto"/>
          </w:divBdr>
        </w:div>
        <w:div w:id="1401245182">
          <w:marLeft w:val="60"/>
          <w:marRight w:val="60"/>
          <w:marTop w:val="100"/>
          <w:marBottom w:val="100"/>
          <w:divBdr>
            <w:top w:val="none" w:sz="0" w:space="0" w:color="auto"/>
            <w:left w:val="none" w:sz="0" w:space="0" w:color="auto"/>
            <w:bottom w:val="none" w:sz="0" w:space="0" w:color="auto"/>
            <w:right w:val="none" w:sz="0" w:space="0" w:color="auto"/>
          </w:divBdr>
        </w:div>
        <w:div w:id="926890318">
          <w:marLeft w:val="60"/>
          <w:marRight w:val="60"/>
          <w:marTop w:val="100"/>
          <w:marBottom w:val="100"/>
          <w:divBdr>
            <w:top w:val="none" w:sz="0" w:space="0" w:color="auto"/>
            <w:left w:val="none" w:sz="0" w:space="0" w:color="auto"/>
            <w:bottom w:val="none" w:sz="0" w:space="0" w:color="auto"/>
            <w:right w:val="none" w:sz="0" w:space="0" w:color="auto"/>
          </w:divBdr>
        </w:div>
        <w:div w:id="1993365212">
          <w:marLeft w:val="60"/>
          <w:marRight w:val="60"/>
          <w:marTop w:val="100"/>
          <w:marBottom w:val="100"/>
          <w:divBdr>
            <w:top w:val="none" w:sz="0" w:space="0" w:color="auto"/>
            <w:left w:val="none" w:sz="0" w:space="0" w:color="auto"/>
            <w:bottom w:val="none" w:sz="0" w:space="0" w:color="auto"/>
            <w:right w:val="none" w:sz="0" w:space="0" w:color="auto"/>
          </w:divBdr>
        </w:div>
        <w:div w:id="1771463162">
          <w:marLeft w:val="60"/>
          <w:marRight w:val="60"/>
          <w:marTop w:val="100"/>
          <w:marBottom w:val="100"/>
          <w:divBdr>
            <w:top w:val="none" w:sz="0" w:space="0" w:color="auto"/>
            <w:left w:val="none" w:sz="0" w:space="0" w:color="auto"/>
            <w:bottom w:val="none" w:sz="0" w:space="0" w:color="auto"/>
            <w:right w:val="none" w:sz="0" w:space="0" w:color="auto"/>
          </w:divBdr>
        </w:div>
        <w:div w:id="1221672625">
          <w:marLeft w:val="60"/>
          <w:marRight w:val="60"/>
          <w:marTop w:val="100"/>
          <w:marBottom w:val="100"/>
          <w:divBdr>
            <w:top w:val="none" w:sz="0" w:space="0" w:color="auto"/>
            <w:left w:val="none" w:sz="0" w:space="0" w:color="auto"/>
            <w:bottom w:val="none" w:sz="0" w:space="0" w:color="auto"/>
            <w:right w:val="none" w:sz="0" w:space="0" w:color="auto"/>
          </w:divBdr>
        </w:div>
        <w:div w:id="839587162">
          <w:marLeft w:val="60"/>
          <w:marRight w:val="60"/>
          <w:marTop w:val="100"/>
          <w:marBottom w:val="100"/>
          <w:divBdr>
            <w:top w:val="none" w:sz="0" w:space="0" w:color="auto"/>
            <w:left w:val="none" w:sz="0" w:space="0" w:color="auto"/>
            <w:bottom w:val="none" w:sz="0" w:space="0" w:color="auto"/>
            <w:right w:val="none" w:sz="0" w:space="0" w:color="auto"/>
          </w:divBdr>
        </w:div>
        <w:div w:id="733435955">
          <w:marLeft w:val="60"/>
          <w:marRight w:val="60"/>
          <w:marTop w:val="100"/>
          <w:marBottom w:val="100"/>
          <w:divBdr>
            <w:top w:val="none" w:sz="0" w:space="0" w:color="auto"/>
            <w:left w:val="none" w:sz="0" w:space="0" w:color="auto"/>
            <w:bottom w:val="none" w:sz="0" w:space="0" w:color="auto"/>
            <w:right w:val="none" w:sz="0" w:space="0" w:color="auto"/>
          </w:divBdr>
        </w:div>
        <w:div w:id="963731612">
          <w:marLeft w:val="60"/>
          <w:marRight w:val="60"/>
          <w:marTop w:val="100"/>
          <w:marBottom w:val="100"/>
          <w:divBdr>
            <w:top w:val="none" w:sz="0" w:space="0" w:color="auto"/>
            <w:left w:val="none" w:sz="0" w:space="0" w:color="auto"/>
            <w:bottom w:val="none" w:sz="0" w:space="0" w:color="auto"/>
            <w:right w:val="none" w:sz="0" w:space="0" w:color="auto"/>
          </w:divBdr>
        </w:div>
        <w:div w:id="1735396606">
          <w:marLeft w:val="60"/>
          <w:marRight w:val="60"/>
          <w:marTop w:val="100"/>
          <w:marBottom w:val="100"/>
          <w:divBdr>
            <w:top w:val="none" w:sz="0" w:space="0" w:color="auto"/>
            <w:left w:val="none" w:sz="0" w:space="0" w:color="auto"/>
            <w:bottom w:val="none" w:sz="0" w:space="0" w:color="auto"/>
            <w:right w:val="none" w:sz="0" w:space="0" w:color="auto"/>
          </w:divBdr>
        </w:div>
        <w:div w:id="2142919838">
          <w:marLeft w:val="60"/>
          <w:marRight w:val="60"/>
          <w:marTop w:val="100"/>
          <w:marBottom w:val="100"/>
          <w:divBdr>
            <w:top w:val="none" w:sz="0" w:space="0" w:color="auto"/>
            <w:left w:val="none" w:sz="0" w:space="0" w:color="auto"/>
            <w:bottom w:val="none" w:sz="0" w:space="0" w:color="auto"/>
            <w:right w:val="none" w:sz="0" w:space="0" w:color="auto"/>
          </w:divBdr>
        </w:div>
        <w:div w:id="776674616">
          <w:marLeft w:val="60"/>
          <w:marRight w:val="60"/>
          <w:marTop w:val="100"/>
          <w:marBottom w:val="100"/>
          <w:divBdr>
            <w:top w:val="none" w:sz="0" w:space="0" w:color="auto"/>
            <w:left w:val="none" w:sz="0" w:space="0" w:color="auto"/>
            <w:bottom w:val="none" w:sz="0" w:space="0" w:color="auto"/>
            <w:right w:val="none" w:sz="0" w:space="0" w:color="auto"/>
          </w:divBdr>
        </w:div>
        <w:div w:id="2037384004">
          <w:marLeft w:val="60"/>
          <w:marRight w:val="60"/>
          <w:marTop w:val="100"/>
          <w:marBottom w:val="100"/>
          <w:divBdr>
            <w:top w:val="none" w:sz="0" w:space="0" w:color="auto"/>
            <w:left w:val="none" w:sz="0" w:space="0" w:color="auto"/>
            <w:bottom w:val="none" w:sz="0" w:space="0" w:color="auto"/>
            <w:right w:val="none" w:sz="0" w:space="0" w:color="auto"/>
          </w:divBdr>
        </w:div>
        <w:div w:id="1518808171">
          <w:marLeft w:val="60"/>
          <w:marRight w:val="60"/>
          <w:marTop w:val="100"/>
          <w:marBottom w:val="100"/>
          <w:divBdr>
            <w:top w:val="none" w:sz="0" w:space="0" w:color="auto"/>
            <w:left w:val="none" w:sz="0" w:space="0" w:color="auto"/>
            <w:bottom w:val="none" w:sz="0" w:space="0" w:color="auto"/>
            <w:right w:val="none" w:sz="0" w:space="0" w:color="auto"/>
          </w:divBdr>
        </w:div>
        <w:div w:id="487132597">
          <w:marLeft w:val="60"/>
          <w:marRight w:val="60"/>
          <w:marTop w:val="100"/>
          <w:marBottom w:val="100"/>
          <w:divBdr>
            <w:top w:val="none" w:sz="0" w:space="0" w:color="auto"/>
            <w:left w:val="none" w:sz="0" w:space="0" w:color="auto"/>
            <w:bottom w:val="none" w:sz="0" w:space="0" w:color="auto"/>
            <w:right w:val="none" w:sz="0" w:space="0" w:color="auto"/>
          </w:divBdr>
        </w:div>
        <w:div w:id="1789154821">
          <w:marLeft w:val="60"/>
          <w:marRight w:val="60"/>
          <w:marTop w:val="100"/>
          <w:marBottom w:val="100"/>
          <w:divBdr>
            <w:top w:val="none" w:sz="0" w:space="0" w:color="auto"/>
            <w:left w:val="none" w:sz="0" w:space="0" w:color="auto"/>
            <w:bottom w:val="none" w:sz="0" w:space="0" w:color="auto"/>
            <w:right w:val="none" w:sz="0" w:space="0" w:color="auto"/>
          </w:divBdr>
        </w:div>
        <w:div w:id="572013719">
          <w:marLeft w:val="60"/>
          <w:marRight w:val="60"/>
          <w:marTop w:val="100"/>
          <w:marBottom w:val="100"/>
          <w:divBdr>
            <w:top w:val="none" w:sz="0" w:space="0" w:color="auto"/>
            <w:left w:val="none" w:sz="0" w:space="0" w:color="auto"/>
            <w:bottom w:val="none" w:sz="0" w:space="0" w:color="auto"/>
            <w:right w:val="none" w:sz="0" w:space="0" w:color="auto"/>
          </w:divBdr>
        </w:div>
        <w:div w:id="2010060540">
          <w:marLeft w:val="60"/>
          <w:marRight w:val="60"/>
          <w:marTop w:val="100"/>
          <w:marBottom w:val="100"/>
          <w:divBdr>
            <w:top w:val="none" w:sz="0" w:space="0" w:color="auto"/>
            <w:left w:val="none" w:sz="0" w:space="0" w:color="auto"/>
            <w:bottom w:val="none" w:sz="0" w:space="0" w:color="auto"/>
            <w:right w:val="none" w:sz="0" w:space="0" w:color="auto"/>
          </w:divBdr>
        </w:div>
        <w:div w:id="1152605262">
          <w:marLeft w:val="60"/>
          <w:marRight w:val="60"/>
          <w:marTop w:val="100"/>
          <w:marBottom w:val="100"/>
          <w:divBdr>
            <w:top w:val="none" w:sz="0" w:space="0" w:color="auto"/>
            <w:left w:val="none" w:sz="0" w:space="0" w:color="auto"/>
            <w:bottom w:val="none" w:sz="0" w:space="0" w:color="auto"/>
            <w:right w:val="none" w:sz="0" w:space="0" w:color="auto"/>
          </w:divBdr>
        </w:div>
        <w:div w:id="853615442">
          <w:marLeft w:val="60"/>
          <w:marRight w:val="60"/>
          <w:marTop w:val="100"/>
          <w:marBottom w:val="100"/>
          <w:divBdr>
            <w:top w:val="none" w:sz="0" w:space="0" w:color="auto"/>
            <w:left w:val="none" w:sz="0" w:space="0" w:color="auto"/>
            <w:bottom w:val="none" w:sz="0" w:space="0" w:color="auto"/>
            <w:right w:val="none" w:sz="0" w:space="0" w:color="auto"/>
          </w:divBdr>
        </w:div>
        <w:div w:id="902177101">
          <w:marLeft w:val="60"/>
          <w:marRight w:val="60"/>
          <w:marTop w:val="100"/>
          <w:marBottom w:val="100"/>
          <w:divBdr>
            <w:top w:val="none" w:sz="0" w:space="0" w:color="auto"/>
            <w:left w:val="none" w:sz="0" w:space="0" w:color="auto"/>
            <w:bottom w:val="none" w:sz="0" w:space="0" w:color="auto"/>
            <w:right w:val="none" w:sz="0" w:space="0" w:color="auto"/>
          </w:divBdr>
        </w:div>
        <w:div w:id="505444422">
          <w:marLeft w:val="60"/>
          <w:marRight w:val="60"/>
          <w:marTop w:val="100"/>
          <w:marBottom w:val="100"/>
          <w:divBdr>
            <w:top w:val="none" w:sz="0" w:space="0" w:color="auto"/>
            <w:left w:val="none" w:sz="0" w:space="0" w:color="auto"/>
            <w:bottom w:val="none" w:sz="0" w:space="0" w:color="auto"/>
            <w:right w:val="none" w:sz="0" w:space="0" w:color="auto"/>
          </w:divBdr>
        </w:div>
        <w:div w:id="858198911">
          <w:marLeft w:val="60"/>
          <w:marRight w:val="60"/>
          <w:marTop w:val="100"/>
          <w:marBottom w:val="100"/>
          <w:divBdr>
            <w:top w:val="none" w:sz="0" w:space="0" w:color="auto"/>
            <w:left w:val="none" w:sz="0" w:space="0" w:color="auto"/>
            <w:bottom w:val="none" w:sz="0" w:space="0" w:color="auto"/>
            <w:right w:val="none" w:sz="0" w:space="0" w:color="auto"/>
          </w:divBdr>
        </w:div>
        <w:div w:id="2009744063">
          <w:marLeft w:val="60"/>
          <w:marRight w:val="60"/>
          <w:marTop w:val="100"/>
          <w:marBottom w:val="100"/>
          <w:divBdr>
            <w:top w:val="none" w:sz="0" w:space="0" w:color="auto"/>
            <w:left w:val="none" w:sz="0" w:space="0" w:color="auto"/>
            <w:bottom w:val="none" w:sz="0" w:space="0" w:color="auto"/>
            <w:right w:val="none" w:sz="0" w:space="0" w:color="auto"/>
          </w:divBdr>
        </w:div>
        <w:div w:id="1141726798">
          <w:marLeft w:val="60"/>
          <w:marRight w:val="60"/>
          <w:marTop w:val="100"/>
          <w:marBottom w:val="100"/>
          <w:divBdr>
            <w:top w:val="none" w:sz="0" w:space="0" w:color="auto"/>
            <w:left w:val="none" w:sz="0" w:space="0" w:color="auto"/>
            <w:bottom w:val="none" w:sz="0" w:space="0" w:color="auto"/>
            <w:right w:val="none" w:sz="0" w:space="0" w:color="auto"/>
          </w:divBdr>
        </w:div>
        <w:div w:id="2079790193">
          <w:marLeft w:val="60"/>
          <w:marRight w:val="60"/>
          <w:marTop w:val="100"/>
          <w:marBottom w:val="100"/>
          <w:divBdr>
            <w:top w:val="none" w:sz="0" w:space="0" w:color="auto"/>
            <w:left w:val="none" w:sz="0" w:space="0" w:color="auto"/>
            <w:bottom w:val="none" w:sz="0" w:space="0" w:color="auto"/>
            <w:right w:val="none" w:sz="0" w:space="0" w:color="auto"/>
          </w:divBdr>
        </w:div>
        <w:div w:id="389770450">
          <w:marLeft w:val="60"/>
          <w:marRight w:val="60"/>
          <w:marTop w:val="100"/>
          <w:marBottom w:val="100"/>
          <w:divBdr>
            <w:top w:val="none" w:sz="0" w:space="0" w:color="auto"/>
            <w:left w:val="none" w:sz="0" w:space="0" w:color="auto"/>
            <w:bottom w:val="none" w:sz="0" w:space="0" w:color="auto"/>
            <w:right w:val="none" w:sz="0" w:space="0" w:color="auto"/>
          </w:divBdr>
        </w:div>
        <w:div w:id="1617327470">
          <w:marLeft w:val="60"/>
          <w:marRight w:val="60"/>
          <w:marTop w:val="100"/>
          <w:marBottom w:val="100"/>
          <w:divBdr>
            <w:top w:val="none" w:sz="0" w:space="0" w:color="auto"/>
            <w:left w:val="none" w:sz="0" w:space="0" w:color="auto"/>
            <w:bottom w:val="none" w:sz="0" w:space="0" w:color="auto"/>
            <w:right w:val="none" w:sz="0" w:space="0" w:color="auto"/>
          </w:divBdr>
        </w:div>
        <w:div w:id="706875013">
          <w:marLeft w:val="60"/>
          <w:marRight w:val="60"/>
          <w:marTop w:val="100"/>
          <w:marBottom w:val="100"/>
          <w:divBdr>
            <w:top w:val="none" w:sz="0" w:space="0" w:color="auto"/>
            <w:left w:val="none" w:sz="0" w:space="0" w:color="auto"/>
            <w:bottom w:val="none" w:sz="0" w:space="0" w:color="auto"/>
            <w:right w:val="none" w:sz="0" w:space="0" w:color="auto"/>
          </w:divBdr>
        </w:div>
        <w:div w:id="21827107">
          <w:marLeft w:val="60"/>
          <w:marRight w:val="60"/>
          <w:marTop w:val="100"/>
          <w:marBottom w:val="100"/>
          <w:divBdr>
            <w:top w:val="none" w:sz="0" w:space="0" w:color="auto"/>
            <w:left w:val="none" w:sz="0" w:space="0" w:color="auto"/>
            <w:bottom w:val="none" w:sz="0" w:space="0" w:color="auto"/>
            <w:right w:val="none" w:sz="0" w:space="0" w:color="auto"/>
          </w:divBdr>
        </w:div>
        <w:div w:id="1346633961">
          <w:marLeft w:val="60"/>
          <w:marRight w:val="60"/>
          <w:marTop w:val="100"/>
          <w:marBottom w:val="100"/>
          <w:divBdr>
            <w:top w:val="none" w:sz="0" w:space="0" w:color="auto"/>
            <w:left w:val="none" w:sz="0" w:space="0" w:color="auto"/>
            <w:bottom w:val="none" w:sz="0" w:space="0" w:color="auto"/>
            <w:right w:val="none" w:sz="0" w:space="0" w:color="auto"/>
          </w:divBdr>
        </w:div>
        <w:div w:id="1784379696">
          <w:marLeft w:val="60"/>
          <w:marRight w:val="60"/>
          <w:marTop w:val="100"/>
          <w:marBottom w:val="100"/>
          <w:divBdr>
            <w:top w:val="none" w:sz="0" w:space="0" w:color="auto"/>
            <w:left w:val="none" w:sz="0" w:space="0" w:color="auto"/>
            <w:bottom w:val="none" w:sz="0" w:space="0" w:color="auto"/>
            <w:right w:val="none" w:sz="0" w:space="0" w:color="auto"/>
          </w:divBdr>
        </w:div>
        <w:div w:id="1363241545">
          <w:marLeft w:val="60"/>
          <w:marRight w:val="60"/>
          <w:marTop w:val="100"/>
          <w:marBottom w:val="100"/>
          <w:divBdr>
            <w:top w:val="none" w:sz="0" w:space="0" w:color="auto"/>
            <w:left w:val="none" w:sz="0" w:space="0" w:color="auto"/>
            <w:bottom w:val="none" w:sz="0" w:space="0" w:color="auto"/>
            <w:right w:val="none" w:sz="0" w:space="0" w:color="auto"/>
          </w:divBdr>
        </w:div>
        <w:div w:id="612785067">
          <w:marLeft w:val="60"/>
          <w:marRight w:val="60"/>
          <w:marTop w:val="100"/>
          <w:marBottom w:val="100"/>
          <w:divBdr>
            <w:top w:val="none" w:sz="0" w:space="0" w:color="auto"/>
            <w:left w:val="none" w:sz="0" w:space="0" w:color="auto"/>
            <w:bottom w:val="none" w:sz="0" w:space="0" w:color="auto"/>
            <w:right w:val="none" w:sz="0" w:space="0" w:color="auto"/>
          </w:divBdr>
        </w:div>
        <w:div w:id="1541935477">
          <w:marLeft w:val="60"/>
          <w:marRight w:val="60"/>
          <w:marTop w:val="100"/>
          <w:marBottom w:val="100"/>
          <w:divBdr>
            <w:top w:val="none" w:sz="0" w:space="0" w:color="auto"/>
            <w:left w:val="none" w:sz="0" w:space="0" w:color="auto"/>
            <w:bottom w:val="none" w:sz="0" w:space="0" w:color="auto"/>
            <w:right w:val="none" w:sz="0" w:space="0" w:color="auto"/>
          </w:divBdr>
        </w:div>
        <w:div w:id="1119029289">
          <w:marLeft w:val="60"/>
          <w:marRight w:val="60"/>
          <w:marTop w:val="100"/>
          <w:marBottom w:val="100"/>
          <w:divBdr>
            <w:top w:val="none" w:sz="0" w:space="0" w:color="auto"/>
            <w:left w:val="none" w:sz="0" w:space="0" w:color="auto"/>
            <w:bottom w:val="none" w:sz="0" w:space="0" w:color="auto"/>
            <w:right w:val="none" w:sz="0" w:space="0" w:color="auto"/>
          </w:divBdr>
        </w:div>
        <w:div w:id="444815747">
          <w:marLeft w:val="60"/>
          <w:marRight w:val="60"/>
          <w:marTop w:val="100"/>
          <w:marBottom w:val="100"/>
          <w:divBdr>
            <w:top w:val="none" w:sz="0" w:space="0" w:color="auto"/>
            <w:left w:val="none" w:sz="0" w:space="0" w:color="auto"/>
            <w:bottom w:val="none" w:sz="0" w:space="0" w:color="auto"/>
            <w:right w:val="none" w:sz="0" w:space="0" w:color="auto"/>
          </w:divBdr>
        </w:div>
        <w:div w:id="622157647">
          <w:marLeft w:val="60"/>
          <w:marRight w:val="60"/>
          <w:marTop w:val="100"/>
          <w:marBottom w:val="100"/>
          <w:divBdr>
            <w:top w:val="none" w:sz="0" w:space="0" w:color="auto"/>
            <w:left w:val="none" w:sz="0" w:space="0" w:color="auto"/>
            <w:bottom w:val="none" w:sz="0" w:space="0" w:color="auto"/>
            <w:right w:val="none" w:sz="0" w:space="0" w:color="auto"/>
          </w:divBdr>
        </w:div>
        <w:div w:id="2059275296">
          <w:marLeft w:val="60"/>
          <w:marRight w:val="60"/>
          <w:marTop w:val="100"/>
          <w:marBottom w:val="100"/>
          <w:divBdr>
            <w:top w:val="none" w:sz="0" w:space="0" w:color="auto"/>
            <w:left w:val="none" w:sz="0" w:space="0" w:color="auto"/>
            <w:bottom w:val="none" w:sz="0" w:space="0" w:color="auto"/>
            <w:right w:val="none" w:sz="0" w:space="0" w:color="auto"/>
          </w:divBdr>
        </w:div>
        <w:div w:id="1021511294">
          <w:marLeft w:val="60"/>
          <w:marRight w:val="60"/>
          <w:marTop w:val="100"/>
          <w:marBottom w:val="100"/>
          <w:divBdr>
            <w:top w:val="none" w:sz="0" w:space="0" w:color="auto"/>
            <w:left w:val="none" w:sz="0" w:space="0" w:color="auto"/>
            <w:bottom w:val="none" w:sz="0" w:space="0" w:color="auto"/>
            <w:right w:val="none" w:sz="0" w:space="0" w:color="auto"/>
          </w:divBdr>
        </w:div>
        <w:div w:id="444465656">
          <w:marLeft w:val="60"/>
          <w:marRight w:val="60"/>
          <w:marTop w:val="100"/>
          <w:marBottom w:val="100"/>
          <w:divBdr>
            <w:top w:val="none" w:sz="0" w:space="0" w:color="auto"/>
            <w:left w:val="none" w:sz="0" w:space="0" w:color="auto"/>
            <w:bottom w:val="none" w:sz="0" w:space="0" w:color="auto"/>
            <w:right w:val="none" w:sz="0" w:space="0" w:color="auto"/>
          </w:divBdr>
        </w:div>
        <w:div w:id="101265308">
          <w:marLeft w:val="60"/>
          <w:marRight w:val="60"/>
          <w:marTop w:val="100"/>
          <w:marBottom w:val="100"/>
          <w:divBdr>
            <w:top w:val="none" w:sz="0" w:space="0" w:color="auto"/>
            <w:left w:val="none" w:sz="0" w:space="0" w:color="auto"/>
            <w:bottom w:val="none" w:sz="0" w:space="0" w:color="auto"/>
            <w:right w:val="none" w:sz="0" w:space="0" w:color="auto"/>
          </w:divBdr>
          <w:divsChild>
            <w:div w:id="18091826">
              <w:marLeft w:val="0"/>
              <w:marRight w:val="0"/>
              <w:marTop w:val="0"/>
              <w:marBottom w:val="0"/>
              <w:divBdr>
                <w:top w:val="none" w:sz="0" w:space="0" w:color="auto"/>
                <w:left w:val="none" w:sz="0" w:space="0" w:color="auto"/>
                <w:bottom w:val="none" w:sz="0" w:space="0" w:color="auto"/>
                <w:right w:val="none" w:sz="0" w:space="0" w:color="auto"/>
              </w:divBdr>
            </w:div>
          </w:divsChild>
        </w:div>
        <w:div w:id="1377582103">
          <w:marLeft w:val="60"/>
          <w:marRight w:val="60"/>
          <w:marTop w:val="100"/>
          <w:marBottom w:val="100"/>
          <w:divBdr>
            <w:top w:val="none" w:sz="0" w:space="0" w:color="auto"/>
            <w:left w:val="none" w:sz="0" w:space="0" w:color="auto"/>
            <w:bottom w:val="none" w:sz="0" w:space="0" w:color="auto"/>
            <w:right w:val="none" w:sz="0" w:space="0" w:color="auto"/>
          </w:divBdr>
          <w:divsChild>
            <w:div w:id="2034065487">
              <w:marLeft w:val="0"/>
              <w:marRight w:val="0"/>
              <w:marTop w:val="0"/>
              <w:marBottom w:val="0"/>
              <w:divBdr>
                <w:top w:val="none" w:sz="0" w:space="0" w:color="auto"/>
                <w:left w:val="none" w:sz="0" w:space="0" w:color="auto"/>
                <w:bottom w:val="none" w:sz="0" w:space="0" w:color="auto"/>
                <w:right w:val="none" w:sz="0" w:space="0" w:color="auto"/>
              </w:divBdr>
            </w:div>
          </w:divsChild>
        </w:div>
        <w:div w:id="191380170">
          <w:marLeft w:val="60"/>
          <w:marRight w:val="60"/>
          <w:marTop w:val="100"/>
          <w:marBottom w:val="100"/>
          <w:divBdr>
            <w:top w:val="none" w:sz="0" w:space="0" w:color="auto"/>
            <w:left w:val="none" w:sz="0" w:space="0" w:color="auto"/>
            <w:bottom w:val="none" w:sz="0" w:space="0" w:color="auto"/>
            <w:right w:val="none" w:sz="0" w:space="0" w:color="auto"/>
          </w:divBdr>
          <w:divsChild>
            <w:div w:id="1604606082">
              <w:marLeft w:val="0"/>
              <w:marRight w:val="0"/>
              <w:marTop w:val="0"/>
              <w:marBottom w:val="0"/>
              <w:divBdr>
                <w:top w:val="none" w:sz="0" w:space="0" w:color="auto"/>
                <w:left w:val="none" w:sz="0" w:space="0" w:color="auto"/>
                <w:bottom w:val="none" w:sz="0" w:space="0" w:color="auto"/>
                <w:right w:val="none" w:sz="0" w:space="0" w:color="auto"/>
              </w:divBdr>
            </w:div>
          </w:divsChild>
        </w:div>
        <w:div w:id="739640549">
          <w:marLeft w:val="60"/>
          <w:marRight w:val="60"/>
          <w:marTop w:val="100"/>
          <w:marBottom w:val="100"/>
          <w:divBdr>
            <w:top w:val="none" w:sz="0" w:space="0" w:color="auto"/>
            <w:left w:val="none" w:sz="0" w:space="0" w:color="auto"/>
            <w:bottom w:val="none" w:sz="0" w:space="0" w:color="auto"/>
            <w:right w:val="none" w:sz="0" w:space="0" w:color="auto"/>
          </w:divBdr>
          <w:divsChild>
            <w:div w:id="2065525922">
              <w:marLeft w:val="0"/>
              <w:marRight w:val="0"/>
              <w:marTop w:val="0"/>
              <w:marBottom w:val="0"/>
              <w:divBdr>
                <w:top w:val="none" w:sz="0" w:space="0" w:color="auto"/>
                <w:left w:val="none" w:sz="0" w:space="0" w:color="auto"/>
                <w:bottom w:val="none" w:sz="0" w:space="0" w:color="auto"/>
                <w:right w:val="none" w:sz="0" w:space="0" w:color="auto"/>
              </w:divBdr>
            </w:div>
          </w:divsChild>
        </w:div>
        <w:div w:id="253321505">
          <w:marLeft w:val="60"/>
          <w:marRight w:val="60"/>
          <w:marTop w:val="100"/>
          <w:marBottom w:val="100"/>
          <w:divBdr>
            <w:top w:val="none" w:sz="0" w:space="0" w:color="auto"/>
            <w:left w:val="none" w:sz="0" w:space="0" w:color="auto"/>
            <w:bottom w:val="none" w:sz="0" w:space="0" w:color="auto"/>
            <w:right w:val="none" w:sz="0" w:space="0" w:color="auto"/>
          </w:divBdr>
          <w:divsChild>
            <w:div w:id="1615332339">
              <w:marLeft w:val="0"/>
              <w:marRight w:val="0"/>
              <w:marTop w:val="0"/>
              <w:marBottom w:val="0"/>
              <w:divBdr>
                <w:top w:val="none" w:sz="0" w:space="0" w:color="auto"/>
                <w:left w:val="none" w:sz="0" w:space="0" w:color="auto"/>
                <w:bottom w:val="none" w:sz="0" w:space="0" w:color="auto"/>
                <w:right w:val="none" w:sz="0" w:space="0" w:color="auto"/>
              </w:divBdr>
            </w:div>
          </w:divsChild>
        </w:div>
        <w:div w:id="807935523">
          <w:marLeft w:val="60"/>
          <w:marRight w:val="60"/>
          <w:marTop w:val="100"/>
          <w:marBottom w:val="100"/>
          <w:divBdr>
            <w:top w:val="none" w:sz="0" w:space="0" w:color="auto"/>
            <w:left w:val="none" w:sz="0" w:space="0" w:color="auto"/>
            <w:bottom w:val="none" w:sz="0" w:space="0" w:color="auto"/>
            <w:right w:val="none" w:sz="0" w:space="0" w:color="auto"/>
          </w:divBdr>
          <w:divsChild>
            <w:div w:id="1585992991">
              <w:marLeft w:val="0"/>
              <w:marRight w:val="0"/>
              <w:marTop w:val="0"/>
              <w:marBottom w:val="0"/>
              <w:divBdr>
                <w:top w:val="none" w:sz="0" w:space="0" w:color="auto"/>
                <w:left w:val="none" w:sz="0" w:space="0" w:color="auto"/>
                <w:bottom w:val="none" w:sz="0" w:space="0" w:color="auto"/>
                <w:right w:val="none" w:sz="0" w:space="0" w:color="auto"/>
              </w:divBdr>
            </w:div>
          </w:divsChild>
        </w:div>
        <w:div w:id="1900242697">
          <w:marLeft w:val="60"/>
          <w:marRight w:val="60"/>
          <w:marTop w:val="100"/>
          <w:marBottom w:val="100"/>
          <w:divBdr>
            <w:top w:val="none" w:sz="0" w:space="0" w:color="auto"/>
            <w:left w:val="none" w:sz="0" w:space="0" w:color="auto"/>
            <w:bottom w:val="none" w:sz="0" w:space="0" w:color="auto"/>
            <w:right w:val="none" w:sz="0" w:space="0" w:color="auto"/>
          </w:divBdr>
          <w:divsChild>
            <w:div w:id="607010947">
              <w:marLeft w:val="0"/>
              <w:marRight w:val="0"/>
              <w:marTop w:val="0"/>
              <w:marBottom w:val="0"/>
              <w:divBdr>
                <w:top w:val="none" w:sz="0" w:space="0" w:color="auto"/>
                <w:left w:val="none" w:sz="0" w:space="0" w:color="auto"/>
                <w:bottom w:val="none" w:sz="0" w:space="0" w:color="auto"/>
                <w:right w:val="none" w:sz="0" w:space="0" w:color="auto"/>
              </w:divBdr>
            </w:div>
          </w:divsChild>
        </w:div>
        <w:div w:id="340742972">
          <w:marLeft w:val="60"/>
          <w:marRight w:val="60"/>
          <w:marTop w:val="100"/>
          <w:marBottom w:val="100"/>
          <w:divBdr>
            <w:top w:val="none" w:sz="0" w:space="0" w:color="auto"/>
            <w:left w:val="none" w:sz="0" w:space="0" w:color="auto"/>
            <w:bottom w:val="none" w:sz="0" w:space="0" w:color="auto"/>
            <w:right w:val="none" w:sz="0" w:space="0" w:color="auto"/>
          </w:divBdr>
          <w:divsChild>
            <w:div w:id="1562909448">
              <w:marLeft w:val="0"/>
              <w:marRight w:val="0"/>
              <w:marTop w:val="0"/>
              <w:marBottom w:val="0"/>
              <w:divBdr>
                <w:top w:val="none" w:sz="0" w:space="0" w:color="auto"/>
                <w:left w:val="none" w:sz="0" w:space="0" w:color="auto"/>
                <w:bottom w:val="none" w:sz="0" w:space="0" w:color="auto"/>
                <w:right w:val="none" w:sz="0" w:space="0" w:color="auto"/>
              </w:divBdr>
            </w:div>
          </w:divsChild>
        </w:div>
        <w:div w:id="2026515205">
          <w:marLeft w:val="60"/>
          <w:marRight w:val="60"/>
          <w:marTop w:val="100"/>
          <w:marBottom w:val="100"/>
          <w:divBdr>
            <w:top w:val="none" w:sz="0" w:space="0" w:color="auto"/>
            <w:left w:val="none" w:sz="0" w:space="0" w:color="auto"/>
            <w:bottom w:val="none" w:sz="0" w:space="0" w:color="auto"/>
            <w:right w:val="none" w:sz="0" w:space="0" w:color="auto"/>
          </w:divBdr>
          <w:divsChild>
            <w:div w:id="1000351069">
              <w:marLeft w:val="0"/>
              <w:marRight w:val="0"/>
              <w:marTop w:val="0"/>
              <w:marBottom w:val="0"/>
              <w:divBdr>
                <w:top w:val="none" w:sz="0" w:space="0" w:color="auto"/>
                <w:left w:val="none" w:sz="0" w:space="0" w:color="auto"/>
                <w:bottom w:val="none" w:sz="0" w:space="0" w:color="auto"/>
                <w:right w:val="none" w:sz="0" w:space="0" w:color="auto"/>
              </w:divBdr>
            </w:div>
          </w:divsChild>
        </w:div>
        <w:div w:id="1055735920">
          <w:marLeft w:val="60"/>
          <w:marRight w:val="60"/>
          <w:marTop w:val="100"/>
          <w:marBottom w:val="100"/>
          <w:divBdr>
            <w:top w:val="none" w:sz="0" w:space="0" w:color="auto"/>
            <w:left w:val="none" w:sz="0" w:space="0" w:color="auto"/>
            <w:bottom w:val="none" w:sz="0" w:space="0" w:color="auto"/>
            <w:right w:val="none" w:sz="0" w:space="0" w:color="auto"/>
          </w:divBdr>
          <w:divsChild>
            <w:div w:id="1634827935">
              <w:marLeft w:val="0"/>
              <w:marRight w:val="0"/>
              <w:marTop w:val="0"/>
              <w:marBottom w:val="0"/>
              <w:divBdr>
                <w:top w:val="none" w:sz="0" w:space="0" w:color="auto"/>
                <w:left w:val="none" w:sz="0" w:space="0" w:color="auto"/>
                <w:bottom w:val="none" w:sz="0" w:space="0" w:color="auto"/>
                <w:right w:val="none" w:sz="0" w:space="0" w:color="auto"/>
              </w:divBdr>
            </w:div>
          </w:divsChild>
        </w:div>
        <w:div w:id="1257249457">
          <w:marLeft w:val="60"/>
          <w:marRight w:val="60"/>
          <w:marTop w:val="100"/>
          <w:marBottom w:val="100"/>
          <w:divBdr>
            <w:top w:val="none" w:sz="0" w:space="0" w:color="auto"/>
            <w:left w:val="none" w:sz="0" w:space="0" w:color="auto"/>
            <w:bottom w:val="none" w:sz="0" w:space="0" w:color="auto"/>
            <w:right w:val="none" w:sz="0" w:space="0" w:color="auto"/>
          </w:divBdr>
          <w:divsChild>
            <w:div w:id="711539636">
              <w:marLeft w:val="0"/>
              <w:marRight w:val="0"/>
              <w:marTop w:val="0"/>
              <w:marBottom w:val="0"/>
              <w:divBdr>
                <w:top w:val="none" w:sz="0" w:space="0" w:color="auto"/>
                <w:left w:val="none" w:sz="0" w:space="0" w:color="auto"/>
                <w:bottom w:val="none" w:sz="0" w:space="0" w:color="auto"/>
                <w:right w:val="none" w:sz="0" w:space="0" w:color="auto"/>
              </w:divBdr>
            </w:div>
            <w:div w:id="70516921">
              <w:marLeft w:val="0"/>
              <w:marRight w:val="0"/>
              <w:marTop w:val="0"/>
              <w:marBottom w:val="0"/>
              <w:divBdr>
                <w:top w:val="none" w:sz="0" w:space="0" w:color="auto"/>
                <w:left w:val="none" w:sz="0" w:space="0" w:color="auto"/>
                <w:bottom w:val="none" w:sz="0" w:space="0" w:color="auto"/>
                <w:right w:val="none" w:sz="0" w:space="0" w:color="auto"/>
              </w:divBdr>
            </w:div>
            <w:div w:id="962462615">
              <w:marLeft w:val="0"/>
              <w:marRight w:val="0"/>
              <w:marTop w:val="0"/>
              <w:marBottom w:val="0"/>
              <w:divBdr>
                <w:top w:val="none" w:sz="0" w:space="0" w:color="auto"/>
                <w:left w:val="none" w:sz="0" w:space="0" w:color="auto"/>
                <w:bottom w:val="none" w:sz="0" w:space="0" w:color="auto"/>
                <w:right w:val="none" w:sz="0" w:space="0" w:color="auto"/>
              </w:divBdr>
            </w:div>
          </w:divsChild>
        </w:div>
        <w:div w:id="2014068339">
          <w:marLeft w:val="60"/>
          <w:marRight w:val="60"/>
          <w:marTop w:val="100"/>
          <w:marBottom w:val="100"/>
          <w:divBdr>
            <w:top w:val="none" w:sz="0" w:space="0" w:color="auto"/>
            <w:left w:val="none" w:sz="0" w:space="0" w:color="auto"/>
            <w:bottom w:val="none" w:sz="0" w:space="0" w:color="auto"/>
            <w:right w:val="none" w:sz="0" w:space="0" w:color="auto"/>
          </w:divBdr>
        </w:div>
        <w:div w:id="1305700708">
          <w:marLeft w:val="60"/>
          <w:marRight w:val="60"/>
          <w:marTop w:val="100"/>
          <w:marBottom w:val="100"/>
          <w:divBdr>
            <w:top w:val="none" w:sz="0" w:space="0" w:color="auto"/>
            <w:left w:val="none" w:sz="0" w:space="0" w:color="auto"/>
            <w:bottom w:val="none" w:sz="0" w:space="0" w:color="auto"/>
            <w:right w:val="none" w:sz="0" w:space="0" w:color="auto"/>
          </w:divBdr>
        </w:div>
        <w:div w:id="1302809516">
          <w:marLeft w:val="60"/>
          <w:marRight w:val="60"/>
          <w:marTop w:val="100"/>
          <w:marBottom w:val="100"/>
          <w:divBdr>
            <w:top w:val="none" w:sz="0" w:space="0" w:color="auto"/>
            <w:left w:val="none" w:sz="0" w:space="0" w:color="auto"/>
            <w:bottom w:val="none" w:sz="0" w:space="0" w:color="auto"/>
            <w:right w:val="none" w:sz="0" w:space="0" w:color="auto"/>
          </w:divBdr>
        </w:div>
        <w:div w:id="905646141">
          <w:marLeft w:val="60"/>
          <w:marRight w:val="60"/>
          <w:marTop w:val="100"/>
          <w:marBottom w:val="100"/>
          <w:divBdr>
            <w:top w:val="none" w:sz="0" w:space="0" w:color="auto"/>
            <w:left w:val="none" w:sz="0" w:space="0" w:color="auto"/>
            <w:bottom w:val="none" w:sz="0" w:space="0" w:color="auto"/>
            <w:right w:val="none" w:sz="0" w:space="0" w:color="auto"/>
          </w:divBdr>
        </w:div>
        <w:div w:id="328294261">
          <w:marLeft w:val="60"/>
          <w:marRight w:val="60"/>
          <w:marTop w:val="100"/>
          <w:marBottom w:val="100"/>
          <w:divBdr>
            <w:top w:val="none" w:sz="0" w:space="0" w:color="auto"/>
            <w:left w:val="none" w:sz="0" w:space="0" w:color="auto"/>
            <w:bottom w:val="none" w:sz="0" w:space="0" w:color="auto"/>
            <w:right w:val="none" w:sz="0" w:space="0" w:color="auto"/>
          </w:divBdr>
        </w:div>
        <w:div w:id="1010723001">
          <w:marLeft w:val="60"/>
          <w:marRight w:val="60"/>
          <w:marTop w:val="100"/>
          <w:marBottom w:val="100"/>
          <w:divBdr>
            <w:top w:val="none" w:sz="0" w:space="0" w:color="auto"/>
            <w:left w:val="none" w:sz="0" w:space="0" w:color="auto"/>
            <w:bottom w:val="none" w:sz="0" w:space="0" w:color="auto"/>
            <w:right w:val="none" w:sz="0" w:space="0" w:color="auto"/>
          </w:divBdr>
        </w:div>
        <w:div w:id="574247164">
          <w:marLeft w:val="60"/>
          <w:marRight w:val="60"/>
          <w:marTop w:val="100"/>
          <w:marBottom w:val="100"/>
          <w:divBdr>
            <w:top w:val="none" w:sz="0" w:space="0" w:color="auto"/>
            <w:left w:val="none" w:sz="0" w:space="0" w:color="auto"/>
            <w:bottom w:val="none" w:sz="0" w:space="0" w:color="auto"/>
            <w:right w:val="none" w:sz="0" w:space="0" w:color="auto"/>
          </w:divBdr>
        </w:div>
        <w:div w:id="1767655393">
          <w:marLeft w:val="60"/>
          <w:marRight w:val="60"/>
          <w:marTop w:val="100"/>
          <w:marBottom w:val="100"/>
          <w:divBdr>
            <w:top w:val="none" w:sz="0" w:space="0" w:color="auto"/>
            <w:left w:val="none" w:sz="0" w:space="0" w:color="auto"/>
            <w:bottom w:val="none" w:sz="0" w:space="0" w:color="auto"/>
            <w:right w:val="none" w:sz="0" w:space="0" w:color="auto"/>
          </w:divBdr>
        </w:div>
        <w:div w:id="251936893">
          <w:marLeft w:val="60"/>
          <w:marRight w:val="60"/>
          <w:marTop w:val="100"/>
          <w:marBottom w:val="100"/>
          <w:divBdr>
            <w:top w:val="none" w:sz="0" w:space="0" w:color="auto"/>
            <w:left w:val="none" w:sz="0" w:space="0" w:color="auto"/>
            <w:bottom w:val="none" w:sz="0" w:space="0" w:color="auto"/>
            <w:right w:val="none" w:sz="0" w:space="0" w:color="auto"/>
          </w:divBdr>
        </w:div>
        <w:div w:id="507521143">
          <w:marLeft w:val="60"/>
          <w:marRight w:val="60"/>
          <w:marTop w:val="100"/>
          <w:marBottom w:val="100"/>
          <w:divBdr>
            <w:top w:val="none" w:sz="0" w:space="0" w:color="auto"/>
            <w:left w:val="none" w:sz="0" w:space="0" w:color="auto"/>
            <w:bottom w:val="none" w:sz="0" w:space="0" w:color="auto"/>
            <w:right w:val="none" w:sz="0" w:space="0" w:color="auto"/>
          </w:divBdr>
        </w:div>
        <w:div w:id="2018538967">
          <w:marLeft w:val="60"/>
          <w:marRight w:val="60"/>
          <w:marTop w:val="100"/>
          <w:marBottom w:val="100"/>
          <w:divBdr>
            <w:top w:val="none" w:sz="0" w:space="0" w:color="auto"/>
            <w:left w:val="none" w:sz="0" w:space="0" w:color="auto"/>
            <w:bottom w:val="none" w:sz="0" w:space="0" w:color="auto"/>
            <w:right w:val="none" w:sz="0" w:space="0" w:color="auto"/>
          </w:divBdr>
        </w:div>
        <w:div w:id="1519854812">
          <w:marLeft w:val="60"/>
          <w:marRight w:val="60"/>
          <w:marTop w:val="100"/>
          <w:marBottom w:val="100"/>
          <w:divBdr>
            <w:top w:val="none" w:sz="0" w:space="0" w:color="auto"/>
            <w:left w:val="none" w:sz="0" w:space="0" w:color="auto"/>
            <w:bottom w:val="none" w:sz="0" w:space="0" w:color="auto"/>
            <w:right w:val="none" w:sz="0" w:space="0" w:color="auto"/>
          </w:divBdr>
        </w:div>
        <w:div w:id="284777015">
          <w:marLeft w:val="60"/>
          <w:marRight w:val="60"/>
          <w:marTop w:val="100"/>
          <w:marBottom w:val="100"/>
          <w:divBdr>
            <w:top w:val="none" w:sz="0" w:space="0" w:color="auto"/>
            <w:left w:val="none" w:sz="0" w:space="0" w:color="auto"/>
            <w:bottom w:val="none" w:sz="0" w:space="0" w:color="auto"/>
            <w:right w:val="none" w:sz="0" w:space="0" w:color="auto"/>
          </w:divBdr>
        </w:div>
        <w:div w:id="289285905">
          <w:marLeft w:val="60"/>
          <w:marRight w:val="60"/>
          <w:marTop w:val="100"/>
          <w:marBottom w:val="100"/>
          <w:divBdr>
            <w:top w:val="none" w:sz="0" w:space="0" w:color="auto"/>
            <w:left w:val="none" w:sz="0" w:space="0" w:color="auto"/>
            <w:bottom w:val="none" w:sz="0" w:space="0" w:color="auto"/>
            <w:right w:val="none" w:sz="0" w:space="0" w:color="auto"/>
          </w:divBdr>
        </w:div>
        <w:div w:id="1529610471">
          <w:marLeft w:val="60"/>
          <w:marRight w:val="60"/>
          <w:marTop w:val="100"/>
          <w:marBottom w:val="100"/>
          <w:divBdr>
            <w:top w:val="none" w:sz="0" w:space="0" w:color="auto"/>
            <w:left w:val="none" w:sz="0" w:space="0" w:color="auto"/>
            <w:bottom w:val="none" w:sz="0" w:space="0" w:color="auto"/>
            <w:right w:val="none" w:sz="0" w:space="0" w:color="auto"/>
          </w:divBdr>
        </w:div>
        <w:div w:id="878594803">
          <w:marLeft w:val="60"/>
          <w:marRight w:val="60"/>
          <w:marTop w:val="100"/>
          <w:marBottom w:val="100"/>
          <w:divBdr>
            <w:top w:val="none" w:sz="0" w:space="0" w:color="auto"/>
            <w:left w:val="none" w:sz="0" w:space="0" w:color="auto"/>
            <w:bottom w:val="none" w:sz="0" w:space="0" w:color="auto"/>
            <w:right w:val="none" w:sz="0" w:space="0" w:color="auto"/>
          </w:divBdr>
        </w:div>
        <w:div w:id="1599748670">
          <w:marLeft w:val="60"/>
          <w:marRight w:val="60"/>
          <w:marTop w:val="100"/>
          <w:marBottom w:val="100"/>
          <w:divBdr>
            <w:top w:val="none" w:sz="0" w:space="0" w:color="auto"/>
            <w:left w:val="none" w:sz="0" w:space="0" w:color="auto"/>
            <w:bottom w:val="none" w:sz="0" w:space="0" w:color="auto"/>
            <w:right w:val="none" w:sz="0" w:space="0" w:color="auto"/>
          </w:divBdr>
        </w:div>
        <w:div w:id="2080442967">
          <w:marLeft w:val="60"/>
          <w:marRight w:val="60"/>
          <w:marTop w:val="100"/>
          <w:marBottom w:val="100"/>
          <w:divBdr>
            <w:top w:val="none" w:sz="0" w:space="0" w:color="auto"/>
            <w:left w:val="none" w:sz="0" w:space="0" w:color="auto"/>
            <w:bottom w:val="none" w:sz="0" w:space="0" w:color="auto"/>
            <w:right w:val="none" w:sz="0" w:space="0" w:color="auto"/>
          </w:divBdr>
        </w:div>
        <w:div w:id="923564316">
          <w:marLeft w:val="60"/>
          <w:marRight w:val="60"/>
          <w:marTop w:val="100"/>
          <w:marBottom w:val="100"/>
          <w:divBdr>
            <w:top w:val="none" w:sz="0" w:space="0" w:color="auto"/>
            <w:left w:val="none" w:sz="0" w:space="0" w:color="auto"/>
            <w:bottom w:val="none" w:sz="0" w:space="0" w:color="auto"/>
            <w:right w:val="none" w:sz="0" w:space="0" w:color="auto"/>
          </w:divBdr>
        </w:div>
        <w:div w:id="1219702901">
          <w:marLeft w:val="60"/>
          <w:marRight w:val="60"/>
          <w:marTop w:val="100"/>
          <w:marBottom w:val="100"/>
          <w:divBdr>
            <w:top w:val="none" w:sz="0" w:space="0" w:color="auto"/>
            <w:left w:val="none" w:sz="0" w:space="0" w:color="auto"/>
            <w:bottom w:val="none" w:sz="0" w:space="0" w:color="auto"/>
            <w:right w:val="none" w:sz="0" w:space="0" w:color="auto"/>
          </w:divBdr>
        </w:div>
        <w:div w:id="312684373">
          <w:marLeft w:val="60"/>
          <w:marRight w:val="60"/>
          <w:marTop w:val="100"/>
          <w:marBottom w:val="100"/>
          <w:divBdr>
            <w:top w:val="none" w:sz="0" w:space="0" w:color="auto"/>
            <w:left w:val="none" w:sz="0" w:space="0" w:color="auto"/>
            <w:bottom w:val="none" w:sz="0" w:space="0" w:color="auto"/>
            <w:right w:val="none" w:sz="0" w:space="0" w:color="auto"/>
          </w:divBdr>
        </w:div>
        <w:div w:id="1979917576">
          <w:marLeft w:val="60"/>
          <w:marRight w:val="60"/>
          <w:marTop w:val="100"/>
          <w:marBottom w:val="100"/>
          <w:divBdr>
            <w:top w:val="none" w:sz="0" w:space="0" w:color="auto"/>
            <w:left w:val="none" w:sz="0" w:space="0" w:color="auto"/>
            <w:bottom w:val="none" w:sz="0" w:space="0" w:color="auto"/>
            <w:right w:val="none" w:sz="0" w:space="0" w:color="auto"/>
          </w:divBdr>
        </w:div>
        <w:div w:id="753480388">
          <w:marLeft w:val="60"/>
          <w:marRight w:val="60"/>
          <w:marTop w:val="100"/>
          <w:marBottom w:val="100"/>
          <w:divBdr>
            <w:top w:val="none" w:sz="0" w:space="0" w:color="auto"/>
            <w:left w:val="none" w:sz="0" w:space="0" w:color="auto"/>
            <w:bottom w:val="none" w:sz="0" w:space="0" w:color="auto"/>
            <w:right w:val="none" w:sz="0" w:space="0" w:color="auto"/>
          </w:divBdr>
        </w:div>
        <w:div w:id="771359177">
          <w:marLeft w:val="60"/>
          <w:marRight w:val="60"/>
          <w:marTop w:val="100"/>
          <w:marBottom w:val="100"/>
          <w:divBdr>
            <w:top w:val="none" w:sz="0" w:space="0" w:color="auto"/>
            <w:left w:val="none" w:sz="0" w:space="0" w:color="auto"/>
            <w:bottom w:val="none" w:sz="0" w:space="0" w:color="auto"/>
            <w:right w:val="none" w:sz="0" w:space="0" w:color="auto"/>
          </w:divBdr>
        </w:div>
        <w:div w:id="1942182327">
          <w:marLeft w:val="60"/>
          <w:marRight w:val="60"/>
          <w:marTop w:val="100"/>
          <w:marBottom w:val="100"/>
          <w:divBdr>
            <w:top w:val="none" w:sz="0" w:space="0" w:color="auto"/>
            <w:left w:val="none" w:sz="0" w:space="0" w:color="auto"/>
            <w:bottom w:val="none" w:sz="0" w:space="0" w:color="auto"/>
            <w:right w:val="none" w:sz="0" w:space="0" w:color="auto"/>
          </w:divBdr>
        </w:div>
        <w:div w:id="1750610984">
          <w:marLeft w:val="60"/>
          <w:marRight w:val="60"/>
          <w:marTop w:val="100"/>
          <w:marBottom w:val="100"/>
          <w:divBdr>
            <w:top w:val="none" w:sz="0" w:space="0" w:color="auto"/>
            <w:left w:val="none" w:sz="0" w:space="0" w:color="auto"/>
            <w:bottom w:val="none" w:sz="0" w:space="0" w:color="auto"/>
            <w:right w:val="none" w:sz="0" w:space="0" w:color="auto"/>
          </w:divBdr>
        </w:div>
        <w:div w:id="95951821">
          <w:marLeft w:val="60"/>
          <w:marRight w:val="60"/>
          <w:marTop w:val="100"/>
          <w:marBottom w:val="100"/>
          <w:divBdr>
            <w:top w:val="none" w:sz="0" w:space="0" w:color="auto"/>
            <w:left w:val="none" w:sz="0" w:space="0" w:color="auto"/>
            <w:bottom w:val="none" w:sz="0" w:space="0" w:color="auto"/>
            <w:right w:val="none" w:sz="0" w:space="0" w:color="auto"/>
          </w:divBdr>
        </w:div>
        <w:div w:id="137841863">
          <w:marLeft w:val="60"/>
          <w:marRight w:val="60"/>
          <w:marTop w:val="100"/>
          <w:marBottom w:val="100"/>
          <w:divBdr>
            <w:top w:val="none" w:sz="0" w:space="0" w:color="auto"/>
            <w:left w:val="none" w:sz="0" w:space="0" w:color="auto"/>
            <w:bottom w:val="none" w:sz="0" w:space="0" w:color="auto"/>
            <w:right w:val="none" w:sz="0" w:space="0" w:color="auto"/>
          </w:divBdr>
        </w:div>
        <w:div w:id="2087190537">
          <w:marLeft w:val="60"/>
          <w:marRight w:val="60"/>
          <w:marTop w:val="100"/>
          <w:marBottom w:val="100"/>
          <w:divBdr>
            <w:top w:val="none" w:sz="0" w:space="0" w:color="auto"/>
            <w:left w:val="none" w:sz="0" w:space="0" w:color="auto"/>
            <w:bottom w:val="none" w:sz="0" w:space="0" w:color="auto"/>
            <w:right w:val="none" w:sz="0" w:space="0" w:color="auto"/>
          </w:divBdr>
        </w:div>
        <w:div w:id="1845821628">
          <w:marLeft w:val="60"/>
          <w:marRight w:val="60"/>
          <w:marTop w:val="100"/>
          <w:marBottom w:val="100"/>
          <w:divBdr>
            <w:top w:val="none" w:sz="0" w:space="0" w:color="auto"/>
            <w:left w:val="none" w:sz="0" w:space="0" w:color="auto"/>
            <w:bottom w:val="none" w:sz="0" w:space="0" w:color="auto"/>
            <w:right w:val="none" w:sz="0" w:space="0" w:color="auto"/>
          </w:divBdr>
        </w:div>
        <w:div w:id="1190341491">
          <w:marLeft w:val="60"/>
          <w:marRight w:val="60"/>
          <w:marTop w:val="100"/>
          <w:marBottom w:val="100"/>
          <w:divBdr>
            <w:top w:val="none" w:sz="0" w:space="0" w:color="auto"/>
            <w:left w:val="none" w:sz="0" w:space="0" w:color="auto"/>
            <w:bottom w:val="none" w:sz="0" w:space="0" w:color="auto"/>
            <w:right w:val="none" w:sz="0" w:space="0" w:color="auto"/>
          </w:divBdr>
        </w:div>
        <w:div w:id="1583875408">
          <w:marLeft w:val="60"/>
          <w:marRight w:val="60"/>
          <w:marTop w:val="100"/>
          <w:marBottom w:val="100"/>
          <w:divBdr>
            <w:top w:val="none" w:sz="0" w:space="0" w:color="auto"/>
            <w:left w:val="none" w:sz="0" w:space="0" w:color="auto"/>
            <w:bottom w:val="none" w:sz="0" w:space="0" w:color="auto"/>
            <w:right w:val="none" w:sz="0" w:space="0" w:color="auto"/>
          </w:divBdr>
        </w:div>
        <w:div w:id="1418938801">
          <w:marLeft w:val="60"/>
          <w:marRight w:val="60"/>
          <w:marTop w:val="100"/>
          <w:marBottom w:val="100"/>
          <w:divBdr>
            <w:top w:val="none" w:sz="0" w:space="0" w:color="auto"/>
            <w:left w:val="none" w:sz="0" w:space="0" w:color="auto"/>
            <w:bottom w:val="none" w:sz="0" w:space="0" w:color="auto"/>
            <w:right w:val="none" w:sz="0" w:space="0" w:color="auto"/>
          </w:divBdr>
        </w:div>
        <w:div w:id="602081083">
          <w:marLeft w:val="60"/>
          <w:marRight w:val="60"/>
          <w:marTop w:val="100"/>
          <w:marBottom w:val="100"/>
          <w:divBdr>
            <w:top w:val="none" w:sz="0" w:space="0" w:color="auto"/>
            <w:left w:val="none" w:sz="0" w:space="0" w:color="auto"/>
            <w:bottom w:val="none" w:sz="0" w:space="0" w:color="auto"/>
            <w:right w:val="none" w:sz="0" w:space="0" w:color="auto"/>
          </w:divBdr>
        </w:div>
        <w:div w:id="2040351940">
          <w:marLeft w:val="60"/>
          <w:marRight w:val="60"/>
          <w:marTop w:val="100"/>
          <w:marBottom w:val="100"/>
          <w:divBdr>
            <w:top w:val="none" w:sz="0" w:space="0" w:color="auto"/>
            <w:left w:val="none" w:sz="0" w:space="0" w:color="auto"/>
            <w:bottom w:val="none" w:sz="0" w:space="0" w:color="auto"/>
            <w:right w:val="none" w:sz="0" w:space="0" w:color="auto"/>
          </w:divBdr>
        </w:div>
        <w:div w:id="234437589">
          <w:marLeft w:val="60"/>
          <w:marRight w:val="60"/>
          <w:marTop w:val="100"/>
          <w:marBottom w:val="100"/>
          <w:divBdr>
            <w:top w:val="none" w:sz="0" w:space="0" w:color="auto"/>
            <w:left w:val="none" w:sz="0" w:space="0" w:color="auto"/>
            <w:bottom w:val="none" w:sz="0" w:space="0" w:color="auto"/>
            <w:right w:val="none" w:sz="0" w:space="0" w:color="auto"/>
          </w:divBdr>
        </w:div>
        <w:div w:id="95249894">
          <w:marLeft w:val="60"/>
          <w:marRight w:val="60"/>
          <w:marTop w:val="100"/>
          <w:marBottom w:val="100"/>
          <w:divBdr>
            <w:top w:val="none" w:sz="0" w:space="0" w:color="auto"/>
            <w:left w:val="none" w:sz="0" w:space="0" w:color="auto"/>
            <w:bottom w:val="none" w:sz="0" w:space="0" w:color="auto"/>
            <w:right w:val="none" w:sz="0" w:space="0" w:color="auto"/>
          </w:divBdr>
        </w:div>
        <w:div w:id="1207184778">
          <w:marLeft w:val="60"/>
          <w:marRight w:val="60"/>
          <w:marTop w:val="100"/>
          <w:marBottom w:val="100"/>
          <w:divBdr>
            <w:top w:val="none" w:sz="0" w:space="0" w:color="auto"/>
            <w:left w:val="none" w:sz="0" w:space="0" w:color="auto"/>
            <w:bottom w:val="none" w:sz="0" w:space="0" w:color="auto"/>
            <w:right w:val="none" w:sz="0" w:space="0" w:color="auto"/>
          </w:divBdr>
        </w:div>
        <w:div w:id="163209646">
          <w:marLeft w:val="60"/>
          <w:marRight w:val="60"/>
          <w:marTop w:val="100"/>
          <w:marBottom w:val="100"/>
          <w:divBdr>
            <w:top w:val="none" w:sz="0" w:space="0" w:color="auto"/>
            <w:left w:val="none" w:sz="0" w:space="0" w:color="auto"/>
            <w:bottom w:val="none" w:sz="0" w:space="0" w:color="auto"/>
            <w:right w:val="none" w:sz="0" w:space="0" w:color="auto"/>
          </w:divBdr>
        </w:div>
        <w:div w:id="2145194091">
          <w:marLeft w:val="60"/>
          <w:marRight w:val="60"/>
          <w:marTop w:val="100"/>
          <w:marBottom w:val="100"/>
          <w:divBdr>
            <w:top w:val="none" w:sz="0" w:space="0" w:color="auto"/>
            <w:left w:val="none" w:sz="0" w:space="0" w:color="auto"/>
            <w:bottom w:val="none" w:sz="0" w:space="0" w:color="auto"/>
            <w:right w:val="none" w:sz="0" w:space="0" w:color="auto"/>
          </w:divBdr>
        </w:div>
        <w:div w:id="2022270062">
          <w:marLeft w:val="60"/>
          <w:marRight w:val="60"/>
          <w:marTop w:val="100"/>
          <w:marBottom w:val="100"/>
          <w:divBdr>
            <w:top w:val="none" w:sz="0" w:space="0" w:color="auto"/>
            <w:left w:val="none" w:sz="0" w:space="0" w:color="auto"/>
            <w:bottom w:val="none" w:sz="0" w:space="0" w:color="auto"/>
            <w:right w:val="none" w:sz="0" w:space="0" w:color="auto"/>
          </w:divBdr>
        </w:div>
        <w:div w:id="1692536531">
          <w:marLeft w:val="60"/>
          <w:marRight w:val="60"/>
          <w:marTop w:val="100"/>
          <w:marBottom w:val="100"/>
          <w:divBdr>
            <w:top w:val="none" w:sz="0" w:space="0" w:color="auto"/>
            <w:left w:val="none" w:sz="0" w:space="0" w:color="auto"/>
            <w:bottom w:val="none" w:sz="0" w:space="0" w:color="auto"/>
            <w:right w:val="none" w:sz="0" w:space="0" w:color="auto"/>
          </w:divBdr>
        </w:div>
        <w:div w:id="1172991184">
          <w:marLeft w:val="60"/>
          <w:marRight w:val="60"/>
          <w:marTop w:val="100"/>
          <w:marBottom w:val="100"/>
          <w:divBdr>
            <w:top w:val="none" w:sz="0" w:space="0" w:color="auto"/>
            <w:left w:val="none" w:sz="0" w:space="0" w:color="auto"/>
            <w:bottom w:val="none" w:sz="0" w:space="0" w:color="auto"/>
            <w:right w:val="none" w:sz="0" w:space="0" w:color="auto"/>
          </w:divBdr>
        </w:div>
        <w:div w:id="403336890">
          <w:marLeft w:val="60"/>
          <w:marRight w:val="60"/>
          <w:marTop w:val="100"/>
          <w:marBottom w:val="100"/>
          <w:divBdr>
            <w:top w:val="none" w:sz="0" w:space="0" w:color="auto"/>
            <w:left w:val="none" w:sz="0" w:space="0" w:color="auto"/>
            <w:bottom w:val="none" w:sz="0" w:space="0" w:color="auto"/>
            <w:right w:val="none" w:sz="0" w:space="0" w:color="auto"/>
          </w:divBdr>
        </w:div>
        <w:div w:id="235670413">
          <w:marLeft w:val="60"/>
          <w:marRight w:val="60"/>
          <w:marTop w:val="100"/>
          <w:marBottom w:val="100"/>
          <w:divBdr>
            <w:top w:val="none" w:sz="0" w:space="0" w:color="auto"/>
            <w:left w:val="none" w:sz="0" w:space="0" w:color="auto"/>
            <w:bottom w:val="none" w:sz="0" w:space="0" w:color="auto"/>
            <w:right w:val="none" w:sz="0" w:space="0" w:color="auto"/>
          </w:divBdr>
        </w:div>
        <w:div w:id="788202452">
          <w:marLeft w:val="60"/>
          <w:marRight w:val="60"/>
          <w:marTop w:val="100"/>
          <w:marBottom w:val="100"/>
          <w:divBdr>
            <w:top w:val="none" w:sz="0" w:space="0" w:color="auto"/>
            <w:left w:val="none" w:sz="0" w:space="0" w:color="auto"/>
            <w:bottom w:val="none" w:sz="0" w:space="0" w:color="auto"/>
            <w:right w:val="none" w:sz="0" w:space="0" w:color="auto"/>
          </w:divBdr>
        </w:div>
        <w:div w:id="1658804332">
          <w:marLeft w:val="60"/>
          <w:marRight w:val="60"/>
          <w:marTop w:val="100"/>
          <w:marBottom w:val="100"/>
          <w:divBdr>
            <w:top w:val="none" w:sz="0" w:space="0" w:color="auto"/>
            <w:left w:val="none" w:sz="0" w:space="0" w:color="auto"/>
            <w:bottom w:val="none" w:sz="0" w:space="0" w:color="auto"/>
            <w:right w:val="none" w:sz="0" w:space="0" w:color="auto"/>
          </w:divBdr>
        </w:div>
        <w:div w:id="1335960167">
          <w:marLeft w:val="60"/>
          <w:marRight w:val="60"/>
          <w:marTop w:val="100"/>
          <w:marBottom w:val="100"/>
          <w:divBdr>
            <w:top w:val="none" w:sz="0" w:space="0" w:color="auto"/>
            <w:left w:val="none" w:sz="0" w:space="0" w:color="auto"/>
            <w:bottom w:val="none" w:sz="0" w:space="0" w:color="auto"/>
            <w:right w:val="none" w:sz="0" w:space="0" w:color="auto"/>
          </w:divBdr>
        </w:div>
        <w:div w:id="1624075418">
          <w:marLeft w:val="60"/>
          <w:marRight w:val="60"/>
          <w:marTop w:val="100"/>
          <w:marBottom w:val="100"/>
          <w:divBdr>
            <w:top w:val="none" w:sz="0" w:space="0" w:color="auto"/>
            <w:left w:val="none" w:sz="0" w:space="0" w:color="auto"/>
            <w:bottom w:val="none" w:sz="0" w:space="0" w:color="auto"/>
            <w:right w:val="none" w:sz="0" w:space="0" w:color="auto"/>
          </w:divBdr>
        </w:div>
        <w:div w:id="1878352946">
          <w:marLeft w:val="60"/>
          <w:marRight w:val="60"/>
          <w:marTop w:val="100"/>
          <w:marBottom w:val="100"/>
          <w:divBdr>
            <w:top w:val="none" w:sz="0" w:space="0" w:color="auto"/>
            <w:left w:val="none" w:sz="0" w:space="0" w:color="auto"/>
            <w:bottom w:val="none" w:sz="0" w:space="0" w:color="auto"/>
            <w:right w:val="none" w:sz="0" w:space="0" w:color="auto"/>
          </w:divBdr>
        </w:div>
        <w:div w:id="1757431929">
          <w:marLeft w:val="60"/>
          <w:marRight w:val="60"/>
          <w:marTop w:val="100"/>
          <w:marBottom w:val="100"/>
          <w:divBdr>
            <w:top w:val="none" w:sz="0" w:space="0" w:color="auto"/>
            <w:left w:val="none" w:sz="0" w:space="0" w:color="auto"/>
            <w:bottom w:val="none" w:sz="0" w:space="0" w:color="auto"/>
            <w:right w:val="none" w:sz="0" w:space="0" w:color="auto"/>
          </w:divBdr>
        </w:div>
        <w:div w:id="2016688036">
          <w:marLeft w:val="60"/>
          <w:marRight w:val="60"/>
          <w:marTop w:val="100"/>
          <w:marBottom w:val="100"/>
          <w:divBdr>
            <w:top w:val="none" w:sz="0" w:space="0" w:color="auto"/>
            <w:left w:val="none" w:sz="0" w:space="0" w:color="auto"/>
            <w:bottom w:val="none" w:sz="0" w:space="0" w:color="auto"/>
            <w:right w:val="none" w:sz="0" w:space="0" w:color="auto"/>
          </w:divBdr>
        </w:div>
        <w:div w:id="522086359">
          <w:marLeft w:val="60"/>
          <w:marRight w:val="60"/>
          <w:marTop w:val="100"/>
          <w:marBottom w:val="100"/>
          <w:divBdr>
            <w:top w:val="none" w:sz="0" w:space="0" w:color="auto"/>
            <w:left w:val="none" w:sz="0" w:space="0" w:color="auto"/>
            <w:bottom w:val="none" w:sz="0" w:space="0" w:color="auto"/>
            <w:right w:val="none" w:sz="0" w:space="0" w:color="auto"/>
          </w:divBdr>
        </w:div>
        <w:div w:id="1542353944">
          <w:marLeft w:val="60"/>
          <w:marRight w:val="60"/>
          <w:marTop w:val="100"/>
          <w:marBottom w:val="100"/>
          <w:divBdr>
            <w:top w:val="none" w:sz="0" w:space="0" w:color="auto"/>
            <w:left w:val="none" w:sz="0" w:space="0" w:color="auto"/>
            <w:bottom w:val="none" w:sz="0" w:space="0" w:color="auto"/>
            <w:right w:val="none" w:sz="0" w:space="0" w:color="auto"/>
          </w:divBdr>
        </w:div>
        <w:div w:id="1733506096">
          <w:marLeft w:val="60"/>
          <w:marRight w:val="60"/>
          <w:marTop w:val="100"/>
          <w:marBottom w:val="100"/>
          <w:divBdr>
            <w:top w:val="none" w:sz="0" w:space="0" w:color="auto"/>
            <w:left w:val="none" w:sz="0" w:space="0" w:color="auto"/>
            <w:bottom w:val="none" w:sz="0" w:space="0" w:color="auto"/>
            <w:right w:val="none" w:sz="0" w:space="0" w:color="auto"/>
          </w:divBdr>
        </w:div>
        <w:div w:id="434519078">
          <w:marLeft w:val="60"/>
          <w:marRight w:val="60"/>
          <w:marTop w:val="100"/>
          <w:marBottom w:val="100"/>
          <w:divBdr>
            <w:top w:val="none" w:sz="0" w:space="0" w:color="auto"/>
            <w:left w:val="none" w:sz="0" w:space="0" w:color="auto"/>
            <w:bottom w:val="none" w:sz="0" w:space="0" w:color="auto"/>
            <w:right w:val="none" w:sz="0" w:space="0" w:color="auto"/>
          </w:divBdr>
        </w:div>
        <w:div w:id="252593564">
          <w:marLeft w:val="60"/>
          <w:marRight w:val="60"/>
          <w:marTop w:val="100"/>
          <w:marBottom w:val="100"/>
          <w:divBdr>
            <w:top w:val="none" w:sz="0" w:space="0" w:color="auto"/>
            <w:left w:val="none" w:sz="0" w:space="0" w:color="auto"/>
            <w:bottom w:val="none" w:sz="0" w:space="0" w:color="auto"/>
            <w:right w:val="none" w:sz="0" w:space="0" w:color="auto"/>
          </w:divBdr>
        </w:div>
        <w:div w:id="1432774206">
          <w:marLeft w:val="60"/>
          <w:marRight w:val="60"/>
          <w:marTop w:val="100"/>
          <w:marBottom w:val="100"/>
          <w:divBdr>
            <w:top w:val="none" w:sz="0" w:space="0" w:color="auto"/>
            <w:left w:val="none" w:sz="0" w:space="0" w:color="auto"/>
            <w:bottom w:val="none" w:sz="0" w:space="0" w:color="auto"/>
            <w:right w:val="none" w:sz="0" w:space="0" w:color="auto"/>
          </w:divBdr>
        </w:div>
        <w:div w:id="249433680">
          <w:marLeft w:val="60"/>
          <w:marRight w:val="60"/>
          <w:marTop w:val="100"/>
          <w:marBottom w:val="100"/>
          <w:divBdr>
            <w:top w:val="none" w:sz="0" w:space="0" w:color="auto"/>
            <w:left w:val="none" w:sz="0" w:space="0" w:color="auto"/>
            <w:bottom w:val="none" w:sz="0" w:space="0" w:color="auto"/>
            <w:right w:val="none" w:sz="0" w:space="0" w:color="auto"/>
          </w:divBdr>
        </w:div>
        <w:div w:id="758331032">
          <w:marLeft w:val="60"/>
          <w:marRight w:val="60"/>
          <w:marTop w:val="100"/>
          <w:marBottom w:val="100"/>
          <w:divBdr>
            <w:top w:val="none" w:sz="0" w:space="0" w:color="auto"/>
            <w:left w:val="none" w:sz="0" w:space="0" w:color="auto"/>
            <w:bottom w:val="none" w:sz="0" w:space="0" w:color="auto"/>
            <w:right w:val="none" w:sz="0" w:space="0" w:color="auto"/>
          </w:divBdr>
        </w:div>
        <w:div w:id="2084600951">
          <w:marLeft w:val="60"/>
          <w:marRight w:val="60"/>
          <w:marTop w:val="100"/>
          <w:marBottom w:val="100"/>
          <w:divBdr>
            <w:top w:val="none" w:sz="0" w:space="0" w:color="auto"/>
            <w:left w:val="none" w:sz="0" w:space="0" w:color="auto"/>
            <w:bottom w:val="none" w:sz="0" w:space="0" w:color="auto"/>
            <w:right w:val="none" w:sz="0" w:space="0" w:color="auto"/>
          </w:divBdr>
        </w:div>
        <w:div w:id="172649387">
          <w:marLeft w:val="60"/>
          <w:marRight w:val="60"/>
          <w:marTop w:val="100"/>
          <w:marBottom w:val="100"/>
          <w:divBdr>
            <w:top w:val="none" w:sz="0" w:space="0" w:color="auto"/>
            <w:left w:val="none" w:sz="0" w:space="0" w:color="auto"/>
            <w:bottom w:val="none" w:sz="0" w:space="0" w:color="auto"/>
            <w:right w:val="none" w:sz="0" w:space="0" w:color="auto"/>
          </w:divBdr>
        </w:div>
        <w:div w:id="520243062">
          <w:marLeft w:val="60"/>
          <w:marRight w:val="60"/>
          <w:marTop w:val="100"/>
          <w:marBottom w:val="100"/>
          <w:divBdr>
            <w:top w:val="none" w:sz="0" w:space="0" w:color="auto"/>
            <w:left w:val="none" w:sz="0" w:space="0" w:color="auto"/>
            <w:bottom w:val="none" w:sz="0" w:space="0" w:color="auto"/>
            <w:right w:val="none" w:sz="0" w:space="0" w:color="auto"/>
          </w:divBdr>
        </w:div>
      </w:divsChild>
    </w:div>
    <w:div w:id="125770900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74707412">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6429078">
      <w:bodyDiv w:val="1"/>
      <w:marLeft w:val="0"/>
      <w:marRight w:val="0"/>
      <w:marTop w:val="0"/>
      <w:marBottom w:val="0"/>
      <w:divBdr>
        <w:top w:val="none" w:sz="0" w:space="0" w:color="auto"/>
        <w:left w:val="none" w:sz="0" w:space="0" w:color="auto"/>
        <w:bottom w:val="none" w:sz="0" w:space="0" w:color="auto"/>
        <w:right w:val="none" w:sz="0" w:space="0" w:color="auto"/>
      </w:divBdr>
      <w:divsChild>
        <w:div w:id="1418212888">
          <w:marLeft w:val="0"/>
          <w:marRight w:val="0"/>
          <w:marTop w:val="0"/>
          <w:marBottom w:val="0"/>
          <w:divBdr>
            <w:top w:val="none" w:sz="0" w:space="0" w:color="auto"/>
            <w:left w:val="none" w:sz="0" w:space="0" w:color="auto"/>
            <w:bottom w:val="none" w:sz="0" w:space="0" w:color="auto"/>
            <w:right w:val="none" w:sz="0" w:space="0" w:color="auto"/>
          </w:divBdr>
        </w:div>
        <w:div w:id="1399746248">
          <w:marLeft w:val="0"/>
          <w:marRight w:val="0"/>
          <w:marTop w:val="0"/>
          <w:marBottom w:val="0"/>
          <w:divBdr>
            <w:top w:val="none" w:sz="0" w:space="0" w:color="auto"/>
            <w:left w:val="none" w:sz="0" w:space="0" w:color="auto"/>
            <w:bottom w:val="none" w:sz="0" w:space="0" w:color="auto"/>
            <w:right w:val="none" w:sz="0" w:space="0" w:color="auto"/>
          </w:divBdr>
        </w:div>
        <w:div w:id="401374192">
          <w:marLeft w:val="0"/>
          <w:marRight w:val="0"/>
          <w:marTop w:val="0"/>
          <w:marBottom w:val="0"/>
          <w:divBdr>
            <w:top w:val="none" w:sz="0" w:space="0" w:color="auto"/>
            <w:left w:val="none" w:sz="0" w:space="0" w:color="auto"/>
            <w:bottom w:val="none" w:sz="0" w:space="0" w:color="auto"/>
            <w:right w:val="none" w:sz="0" w:space="0" w:color="auto"/>
          </w:divBdr>
        </w:div>
        <w:div w:id="1197304867">
          <w:marLeft w:val="0"/>
          <w:marRight w:val="0"/>
          <w:marTop w:val="0"/>
          <w:marBottom w:val="0"/>
          <w:divBdr>
            <w:top w:val="none" w:sz="0" w:space="0" w:color="auto"/>
            <w:left w:val="none" w:sz="0" w:space="0" w:color="auto"/>
            <w:bottom w:val="none" w:sz="0" w:space="0" w:color="auto"/>
            <w:right w:val="none" w:sz="0" w:space="0" w:color="auto"/>
          </w:divBdr>
        </w:div>
        <w:div w:id="766586198">
          <w:marLeft w:val="0"/>
          <w:marRight w:val="0"/>
          <w:marTop w:val="0"/>
          <w:marBottom w:val="0"/>
          <w:divBdr>
            <w:top w:val="none" w:sz="0" w:space="0" w:color="auto"/>
            <w:left w:val="none" w:sz="0" w:space="0" w:color="auto"/>
            <w:bottom w:val="none" w:sz="0" w:space="0" w:color="auto"/>
            <w:right w:val="none" w:sz="0" w:space="0" w:color="auto"/>
          </w:divBdr>
        </w:div>
      </w:divsChild>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7539391">
      <w:bodyDiv w:val="1"/>
      <w:marLeft w:val="0"/>
      <w:marRight w:val="0"/>
      <w:marTop w:val="0"/>
      <w:marBottom w:val="0"/>
      <w:divBdr>
        <w:top w:val="none" w:sz="0" w:space="0" w:color="auto"/>
        <w:left w:val="none" w:sz="0" w:space="0" w:color="auto"/>
        <w:bottom w:val="none" w:sz="0" w:space="0" w:color="auto"/>
        <w:right w:val="none" w:sz="0" w:space="0" w:color="auto"/>
      </w:divBdr>
      <w:divsChild>
        <w:div w:id="2119831897">
          <w:marLeft w:val="0"/>
          <w:marRight w:val="0"/>
          <w:marTop w:val="0"/>
          <w:marBottom w:val="0"/>
          <w:divBdr>
            <w:top w:val="none" w:sz="0" w:space="0" w:color="auto"/>
            <w:left w:val="none" w:sz="0" w:space="0" w:color="auto"/>
            <w:bottom w:val="none" w:sz="0" w:space="0" w:color="auto"/>
            <w:right w:val="none" w:sz="0" w:space="0" w:color="auto"/>
          </w:divBdr>
        </w:div>
        <w:div w:id="462620708">
          <w:marLeft w:val="0"/>
          <w:marRight w:val="0"/>
          <w:marTop w:val="0"/>
          <w:marBottom w:val="0"/>
          <w:divBdr>
            <w:top w:val="none" w:sz="0" w:space="0" w:color="auto"/>
            <w:left w:val="none" w:sz="0" w:space="0" w:color="auto"/>
            <w:bottom w:val="none" w:sz="0" w:space="0" w:color="auto"/>
            <w:right w:val="none" w:sz="0" w:space="0" w:color="auto"/>
          </w:divBdr>
        </w:div>
      </w:divsChild>
    </w:div>
    <w:div w:id="1326128561">
      <w:bodyDiv w:val="1"/>
      <w:marLeft w:val="0"/>
      <w:marRight w:val="0"/>
      <w:marTop w:val="0"/>
      <w:marBottom w:val="0"/>
      <w:divBdr>
        <w:top w:val="none" w:sz="0" w:space="0" w:color="auto"/>
        <w:left w:val="none" w:sz="0" w:space="0" w:color="auto"/>
        <w:bottom w:val="none" w:sz="0" w:space="0" w:color="auto"/>
        <w:right w:val="none" w:sz="0" w:space="0" w:color="auto"/>
      </w:divBdr>
      <w:divsChild>
        <w:div w:id="813260994">
          <w:marLeft w:val="60"/>
          <w:marRight w:val="60"/>
          <w:marTop w:val="105"/>
          <w:marBottom w:val="105"/>
          <w:divBdr>
            <w:top w:val="none" w:sz="0" w:space="0" w:color="auto"/>
            <w:left w:val="none" w:sz="0" w:space="0" w:color="auto"/>
            <w:bottom w:val="none" w:sz="0" w:space="0" w:color="auto"/>
            <w:right w:val="none" w:sz="0" w:space="0" w:color="auto"/>
          </w:divBdr>
        </w:div>
        <w:div w:id="230194844">
          <w:marLeft w:val="60"/>
          <w:marRight w:val="60"/>
          <w:marTop w:val="105"/>
          <w:marBottom w:val="105"/>
          <w:divBdr>
            <w:top w:val="none" w:sz="0" w:space="0" w:color="auto"/>
            <w:left w:val="none" w:sz="0" w:space="0" w:color="auto"/>
            <w:bottom w:val="none" w:sz="0" w:space="0" w:color="auto"/>
            <w:right w:val="none" w:sz="0" w:space="0" w:color="auto"/>
          </w:divBdr>
        </w:div>
        <w:div w:id="1486892143">
          <w:marLeft w:val="60"/>
          <w:marRight w:val="60"/>
          <w:marTop w:val="105"/>
          <w:marBottom w:val="105"/>
          <w:divBdr>
            <w:top w:val="none" w:sz="0" w:space="0" w:color="auto"/>
            <w:left w:val="none" w:sz="0" w:space="0" w:color="auto"/>
            <w:bottom w:val="none" w:sz="0" w:space="0" w:color="auto"/>
            <w:right w:val="none" w:sz="0" w:space="0" w:color="auto"/>
          </w:divBdr>
        </w:div>
        <w:div w:id="1731725918">
          <w:marLeft w:val="60"/>
          <w:marRight w:val="60"/>
          <w:marTop w:val="105"/>
          <w:marBottom w:val="105"/>
          <w:divBdr>
            <w:top w:val="none" w:sz="0" w:space="0" w:color="auto"/>
            <w:left w:val="none" w:sz="0" w:space="0" w:color="auto"/>
            <w:bottom w:val="none" w:sz="0" w:space="0" w:color="auto"/>
            <w:right w:val="none" w:sz="0" w:space="0" w:color="auto"/>
          </w:divBdr>
          <w:divsChild>
            <w:div w:id="1008286777">
              <w:marLeft w:val="0"/>
              <w:marRight w:val="0"/>
              <w:marTop w:val="0"/>
              <w:marBottom w:val="0"/>
              <w:divBdr>
                <w:top w:val="none" w:sz="0" w:space="0" w:color="auto"/>
                <w:left w:val="none" w:sz="0" w:space="0" w:color="auto"/>
                <w:bottom w:val="none" w:sz="0" w:space="0" w:color="auto"/>
                <w:right w:val="none" w:sz="0" w:space="0" w:color="auto"/>
              </w:divBdr>
            </w:div>
          </w:divsChild>
        </w:div>
        <w:div w:id="1257321969">
          <w:marLeft w:val="60"/>
          <w:marRight w:val="60"/>
          <w:marTop w:val="105"/>
          <w:marBottom w:val="105"/>
          <w:divBdr>
            <w:top w:val="none" w:sz="0" w:space="0" w:color="auto"/>
            <w:left w:val="none" w:sz="0" w:space="0" w:color="auto"/>
            <w:bottom w:val="none" w:sz="0" w:space="0" w:color="auto"/>
            <w:right w:val="none" w:sz="0" w:space="0" w:color="auto"/>
          </w:divBdr>
        </w:div>
        <w:div w:id="1840342295">
          <w:marLeft w:val="60"/>
          <w:marRight w:val="60"/>
          <w:marTop w:val="105"/>
          <w:marBottom w:val="105"/>
          <w:divBdr>
            <w:top w:val="none" w:sz="0" w:space="0" w:color="auto"/>
            <w:left w:val="none" w:sz="0" w:space="0" w:color="auto"/>
            <w:bottom w:val="none" w:sz="0" w:space="0" w:color="auto"/>
            <w:right w:val="none" w:sz="0" w:space="0" w:color="auto"/>
          </w:divBdr>
          <w:divsChild>
            <w:div w:id="1886870290">
              <w:marLeft w:val="0"/>
              <w:marRight w:val="0"/>
              <w:marTop w:val="0"/>
              <w:marBottom w:val="0"/>
              <w:divBdr>
                <w:top w:val="none" w:sz="0" w:space="0" w:color="auto"/>
                <w:left w:val="none" w:sz="0" w:space="0" w:color="auto"/>
                <w:bottom w:val="none" w:sz="0" w:space="0" w:color="auto"/>
                <w:right w:val="none" w:sz="0" w:space="0" w:color="auto"/>
              </w:divBdr>
            </w:div>
          </w:divsChild>
        </w:div>
        <w:div w:id="1228800763">
          <w:marLeft w:val="60"/>
          <w:marRight w:val="60"/>
          <w:marTop w:val="105"/>
          <w:marBottom w:val="105"/>
          <w:divBdr>
            <w:top w:val="none" w:sz="0" w:space="0" w:color="auto"/>
            <w:left w:val="none" w:sz="0" w:space="0" w:color="auto"/>
            <w:bottom w:val="none" w:sz="0" w:space="0" w:color="auto"/>
            <w:right w:val="none" w:sz="0" w:space="0" w:color="auto"/>
          </w:divBdr>
        </w:div>
        <w:div w:id="2089838699">
          <w:marLeft w:val="60"/>
          <w:marRight w:val="60"/>
          <w:marTop w:val="105"/>
          <w:marBottom w:val="105"/>
          <w:divBdr>
            <w:top w:val="none" w:sz="0" w:space="0" w:color="auto"/>
            <w:left w:val="none" w:sz="0" w:space="0" w:color="auto"/>
            <w:bottom w:val="none" w:sz="0" w:space="0" w:color="auto"/>
            <w:right w:val="none" w:sz="0" w:space="0" w:color="auto"/>
          </w:divBdr>
          <w:divsChild>
            <w:div w:id="1339772970">
              <w:marLeft w:val="0"/>
              <w:marRight w:val="0"/>
              <w:marTop w:val="0"/>
              <w:marBottom w:val="0"/>
              <w:divBdr>
                <w:top w:val="none" w:sz="0" w:space="0" w:color="auto"/>
                <w:left w:val="none" w:sz="0" w:space="0" w:color="auto"/>
                <w:bottom w:val="none" w:sz="0" w:space="0" w:color="auto"/>
                <w:right w:val="none" w:sz="0" w:space="0" w:color="auto"/>
              </w:divBdr>
            </w:div>
          </w:divsChild>
        </w:div>
        <w:div w:id="1741319856">
          <w:marLeft w:val="60"/>
          <w:marRight w:val="60"/>
          <w:marTop w:val="105"/>
          <w:marBottom w:val="105"/>
          <w:divBdr>
            <w:top w:val="none" w:sz="0" w:space="0" w:color="auto"/>
            <w:left w:val="none" w:sz="0" w:space="0" w:color="auto"/>
            <w:bottom w:val="none" w:sz="0" w:space="0" w:color="auto"/>
            <w:right w:val="none" w:sz="0" w:space="0" w:color="auto"/>
          </w:divBdr>
        </w:div>
        <w:div w:id="1703937598">
          <w:marLeft w:val="60"/>
          <w:marRight w:val="60"/>
          <w:marTop w:val="105"/>
          <w:marBottom w:val="105"/>
          <w:divBdr>
            <w:top w:val="none" w:sz="0" w:space="0" w:color="auto"/>
            <w:left w:val="none" w:sz="0" w:space="0" w:color="auto"/>
            <w:bottom w:val="none" w:sz="0" w:space="0" w:color="auto"/>
            <w:right w:val="none" w:sz="0" w:space="0" w:color="auto"/>
          </w:divBdr>
          <w:divsChild>
            <w:div w:id="2139955568">
              <w:marLeft w:val="0"/>
              <w:marRight w:val="0"/>
              <w:marTop w:val="0"/>
              <w:marBottom w:val="0"/>
              <w:divBdr>
                <w:top w:val="none" w:sz="0" w:space="0" w:color="auto"/>
                <w:left w:val="none" w:sz="0" w:space="0" w:color="auto"/>
                <w:bottom w:val="none" w:sz="0" w:space="0" w:color="auto"/>
                <w:right w:val="none" w:sz="0" w:space="0" w:color="auto"/>
              </w:divBdr>
            </w:div>
          </w:divsChild>
        </w:div>
        <w:div w:id="2028213747">
          <w:marLeft w:val="60"/>
          <w:marRight w:val="60"/>
          <w:marTop w:val="105"/>
          <w:marBottom w:val="105"/>
          <w:divBdr>
            <w:top w:val="none" w:sz="0" w:space="0" w:color="auto"/>
            <w:left w:val="none" w:sz="0" w:space="0" w:color="auto"/>
            <w:bottom w:val="none" w:sz="0" w:space="0" w:color="auto"/>
            <w:right w:val="none" w:sz="0" w:space="0" w:color="auto"/>
          </w:divBdr>
        </w:div>
        <w:div w:id="716512657">
          <w:marLeft w:val="60"/>
          <w:marRight w:val="60"/>
          <w:marTop w:val="105"/>
          <w:marBottom w:val="105"/>
          <w:divBdr>
            <w:top w:val="none" w:sz="0" w:space="0" w:color="auto"/>
            <w:left w:val="none" w:sz="0" w:space="0" w:color="auto"/>
            <w:bottom w:val="none" w:sz="0" w:space="0" w:color="auto"/>
            <w:right w:val="none" w:sz="0" w:space="0" w:color="auto"/>
          </w:divBdr>
        </w:div>
        <w:div w:id="1291982426">
          <w:marLeft w:val="60"/>
          <w:marRight w:val="60"/>
          <w:marTop w:val="105"/>
          <w:marBottom w:val="105"/>
          <w:divBdr>
            <w:top w:val="none" w:sz="0" w:space="0" w:color="auto"/>
            <w:left w:val="none" w:sz="0" w:space="0" w:color="auto"/>
            <w:bottom w:val="none" w:sz="0" w:space="0" w:color="auto"/>
            <w:right w:val="none" w:sz="0" w:space="0" w:color="auto"/>
          </w:divBdr>
          <w:divsChild>
            <w:div w:id="1459299039">
              <w:marLeft w:val="0"/>
              <w:marRight w:val="0"/>
              <w:marTop w:val="0"/>
              <w:marBottom w:val="0"/>
              <w:divBdr>
                <w:top w:val="none" w:sz="0" w:space="0" w:color="auto"/>
                <w:left w:val="none" w:sz="0" w:space="0" w:color="auto"/>
                <w:bottom w:val="none" w:sz="0" w:space="0" w:color="auto"/>
                <w:right w:val="none" w:sz="0" w:space="0" w:color="auto"/>
              </w:divBdr>
            </w:div>
          </w:divsChild>
        </w:div>
        <w:div w:id="112334803">
          <w:marLeft w:val="60"/>
          <w:marRight w:val="60"/>
          <w:marTop w:val="105"/>
          <w:marBottom w:val="105"/>
          <w:divBdr>
            <w:top w:val="none" w:sz="0" w:space="0" w:color="auto"/>
            <w:left w:val="none" w:sz="0" w:space="0" w:color="auto"/>
            <w:bottom w:val="none" w:sz="0" w:space="0" w:color="auto"/>
            <w:right w:val="none" w:sz="0" w:space="0" w:color="auto"/>
          </w:divBdr>
        </w:div>
        <w:div w:id="1007943730">
          <w:marLeft w:val="60"/>
          <w:marRight w:val="60"/>
          <w:marTop w:val="105"/>
          <w:marBottom w:val="105"/>
          <w:divBdr>
            <w:top w:val="none" w:sz="0" w:space="0" w:color="auto"/>
            <w:left w:val="none" w:sz="0" w:space="0" w:color="auto"/>
            <w:bottom w:val="none" w:sz="0" w:space="0" w:color="auto"/>
            <w:right w:val="none" w:sz="0" w:space="0" w:color="auto"/>
          </w:divBdr>
          <w:divsChild>
            <w:div w:id="404107289">
              <w:marLeft w:val="0"/>
              <w:marRight w:val="0"/>
              <w:marTop w:val="0"/>
              <w:marBottom w:val="0"/>
              <w:divBdr>
                <w:top w:val="none" w:sz="0" w:space="0" w:color="auto"/>
                <w:left w:val="none" w:sz="0" w:space="0" w:color="auto"/>
                <w:bottom w:val="none" w:sz="0" w:space="0" w:color="auto"/>
                <w:right w:val="none" w:sz="0" w:space="0" w:color="auto"/>
              </w:divBdr>
            </w:div>
          </w:divsChild>
        </w:div>
        <w:div w:id="313417992">
          <w:marLeft w:val="60"/>
          <w:marRight w:val="60"/>
          <w:marTop w:val="105"/>
          <w:marBottom w:val="105"/>
          <w:divBdr>
            <w:top w:val="none" w:sz="0" w:space="0" w:color="auto"/>
            <w:left w:val="none" w:sz="0" w:space="0" w:color="auto"/>
            <w:bottom w:val="none" w:sz="0" w:space="0" w:color="auto"/>
            <w:right w:val="none" w:sz="0" w:space="0" w:color="auto"/>
          </w:divBdr>
        </w:div>
        <w:div w:id="1707094244">
          <w:marLeft w:val="60"/>
          <w:marRight w:val="60"/>
          <w:marTop w:val="105"/>
          <w:marBottom w:val="105"/>
          <w:divBdr>
            <w:top w:val="none" w:sz="0" w:space="0" w:color="auto"/>
            <w:left w:val="none" w:sz="0" w:space="0" w:color="auto"/>
            <w:bottom w:val="none" w:sz="0" w:space="0" w:color="auto"/>
            <w:right w:val="none" w:sz="0" w:space="0" w:color="auto"/>
          </w:divBdr>
          <w:divsChild>
            <w:div w:id="421144204">
              <w:marLeft w:val="0"/>
              <w:marRight w:val="0"/>
              <w:marTop w:val="0"/>
              <w:marBottom w:val="0"/>
              <w:divBdr>
                <w:top w:val="none" w:sz="0" w:space="0" w:color="auto"/>
                <w:left w:val="none" w:sz="0" w:space="0" w:color="auto"/>
                <w:bottom w:val="none" w:sz="0" w:space="0" w:color="auto"/>
                <w:right w:val="none" w:sz="0" w:space="0" w:color="auto"/>
              </w:divBdr>
            </w:div>
          </w:divsChild>
        </w:div>
        <w:div w:id="997421705">
          <w:marLeft w:val="60"/>
          <w:marRight w:val="60"/>
          <w:marTop w:val="105"/>
          <w:marBottom w:val="105"/>
          <w:divBdr>
            <w:top w:val="none" w:sz="0" w:space="0" w:color="auto"/>
            <w:left w:val="none" w:sz="0" w:space="0" w:color="auto"/>
            <w:bottom w:val="none" w:sz="0" w:space="0" w:color="auto"/>
            <w:right w:val="none" w:sz="0" w:space="0" w:color="auto"/>
          </w:divBdr>
        </w:div>
        <w:div w:id="444542397">
          <w:marLeft w:val="60"/>
          <w:marRight w:val="60"/>
          <w:marTop w:val="105"/>
          <w:marBottom w:val="105"/>
          <w:divBdr>
            <w:top w:val="none" w:sz="0" w:space="0" w:color="auto"/>
            <w:left w:val="none" w:sz="0" w:space="0" w:color="auto"/>
            <w:bottom w:val="none" w:sz="0" w:space="0" w:color="auto"/>
            <w:right w:val="none" w:sz="0" w:space="0" w:color="auto"/>
          </w:divBdr>
          <w:divsChild>
            <w:div w:id="187525255">
              <w:marLeft w:val="0"/>
              <w:marRight w:val="0"/>
              <w:marTop w:val="0"/>
              <w:marBottom w:val="0"/>
              <w:divBdr>
                <w:top w:val="none" w:sz="0" w:space="0" w:color="auto"/>
                <w:left w:val="none" w:sz="0" w:space="0" w:color="auto"/>
                <w:bottom w:val="none" w:sz="0" w:space="0" w:color="auto"/>
                <w:right w:val="none" w:sz="0" w:space="0" w:color="auto"/>
              </w:divBdr>
            </w:div>
          </w:divsChild>
        </w:div>
        <w:div w:id="1363246977">
          <w:marLeft w:val="60"/>
          <w:marRight w:val="60"/>
          <w:marTop w:val="105"/>
          <w:marBottom w:val="105"/>
          <w:divBdr>
            <w:top w:val="none" w:sz="0" w:space="0" w:color="auto"/>
            <w:left w:val="none" w:sz="0" w:space="0" w:color="auto"/>
            <w:bottom w:val="none" w:sz="0" w:space="0" w:color="auto"/>
            <w:right w:val="none" w:sz="0" w:space="0" w:color="auto"/>
          </w:divBdr>
        </w:div>
        <w:div w:id="538325017">
          <w:marLeft w:val="60"/>
          <w:marRight w:val="60"/>
          <w:marTop w:val="105"/>
          <w:marBottom w:val="105"/>
          <w:divBdr>
            <w:top w:val="none" w:sz="0" w:space="0" w:color="auto"/>
            <w:left w:val="none" w:sz="0" w:space="0" w:color="auto"/>
            <w:bottom w:val="none" w:sz="0" w:space="0" w:color="auto"/>
            <w:right w:val="none" w:sz="0" w:space="0" w:color="auto"/>
          </w:divBdr>
          <w:divsChild>
            <w:div w:id="590284314">
              <w:marLeft w:val="0"/>
              <w:marRight w:val="0"/>
              <w:marTop w:val="0"/>
              <w:marBottom w:val="0"/>
              <w:divBdr>
                <w:top w:val="none" w:sz="0" w:space="0" w:color="auto"/>
                <w:left w:val="none" w:sz="0" w:space="0" w:color="auto"/>
                <w:bottom w:val="none" w:sz="0" w:space="0" w:color="auto"/>
                <w:right w:val="none" w:sz="0" w:space="0" w:color="auto"/>
              </w:divBdr>
            </w:div>
          </w:divsChild>
        </w:div>
        <w:div w:id="1299997359">
          <w:marLeft w:val="60"/>
          <w:marRight w:val="60"/>
          <w:marTop w:val="105"/>
          <w:marBottom w:val="105"/>
          <w:divBdr>
            <w:top w:val="none" w:sz="0" w:space="0" w:color="auto"/>
            <w:left w:val="none" w:sz="0" w:space="0" w:color="auto"/>
            <w:bottom w:val="none" w:sz="0" w:space="0" w:color="auto"/>
            <w:right w:val="none" w:sz="0" w:space="0" w:color="auto"/>
          </w:divBdr>
        </w:div>
        <w:div w:id="950403976">
          <w:marLeft w:val="60"/>
          <w:marRight w:val="60"/>
          <w:marTop w:val="105"/>
          <w:marBottom w:val="105"/>
          <w:divBdr>
            <w:top w:val="none" w:sz="0" w:space="0" w:color="auto"/>
            <w:left w:val="none" w:sz="0" w:space="0" w:color="auto"/>
            <w:bottom w:val="none" w:sz="0" w:space="0" w:color="auto"/>
            <w:right w:val="none" w:sz="0" w:space="0" w:color="auto"/>
          </w:divBdr>
          <w:divsChild>
            <w:div w:id="1851480715">
              <w:marLeft w:val="0"/>
              <w:marRight w:val="0"/>
              <w:marTop w:val="0"/>
              <w:marBottom w:val="0"/>
              <w:divBdr>
                <w:top w:val="none" w:sz="0" w:space="0" w:color="auto"/>
                <w:left w:val="none" w:sz="0" w:space="0" w:color="auto"/>
                <w:bottom w:val="none" w:sz="0" w:space="0" w:color="auto"/>
                <w:right w:val="none" w:sz="0" w:space="0" w:color="auto"/>
              </w:divBdr>
            </w:div>
          </w:divsChild>
        </w:div>
        <w:div w:id="1932736026">
          <w:marLeft w:val="60"/>
          <w:marRight w:val="60"/>
          <w:marTop w:val="105"/>
          <w:marBottom w:val="105"/>
          <w:divBdr>
            <w:top w:val="none" w:sz="0" w:space="0" w:color="auto"/>
            <w:left w:val="none" w:sz="0" w:space="0" w:color="auto"/>
            <w:bottom w:val="none" w:sz="0" w:space="0" w:color="auto"/>
            <w:right w:val="none" w:sz="0" w:space="0" w:color="auto"/>
          </w:divBdr>
        </w:div>
        <w:div w:id="1813865117">
          <w:marLeft w:val="60"/>
          <w:marRight w:val="60"/>
          <w:marTop w:val="105"/>
          <w:marBottom w:val="105"/>
          <w:divBdr>
            <w:top w:val="none" w:sz="0" w:space="0" w:color="auto"/>
            <w:left w:val="none" w:sz="0" w:space="0" w:color="auto"/>
            <w:bottom w:val="none" w:sz="0" w:space="0" w:color="auto"/>
            <w:right w:val="none" w:sz="0" w:space="0" w:color="auto"/>
          </w:divBdr>
          <w:divsChild>
            <w:div w:id="346979006">
              <w:marLeft w:val="0"/>
              <w:marRight w:val="0"/>
              <w:marTop w:val="0"/>
              <w:marBottom w:val="0"/>
              <w:divBdr>
                <w:top w:val="none" w:sz="0" w:space="0" w:color="auto"/>
                <w:left w:val="none" w:sz="0" w:space="0" w:color="auto"/>
                <w:bottom w:val="none" w:sz="0" w:space="0" w:color="auto"/>
                <w:right w:val="none" w:sz="0" w:space="0" w:color="auto"/>
              </w:divBdr>
            </w:div>
          </w:divsChild>
        </w:div>
        <w:div w:id="1122966206">
          <w:marLeft w:val="60"/>
          <w:marRight w:val="60"/>
          <w:marTop w:val="105"/>
          <w:marBottom w:val="105"/>
          <w:divBdr>
            <w:top w:val="none" w:sz="0" w:space="0" w:color="auto"/>
            <w:left w:val="none" w:sz="0" w:space="0" w:color="auto"/>
            <w:bottom w:val="none" w:sz="0" w:space="0" w:color="auto"/>
            <w:right w:val="none" w:sz="0" w:space="0" w:color="auto"/>
          </w:divBdr>
        </w:div>
        <w:div w:id="1284120923">
          <w:marLeft w:val="60"/>
          <w:marRight w:val="60"/>
          <w:marTop w:val="105"/>
          <w:marBottom w:val="105"/>
          <w:divBdr>
            <w:top w:val="none" w:sz="0" w:space="0" w:color="auto"/>
            <w:left w:val="none" w:sz="0" w:space="0" w:color="auto"/>
            <w:bottom w:val="none" w:sz="0" w:space="0" w:color="auto"/>
            <w:right w:val="none" w:sz="0" w:space="0" w:color="auto"/>
          </w:divBdr>
          <w:divsChild>
            <w:div w:id="2130003354">
              <w:marLeft w:val="0"/>
              <w:marRight w:val="0"/>
              <w:marTop w:val="0"/>
              <w:marBottom w:val="0"/>
              <w:divBdr>
                <w:top w:val="none" w:sz="0" w:space="0" w:color="auto"/>
                <w:left w:val="none" w:sz="0" w:space="0" w:color="auto"/>
                <w:bottom w:val="none" w:sz="0" w:space="0" w:color="auto"/>
                <w:right w:val="none" w:sz="0" w:space="0" w:color="auto"/>
              </w:divBdr>
            </w:div>
          </w:divsChild>
        </w:div>
        <w:div w:id="1142696821">
          <w:marLeft w:val="60"/>
          <w:marRight w:val="60"/>
          <w:marTop w:val="105"/>
          <w:marBottom w:val="105"/>
          <w:divBdr>
            <w:top w:val="none" w:sz="0" w:space="0" w:color="auto"/>
            <w:left w:val="none" w:sz="0" w:space="0" w:color="auto"/>
            <w:bottom w:val="none" w:sz="0" w:space="0" w:color="auto"/>
            <w:right w:val="none" w:sz="0" w:space="0" w:color="auto"/>
          </w:divBdr>
        </w:div>
        <w:div w:id="1373841110">
          <w:marLeft w:val="60"/>
          <w:marRight w:val="60"/>
          <w:marTop w:val="105"/>
          <w:marBottom w:val="105"/>
          <w:divBdr>
            <w:top w:val="none" w:sz="0" w:space="0" w:color="auto"/>
            <w:left w:val="none" w:sz="0" w:space="0" w:color="auto"/>
            <w:bottom w:val="none" w:sz="0" w:space="0" w:color="auto"/>
            <w:right w:val="none" w:sz="0" w:space="0" w:color="auto"/>
          </w:divBdr>
          <w:divsChild>
            <w:div w:id="1289975658">
              <w:marLeft w:val="0"/>
              <w:marRight w:val="0"/>
              <w:marTop w:val="0"/>
              <w:marBottom w:val="0"/>
              <w:divBdr>
                <w:top w:val="none" w:sz="0" w:space="0" w:color="auto"/>
                <w:left w:val="none" w:sz="0" w:space="0" w:color="auto"/>
                <w:bottom w:val="none" w:sz="0" w:space="0" w:color="auto"/>
                <w:right w:val="none" w:sz="0" w:space="0" w:color="auto"/>
              </w:divBdr>
            </w:div>
          </w:divsChild>
        </w:div>
        <w:div w:id="1947690858">
          <w:marLeft w:val="60"/>
          <w:marRight w:val="60"/>
          <w:marTop w:val="105"/>
          <w:marBottom w:val="105"/>
          <w:divBdr>
            <w:top w:val="none" w:sz="0" w:space="0" w:color="auto"/>
            <w:left w:val="none" w:sz="0" w:space="0" w:color="auto"/>
            <w:bottom w:val="none" w:sz="0" w:space="0" w:color="auto"/>
            <w:right w:val="none" w:sz="0" w:space="0" w:color="auto"/>
          </w:divBdr>
        </w:div>
      </w:divsChild>
    </w:div>
    <w:div w:id="138479385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3856910">
      <w:bodyDiv w:val="1"/>
      <w:marLeft w:val="0"/>
      <w:marRight w:val="0"/>
      <w:marTop w:val="0"/>
      <w:marBottom w:val="0"/>
      <w:divBdr>
        <w:top w:val="none" w:sz="0" w:space="0" w:color="auto"/>
        <w:left w:val="none" w:sz="0" w:space="0" w:color="auto"/>
        <w:bottom w:val="none" w:sz="0" w:space="0" w:color="auto"/>
        <w:right w:val="none" w:sz="0" w:space="0" w:color="auto"/>
      </w:divBdr>
    </w:div>
    <w:div w:id="1543977973">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93736266">
      <w:bodyDiv w:val="1"/>
      <w:marLeft w:val="0"/>
      <w:marRight w:val="0"/>
      <w:marTop w:val="0"/>
      <w:marBottom w:val="0"/>
      <w:divBdr>
        <w:top w:val="none" w:sz="0" w:space="0" w:color="auto"/>
        <w:left w:val="none" w:sz="0" w:space="0" w:color="auto"/>
        <w:bottom w:val="none" w:sz="0" w:space="0" w:color="auto"/>
        <w:right w:val="none" w:sz="0" w:space="0" w:color="auto"/>
      </w:divBdr>
    </w:div>
    <w:div w:id="1599144766">
      <w:bodyDiv w:val="1"/>
      <w:marLeft w:val="0"/>
      <w:marRight w:val="0"/>
      <w:marTop w:val="0"/>
      <w:marBottom w:val="0"/>
      <w:divBdr>
        <w:top w:val="none" w:sz="0" w:space="0" w:color="auto"/>
        <w:left w:val="none" w:sz="0" w:space="0" w:color="auto"/>
        <w:bottom w:val="none" w:sz="0" w:space="0" w:color="auto"/>
        <w:right w:val="none" w:sz="0" w:space="0" w:color="auto"/>
      </w:divBdr>
    </w:div>
    <w:div w:id="1685668412">
      <w:bodyDiv w:val="1"/>
      <w:marLeft w:val="0"/>
      <w:marRight w:val="0"/>
      <w:marTop w:val="0"/>
      <w:marBottom w:val="0"/>
      <w:divBdr>
        <w:top w:val="none" w:sz="0" w:space="0" w:color="auto"/>
        <w:left w:val="none" w:sz="0" w:space="0" w:color="auto"/>
        <w:bottom w:val="none" w:sz="0" w:space="0" w:color="auto"/>
        <w:right w:val="none" w:sz="0" w:space="0" w:color="auto"/>
      </w:divBdr>
    </w:div>
    <w:div w:id="1689141847">
      <w:bodyDiv w:val="1"/>
      <w:marLeft w:val="0"/>
      <w:marRight w:val="0"/>
      <w:marTop w:val="0"/>
      <w:marBottom w:val="0"/>
      <w:divBdr>
        <w:top w:val="none" w:sz="0" w:space="0" w:color="auto"/>
        <w:left w:val="none" w:sz="0" w:space="0" w:color="auto"/>
        <w:bottom w:val="none" w:sz="0" w:space="0" w:color="auto"/>
        <w:right w:val="none" w:sz="0" w:space="0" w:color="auto"/>
      </w:divBdr>
      <w:divsChild>
        <w:div w:id="288627334">
          <w:marLeft w:val="0"/>
          <w:marRight w:val="0"/>
          <w:marTop w:val="0"/>
          <w:marBottom w:val="0"/>
          <w:divBdr>
            <w:top w:val="none" w:sz="0" w:space="0" w:color="auto"/>
            <w:left w:val="none" w:sz="0" w:space="0" w:color="auto"/>
            <w:bottom w:val="none" w:sz="0" w:space="0" w:color="auto"/>
            <w:right w:val="none" w:sz="0" w:space="0" w:color="auto"/>
          </w:divBdr>
        </w:div>
        <w:div w:id="344212918">
          <w:marLeft w:val="0"/>
          <w:marRight w:val="0"/>
          <w:marTop w:val="0"/>
          <w:marBottom w:val="0"/>
          <w:divBdr>
            <w:top w:val="none" w:sz="0" w:space="0" w:color="auto"/>
            <w:left w:val="none" w:sz="0" w:space="0" w:color="auto"/>
            <w:bottom w:val="none" w:sz="0" w:space="0" w:color="auto"/>
            <w:right w:val="none" w:sz="0" w:space="0" w:color="auto"/>
          </w:divBdr>
        </w:div>
      </w:divsChild>
    </w:div>
    <w:div w:id="1739740980">
      <w:bodyDiv w:val="1"/>
      <w:marLeft w:val="0"/>
      <w:marRight w:val="0"/>
      <w:marTop w:val="0"/>
      <w:marBottom w:val="0"/>
      <w:divBdr>
        <w:top w:val="none" w:sz="0" w:space="0" w:color="auto"/>
        <w:left w:val="none" w:sz="0" w:space="0" w:color="auto"/>
        <w:bottom w:val="none" w:sz="0" w:space="0" w:color="auto"/>
        <w:right w:val="none" w:sz="0" w:space="0" w:color="auto"/>
      </w:divBdr>
      <w:divsChild>
        <w:div w:id="1830292874">
          <w:marLeft w:val="0"/>
          <w:marRight w:val="0"/>
          <w:marTop w:val="0"/>
          <w:marBottom w:val="0"/>
          <w:divBdr>
            <w:top w:val="none" w:sz="0" w:space="0" w:color="auto"/>
            <w:left w:val="none" w:sz="0" w:space="0" w:color="auto"/>
            <w:bottom w:val="none" w:sz="0" w:space="0" w:color="auto"/>
            <w:right w:val="none" w:sz="0" w:space="0" w:color="auto"/>
          </w:divBdr>
        </w:div>
      </w:divsChild>
    </w:div>
    <w:div w:id="1742799076">
      <w:bodyDiv w:val="1"/>
      <w:marLeft w:val="0"/>
      <w:marRight w:val="0"/>
      <w:marTop w:val="0"/>
      <w:marBottom w:val="0"/>
      <w:divBdr>
        <w:top w:val="none" w:sz="0" w:space="0" w:color="auto"/>
        <w:left w:val="none" w:sz="0" w:space="0" w:color="auto"/>
        <w:bottom w:val="none" w:sz="0" w:space="0" w:color="auto"/>
        <w:right w:val="none" w:sz="0" w:space="0" w:color="auto"/>
      </w:divBdr>
    </w:div>
    <w:div w:id="174517615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5228050">
      <w:bodyDiv w:val="1"/>
      <w:marLeft w:val="0"/>
      <w:marRight w:val="0"/>
      <w:marTop w:val="0"/>
      <w:marBottom w:val="0"/>
      <w:divBdr>
        <w:top w:val="none" w:sz="0" w:space="0" w:color="auto"/>
        <w:left w:val="none" w:sz="0" w:space="0" w:color="auto"/>
        <w:bottom w:val="none" w:sz="0" w:space="0" w:color="auto"/>
        <w:right w:val="none" w:sz="0" w:space="0" w:color="auto"/>
      </w:divBdr>
      <w:divsChild>
        <w:div w:id="1446342315">
          <w:marLeft w:val="0"/>
          <w:marRight w:val="0"/>
          <w:marTop w:val="0"/>
          <w:marBottom w:val="0"/>
          <w:divBdr>
            <w:top w:val="none" w:sz="0" w:space="0" w:color="auto"/>
            <w:left w:val="none" w:sz="0" w:space="0" w:color="auto"/>
            <w:bottom w:val="none" w:sz="0" w:space="0" w:color="auto"/>
            <w:right w:val="none" w:sz="0" w:space="0" w:color="auto"/>
          </w:divBdr>
        </w:div>
        <w:div w:id="1329211682">
          <w:marLeft w:val="0"/>
          <w:marRight w:val="0"/>
          <w:marTop w:val="0"/>
          <w:marBottom w:val="0"/>
          <w:divBdr>
            <w:top w:val="none" w:sz="0" w:space="0" w:color="auto"/>
            <w:left w:val="none" w:sz="0" w:space="0" w:color="auto"/>
            <w:bottom w:val="none" w:sz="0" w:space="0" w:color="auto"/>
            <w:right w:val="none" w:sz="0" w:space="0" w:color="auto"/>
          </w:divBdr>
        </w:div>
        <w:div w:id="515583305">
          <w:marLeft w:val="0"/>
          <w:marRight w:val="0"/>
          <w:marTop w:val="0"/>
          <w:marBottom w:val="0"/>
          <w:divBdr>
            <w:top w:val="none" w:sz="0" w:space="0" w:color="auto"/>
            <w:left w:val="none" w:sz="0" w:space="0" w:color="auto"/>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070158">
      <w:bodyDiv w:val="1"/>
      <w:marLeft w:val="0"/>
      <w:marRight w:val="0"/>
      <w:marTop w:val="0"/>
      <w:marBottom w:val="0"/>
      <w:divBdr>
        <w:top w:val="none" w:sz="0" w:space="0" w:color="auto"/>
        <w:left w:val="none" w:sz="0" w:space="0" w:color="auto"/>
        <w:bottom w:val="none" w:sz="0" w:space="0" w:color="auto"/>
        <w:right w:val="none" w:sz="0" w:space="0" w:color="auto"/>
      </w:divBdr>
    </w:div>
    <w:div w:id="1844273242">
      <w:bodyDiv w:val="1"/>
      <w:marLeft w:val="0"/>
      <w:marRight w:val="0"/>
      <w:marTop w:val="0"/>
      <w:marBottom w:val="0"/>
      <w:divBdr>
        <w:top w:val="none" w:sz="0" w:space="0" w:color="auto"/>
        <w:left w:val="none" w:sz="0" w:space="0" w:color="auto"/>
        <w:bottom w:val="none" w:sz="0" w:space="0" w:color="auto"/>
        <w:right w:val="none" w:sz="0" w:space="0" w:color="auto"/>
      </w:divBdr>
      <w:divsChild>
        <w:div w:id="906454471">
          <w:marLeft w:val="0"/>
          <w:marRight w:val="0"/>
          <w:marTop w:val="0"/>
          <w:marBottom w:val="0"/>
          <w:divBdr>
            <w:top w:val="none" w:sz="0" w:space="0" w:color="auto"/>
            <w:left w:val="none" w:sz="0" w:space="0" w:color="auto"/>
            <w:bottom w:val="none" w:sz="0" w:space="0" w:color="auto"/>
            <w:right w:val="none" w:sz="0" w:space="0" w:color="auto"/>
          </w:divBdr>
        </w:div>
        <w:div w:id="655111121">
          <w:marLeft w:val="0"/>
          <w:marRight w:val="0"/>
          <w:marTop w:val="0"/>
          <w:marBottom w:val="0"/>
          <w:divBdr>
            <w:top w:val="none" w:sz="0" w:space="0" w:color="auto"/>
            <w:left w:val="none" w:sz="0" w:space="0" w:color="auto"/>
            <w:bottom w:val="none" w:sz="0" w:space="0" w:color="auto"/>
            <w:right w:val="none" w:sz="0" w:space="0" w:color="auto"/>
          </w:divBdr>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919242177">
      <w:bodyDiv w:val="1"/>
      <w:marLeft w:val="0"/>
      <w:marRight w:val="0"/>
      <w:marTop w:val="0"/>
      <w:marBottom w:val="0"/>
      <w:divBdr>
        <w:top w:val="none" w:sz="0" w:space="0" w:color="auto"/>
        <w:left w:val="none" w:sz="0" w:space="0" w:color="auto"/>
        <w:bottom w:val="none" w:sz="0" w:space="0" w:color="auto"/>
        <w:right w:val="none" w:sz="0" w:space="0" w:color="auto"/>
      </w:divBdr>
    </w:div>
    <w:div w:id="1921674338">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98026749">
      <w:bodyDiv w:val="1"/>
      <w:marLeft w:val="0"/>
      <w:marRight w:val="0"/>
      <w:marTop w:val="0"/>
      <w:marBottom w:val="0"/>
      <w:divBdr>
        <w:top w:val="none" w:sz="0" w:space="0" w:color="auto"/>
        <w:left w:val="none" w:sz="0" w:space="0" w:color="auto"/>
        <w:bottom w:val="none" w:sz="0" w:space="0" w:color="auto"/>
        <w:right w:val="none" w:sz="0" w:space="0" w:color="auto"/>
      </w:divBdr>
    </w:div>
    <w:div w:id="2010910951">
      <w:bodyDiv w:val="1"/>
      <w:marLeft w:val="0"/>
      <w:marRight w:val="0"/>
      <w:marTop w:val="0"/>
      <w:marBottom w:val="0"/>
      <w:divBdr>
        <w:top w:val="none" w:sz="0" w:space="0" w:color="auto"/>
        <w:left w:val="none" w:sz="0" w:space="0" w:color="auto"/>
        <w:bottom w:val="none" w:sz="0" w:space="0" w:color="auto"/>
        <w:right w:val="none" w:sz="0" w:space="0" w:color="auto"/>
      </w:divBdr>
      <w:divsChild>
        <w:div w:id="179121552">
          <w:marLeft w:val="0"/>
          <w:marRight w:val="0"/>
          <w:marTop w:val="0"/>
          <w:marBottom w:val="0"/>
          <w:divBdr>
            <w:top w:val="none" w:sz="0" w:space="0" w:color="auto"/>
            <w:left w:val="none" w:sz="0" w:space="0" w:color="auto"/>
            <w:bottom w:val="none" w:sz="0" w:space="0" w:color="auto"/>
            <w:right w:val="none" w:sz="0" w:space="0" w:color="auto"/>
          </w:divBdr>
        </w:div>
        <w:div w:id="165443358">
          <w:marLeft w:val="0"/>
          <w:marRight w:val="0"/>
          <w:marTop w:val="0"/>
          <w:marBottom w:val="0"/>
          <w:divBdr>
            <w:top w:val="none" w:sz="0" w:space="0" w:color="auto"/>
            <w:left w:val="none" w:sz="0" w:space="0" w:color="auto"/>
            <w:bottom w:val="none" w:sz="0" w:space="0" w:color="auto"/>
            <w:right w:val="none" w:sz="0" w:space="0" w:color="auto"/>
          </w:divBdr>
        </w:div>
        <w:div w:id="1444765596">
          <w:marLeft w:val="0"/>
          <w:marRight w:val="0"/>
          <w:marTop w:val="0"/>
          <w:marBottom w:val="0"/>
          <w:divBdr>
            <w:top w:val="none" w:sz="0" w:space="0" w:color="auto"/>
            <w:left w:val="none" w:sz="0" w:space="0" w:color="auto"/>
            <w:bottom w:val="none" w:sz="0" w:space="0" w:color="auto"/>
            <w:right w:val="none" w:sz="0" w:space="0" w:color="auto"/>
          </w:divBdr>
        </w:div>
      </w:divsChild>
    </w:div>
    <w:div w:id="2039701347">
      <w:bodyDiv w:val="1"/>
      <w:marLeft w:val="0"/>
      <w:marRight w:val="0"/>
      <w:marTop w:val="0"/>
      <w:marBottom w:val="0"/>
      <w:divBdr>
        <w:top w:val="none" w:sz="0" w:space="0" w:color="auto"/>
        <w:left w:val="none" w:sz="0" w:space="0" w:color="auto"/>
        <w:bottom w:val="none" w:sz="0" w:space="0" w:color="auto"/>
        <w:right w:val="none" w:sz="0" w:space="0" w:color="auto"/>
      </w:divBdr>
    </w:div>
    <w:div w:id="2040662196">
      <w:bodyDiv w:val="1"/>
      <w:marLeft w:val="0"/>
      <w:marRight w:val="0"/>
      <w:marTop w:val="0"/>
      <w:marBottom w:val="0"/>
      <w:divBdr>
        <w:top w:val="none" w:sz="0" w:space="0" w:color="auto"/>
        <w:left w:val="none" w:sz="0" w:space="0" w:color="auto"/>
        <w:bottom w:val="none" w:sz="0" w:space="0" w:color="auto"/>
        <w:right w:val="none" w:sz="0" w:space="0" w:color="auto"/>
      </w:divBdr>
    </w:div>
    <w:div w:id="2041391693">
      <w:bodyDiv w:val="1"/>
      <w:marLeft w:val="0"/>
      <w:marRight w:val="0"/>
      <w:marTop w:val="0"/>
      <w:marBottom w:val="0"/>
      <w:divBdr>
        <w:top w:val="none" w:sz="0" w:space="0" w:color="auto"/>
        <w:left w:val="none" w:sz="0" w:space="0" w:color="auto"/>
        <w:bottom w:val="none" w:sz="0" w:space="0" w:color="auto"/>
        <w:right w:val="none" w:sz="0" w:space="0" w:color="auto"/>
      </w:divBdr>
    </w:div>
    <w:div w:id="2052220721">
      <w:bodyDiv w:val="1"/>
      <w:marLeft w:val="0"/>
      <w:marRight w:val="0"/>
      <w:marTop w:val="0"/>
      <w:marBottom w:val="0"/>
      <w:divBdr>
        <w:top w:val="none" w:sz="0" w:space="0" w:color="auto"/>
        <w:left w:val="none" w:sz="0" w:space="0" w:color="auto"/>
        <w:bottom w:val="none" w:sz="0" w:space="0" w:color="auto"/>
        <w:right w:val="none" w:sz="0" w:space="0" w:color="auto"/>
      </w:divBdr>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0617">
      <w:bodyDiv w:val="1"/>
      <w:marLeft w:val="0"/>
      <w:marRight w:val="0"/>
      <w:marTop w:val="0"/>
      <w:marBottom w:val="0"/>
      <w:divBdr>
        <w:top w:val="none" w:sz="0" w:space="0" w:color="auto"/>
        <w:left w:val="none" w:sz="0" w:space="0" w:color="auto"/>
        <w:bottom w:val="none" w:sz="0" w:space="0" w:color="auto"/>
        <w:right w:val="none" w:sz="0" w:space="0" w:color="auto"/>
      </w:divBdr>
      <w:divsChild>
        <w:div w:id="1828326501">
          <w:marLeft w:val="0"/>
          <w:marRight w:val="0"/>
          <w:marTop w:val="0"/>
          <w:marBottom w:val="0"/>
          <w:divBdr>
            <w:top w:val="none" w:sz="0" w:space="0" w:color="auto"/>
            <w:left w:val="none" w:sz="0" w:space="0" w:color="auto"/>
            <w:bottom w:val="none" w:sz="0" w:space="0" w:color="auto"/>
            <w:right w:val="none" w:sz="0" w:space="0" w:color="auto"/>
          </w:divBdr>
        </w:div>
        <w:div w:id="287472639">
          <w:marLeft w:val="0"/>
          <w:marRight w:val="0"/>
          <w:marTop w:val="0"/>
          <w:marBottom w:val="0"/>
          <w:divBdr>
            <w:top w:val="none" w:sz="0" w:space="0" w:color="auto"/>
            <w:left w:val="none" w:sz="0" w:space="0" w:color="auto"/>
            <w:bottom w:val="none" w:sz="0" w:space="0" w:color="auto"/>
            <w:right w:val="none" w:sz="0" w:space="0" w:color="auto"/>
          </w:divBdr>
        </w:div>
        <w:div w:id="632561165">
          <w:marLeft w:val="0"/>
          <w:marRight w:val="0"/>
          <w:marTop w:val="0"/>
          <w:marBottom w:val="0"/>
          <w:divBdr>
            <w:top w:val="none" w:sz="0" w:space="0" w:color="auto"/>
            <w:left w:val="none" w:sz="0" w:space="0" w:color="auto"/>
            <w:bottom w:val="none" w:sz="0" w:space="0" w:color="auto"/>
            <w:right w:val="none" w:sz="0" w:space="0" w:color="auto"/>
          </w:divBdr>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32626431">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36362&amp;dst=199&amp;field=134&amp;date=15.03.2023" TargetMode="External"/><Relationship Id="rId18" Type="http://schemas.openxmlformats.org/officeDocument/2006/relationships/hyperlink" Target="https://login.consultant.ru/link/?req=doc&amp;base=LAW&amp;n=436362&amp;dst=240&amp;field=134&amp;date=15.03.2023" TargetMode="External"/><Relationship Id="rId26" Type="http://schemas.openxmlformats.org/officeDocument/2006/relationships/hyperlink" Target="https://login.consultant.ru/link/?req=doc&amp;base=LAW&amp;n=436362&amp;dst=199&amp;field=134&amp;date=15.03.2023" TargetMode="External"/><Relationship Id="rId3" Type="http://schemas.microsoft.com/office/2007/relationships/stylesWithEffects" Target="stylesWithEffects.xml"/><Relationship Id="rId21" Type="http://schemas.openxmlformats.org/officeDocument/2006/relationships/hyperlink" Target="consultantplus://offline/ref=40DCD611032706BCD6B5E646400BFA920ED9FA9B15CFD7BBEA981C1CF20BBD8CA6656B7CEABE4D396D661CB9C7323B869D485517F1B8F6FBE7p1J" TargetMode="External"/><Relationship Id="rId34" Type="http://schemas.openxmlformats.org/officeDocument/2006/relationships/hyperlink" Target="https://login.consultant.ru/link/?req=doc&amp;base=LAW&amp;n=436362&amp;dst=44&amp;field=134&amp;date=15.03.2023" TargetMode="External"/><Relationship Id="rId7" Type="http://schemas.openxmlformats.org/officeDocument/2006/relationships/endnotes" Target="endnotes.xml"/><Relationship Id="rId12" Type="http://schemas.openxmlformats.org/officeDocument/2006/relationships/hyperlink" Target="https://jeleznodorojnenskoe.rk.gov.ru/" TargetMode="External"/><Relationship Id="rId17" Type="http://schemas.openxmlformats.org/officeDocument/2006/relationships/hyperlink" Target="https://login.consultant.ru/link/?req=doc&amp;base=LAW&amp;n=436362&amp;dst=100083&amp;field=134&amp;date=15.03.2023" TargetMode="External"/><Relationship Id="rId25" Type="http://schemas.openxmlformats.org/officeDocument/2006/relationships/hyperlink" Target="https://login.consultant.ru/link/?req=doc&amp;base=LAW&amp;n=406229&amp;dst=100088&amp;field=134&amp;date=14.04.2022" TargetMode="External"/><Relationship Id="rId33"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https://login.consultant.ru/link/?req=doc&amp;base=LAW&amp;n=436362&amp;dst=100598&amp;field=134&amp;date=15.03.2023" TargetMode="External"/><Relationship Id="rId20" Type="http://schemas.openxmlformats.org/officeDocument/2006/relationships/hyperlink" Target="consultantplus://offline/ref=40DCD611032706BCD6B5E646400BFA920ED9FA9B15CFD7BBEA981C1CF20BBD8CA6656B79E9B51A6D2B3845EA8679378686545414EEp7J" TargetMode="External"/><Relationship Id="rId29"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82.ru/" TargetMode="External"/><Relationship Id="rId24" Type="http://schemas.openxmlformats.org/officeDocument/2006/relationships/hyperlink" Target="https://login.consultant.ru/link/?req=doc&amp;base=LAW&amp;n=436362&amp;dst=220&amp;field=134&amp;date=15.03.2023" TargetMode="External"/><Relationship Id="rId32"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6362&amp;dst=100158&amp;field=134&amp;date=15.03.2023" TargetMode="External"/><Relationship Id="rId23" Type="http://schemas.openxmlformats.org/officeDocument/2006/relationships/hyperlink" Target="https://login.consultant.ru/link/?req=doc&amp;base=LAW&amp;n=436362&amp;dst=4&amp;field=134&amp;date=15.03.2023" TargetMode="External"/><Relationship Id="rId28" Type="http://schemas.openxmlformats.org/officeDocument/2006/relationships/hyperlink" Target="consultantplus://offline/ref=A889D916D8CCA63FEA8702672F52EF815B47E0B73C82B770F3C3BBBFF1EA9779387FEF208DV2TCL" TargetMode="External"/><Relationship Id="rId36" Type="http://schemas.openxmlformats.org/officeDocument/2006/relationships/theme" Target="theme/theme1.xml"/><Relationship Id="rId10" Type="http://schemas.openxmlformats.org/officeDocument/2006/relationships/hyperlink" Target="https://jeleznodorojnenskoe.rk.gov.ru/" TargetMode="External"/><Relationship Id="rId19" Type="http://schemas.openxmlformats.org/officeDocument/2006/relationships/hyperlink" Target="consultantplus://offline/ref=40DCD611032706BCD6B5E646400BFA920ED9FA9B15CFD7BBEA981C1CF20BBD8CA6656B7CEABE4E3D6F661CB9C7323B869D485517F1B8F6FBE7p1J" TargetMode="External"/><Relationship Id="rId31"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36362&amp;dst=100158&amp;field=134&amp;date=15.03.2023" TargetMode="External"/><Relationship Id="rId22" Type="http://schemas.openxmlformats.org/officeDocument/2006/relationships/hyperlink" Target="consultantplus://offline/ref=40DCD611032706BCD6B5E646400BFA920ED9FA9B15CFD7BBEA981C1CF20BBD8CA6656B7CEABE4D396D661CB9C7323B869D485517F1B8F6FBE7p1J" TargetMode="External"/><Relationship Id="rId27" Type="http://schemas.openxmlformats.org/officeDocument/2006/relationships/hyperlink" Target="https://login.consultant.ru/link/?req=doc&amp;base=LAW&amp;n=436362&amp;dst=199&amp;field=134&amp;date=15.03.2023"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37</Pages>
  <Words>10437</Words>
  <Characters>85740</Characters>
  <Application>Microsoft Office Word</Application>
  <DocSecurity>0</DocSecurity>
  <Lines>714</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Елена</cp:lastModifiedBy>
  <cp:revision>10</cp:revision>
  <cp:lastPrinted>2023-04-27T08:50:00Z</cp:lastPrinted>
  <dcterms:created xsi:type="dcterms:W3CDTF">2023-03-24T08:05:00Z</dcterms:created>
  <dcterms:modified xsi:type="dcterms:W3CDTF">2023-04-27T08:50:00Z</dcterms:modified>
</cp:coreProperties>
</file>