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E45D5" w14:textId="77777777" w:rsidR="00DD6547" w:rsidRPr="00DD6547" w:rsidRDefault="00DD6547" w:rsidP="00DD6547">
      <w:pPr>
        <w:keepNext/>
        <w:widowControl w:val="0"/>
        <w:spacing w:after="0" w:line="240" w:lineRule="auto"/>
        <w:ind w:firstLine="709"/>
        <w:jc w:val="center"/>
        <w:outlineLvl w:val="0"/>
        <w:rPr>
          <w:rFonts w:ascii="Times New Roman" w:eastAsia="Calibri" w:hAnsi="Times New Roman"/>
          <w:b/>
          <w:bCs/>
          <w:sz w:val="28"/>
          <w:szCs w:val="28"/>
        </w:rPr>
      </w:pPr>
      <w:r w:rsidRPr="00DD6547">
        <w:rPr>
          <w:rFonts w:ascii="Times New Roman" w:hAnsi="Times New Roman"/>
          <w:noProof/>
        </w:rPr>
        <w:drawing>
          <wp:anchor distT="0" distB="0" distL="114935" distR="114935" simplePos="0" relativeHeight="251659264" behindDoc="1" locked="0" layoutInCell="1" allowOverlap="1" wp14:anchorId="3B85E376" wp14:editId="32462B85">
            <wp:simplePos x="0" y="0"/>
            <wp:positionH relativeFrom="page">
              <wp:posOffset>3585845</wp:posOffset>
            </wp:positionH>
            <wp:positionV relativeFrom="paragraph">
              <wp:posOffset>-619760</wp:posOffset>
            </wp:positionV>
            <wp:extent cx="548640" cy="781050"/>
            <wp:effectExtent l="0" t="0" r="381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781050"/>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1396"/>
        <w:tblW w:w="10620" w:type="dxa"/>
        <w:tblLayout w:type="fixed"/>
        <w:tblLook w:val="04A0" w:firstRow="1" w:lastRow="0" w:firstColumn="1" w:lastColumn="0" w:noHBand="0" w:noVBand="1"/>
      </w:tblPr>
      <w:tblGrid>
        <w:gridCol w:w="3056"/>
        <w:gridCol w:w="3782"/>
        <w:gridCol w:w="3782"/>
      </w:tblGrid>
      <w:tr w:rsidR="00DD6547" w:rsidRPr="00DD6547" w14:paraId="589854D0" w14:textId="77777777" w:rsidTr="006F73AF">
        <w:trPr>
          <w:trHeight w:val="115"/>
        </w:trPr>
        <w:tc>
          <w:tcPr>
            <w:tcW w:w="3056" w:type="dxa"/>
            <w:hideMark/>
          </w:tcPr>
          <w:p w14:paraId="31F9E282" w14:textId="77777777" w:rsidR="00DD6547" w:rsidRPr="00DD6547" w:rsidRDefault="00DD6547" w:rsidP="00DD6547">
            <w:pPr>
              <w:spacing w:after="0" w:line="240" w:lineRule="auto"/>
              <w:jc w:val="center"/>
              <w:rPr>
                <w:rFonts w:ascii="Times New Roman" w:hAnsi="Times New Roman"/>
                <w:b/>
                <w:sz w:val="20"/>
                <w:szCs w:val="24"/>
                <w:lang w:eastAsia="en-US"/>
              </w:rPr>
            </w:pPr>
            <w:r w:rsidRPr="00DD6547">
              <w:rPr>
                <w:rFonts w:ascii="Times New Roman" w:hAnsi="Times New Roman"/>
                <w:b/>
                <w:sz w:val="20"/>
                <w:szCs w:val="24"/>
                <w:lang w:eastAsia="en-US"/>
              </w:rPr>
              <w:t>КЪЫРЫМ ДЖУМХУРИЕТИ</w:t>
            </w:r>
          </w:p>
          <w:p w14:paraId="5A735ECE" w14:textId="77777777" w:rsidR="00DD6547" w:rsidRPr="00DD6547" w:rsidRDefault="00DD6547" w:rsidP="00DD6547">
            <w:pPr>
              <w:spacing w:after="0" w:line="240" w:lineRule="auto"/>
              <w:jc w:val="center"/>
              <w:rPr>
                <w:rFonts w:ascii="Times New Roman" w:hAnsi="Times New Roman"/>
                <w:b/>
                <w:sz w:val="20"/>
                <w:szCs w:val="24"/>
                <w:lang w:eastAsia="en-US"/>
              </w:rPr>
            </w:pPr>
            <w:r w:rsidRPr="00DD6547">
              <w:rPr>
                <w:rFonts w:ascii="Times New Roman" w:hAnsi="Times New Roman"/>
                <w:b/>
                <w:sz w:val="20"/>
                <w:szCs w:val="24"/>
                <w:lang w:eastAsia="en-US"/>
              </w:rPr>
              <w:t>БАГЪЧАСАРАЙ БОЛЮГИ</w:t>
            </w:r>
          </w:p>
          <w:p w14:paraId="1708ECEA" w14:textId="77777777" w:rsidR="00DD6547" w:rsidRPr="00DD6547" w:rsidRDefault="00DD6547" w:rsidP="00DD6547">
            <w:pPr>
              <w:spacing w:after="0" w:line="240" w:lineRule="auto"/>
              <w:jc w:val="center"/>
              <w:rPr>
                <w:rFonts w:ascii="Times New Roman" w:hAnsi="Times New Roman"/>
                <w:b/>
                <w:sz w:val="20"/>
                <w:szCs w:val="24"/>
                <w:lang w:eastAsia="en-US"/>
              </w:rPr>
            </w:pPr>
            <w:r w:rsidRPr="00DD6547">
              <w:rPr>
                <w:rFonts w:ascii="Times New Roman" w:hAnsi="Times New Roman"/>
                <w:b/>
                <w:sz w:val="20"/>
                <w:szCs w:val="24"/>
                <w:lang w:eastAsia="en-US"/>
              </w:rPr>
              <w:t>ЖЕЛЕЗНОДОРОЖНОЕ КОЙ</w:t>
            </w:r>
          </w:p>
          <w:p w14:paraId="4C758BF2" w14:textId="77777777" w:rsidR="00DD6547" w:rsidRPr="00DD6547" w:rsidRDefault="00DD6547" w:rsidP="00DD6547">
            <w:pPr>
              <w:spacing w:after="0" w:line="240" w:lineRule="auto"/>
              <w:jc w:val="center"/>
              <w:rPr>
                <w:rFonts w:ascii="Times New Roman" w:hAnsi="Times New Roman"/>
                <w:sz w:val="20"/>
                <w:szCs w:val="24"/>
                <w:lang w:eastAsia="en-US"/>
              </w:rPr>
            </w:pPr>
            <w:r w:rsidRPr="00DD6547">
              <w:rPr>
                <w:rFonts w:ascii="Times New Roman" w:hAnsi="Times New Roman"/>
                <w:b/>
                <w:sz w:val="20"/>
                <w:szCs w:val="24"/>
                <w:lang w:eastAsia="en-US"/>
              </w:rPr>
              <w:t>КЪАСАБАСЫНЫНЪ ИДАРЕСИ</w:t>
            </w:r>
          </w:p>
        </w:tc>
        <w:tc>
          <w:tcPr>
            <w:tcW w:w="3782" w:type="dxa"/>
            <w:hideMark/>
          </w:tcPr>
          <w:p w14:paraId="5486B2EE" w14:textId="77777777" w:rsidR="00DD6547" w:rsidRPr="00DD6547" w:rsidRDefault="00DD6547" w:rsidP="00DD6547">
            <w:pPr>
              <w:spacing w:after="0" w:line="240" w:lineRule="auto"/>
              <w:jc w:val="center"/>
              <w:rPr>
                <w:rFonts w:ascii="Times New Roman" w:hAnsi="Times New Roman"/>
                <w:b/>
                <w:sz w:val="20"/>
                <w:szCs w:val="24"/>
                <w:lang w:eastAsia="en-US"/>
              </w:rPr>
            </w:pPr>
            <w:r w:rsidRPr="00DD6547">
              <w:rPr>
                <w:rFonts w:ascii="Times New Roman" w:hAnsi="Times New Roman"/>
                <w:b/>
                <w:sz w:val="20"/>
                <w:szCs w:val="24"/>
                <w:lang w:eastAsia="en-US"/>
              </w:rPr>
              <w:t>АДМИНИСТРАЦИЯ</w:t>
            </w:r>
          </w:p>
          <w:p w14:paraId="4E8B4381" w14:textId="77777777" w:rsidR="00DD6547" w:rsidRPr="00DD6547" w:rsidRDefault="00DD6547" w:rsidP="00DD6547">
            <w:pPr>
              <w:spacing w:after="0" w:line="240" w:lineRule="auto"/>
              <w:jc w:val="center"/>
              <w:rPr>
                <w:rFonts w:ascii="Times New Roman" w:hAnsi="Times New Roman"/>
                <w:b/>
                <w:sz w:val="20"/>
                <w:szCs w:val="24"/>
                <w:lang w:eastAsia="en-US"/>
              </w:rPr>
            </w:pPr>
            <w:r w:rsidRPr="00DD6547">
              <w:rPr>
                <w:rFonts w:ascii="Times New Roman" w:hAnsi="Times New Roman"/>
                <w:b/>
                <w:sz w:val="20"/>
                <w:szCs w:val="24"/>
                <w:lang w:eastAsia="en-US"/>
              </w:rPr>
              <w:t>ЖЕЛЕЗНОДОРОЖНЕНСКОГО</w:t>
            </w:r>
          </w:p>
          <w:p w14:paraId="4FA98D0B" w14:textId="77777777" w:rsidR="00DD6547" w:rsidRPr="00DD6547" w:rsidRDefault="00DD6547" w:rsidP="00DD6547">
            <w:pPr>
              <w:spacing w:after="0" w:line="240" w:lineRule="auto"/>
              <w:jc w:val="center"/>
              <w:rPr>
                <w:rFonts w:ascii="Times New Roman" w:hAnsi="Times New Roman"/>
                <w:b/>
                <w:sz w:val="20"/>
                <w:szCs w:val="24"/>
                <w:lang w:eastAsia="en-US"/>
              </w:rPr>
            </w:pPr>
            <w:r w:rsidRPr="00DD6547">
              <w:rPr>
                <w:rFonts w:ascii="Times New Roman" w:hAnsi="Times New Roman"/>
                <w:b/>
                <w:sz w:val="20"/>
                <w:szCs w:val="24"/>
                <w:lang w:eastAsia="en-US"/>
              </w:rPr>
              <w:t>СЕЛЬСКОГО ПОСЕЛЕНИЯ</w:t>
            </w:r>
          </w:p>
          <w:p w14:paraId="3694CF64" w14:textId="77777777" w:rsidR="00DD6547" w:rsidRPr="00DD6547" w:rsidRDefault="00DD6547" w:rsidP="00DD6547">
            <w:pPr>
              <w:spacing w:after="0" w:line="240" w:lineRule="auto"/>
              <w:jc w:val="center"/>
              <w:rPr>
                <w:rFonts w:ascii="Times New Roman" w:hAnsi="Times New Roman"/>
                <w:b/>
                <w:sz w:val="20"/>
                <w:szCs w:val="24"/>
                <w:lang w:eastAsia="en-US"/>
              </w:rPr>
            </w:pPr>
            <w:r w:rsidRPr="00DD6547">
              <w:rPr>
                <w:rFonts w:ascii="Times New Roman" w:hAnsi="Times New Roman"/>
                <w:b/>
                <w:sz w:val="20"/>
                <w:szCs w:val="24"/>
                <w:lang w:eastAsia="en-US"/>
              </w:rPr>
              <w:t>БАХЧИСАРАЙСКОГО РАЙОНА</w:t>
            </w:r>
          </w:p>
          <w:p w14:paraId="05E4F47E" w14:textId="77777777" w:rsidR="00DD6547" w:rsidRPr="00DD6547" w:rsidRDefault="00DD6547" w:rsidP="00DD6547">
            <w:pPr>
              <w:spacing w:after="0" w:line="240" w:lineRule="auto"/>
              <w:jc w:val="center"/>
              <w:rPr>
                <w:rFonts w:ascii="Times New Roman" w:hAnsi="Times New Roman"/>
                <w:sz w:val="20"/>
                <w:szCs w:val="24"/>
                <w:lang w:eastAsia="en-US"/>
              </w:rPr>
            </w:pPr>
            <w:r w:rsidRPr="00DD6547">
              <w:rPr>
                <w:rFonts w:ascii="Times New Roman" w:hAnsi="Times New Roman"/>
                <w:b/>
                <w:sz w:val="20"/>
                <w:szCs w:val="24"/>
                <w:lang w:eastAsia="en-US"/>
              </w:rPr>
              <w:t>РЕСПУБЛИКИ КРЫМ</w:t>
            </w:r>
          </w:p>
        </w:tc>
        <w:tc>
          <w:tcPr>
            <w:tcW w:w="3782" w:type="dxa"/>
            <w:hideMark/>
          </w:tcPr>
          <w:p w14:paraId="3B842BFD" w14:textId="77777777" w:rsidR="00DD6547" w:rsidRPr="00DD6547" w:rsidRDefault="00DD6547" w:rsidP="00DD6547">
            <w:pPr>
              <w:spacing w:after="0" w:line="240" w:lineRule="auto"/>
              <w:jc w:val="center"/>
              <w:rPr>
                <w:rFonts w:ascii="Times New Roman" w:hAnsi="Times New Roman"/>
                <w:sz w:val="20"/>
                <w:szCs w:val="24"/>
                <w:lang w:eastAsia="en-US"/>
              </w:rPr>
            </w:pPr>
            <w:r w:rsidRPr="00DD6547">
              <w:rPr>
                <w:rFonts w:ascii="Times New Roman" w:hAnsi="Times New Roman"/>
                <w:b/>
                <w:sz w:val="20"/>
                <w:szCs w:val="24"/>
                <w:lang w:eastAsia="en-US"/>
              </w:rPr>
              <w:t>АДМІНІСТРАЦІЯ ЖЕЛЄЗНОДОРОЖНЕНСЬКОГО СІЛЬСЬКОГО ПОСЕЛЕННЯ БАХЧИСАРАЙСЬКОГО РАЙОНУ РЕСПУБЛІКИ КРИМ</w:t>
            </w:r>
          </w:p>
        </w:tc>
      </w:tr>
      <w:tr w:rsidR="00DD6547" w:rsidRPr="00DD6547" w14:paraId="1D1AE3A3" w14:textId="77777777" w:rsidTr="006F73AF">
        <w:trPr>
          <w:trHeight w:val="64"/>
        </w:trPr>
        <w:tc>
          <w:tcPr>
            <w:tcW w:w="10620" w:type="dxa"/>
            <w:gridSpan w:val="3"/>
          </w:tcPr>
          <w:p w14:paraId="66FA8979" w14:textId="77777777" w:rsidR="00DD6547" w:rsidRPr="00DD6547" w:rsidRDefault="00DD6547" w:rsidP="00DD6547">
            <w:pPr>
              <w:spacing w:after="0" w:line="240" w:lineRule="auto"/>
              <w:jc w:val="center"/>
              <w:rPr>
                <w:rFonts w:ascii="Times New Roman" w:hAnsi="Times New Roman"/>
                <w:b/>
                <w:sz w:val="16"/>
                <w:szCs w:val="24"/>
                <w:lang w:eastAsia="en-US"/>
              </w:rPr>
            </w:pPr>
            <w:r w:rsidRPr="00DD6547">
              <w:rPr>
                <w:rFonts w:ascii="Times New Roman" w:hAnsi="Times New Roman"/>
                <w:b/>
                <w:sz w:val="16"/>
                <w:szCs w:val="24"/>
                <w:lang w:eastAsia="en-US"/>
              </w:rPr>
              <w:t>_____________________________________________________________________________________________________________________</w:t>
            </w:r>
          </w:p>
          <w:p w14:paraId="3478E5F6" w14:textId="77777777" w:rsidR="00DD6547" w:rsidRPr="00DD6547" w:rsidRDefault="00DD6547" w:rsidP="00DD6547">
            <w:pPr>
              <w:spacing w:after="0" w:line="240" w:lineRule="auto"/>
              <w:jc w:val="center"/>
              <w:rPr>
                <w:rFonts w:ascii="Times New Roman" w:hAnsi="Times New Roman"/>
                <w:sz w:val="24"/>
                <w:szCs w:val="24"/>
                <w:lang w:eastAsia="ar-SA"/>
              </w:rPr>
            </w:pPr>
            <w:r w:rsidRPr="00DD6547">
              <w:rPr>
                <w:rFonts w:ascii="Times New Roman" w:hAnsi="Times New Roman"/>
                <w:b/>
                <w:sz w:val="16"/>
                <w:szCs w:val="24"/>
                <w:lang w:eastAsia="en-US"/>
              </w:rPr>
              <w:t>298462, Республика Крым, Бахчисарайский район, с. Мостовое, ул. Пашкевича, 6 б, тел.факс(06554) 7-44-40,е-</w:t>
            </w:r>
            <w:r w:rsidRPr="00DD6547">
              <w:rPr>
                <w:rFonts w:ascii="Times New Roman" w:hAnsi="Times New Roman"/>
                <w:b/>
                <w:sz w:val="16"/>
                <w:szCs w:val="24"/>
                <w:lang w:val="en-US" w:eastAsia="en-US"/>
              </w:rPr>
              <w:t>mail</w:t>
            </w:r>
            <w:r w:rsidRPr="00DD6547">
              <w:rPr>
                <w:rFonts w:ascii="Times New Roman" w:hAnsi="Times New Roman"/>
                <w:b/>
                <w:sz w:val="16"/>
                <w:szCs w:val="24"/>
                <w:lang w:eastAsia="en-US"/>
              </w:rPr>
              <w:t>:</w:t>
            </w:r>
            <w:r w:rsidRPr="00DD6547">
              <w:rPr>
                <w:rFonts w:ascii="Times New Roman" w:eastAsia="Calibri" w:hAnsi="Times New Roman"/>
                <w:sz w:val="16"/>
                <w:szCs w:val="24"/>
              </w:rPr>
              <w:t xml:space="preserve"> </w:t>
            </w:r>
            <w:r w:rsidRPr="00DD6547">
              <w:rPr>
                <w:rFonts w:ascii="Times New Roman" w:hAnsi="Times New Roman"/>
                <w:b/>
                <w:sz w:val="16"/>
                <w:szCs w:val="24"/>
                <w:lang w:val="en-US" w:eastAsia="en-US"/>
              </w:rPr>
              <w:t>zhd</w:t>
            </w:r>
            <w:r w:rsidRPr="00DD6547">
              <w:rPr>
                <w:rFonts w:ascii="Times New Roman" w:hAnsi="Times New Roman"/>
                <w:b/>
                <w:sz w:val="16"/>
                <w:szCs w:val="24"/>
                <w:lang w:eastAsia="en-US"/>
              </w:rPr>
              <w:t>-</w:t>
            </w:r>
            <w:r w:rsidRPr="00DD6547">
              <w:rPr>
                <w:rFonts w:ascii="Times New Roman" w:hAnsi="Times New Roman"/>
                <w:b/>
                <w:sz w:val="16"/>
                <w:szCs w:val="24"/>
                <w:lang w:val="en-US" w:eastAsia="en-US"/>
              </w:rPr>
              <w:t>sovet</w:t>
            </w:r>
            <w:r w:rsidRPr="00DD6547">
              <w:rPr>
                <w:rFonts w:ascii="Times New Roman" w:hAnsi="Times New Roman"/>
                <w:b/>
                <w:sz w:val="16"/>
                <w:szCs w:val="24"/>
                <w:lang w:eastAsia="en-US"/>
              </w:rPr>
              <w:t>@</w:t>
            </w:r>
            <w:r w:rsidRPr="00DD6547">
              <w:rPr>
                <w:rFonts w:ascii="Times New Roman" w:hAnsi="Times New Roman"/>
                <w:b/>
                <w:sz w:val="16"/>
                <w:szCs w:val="24"/>
                <w:lang w:val="en-US" w:eastAsia="en-US"/>
              </w:rPr>
              <w:t>bahch</w:t>
            </w:r>
            <w:r w:rsidRPr="00DD6547">
              <w:rPr>
                <w:rFonts w:ascii="Times New Roman" w:hAnsi="Times New Roman"/>
                <w:b/>
                <w:sz w:val="16"/>
                <w:szCs w:val="24"/>
                <w:lang w:eastAsia="en-US"/>
              </w:rPr>
              <w:t>.</w:t>
            </w:r>
            <w:r w:rsidRPr="00DD6547">
              <w:rPr>
                <w:rFonts w:ascii="Times New Roman" w:hAnsi="Times New Roman"/>
                <w:b/>
                <w:sz w:val="16"/>
                <w:szCs w:val="24"/>
                <w:lang w:val="en-US" w:eastAsia="en-US"/>
              </w:rPr>
              <w:t>rk</w:t>
            </w:r>
            <w:r w:rsidRPr="00DD6547">
              <w:rPr>
                <w:rFonts w:ascii="Times New Roman" w:hAnsi="Times New Roman"/>
                <w:b/>
                <w:sz w:val="16"/>
                <w:szCs w:val="24"/>
                <w:lang w:eastAsia="en-US"/>
              </w:rPr>
              <w:t>.</w:t>
            </w:r>
            <w:r w:rsidRPr="00DD6547">
              <w:rPr>
                <w:rFonts w:ascii="Times New Roman" w:hAnsi="Times New Roman"/>
                <w:b/>
                <w:sz w:val="16"/>
                <w:szCs w:val="24"/>
                <w:lang w:val="en-US" w:eastAsia="en-US"/>
              </w:rPr>
              <w:t>gov</w:t>
            </w:r>
            <w:r w:rsidRPr="00DD6547">
              <w:rPr>
                <w:rFonts w:ascii="Times New Roman" w:hAnsi="Times New Roman"/>
                <w:b/>
                <w:sz w:val="16"/>
                <w:szCs w:val="24"/>
                <w:lang w:eastAsia="en-US"/>
              </w:rPr>
              <w:t>.</w:t>
            </w:r>
            <w:r w:rsidRPr="00DD6547">
              <w:rPr>
                <w:rFonts w:ascii="Times New Roman" w:hAnsi="Times New Roman"/>
                <w:b/>
                <w:sz w:val="16"/>
                <w:szCs w:val="24"/>
                <w:lang w:val="en-US" w:eastAsia="en-US"/>
              </w:rPr>
              <w:t>ru</w:t>
            </w:r>
          </w:p>
        </w:tc>
      </w:tr>
    </w:tbl>
    <w:p w14:paraId="2B9BB2D1" w14:textId="77777777" w:rsidR="00DD6547" w:rsidRPr="00DD6547" w:rsidRDefault="00DD6547" w:rsidP="00DD6547">
      <w:pPr>
        <w:spacing w:after="0" w:line="240" w:lineRule="auto"/>
        <w:jc w:val="center"/>
        <w:rPr>
          <w:rFonts w:ascii="Times New Roman" w:hAnsi="Times New Roman"/>
          <w:b/>
          <w:sz w:val="28"/>
          <w:szCs w:val="28"/>
          <w:lang w:eastAsia="en-US"/>
        </w:rPr>
      </w:pPr>
      <w:r w:rsidRPr="00DD6547">
        <w:rPr>
          <w:rFonts w:ascii="Times New Roman" w:hAnsi="Times New Roman"/>
          <w:b/>
          <w:sz w:val="28"/>
          <w:szCs w:val="28"/>
          <w:lang w:eastAsia="en-US"/>
        </w:rPr>
        <w:t>ПОСТАНОВЛЕНИЕ</w:t>
      </w:r>
    </w:p>
    <w:p w14:paraId="0F27C429" w14:textId="311851E3" w:rsidR="00DD6547" w:rsidRPr="00DD6547" w:rsidRDefault="00886BEB" w:rsidP="00DD6547">
      <w:pPr>
        <w:spacing w:after="0" w:line="240" w:lineRule="auto"/>
        <w:rPr>
          <w:rFonts w:ascii="Times New Roman" w:hAnsi="Times New Roman"/>
          <w:b/>
          <w:bCs/>
          <w:iCs/>
          <w:sz w:val="28"/>
          <w:szCs w:val="28"/>
        </w:rPr>
      </w:pPr>
      <w:r>
        <w:rPr>
          <w:rFonts w:ascii="Times New Roman" w:hAnsi="Times New Roman"/>
          <w:b/>
          <w:sz w:val="28"/>
          <w:szCs w:val="28"/>
          <w:lang w:eastAsia="en-US"/>
        </w:rPr>
        <w:t xml:space="preserve">05 апреля </w:t>
      </w:r>
      <w:r w:rsidR="00DD6547" w:rsidRPr="00DD6547">
        <w:rPr>
          <w:rFonts w:ascii="Times New Roman" w:hAnsi="Times New Roman"/>
          <w:b/>
          <w:sz w:val="28"/>
          <w:szCs w:val="28"/>
          <w:lang w:eastAsia="en-US"/>
        </w:rPr>
        <w:t>2023</w:t>
      </w:r>
      <w:r w:rsidR="00DD6547" w:rsidRPr="00DD6547">
        <w:rPr>
          <w:rFonts w:ascii="Times New Roman" w:hAnsi="Times New Roman"/>
          <w:b/>
          <w:bCs/>
          <w:iCs/>
          <w:sz w:val="28"/>
          <w:szCs w:val="28"/>
        </w:rPr>
        <w:tab/>
      </w:r>
      <w:r w:rsidR="00DD6547" w:rsidRPr="00DD6547">
        <w:rPr>
          <w:rFonts w:ascii="Times New Roman" w:hAnsi="Times New Roman"/>
          <w:b/>
          <w:bCs/>
          <w:iCs/>
          <w:sz w:val="28"/>
          <w:szCs w:val="28"/>
        </w:rPr>
        <w:tab/>
      </w:r>
      <w:r w:rsidR="00DD6547" w:rsidRPr="00DD6547">
        <w:rPr>
          <w:rFonts w:ascii="Times New Roman" w:hAnsi="Times New Roman"/>
          <w:b/>
          <w:bCs/>
          <w:iCs/>
          <w:sz w:val="28"/>
          <w:szCs w:val="28"/>
        </w:rPr>
        <w:tab/>
      </w:r>
      <w:r w:rsidR="00DD6547" w:rsidRPr="00DD6547">
        <w:rPr>
          <w:rFonts w:ascii="Times New Roman" w:hAnsi="Times New Roman"/>
          <w:b/>
          <w:bCs/>
          <w:iCs/>
          <w:sz w:val="28"/>
          <w:szCs w:val="28"/>
        </w:rPr>
        <w:tab/>
      </w:r>
      <w:r w:rsidR="00DD6547" w:rsidRPr="00DD6547">
        <w:rPr>
          <w:rFonts w:ascii="Times New Roman" w:hAnsi="Times New Roman"/>
          <w:b/>
          <w:bCs/>
          <w:iCs/>
          <w:sz w:val="28"/>
          <w:szCs w:val="28"/>
        </w:rPr>
        <w:tab/>
      </w:r>
      <w:r w:rsidR="00DD6547" w:rsidRPr="00DD6547">
        <w:rPr>
          <w:rFonts w:ascii="Times New Roman" w:hAnsi="Times New Roman"/>
          <w:b/>
          <w:bCs/>
          <w:iCs/>
          <w:sz w:val="28"/>
          <w:szCs w:val="28"/>
        </w:rPr>
        <w:tab/>
      </w:r>
      <w:r w:rsidR="00DD6547" w:rsidRPr="00DD6547">
        <w:rPr>
          <w:rFonts w:ascii="Times New Roman" w:hAnsi="Times New Roman"/>
          <w:b/>
          <w:bCs/>
          <w:iCs/>
          <w:sz w:val="28"/>
          <w:szCs w:val="28"/>
        </w:rPr>
        <w:tab/>
      </w:r>
      <w:r w:rsidR="00DD6547" w:rsidRPr="00DD6547">
        <w:rPr>
          <w:rFonts w:ascii="Times New Roman" w:hAnsi="Times New Roman"/>
          <w:b/>
          <w:bCs/>
          <w:iCs/>
          <w:sz w:val="28"/>
          <w:szCs w:val="28"/>
        </w:rPr>
        <w:tab/>
      </w:r>
      <w:r w:rsidR="00DD6547" w:rsidRPr="00DD6547">
        <w:rPr>
          <w:rFonts w:ascii="Times New Roman" w:hAnsi="Times New Roman"/>
          <w:b/>
          <w:bCs/>
          <w:iCs/>
          <w:sz w:val="28"/>
          <w:szCs w:val="28"/>
        </w:rPr>
        <w:tab/>
      </w:r>
      <w:r w:rsidR="00DD6547" w:rsidRPr="00DD6547">
        <w:rPr>
          <w:rFonts w:ascii="Times New Roman" w:hAnsi="Times New Roman"/>
          <w:b/>
          <w:bCs/>
          <w:iCs/>
          <w:sz w:val="28"/>
          <w:szCs w:val="28"/>
        </w:rPr>
        <w:tab/>
        <w:t>№</w:t>
      </w:r>
      <w:r>
        <w:rPr>
          <w:rFonts w:ascii="Times New Roman" w:hAnsi="Times New Roman"/>
          <w:b/>
          <w:bCs/>
          <w:iCs/>
          <w:sz w:val="28"/>
          <w:szCs w:val="28"/>
        </w:rPr>
        <w:t xml:space="preserve"> 30/2023</w:t>
      </w:r>
    </w:p>
    <w:p w14:paraId="039D1045" w14:textId="77777777" w:rsidR="00DD6547" w:rsidRPr="00DD6547" w:rsidRDefault="00DD6547" w:rsidP="00DD6547">
      <w:pPr>
        <w:suppressAutoHyphens/>
        <w:spacing w:after="0" w:line="240" w:lineRule="auto"/>
        <w:rPr>
          <w:rFonts w:ascii="Times New Roman" w:hAnsi="Times New Roman"/>
          <w:b/>
          <w:bCs/>
          <w:iCs/>
          <w:sz w:val="28"/>
          <w:szCs w:val="28"/>
        </w:rPr>
      </w:pPr>
      <w:r w:rsidRPr="00DD6547">
        <w:rPr>
          <w:rFonts w:ascii="Times New Roman" w:hAnsi="Times New Roman"/>
          <w:b/>
          <w:bCs/>
          <w:iCs/>
          <w:sz w:val="28"/>
          <w:szCs w:val="28"/>
        </w:rPr>
        <w:t>с. Мостовое</w:t>
      </w:r>
    </w:p>
    <w:p w14:paraId="77C52E4E" w14:textId="77777777" w:rsidR="00D03AAE" w:rsidRPr="00D713E2" w:rsidRDefault="00D03AAE" w:rsidP="00E70B78">
      <w:pPr>
        <w:suppressAutoHyphens/>
        <w:spacing w:after="0" w:line="240" w:lineRule="auto"/>
        <w:rPr>
          <w:rFonts w:ascii="Times New Roman" w:hAnsi="Times New Roman"/>
          <w:b/>
          <w:bCs/>
          <w:sz w:val="24"/>
          <w:szCs w:val="24"/>
          <w:lang w:eastAsia="ar-SA"/>
        </w:rPr>
      </w:pPr>
    </w:p>
    <w:p w14:paraId="628E6317" w14:textId="38991171" w:rsidR="00D03AAE" w:rsidRPr="00DD6547" w:rsidRDefault="00D03AAE" w:rsidP="00DD6547">
      <w:pPr>
        <w:tabs>
          <w:tab w:val="left" w:pos="5103"/>
        </w:tabs>
        <w:suppressAutoHyphens/>
        <w:spacing w:after="0" w:line="240" w:lineRule="auto"/>
        <w:ind w:right="5102"/>
        <w:rPr>
          <w:rFonts w:ascii="Times New Roman" w:hAnsi="Times New Roman"/>
          <w:b/>
          <w:bCs/>
          <w:sz w:val="24"/>
          <w:szCs w:val="24"/>
          <w:lang w:eastAsia="ar-SA"/>
        </w:rPr>
      </w:pPr>
      <w:r w:rsidRPr="00DD6547">
        <w:rPr>
          <w:rFonts w:ascii="Times New Roman" w:hAnsi="Times New Roman"/>
          <w:b/>
          <w:bCs/>
          <w:sz w:val="24"/>
          <w:szCs w:val="24"/>
          <w:lang w:eastAsia="ar-SA"/>
        </w:rPr>
        <w:t>О</w:t>
      </w:r>
      <w:r w:rsidR="00B61FEF" w:rsidRPr="00DD6547">
        <w:rPr>
          <w:rFonts w:ascii="Times New Roman" w:hAnsi="Times New Roman"/>
          <w:b/>
          <w:bCs/>
          <w:sz w:val="24"/>
          <w:szCs w:val="24"/>
          <w:lang w:eastAsia="ar-SA"/>
        </w:rPr>
        <w:t>б утверждении административного регламента предо</w:t>
      </w:r>
      <w:bookmarkStart w:id="0" w:name="_Hlk99367791"/>
      <w:bookmarkStart w:id="1" w:name="_Hlk98851985"/>
      <w:r w:rsidR="00DD6547">
        <w:rPr>
          <w:rFonts w:ascii="Times New Roman" w:hAnsi="Times New Roman"/>
          <w:b/>
          <w:bCs/>
          <w:sz w:val="24"/>
          <w:szCs w:val="24"/>
          <w:lang w:eastAsia="ar-SA"/>
        </w:rPr>
        <w:t>ставления муниципальной услуги «</w:t>
      </w:r>
      <w:r w:rsidR="00561970" w:rsidRPr="00DD6547">
        <w:rPr>
          <w:rFonts w:ascii="Times New Roman" w:hAnsi="Times New Roman"/>
          <w:b/>
          <w:bCs/>
          <w:sz w:val="24"/>
          <w:szCs w:val="24"/>
          <w:lang w:eastAsia="ar-SA"/>
        </w:rPr>
        <w:t>Выдача разрешений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сервитутов</w:t>
      </w:r>
      <w:bookmarkEnd w:id="0"/>
      <w:bookmarkEnd w:id="1"/>
      <w:r w:rsidR="00DD6547">
        <w:rPr>
          <w:rFonts w:ascii="Times New Roman" w:hAnsi="Times New Roman"/>
          <w:b/>
          <w:bCs/>
          <w:sz w:val="24"/>
          <w:szCs w:val="24"/>
          <w:lang w:eastAsia="ar-SA"/>
        </w:rPr>
        <w:t>»</w:t>
      </w:r>
      <w:r w:rsidRPr="00DD6547">
        <w:rPr>
          <w:rFonts w:ascii="Times New Roman" w:hAnsi="Times New Roman"/>
          <w:b/>
          <w:bCs/>
          <w:sz w:val="24"/>
          <w:szCs w:val="24"/>
          <w:lang w:eastAsia="ar-SA"/>
        </w:rPr>
        <w:t xml:space="preserve"> </w:t>
      </w:r>
    </w:p>
    <w:p w14:paraId="0B7C53D5" w14:textId="77777777" w:rsidR="00D03AAE" w:rsidRPr="00D713E2" w:rsidRDefault="00D03AAE" w:rsidP="00E70B78">
      <w:pPr>
        <w:suppressAutoHyphens/>
        <w:spacing w:after="0" w:line="240" w:lineRule="auto"/>
        <w:jc w:val="center"/>
        <w:rPr>
          <w:rFonts w:ascii="Times New Roman" w:hAnsi="Times New Roman"/>
          <w:sz w:val="24"/>
          <w:szCs w:val="24"/>
          <w:lang w:eastAsia="ar-SA"/>
        </w:rPr>
      </w:pPr>
    </w:p>
    <w:p w14:paraId="5DCD95CE" w14:textId="30CC60C4" w:rsidR="00DD6547" w:rsidRPr="00DD6547" w:rsidRDefault="00D03AAE" w:rsidP="00DD6547">
      <w:pPr>
        <w:suppressAutoHyphens/>
        <w:spacing w:after="120" w:line="240" w:lineRule="auto"/>
        <w:jc w:val="both"/>
        <w:rPr>
          <w:rFonts w:ascii="Times New Roman" w:hAnsi="Times New Roman"/>
          <w:sz w:val="24"/>
          <w:szCs w:val="24"/>
        </w:rPr>
      </w:pPr>
      <w:r w:rsidRPr="00D713E2">
        <w:rPr>
          <w:rFonts w:ascii="Times New Roman" w:hAnsi="Times New Roman"/>
          <w:sz w:val="24"/>
          <w:szCs w:val="24"/>
          <w:lang w:eastAsia="ar-SA"/>
        </w:rPr>
        <w:tab/>
      </w:r>
      <w:r w:rsidRPr="00D713E2">
        <w:rPr>
          <w:rFonts w:ascii="Times New Roman" w:hAnsi="Times New Roman" w:cs="Arial"/>
          <w:sz w:val="24"/>
          <w:szCs w:val="24"/>
          <w:lang w:eastAsia="ar-SA"/>
        </w:rPr>
        <w:t>В соответствии</w:t>
      </w:r>
      <w:r w:rsidR="00BC26AD" w:rsidRPr="00D713E2">
        <w:rPr>
          <w:rFonts w:ascii="Times New Roman" w:hAnsi="Times New Roman" w:cs="Arial"/>
          <w:sz w:val="24"/>
          <w:szCs w:val="24"/>
          <w:lang w:eastAsia="ar-SA"/>
        </w:rPr>
        <w:t xml:space="preserve"> с</w:t>
      </w:r>
      <w:r w:rsidR="00500880" w:rsidRPr="00D713E2">
        <w:rPr>
          <w:rFonts w:ascii="Times New Roman" w:hAnsi="Times New Roman" w:cs="Arial"/>
          <w:sz w:val="24"/>
          <w:szCs w:val="24"/>
          <w:lang w:eastAsia="ar-SA"/>
        </w:rPr>
        <w:t xml:space="preserve">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BC26AD" w:rsidRPr="00D713E2">
        <w:rPr>
          <w:rFonts w:ascii="Times New Roman" w:hAnsi="Times New Roman"/>
          <w:sz w:val="24"/>
          <w:szCs w:val="24"/>
        </w:rPr>
        <w:t>,</w:t>
      </w:r>
      <w:r w:rsidR="00561970" w:rsidRPr="00D713E2">
        <w:rPr>
          <w:rFonts w:ascii="Times New Roman" w:hAnsi="Times New Roman"/>
          <w:sz w:val="24"/>
          <w:szCs w:val="24"/>
        </w:rPr>
        <w:t xml:space="preserve"> Законом Республики Крым от 01.07.2016 № 264-ЗРК/2016</w:t>
      </w:r>
      <w:r w:rsidR="008B5D93">
        <w:rPr>
          <w:rFonts w:ascii="Times New Roman" w:hAnsi="Times New Roman"/>
          <w:sz w:val="24"/>
          <w:szCs w:val="24"/>
        </w:rPr>
        <w:t xml:space="preserve"> </w:t>
      </w:r>
      <w:r w:rsidR="00561970" w:rsidRPr="00D713E2">
        <w:rPr>
          <w:rFonts w:ascii="Times New Roman" w:hAnsi="Times New Roman"/>
          <w:sz w:val="24"/>
          <w:szCs w:val="24"/>
        </w:rPr>
        <w:t xml:space="preserve">"О порядке и условиях размещения на территории Республики Крым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постановлением Совета министров Республики Крым </w:t>
      </w:r>
      <w:r w:rsidR="00DD6547">
        <w:rPr>
          <w:rFonts w:ascii="Times New Roman" w:hAnsi="Times New Roman"/>
          <w:sz w:val="24"/>
          <w:szCs w:val="24"/>
        </w:rPr>
        <w:t>от 16 ноября 2022 г. №</w:t>
      </w:r>
      <w:r w:rsidR="00D83729" w:rsidRPr="00D713E2">
        <w:rPr>
          <w:rFonts w:ascii="Times New Roman" w:hAnsi="Times New Roman"/>
          <w:sz w:val="24"/>
          <w:szCs w:val="24"/>
        </w:rPr>
        <w:t xml:space="preserve"> 1013 "О некоторых вопросах размещения на территории Республики Крым объектов, которые могут быть размещены на землях или земельных участках, находящихся в собственности Республики Крым или муниципальной собственности, без предоставления земельных участков или установления сервитутов"</w:t>
      </w:r>
      <w:r w:rsidR="00561970" w:rsidRPr="00D713E2">
        <w:rPr>
          <w:rFonts w:ascii="Times New Roman" w:hAnsi="Times New Roman"/>
          <w:sz w:val="24"/>
          <w:szCs w:val="24"/>
        </w:rPr>
        <w:t xml:space="preserve">, </w:t>
      </w:r>
      <w:r w:rsidR="00500880" w:rsidRPr="00D713E2">
        <w:rPr>
          <w:rFonts w:ascii="Times New Roman" w:hAnsi="Times New Roman"/>
          <w:sz w:val="24"/>
          <w:szCs w:val="24"/>
        </w:rPr>
        <w:t>руководствуясь</w:t>
      </w:r>
      <w:r w:rsidRPr="00D713E2">
        <w:rPr>
          <w:rFonts w:ascii="Times New Roman" w:hAnsi="Times New Roman"/>
          <w:sz w:val="24"/>
          <w:szCs w:val="24"/>
        </w:rPr>
        <w:t xml:space="preserve"> Уставом муниципального образования </w:t>
      </w:r>
      <w:bookmarkStart w:id="2" w:name="_Hlk94089191"/>
      <w:bookmarkStart w:id="3" w:name="_Hlk94090791"/>
      <w:r w:rsidR="00DD6547">
        <w:rPr>
          <w:rFonts w:ascii="Times New Roman" w:hAnsi="Times New Roman"/>
          <w:sz w:val="24"/>
          <w:szCs w:val="24"/>
        </w:rPr>
        <w:t>Железнодорожненское</w:t>
      </w:r>
      <w:r w:rsidR="000E7B00" w:rsidRPr="00D713E2">
        <w:rPr>
          <w:rFonts w:ascii="Times New Roman" w:hAnsi="Times New Roman"/>
          <w:sz w:val="24"/>
          <w:szCs w:val="24"/>
        </w:rPr>
        <w:t xml:space="preserve"> </w:t>
      </w:r>
      <w:r w:rsidRPr="00D713E2">
        <w:rPr>
          <w:rFonts w:ascii="Times New Roman" w:hAnsi="Times New Roman"/>
          <w:sz w:val="24"/>
          <w:szCs w:val="24"/>
        </w:rPr>
        <w:t xml:space="preserve">сельское поселение </w:t>
      </w:r>
      <w:bookmarkEnd w:id="2"/>
      <w:r w:rsidR="00DD6547">
        <w:rPr>
          <w:rFonts w:ascii="Times New Roman" w:hAnsi="Times New Roman"/>
          <w:sz w:val="24"/>
          <w:szCs w:val="24"/>
        </w:rPr>
        <w:t>Бахчисарайского</w:t>
      </w:r>
      <w:r w:rsidR="000E7B00" w:rsidRPr="00D713E2">
        <w:rPr>
          <w:rFonts w:ascii="Times New Roman" w:hAnsi="Times New Roman"/>
          <w:sz w:val="24"/>
          <w:szCs w:val="24"/>
        </w:rPr>
        <w:t xml:space="preserve"> </w:t>
      </w:r>
      <w:r w:rsidRPr="00D713E2">
        <w:rPr>
          <w:rFonts w:ascii="Times New Roman" w:hAnsi="Times New Roman"/>
          <w:sz w:val="24"/>
          <w:szCs w:val="24"/>
        </w:rPr>
        <w:t>района Республики Крым</w:t>
      </w:r>
      <w:bookmarkEnd w:id="3"/>
      <w:r w:rsidRPr="00D713E2">
        <w:rPr>
          <w:rFonts w:ascii="Times New Roman" w:hAnsi="Times New Roman"/>
          <w:sz w:val="24"/>
          <w:szCs w:val="24"/>
        </w:rPr>
        <w:t>,</w:t>
      </w:r>
      <w:r w:rsidR="00B61FEF" w:rsidRPr="00D713E2">
        <w:rPr>
          <w:rFonts w:ascii="Times New Roman" w:hAnsi="Times New Roman"/>
          <w:sz w:val="24"/>
          <w:szCs w:val="24"/>
        </w:rPr>
        <w:t xml:space="preserve"> </w:t>
      </w:r>
      <w:r w:rsidR="00DD6547" w:rsidRPr="00DD6547">
        <w:rPr>
          <w:rFonts w:ascii="Times New Roman" w:hAnsi="Times New Roman"/>
          <w:sz w:val="24"/>
          <w:szCs w:val="24"/>
        </w:rPr>
        <w:t>администрация Железнодорожненского сельского поселения</w:t>
      </w:r>
    </w:p>
    <w:p w14:paraId="32F8D9FA" w14:textId="77777777" w:rsidR="00DD6547" w:rsidRPr="00DD6547" w:rsidRDefault="00DD6547" w:rsidP="00DD6547">
      <w:pPr>
        <w:suppressAutoHyphens/>
        <w:spacing w:after="120" w:line="240" w:lineRule="auto"/>
        <w:jc w:val="both"/>
        <w:rPr>
          <w:rFonts w:ascii="Times New Roman" w:hAnsi="Times New Roman"/>
          <w:sz w:val="24"/>
          <w:szCs w:val="24"/>
        </w:rPr>
      </w:pPr>
    </w:p>
    <w:p w14:paraId="6E8B0C6F" w14:textId="51E0E4CA" w:rsidR="00D03AAE" w:rsidRPr="00DD6547" w:rsidRDefault="00DD6547" w:rsidP="00DD6547">
      <w:pPr>
        <w:suppressAutoHyphens/>
        <w:spacing w:after="120" w:line="240" w:lineRule="auto"/>
        <w:jc w:val="center"/>
        <w:rPr>
          <w:rFonts w:ascii="Times New Roman" w:hAnsi="Times New Roman" w:cs="Arial"/>
          <w:b/>
          <w:bCs/>
          <w:sz w:val="24"/>
          <w:szCs w:val="24"/>
          <w:lang w:eastAsia="ar-SA"/>
        </w:rPr>
      </w:pPr>
      <w:r w:rsidRPr="00DD6547">
        <w:rPr>
          <w:rFonts w:ascii="Times New Roman" w:hAnsi="Times New Roman"/>
          <w:b/>
          <w:sz w:val="24"/>
          <w:szCs w:val="24"/>
        </w:rPr>
        <w:t>ПОСТАНОВЛЯЕТ:</w:t>
      </w:r>
    </w:p>
    <w:p w14:paraId="5676136F" w14:textId="628C2E88" w:rsidR="00D03AAE" w:rsidRPr="00DD6547" w:rsidRDefault="00B61FEF" w:rsidP="00DD6547">
      <w:pPr>
        <w:pStyle w:val="a3"/>
        <w:widowControl w:val="0"/>
        <w:numPr>
          <w:ilvl w:val="0"/>
          <w:numId w:val="43"/>
        </w:numPr>
        <w:tabs>
          <w:tab w:val="left" w:pos="298"/>
        </w:tabs>
        <w:spacing w:after="0" w:line="240" w:lineRule="auto"/>
        <w:ind w:left="0" w:firstLine="709"/>
        <w:jc w:val="both"/>
        <w:rPr>
          <w:rStyle w:val="ab"/>
          <w:rFonts w:ascii="Times New Roman" w:hAnsi="Times New Roman"/>
          <w:sz w:val="24"/>
          <w:szCs w:val="24"/>
        </w:rPr>
      </w:pPr>
      <w:r w:rsidRPr="00DD6547">
        <w:rPr>
          <w:rStyle w:val="ab"/>
          <w:rFonts w:ascii="Times New Roman" w:hAnsi="Times New Roman"/>
          <w:sz w:val="24"/>
          <w:szCs w:val="24"/>
        </w:rPr>
        <w:t xml:space="preserve">Утвердить прилагаемый Административный регламент </w:t>
      </w:r>
      <w:r w:rsidR="00A30E40" w:rsidRPr="00DD6547">
        <w:rPr>
          <w:rStyle w:val="ab"/>
          <w:rFonts w:ascii="Times New Roman" w:hAnsi="Times New Roman"/>
          <w:sz w:val="24"/>
          <w:szCs w:val="24"/>
        </w:rPr>
        <w:t>предоставления муниципальной услуги "</w:t>
      </w:r>
      <w:bookmarkStart w:id="4" w:name="_Hlk94093005"/>
      <w:r w:rsidR="00561970" w:rsidRPr="00DD6547">
        <w:rPr>
          <w:rFonts w:ascii="Times New Roman" w:hAnsi="Times New Roman"/>
          <w:bCs/>
          <w:sz w:val="24"/>
          <w:szCs w:val="24"/>
        </w:rPr>
        <w:t>Выдача разрешений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сервитутов</w:t>
      </w:r>
      <w:bookmarkEnd w:id="4"/>
      <w:r w:rsidR="00A30E40" w:rsidRPr="00DD6547">
        <w:rPr>
          <w:rStyle w:val="ab"/>
          <w:rFonts w:ascii="Times New Roman" w:hAnsi="Times New Roman"/>
          <w:sz w:val="24"/>
          <w:szCs w:val="24"/>
        </w:rPr>
        <w:t>".</w:t>
      </w:r>
    </w:p>
    <w:p w14:paraId="52D5EC06" w14:textId="17083E62" w:rsidR="00DD6547" w:rsidRPr="00DD6547" w:rsidRDefault="00DD6547" w:rsidP="00DD6547">
      <w:pPr>
        <w:pStyle w:val="a3"/>
        <w:widowControl w:val="0"/>
        <w:numPr>
          <w:ilvl w:val="0"/>
          <w:numId w:val="43"/>
        </w:numPr>
        <w:tabs>
          <w:tab w:val="left" w:pos="298"/>
        </w:tabs>
        <w:spacing w:after="0" w:line="240" w:lineRule="auto"/>
        <w:ind w:left="0" w:firstLine="709"/>
        <w:jc w:val="both"/>
        <w:rPr>
          <w:rFonts w:ascii="Times New Roman" w:hAnsi="Times New Roman"/>
          <w:bCs/>
          <w:sz w:val="24"/>
          <w:szCs w:val="24"/>
        </w:rPr>
      </w:pPr>
      <w:r w:rsidRPr="00DD6547">
        <w:rPr>
          <w:rFonts w:ascii="Times New Roman" w:hAnsi="Times New Roman"/>
          <w:bCs/>
          <w:sz w:val="24"/>
          <w:szCs w:val="24"/>
        </w:rPr>
        <w:t>Настоящее постановление вступает в законную силу с момента подписания и подлежит официальному опубликованию (обнародованию).</w:t>
      </w:r>
    </w:p>
    <w:p w14:paraId="4A222403" w14:textId="107EF484" w:rsidR="00D03AAE" w:rsidRPr="00DD6547" w:rsidRDefault="00D03AAE" w:rsidP="00DD6547">
      <w:pPr>
        <w:pStyle w:val="a3"/>
        <w:widowControl w:val="0"/>
        <w:numPr>
          <w:ilvl w:val="0"/>
          <w:numId w:val="43"/>
        </w:numPr>
        <w:tabs>
          <w:tab w:val="left" w:pos="298"/>
        </w:tabs>
        <w:spacing w:after="0" w:line="240" w:lineRule="auto"/>
        <w:ind w:left="0" w:firstLine="709"/>
        <w:jc w:val="both"/>
        <w:rPr>
          <w:rFonts w:ascii="Times New Roman" w:hAnsi="Times New Roman"/>
          <w:sz w:val="24"/>
          <w:szCs w:val="24"/>
        </w:rPr>
      </w:pPr>
      <w:r w:rsidRPr="00DD6547">
        <w:rPr>
          <w:rFonts w:ascii="Times New Roman" w:hAnsi="Times New Roman"/>
          <w:sz w:val="24"/>
          <w:szCs w:val="24"/>
        </w:rPr>
        <w:t xml:space="preserve">Контроль за </w:t>
      </w:r>
      <w:r w:rsidR="00FF3812" w:rsidRPr="00DD6547">
        <w:rPr>
          <w:rFonts w:ascii="Times New Roman" w:hAnsi="Times New Roman"/>
          <w:sz w:val="24"/>
          <w:szCs w:val="24"/>
        </w:rPr>
        <w:t>исполнением</w:t>
      </w:r>
      <w:r w:rsidRPr="00DD6547">
        <w:rPr>
          <w:rFonts w:ascii="Times New Roman" w:hAnsi="Times New Roman"/>
          <w:sz w:val="24"/>
          <w:szCs w:val="24"/>
        </w:rPr>
        <w:t xml:space="preserve"> настоящего постановления оставляю за собой.</w:t>
      </w:r>
    </w:p>
    <w:p w14:paraId="3BA03C3D" w14:textId="77777777" w:rsidR="00561970" w:rsidRPr="00D713E2" w:rsidRDefault="00561970" w:rsidP="00FF3812">
      <w:pPr>
        <w:spacing w:after="0" w:line="240" w:lineRule="auto"/>
        <w:ind w:left="20" w:right="20" w:hanging="20"/>
        <w:jc w:val="both"/>
        <w:rPr>
          <w:rFonts w:ascii="Times New Roman" w:hAnsi="Times New Roman"/>
          <w:sz w:val="24"/>
          <w:szCs w:val="24"/>
        </w:rPr>
      </w:pPr>
    </w:p>
    <w:p w14:paraId="2E847BF8" w14:textId="77777777" w:rsidR="00DD6547" w:rsidRPr="00DD6547" w:rsidRDefault="00DD6547" w:rsidP="00DD6547">
      <w:pPr>
        <w:widowControl w:val="0"/>
        <w:overflowPunct w:val="0"/>
        <w:autoSpaceDE w:val="0"/>
        <w:autoSpaceDN w:val="0"/>
        <w:adjustRightInd w:val="0"/>
        <w:spacing w:after="0" w:line="240" w:lineRule="auto"/>
        <w:ind w:right="2060"/>
        <w:jc w:val="both"/>
        <w:rPr>
          <w:rFonts w:ascii="Times New Roman" w:hAnsi="Times New Roman"/>
          <w:b/>
          <w:sz w:val="24"/>
          <w:szCs w:val="24"/>
        </w:rPr>
      </w:pPr>
      <w:r w:rsidRPr="00DD6547">
        <w:rPr>
          <w:rFonts w:ascii="Times New Roman" w:hAnsi="Times New Roman"/>
          <w:b/>
          <w:sz w:val="24"/>
          <w:szCs w:val="24"/>
        </w:rPr>
        <w:t xml:space="preserve">Председатель Железнодорожненского </w:t>
      </w:r>
    </w:p>
    <w:p w14:paraId="2B949C02" w14:textId="77777777" w:rsidR="00DD6547" w:rsidRPr="00DD6547" w:rsidRDefault="00DD6547" w:rsidP="00DD6547">
      <w:pPr>
        <w:widowControl w:val="0"/>
        <w:overflowPunct w:val="0"/>
        <w:autoSpaceDE w:val="0"/>
        <w:autoSpaceDN w:val="0"/>
        <w:adjustRightInd w:val="0"/>
        <w:spacing w:after="0" w:line="240" w:lineRule="auto"/>
        <w:ind w:right="2060"/>
        <w:jc w:val="both"/>
        <w:rPr>
          <w:rFonts w:ascii="Times New Roman" w:hAnsi="Times New Roman"/>
          <w:b/>
          <w:sz w:val="24"/>
          <w:szCs w:val="24"/>
        </w:rPr>
      </w:pPr>
      <w:r w:rsidRPr="00DD6547">
        <w:rPr>
          <w:rFonts w:ascii="Times New Roman" w:hAnsi="Times New Roman"/>
          <w:b/>
          <w:sz w:val="24"/>
          <w:szCs w:val="24"/>
        </w:rPr>
        <w:t xml:space="preserve">сельского совета – Глава администрации </w:t>
      </w:r>
    </w:p>
    <w:p w14:paraId="12CBED77" w14:textId="19A4944D" w:rsidR="00D03AAE" w:rsidRPr="00D713E2" w:rsidRDefault="00DD6547" w:rsidP="00DD6547">
      <w:pPr>
        <w:widowControl w:val="0"/>
        <w:overflowPunct w:val="0"/>
        <w:autoSpaceDE w:val="0"/>
        <w:autoSpaceDN w:val="0"/>
        <w:adjustRightInd w:val="0"/>
        <w:spacing w:after="0" w:line="240" w:lineRule="auto"/>
        <w:ind w:right="2060"/>
        <w:jc w:val="both"/>
        <w:rPr>
          <w:rFonts w:ascii="Times New Roman" w:hAnsi="Times New Roman"/>
          <w:b/>
          <w:bCs/>
          <w:sz w:val="24"/>
          <w:szCs w:val="24"/>
        </w:rPr>
      </w:pPr>
      <w:r w:rsidRPr="00DD6547">
        <w:rPr>
          <w:rFonts w:ascii="Times New Roman" w:hAnsi="Times New Roman"/>
          <w:b/>
          <w:sz w:val="24"/>
          <w:szCs w:val="24"/>
        </w:rPr>
        <w:t>Железнодоро</w:t>
      </w:r>
      <w:r>
        <w:rPr>
          <w:rFonts w:ascii="Times New Roman" w:hAnsi="Times New Roman"/>
          <w:b/>
          <w:sz w:val="24"/>
          <w:szCs w:val="24"/>
        </w:rPr>
        <w:t>жненского сельского поселения</w:t>
      </w:r>
      <w:r>
        <w:rPr>
          <w:rFonts w:ascii="Times New Roman" w:hAnsi="Times New Roman"/>
          <w:b/>
          <w:sz w:val="24"/>
          <w:szCs w:val="24"/>
        </w:rPr>
        <w:tab/>
      </w:r>
      <w:r>
        <w:rPr>
          <w:rFonts w:ascii="Times New Roman" w:hAnsi="Times New Roman"/>
          <w:b/>
          <w:sz w:val="24"/>
          <w:szCs w:val="24"/>
        </w:rPr>
        <w:tab/>
      </w:r>
      <w:r w:rsidRPr="00DD6547">
        <w:rPr>
          <w:rFonts w:ascii="Times New Roman" w:hAnsi="Times New Roman"/>
          <w:b/>
          <w:sz w:val="24"/>
          <w:szCs w:val="24"/>
        </w:rPr>
        <w:t>И.А. Колкунова</w:t>
      </w:r>
    </w:p>
    <w:p w14:paraId="3461A262" w14:textId="77777777" w:rsidR="00D03AAE" w:rsidRPr="00D713E2" w:rsidRDefault="00D03AAE">
      <w:pPr>
        <w:widowControl w:val="0"/>
        <w:overflowPunct w:val="0"/>
        <w:autoSpaceDE w:val="0"/>
        <w:autoSpaceDN w:val="0"/>
        <w:adjustRightInd w:val="0"/>
        <w:spacing w:after="0" w:line="221" w:lineRule="auto"/>
        <w:ind w:left="2100" w:right="2060" w:firstLine="197"/>
        <w:rPr>
          <w:rFonts w:ascii="Times New Roman" w:hAnsi="Times New Roman"/>
          <w:b/>
          <w:bCs/>
          <w:sz w:val="24"/>
          <w:szCs w:val="24"/>
        </w:rPr>
      </w:pPr>
    </w:p>
    <w:p w14:paraId="209F4D44" w14:textId="49006A57" w:rsidR="00DD6547" w:rsidRDefault="00DD6547">
      <w:pPr>
        <w:spacing w:after="0" w:line="240" w:lineRule="auto"/>
        <w:rPr>
          <w:rFonts w:ascii="Times New Roman" w:hAnsi="Times New Roman"/>
          <w:b/>
          <w:bCs/>
          <w:sz w:val="24"/>
          <w:szCs w:val="24"/>
        </w:rPr>
      </w:pPr>
      <w:r>
        <w:rPr>
          <w:rFonts w:ascii="Times New Roman" w:hAnsi="Times New Roman"/>
          <w:b/>
          <w:bCs/>
          <w:sz w:val="24"/>
          <w:szCs w:val="24"/>
        </w:rPr>
        <w:br w:type="page"/>
      </w:r>
    </w:p>
    <w:p w14:paraId="0D645287" w14:textId="77777777" w:rsidR="00DD6547" w:rsidRPr="00DD6547" w:rsidRDefault="00DD6547" w:rsidP="00DD6547">
      <w:pPr>
        <w:widowControl w:val="0"/>
        <w:autoSpaceDE w:val="0"/>
        <w:autoSpaceDN w:val="0"/>
        <w:spacing w:after="0" w:line="240" w:lineRule="auto"/>
        <w:ind w:left="6237"/>
        <w:rPr>
          <w:rFonts w:ascii="Times New Roman" w:hAnsi="Times New Roman"/>
          <w:sz w:val="24"/>
          <w:szCs w:val="24"/>
        </w:rPr>
      </w:pPr>
      <w:r w:rsidRPr="00DD6547">
        <w:rPr>
          <w:rFonts w:ascii="Times New Roman" w:hAnsi="Times New Roman"/>
          <w:sz w:val="24"/>
          <w:szCs w:val="24"/>
        </w:rPr>
        <w:lastRenderedPageBreak/>
        <w:t>Приложение</w:t>
      </w:r>
    </w:p>
    <w:p w14:paraId="5CBEC0E9" w14:textId="0D0A392D" w:rsidR="00DD6547" w:rsidRPr="00DD6547" w:rsidRDefault="00DD6547" w:rsidP="00DD6547">
      <w:pPr>
        <w:widowControl w:val="0"/>
        <w:autoSpaceDE w:val="0"/>
        <w:autoSpaceDN w:val="0"/>
        <w:adjustRightInd w:val="0"/>
        <w:spacing w:after="0" w:line="240" w:lineRule="auto"/>
        <w:ind w:left="6237"/>
        <w:rPr>
          <w:rFonts w:ascii="Times New Roman" w:hAnsi="Times New Roman"/>
          <w:sz w:val="24"/>
          <w:szCs w:val="24"/>
        </w:rPr>
      </w:pPr>
      <w:r w:rsidRPr="00DD6547">
        <w:rPr>
          <w:rFonts w:ascii="Times New Roman" w:hAnsi="Times New Roman"/>
          <w:sz w:val="24"/>
          <w:szCs w:val="24"/>
        </w:rPr>
        <w:t xml:space="preserve">к постановлению администрации Железнодорожненского сельского поселения № </w:t>
      </w:r>
      <w:r w:rsidR="00886BEB">
        <w:rPr>
          <w:rFonts w:ascii="Times New Roman" w:hAnsi="Times New Roman"/>
          <w:sz w:val="24"/>
          <w:szCs w:val="24"/>
        </w:rPr>
        <w:t>30/2023</w:t>
      </w:r>
      <w:r w:rsidRPr="00DD6547">
        <w:rPr>
          <w:rFonts w:ascii="Times New Roman" w:hAnsi="Times New Roman"/>
          <w:sz w:val="24"/>
          <w:szCs w:val="24"/>
        </w:rPr>
        <w:t xml:space="preserve"> от </w:t>
      </w:r>
      <w:r w:rsidR="00886BEB">
        <w:rPr>
          <w:rFonts w:ascii="Times New Roman" w:hAnsi="Times New Roman"/>
          <w:sz w:val="24"/>
          <w:szCs w:val="24"/>
        </w:rPr>
        <w:t>05.04.2023</w:t>
      </w:r>
    </w:p>
    <w:p w14:paraId="1CFB8982" w14:textId="77777777" w:rsidR="00DD6547" w:rsidRDefault="00DD6547" w:rsidP="00500880">
      <w:pPr>
        <w:autoSpaceDE w:val="0"/>
        <w:autoSpaceDN w:val="0"/>
        <w:adjustRightInd w:val="0"/>
        <w:spacing w:after="0" w:line="240" w:lineRule="auto"/>
        <w:jc w:val="center"/>
        <w:outlineLvl w:val="0"/>
        <w:rPr>
          <w:rFonts w:ascii="Times New Roman" w:hAnsi="Times New Roman"/>
          <w:sz w:val="24"/>
          <w:szCs w:val="24"/>
        </w:rPr>
      </w:pPr>
    </w:p>
    <w:p w14:paraId="15D7750A" w14:textId="0B4F049E" w:rsidR="00221FD8" w:rsidRPr="006F73AF" w:rsidRDefault="00221FD8" w:rsidP="00500880">
      <w:pPr>
        <w:autoSpaceDE w:val="0"/>
        <w:autoSpaceDN w:val="0"/>
        <w:adjustRightInd w:val="0"/>
        <w:spacing w:after="0" w:line="240" w:lineRule="auto"/>
        <w:jc w:val="center"/>
        <w:outlineLvl w:val="0"/>
        <w:rPr>
          <w:rFonts w:ascii="Times New Roman" w:hAnsi="Times New Roman"/>
          <w:b/>
          <w:sz w:val="24"/>
          <w:szCs w:val="24"/>
        </w:rPr>
      </w:pPr>
      <w:r w:rsidRPr="006F73AF">
        <w:rPr>
          <w:rFonts w:ascii="Times New Roman" w:hAnsi="Times New Roman"/>
          <w:b/>
          <w:sz w:val="24"/>
          <w:szCs w:val="24"/>
        </w:rPr>
        <w:t>А</w:t>
      </w:r>
      <w:r w:rsidR="00966001" w:rsidRPr="006F73AF">
        <w:rPr>
          <w:rFonts w:ascii="Times New Roman" w:hAnsi="Times New Roman"/>
          <w:b/>
          <w:sz w:val="24"/>
          <w:szCs w:val="24"/>
        </w:rPr>
        <w:t>ДМИНИСТРАТИВНЫЙ РЕГЛАМЕНТ</w:t>
      </w:r>
      <w:r w:rsidRPr="006F73AF">
        <w:rPr>
          <w:rFonts w:ascii="Times New Roman" w:hAnsi="Times New Roman"/>
          <w:b/>
          <w:sz w:val="24"/>
          <w:szCs w:val="24"/>
        </w:rPr>
        <w:br/>
        <w:t xml:space="preserve">предоставления муниципальной услуги </w:t>
      </w:r>
      <w:r w:rsidR="00632D8A" w:rsidRPr="006F73AF">
        <w:rPr>
          <w:rFonts w:ascii="Times New Roman" w:hAnsi="Times New Roman"/>
          <w:b/>
          <w:sz w:val="24"/>
          <w:szCs w:val="24"/>
        </w:rPr>
        <w:t>"</w:t>
      </w:r>
      <w:r w:rsidR="00561970" w:rsidRPr="006F73AF">
        <w:rPr>
          <w:rFonts w:ascii="Times New Roman" w:hAnsi="Times New Roman"/>
          <w:b/>
          <w:bCs/>
          <w:sz w:val="24"/>
          <w:szCs w:val="24"/>
        </w:rPr>
        <w:t>Выдача разрешений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сервитутов</w:t>
      </w:r>
      <w:r w:rsidR="00632D8A" w:rsidRPr="006F73AF">
        <w:rPr>
          <w:rFonts w:ascii="Times New Roman" w:hAnsi="Times New Roman"/>
          <w:b/>
          <w:sz w:val="24"/>
          <w:szCs w:val="24"/>
        </w:rPr>
        <w:t xml:space="preserve">" </w:t>
      </w:r>
    </w:p>
    <w:p w14:paraId="2BADF4E6" w14:textId="77777777" w:rsidR="00632D8A" w:rsidRPr="00D713E2" w:rsidRDefault="00632D8A" w:rsidP="00632D8A">
      <w:pPr>
        <w:widowControl w:val="0"/>
        <w:autoSpaceDE w:val="0"/>
        <w:autoSpaceDN w:val="0"/>
        <w:adjustRightInd w:val="0"/>
        <w:spacing w:after="0" w:line="240" w:lineRule="auto"/>
        <w:jc w:val="center"/>
        <w:outlineLvl w:val="0"/>
        <w:rPr>
          <w:rFonts w:ascii="Times New Roman" w:hAnsi="Times New Roman"/>
          <w:sz w:val="24"/>
          <w:szCs w:val="24"/>
        </w:rPr>
      </w:pPr>
    </w:p>
    <w:p w14:paraId="05B1B7B6" w14:textId="3598FCA4" w:rsidR="00221FD8" w:rsidRPr="00D713E2" w:rsidRDefault="00DC3ECE" w:rsidP="00632D8A">
      <w:pPr>
        <w:widowControl w:val="0"/>
        <w:autoSpaceDE w:val="0"/>
        <w:autoSpaceDN w:val="0"/>
        <w:adjustRightInd w:val="0"/>
        <w:spacing w:after="0" w:line="240" w:lineRule="auto"/>
        <w:jc w:val="center"/>
        <w:outlineLvl w:val="0"/>
        <w:rPr>
          <w:rFonts w:ascii="Times New Roman" w:hAnsi="Times New Roman"/>
          <w:b/>
          <w:bCs/>
          <w:sz w:val="24"/>
          <w:szCs w:val="24"/>
        </w:rPr>
      </w:pPr>
      <w:r w:rsidRPr="00D713E2">
        <w:rPr>
          <w:rFonts w:ascii="Times New Roman" w:hAnsi="Times New Roman"/>
          <w:b/>
          <w:bCs/>
          <w:sz w:val="24"/>
          <w:szCs w:val="24"/>
        </w:rPr>
        <w:t>I</w:t>
      </w:r>
      <w:r w:rsidR="00221FD8" w:rsidRPr="00D713E2">
        <w:rPr>
          <w:rFonts w:ascii="Times New Roman" w:hAnsi="Times New Roman"/>
          <w:b/>
          <w:bCs/>
          <w:sz w:val="24"/>
          <w:szCs w:val="24"/>
        </w:rPr>
        <w:t>. Общие положения</w:t>
      </w:r>
    </w:p>
    <w:p w14:paraId="0DE161A4" w14:textId="77777777" w:rsidR="00221FD8" w:rsidRPr="00D713E2" w:rsidRDefault="00221FD8" w:rsidP="00632D8A">
      <w:pPr>
        <w:autoSpaceDE w:val="0"/>
        <w:autoSpaceDN w:val="0"/>
        <w:adjustRightInd w:val="0"/>
        <w:spacing w:after="0" w:line="240" w:lineRule="auto"/>
        <w:ind w:firstLine="720"/>
        <w:jc w:val="both"/>
        <w:rPr>
          <w:rFonts w:ascii="Times New Roman" w:hAnsi="Times New Roman"/>
          <w:sz w:val="24"/>
          <w:szCs w:val="24"/>
        </w:rPr>
      </w:pPr>
      <w:r w:rsidRPr="00D713E2">
        <w:rPr>
          <w:rFonts w:ascii="Times New Roman" w:hAnsi="Times New Roman"/>
          <w:sz w:val="24"/>
          <w:szCs w:val="24"/>
        </w:rPr>
        <w:t xml:space="preserve"> </w:t>
      </w:r>
    </w:p>
    <w:p w14:paraId="1A6B7D9D" w14:textId="188CEB13" w:rsidR="00221FD8" w:rsidRPr="00D713E2" w:rsidRDefault="00221FD8" w:rsidP="00840405">
      <w:pPr>
        <w:autoSpaceDE w:val="0"/>
        <w:autoSpaceDN w:val="0"/>
        <w:adjustRightInd w:val="0"/>
        <w:spacing w:after="0" w:line="240" w:lineRule="auto"/>
        <w:jc w:val="center"/>
        <w:rPr>
          <w:rFonts w:ascii="Times New Roman" w:hAnsi="Times New Roman"/>
          <w:b/>
          <w:sz w:val="24"/>
          <w:szCs w:val="24"/>
        </w:rPr>
      </w:pPr>
      <w:r w:rsidRPr="00D713E2">
        <w:rPr>
          <w:rFonts w:ascii="Times New Roman" w:hAnsi="Times New Roman"/>
          <w:b/>
          <w:sz w:val="24"/>
          <w:szCs w:val="24"/>
        </w:rPr>
        <w:t xml:space="preserve">Предмет регулирования </w:t>
      </w:r>
    </w:p>
    <w:p w14:paraId="28BEA9E2" w14:textId="77777777" w:rsidR="00221FD8" w:rsidRPr="00D713E2" w:rsidRDefault="00221FD8" w:rsidP="00632D8A">
      <w:pPr>
        <w:autoSpaceDE w:val="0"/>
        <w:autoSpaceDN w:val="0"/>
        <w:adjustRightInd w:val="0"/>
        <w:spacing w:after="0" w:line="240" w:lineRule="auto"/>
        <w:ind w:firstLine="720"/>
        <w:jc w:val="both"/>
        <w:rPr>
          <w:rFonts w:ascii="Times New Roman" w:hAnsi="Times New Roman"/>
          <w:sz w:val="24"/>
          <w:szCs w:val="24"/>
        </w:rPr>
      </w:pPr>
    </w:p>
    <w:p w14:paraId="3587FF45" w14:textId="54792343" w:rsidR="00221FD8" w:rsidRPr="00D713E2" w:rsidRDefault="00DC3ECE" w:rsidP="00D52ED7">
      <w:pPr>
        <w:autoSpaceDE w:val="0"/>
        <w:autoSpaceDN w:val="0"/>
        <w:adjustRightInd w:val="0"/>
        <w:spacing w:after="0" w:line="240" w:lineRule="auto"/>
        <w:ind w:firstLine="720"/>
        <w:jc w:val="both"/>
        <w:rPr>
          <w:rFonts w:ascii="Times New Roman" w:hAnsi="Times New Roman"/>
          <w:sz w:val="24"/>
          <w:szCs w:val="24"/>
          <w:lang w:bidi="ru-RU"/>
        </w:rPr>
      </w:pPr>
      <w:bookmarkStart w:id="5" w:name="_Hlk94101541"/>
      <w:r w:rsidRPr="00D713E2">
        <w:rPr>
          <w:rFonts w:ascii="Times New Roman" w:hAnsi="Times New Roman"/>
          <w:sz w:val="24"/>
          <w:szCs w:val="24"/>
        </w:rPr>
        <w:t xml:space="preserve">1.1. </w:t>
      </w:r>
      <w:r w:rsidR="00221FD8" w:rsidRPr="00D713E2">
        <w:rPr>
          <w:rFonts w:ascii="Times New Roman" w:hAnsi="Times New Roman"/>
          <w:sz w:val="24"/>
          <w:szCs w:val="24"/>
        </w:rPr>
        <w:t xml:space="preserve">Административный регламент </w:t>
      </w:r>
      <w:bookmarkStart w:id="6" w:name="_Hlk99377303"/>
      <w:r w:rsidR="00221FD8" w:rsidRPr="00D713E2">
        <w:rPr>
          <w:rFonts w:ascii="Times New Roman" w:hAnsi="Times New Roman"/>
          <w:sz w:val="24"/>
          <w:szCs w:val="24"/>
        </w:rPr>
        <w:t>предоставлени</w:t>
      </w:r>
      <w:r w:rsidR="000006D6" w:rsidRPr="00D713E2">
        <w:rPr>
          <w:rFonts w:ascii="Times New Roman" w:hAnsi="Times New Roman"/>
          <w:sz w:val="24"/>
          <w:szCs w:val="24"/>
        </w:rPr>
        <w:t>я</w:t>
      </w:r>
      <w:r w:rsidR="00221FD8" w:rsidRPr="00D713E2">
        <w:rPr>
          <w:rFonts w:ascii="Times New Roman" w:hAnsi="Times New Roman"/>
          <w:sz w:val="24"/>
          <w:szCs w:val="24"/>
        </w:rPr>
        <w:t xml:space="preserve"> муниципальной услуги </w:t>
      </w:r>
      <w:r w:rsidR="00966001" w:rsidRPr="00D713E2">
        <w:rPr>
          <w:rFonts w:ascii="Times New Roman" w:hAnsi="Times New Roman"/>
          <w:sz w:val="24"/>
          <w:szCs w:val="24"/>
        </w:rPr>
        <w:t>"</w:t>
      </w:r>
      <w:bookmarkStart w:id="7" w:name="_Hlk99368095"/>
      <w:r w:rsidR="00561970" w:rsidRPr="00D713E2">
        <w:rPr>
          <w:rFonts w:ascii="Times New Roman" w:hAnsi="Times New Roman"/>
          <w:bCs/>
          <w:sz w:val="24"/>
          <w:szCs w:val="24"/>
        </w:rPr>
        <w:t>Выдача разрешений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сервитутов</w:t>
      </w:r>
      <w:bookmarkEnd w:id="7"/>
      <w:r w:rsidR="00966001" w:rsidRPr="00D713E2">
        <w:rPr>
          <w:rFonts w:ascii="Times New Roman" w:hAnsi="Times New Roman"/>
          <w:sz w:val="24"/>
          <w:szCs w:val="24"/>
        </w:rPr>
        <w:t>"</w:t>
      </w:r>
      <w:bookmarkEnd w:id="5"/>
      <w:bookmarkEnd w:id="6"/>
      <w:r w:rsidR="00D52ED7" w:rsidRPr="00D713E2">
        <w:rPr>
          <w:rFonts w:ascii="Times New Roman" w:hAnsi="Times New Roman"/>
          <w:sz w:val="24"/>
          <w:szCs w:val="24"/>
        </w:rPr>
        <w:t xml:space="preserve"> (далее – Административный регламент)</w:t>
      </w:r>
      <w:r w:rsidR="00500880" w:rsidRPr="00D713E2">
        <w:rPr>
          <w:rFonts w:ascii="Times New Roman" w:hAnsi="Times New Roman"/>
          <w:sz w:val="24"/>
          <w:szCs w:val="24"/>
        </w:rPr>
        <w:t xml:space="preserve"> разработан </w:t>
      </w:r>
      <w:r w:rsidR="00D52ED7" w:rsidRPr="00D713E2">
        <w:rPr>
          <w:rFonts w:ascii="Times New Roman" w:hAnsi="Times New Roman"/>
          <w:sz w:val="24"/>
          <w:szCs w:val="24"/>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sidR="00B90C9F" w:rsidRPr="00D713E2">
        <w:rPr>
          <w:rFonts w:ascii="Times New Roman" w:hAnsi="Times New Roman"/>
          <w:sz w:val="24"/>
          <w:szCs w:val="24"/>
          <w:lang w:bidi="ru-RU"/>
        </w:rPr>
        <w:t xml:space="preserve"> "</w:t>
      </w:r>
      <w:r w:rsidR="00561970" w:rsidRPr="00D713E2">
        <w:rPr>
          <w:rFonts w:ascii="Times New Roman" w:hAnsi="Times New Roman"/>
          <w:bCs/>
          <w:sz w:val="24"/>
          <w:szCs w:val="24"/>
          <w:lang w:bidi="ru-RU"/>
        </w:rPr>
        <w:t>Выдача разрешений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сервитутов</w:t>
      </w:r>
      <w:r w:rsidR="00B90C9F" w:rsidRPr="00D713E2">
        <w:rPr>
          <w:rFonts w:ascii="Times New Roman" w:hAnsi="Times New Roman"/>
          <w:bCs/>
          <w:sz w:val="24"/>
          <w:szCs w:val="24"/>
          <w:lang w:bidi="ru-RU"/>
        </w:rPr>
        <w:t>"</w:t>
      </w:r>
      <w:r w:rsidR="00D52ED7" w:rsidRPr="00D713E2">
        <w:rPr>
          <w:rFonts w:ascii="Times New Roman" w:hAnsi="Times New Roman"/>
          <w:sz w:val="24"/>
          <w:szCs w:val="24"/>
          <w:lang w:bidi="ru-RU"/>
        </w:rPr>
        <w:t xml:space="preserve"> (далее - Услуга) </w:t>
      </w:r>
      <w:r w:rsidR="00D52ED7" w:rsidRPr="00DD6547">
        <w:rPr>
          <w:rFonts w:ascii="Times New Roman" w:hAnsi="Times New Roman"/>
          <w:sz w:val="24"/>
          <w:szCs w:val="24"/>
          <w:lang w:bidi="ru-RU"/>
        </w:rPr>
        <w:t>администрацией</w:t>
      </w:r>
      <w:r w:rsidR="00D52ED7" w:rsidRPr="00DD6547">
        <w:rPr>
          <w:rFonts w:ascii="Times New Roman" w:hAnsi="Times New Roman"/>
          <w:bCs/>
          <w:sz w:val="24"/>
          <w:szCs w:val="24"/>
        </w:rPr>
        <w:t xml:space="preserve"> </w:t>
      </w:r>
      <w:bookmarkStart w:id="8" w:name="_Hlk99370622"/>
      <w:r w:rsidR="00DD6547" w:rsidRPr="00DD6547">
        <w:rPr>
          <w:rFonts w:ascii="Times New Roman" w:hAnsi="Times New Roman"/>
          <w:bCs/>
          <w:sz w:val="24"/>
          <w:szCs w:val="24"/>
          <w:lang w:bidi="ru-RU"/>
        </w:rPr>
        <w:t>Железнодорожненского сельского поселения Бахчисарайского района Республики Крым</w:t>
      </w:r>
      <w:r w:rsidR="00D52ED7" w:rsidRPr="00D713E2">
        <w:rPr>
          <w:rFonts w:ascii="Times New Roman" w:hAnsi="Times New Roman"/>
          <w:bCs/>
          <w:sz w:val="24"/>
          <w:szCs w:val="24"/>
          <w:lang w:bidi="ru-RU"/>
        </w:rPr>
        <w:t xml:space="preserve"> </w:t>
      </w:r>
      <w:bookmarkEnd w:id="8"/>
      <w:r w:rsidR="00D52ED7" w:rsidRPr="00D713E2">
        <w:rPr>
          <w:rFonts w:ascii="Times New Roman" w:hAnsi="Times New Roman"/>
          <w:sz w:val="24"/>
          <w:szCs w:val="24"/>
          <w:lang w:bidi="ru-RU"/>
        </w:rPr>
        <w:t>(далее - Уполномоченный орган).</w:t>
      </w:r>
    </w:p>
    <w:p w14:paraId="402F3643" w14:textId="4FFEA5C8" w:rsidR="00CD7BA4" w:rsidRPr="00D713E2" w:rsidRDefault="00CD7BA4" w:rsidP="00CD7BA4">
      <w:pPr>
        <w:autoSpaceDE w:val="0"/>
        <w:autoSpaceDN w:val="0"/>
        <w:adjustRightInd w:val="0"/>
        <w:spacing w:after="0" w:line="240" w:lineRule="auto"/>
        <w:ind w:firstLine="720"/>
        <w:jc w:val="both"/>
        <w:rPr>
          <w:rFonts w:ascii="Times New Roman" w:hAnsi="Times New Roman"/>
          <w:sz w:val="24"/>
          <w:szCs w:val="24"/>
          <w:lang w:bidi="ru-RU"/>
        </w:rPr>
      </w:pPr>
      <w:r w:rsidRPr="00D713E2">
        <w:rPr>
          <w:rFonts w:ascii="Times New Roman" w:hAnsi="Times New Roman"/>
          <w:sz w:val="24"/>
          <w:szCs w:val="24"/>
          <w:lang w:bidi="ru-RU"/>
        </w:rPr>
        <w:t>Разрешение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сервитутов (далее – разрешение) выдается на размещение объектов, включенных в перечень видов объектов, утвержденный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объектов).</w:t>
      </w:r>
    </w:p>
    <w:p w14:paraId="6D7E7A3D" w14:textId="77777777" w:rsidR="00CD7BA4" w:rsidRPr="00D713E2" w:rsidRDefault="00CD7BA4" w:rsidP="00CD7BA4">
      <w:pPr>
        <w:autoSpaceDE w:val="0"/>
        <w:autoSpaceDN w:val="0"/>
        <w:adjustRightInd w:val="0"/>
        <w:spacing w:after="0" w:line="240" w:lineRule="auto"/>
        <w:ind w:firstLine="720"/>
        <w:jc w:val="both"/>
        <w:rPr>
          <w:rFonts w:ascii="Times New Roman" w:hAnsi="Times New Roman"/>
          <w:sz w:val="24"/>
          <w:szCs w:val="24"/>
          <w:lang w:bidi="ru-RU"/>
        </w:rPr>
      </w:pPr>
      <w:r w:rsidRPr="00D713E2">
        <w:rPr>
          <w:rFonts w:ascii="Times New Roman" w:hAnsi="Times New Roman"/>
          <w:sz w:val="24"/>
          <w:szCs w:val="24"/>
          <w:lang w:bidi="ru-RU"/>
        </w:rPr>
        <w:t>Разрешение выдает</w:t>
      </w:r>
      <w:bookmarkStart w:id="9" w:name="_GoBack"/>
      <w:bookmarkEnd w:id="9"/>
      <w:r w:rsidRPr="00D713E2">
        <w:rPr>
          <w:rFonts w:ascii="Times New Roman" w:hAnsi="Times New Roman"/>
          <w:sz w:val="24"/>
          <w:szCs w:val="24"/>
          <w:lang w:bidi="ru-RU"/>
        </w:rPr>
        <w:t>ся на срок:</w:t>
      </w:r>
    </w:p>
    <w:p w14:paraId="19BE00E2" w14:textId="77777777" w:rsidR="00CD7BA4" w:rsidRPr="00D713E2" w:rsidRDefault="00CD7BA4" w:rsidP="00CD7BA4">
      <w:pPr>
        <w:autoSpaceDE w:val="0"/>
        <w:autoSpaceDN w:val="0"/>
        <w:adjustRightInd w:val="0"/>
        <w:spacing w:after="0" w:line="240" w:lineRule="auto"/>
        <w:ind w:firstLine="720"/>
        <w:jc w:val="both"/>
        <w:rPr>
          <w:rFonts w:ascii="Times New Roman" w:hAnsi="Times New Roman"/>
          <w:sz w:val="24"/>
          <w:szCs w:val="24"/>
          <w:lang w:bidi="ru-RU"/>
        </w:rPr>
      </w:pPr>
      <w:r w:rsidRPr="00D713E2">
        <w:rPr>
          <w:rFonts w:ascii="Times New Roman" w:hAnsi="Times New Roman"/>
          <w:sz w:val="24"/>
          <w:szCs w:val="24"/>
          <w:lang w:bidi="ru-RU"/>
        </w:rPr>
        <w:t>1) для объектов, указанных в пунктах 1-3, 5-9, 11-17, 33 Перечня объектов, - на срок, указанный заявителем, но не более чем на 49 (сорок девять) лет;</w:t>
      </w:r>
    </w:p>
    <w:p w14:paraId="61BBC12F" w14:textId="77777777" w:rsidR="00CD7BA4" w:rsidRPr="00D713E2" w:rsidRDefault="00CD7BA4" w:rsidP="00CD7BA4">
      <w:pPr>
        <w:autoSpaceDE w:val="0"/>
        <w:autoSpaceDN w:val="0"/>
        <w:adjustRightInd w:val="0"/>
        <w:spacing w:after="0" w:line="240" w:lineRule="auto"/>
        <w:ind w:firstLine="720"/>
        <w:jc w:val="both"/>
        <w:rPr>
          <w:rFonts w:ascii="Times New Roman" w:hAnsi="Times New Roman"/>
          <w:sz w:val="24"/>
          <w:szCs w:val="24"/>
          <w:lang w:bidi="ru-RU"/>
        </w:rPr>
      </w:pPr>
      <w:r w:rsidRPr="00D713E2">
        <w:rPr>
          <w:rFonts w:ascii="Times New Roman" w:hAnsi="Times New Roman"/>
          <w:sz w:val="24"/>
          <w:szCs w:val="24"/>
          <w:lang w:bidi="ru-RU"/>
        </w:rPr>
        <w:t>2) для объектов, указанных в пунктах 4, 4 (1), 18-30, 32 Перечня объектов, за исключением палаток и лотков, размещаемых в целях организации сезонных ярмарок, на которых осуществляется реализация продуктов питания и сельскохозяйственной продукции, - на срок, указанный заявителем, но не более чем на 5 (пять) лет.</w:t>
      </w:r>
    </w:p>
    <w:p w14:paraId="41DAF522" w14:textId="77777777" w:rsidR="00CD7BA4" w:rsidRPr="00D713E2" w:rsidRDefault="00CD7BA4" w:rsidP="00CD7BA4">
      <w:pPr>
        <w:autoSpaceDE w:val="0"/>
        <w:autoSpaceDN w:val="0"/>
        <w:adjustRightInd w:val="0"/>
        <w:spacing w:after="0" w:line="240" w:lineRule="auto"/>
        <w:ind w:firstLine="720"/>
        <w:jc w:val="both"/>
        <w:rPr>
          <w:rFonts w:ascii="Times New Roman" w:hAnsi="Times New Roman"/>
          <w:sz w:val="24"/>
          <w:szCs w:val="24"/>
          <w:lang w:bidi="ru-RU"/>
        </w:rPr>
      </w:pPr>
      <w:r w:rsidRPr="00D713E2">
        <w:rPr>
          <w:rFonts w:ascii="Times New Roman" w:hAnsi="Times New Roman"/>
          <w:sz w:val="24"/>
          <w:szCs w:val="24"/>
          <w:lang w:bidi="ru-RU"/>
        </w:rPr>
        <w:t>3) для объектов, указанных в пункте 10 Перечня объектов, - на срок, не превышающий срок действия лицензии на пользование недрами;</w:t>
      </w:r>
    </w:p>
    <w:p w14:paraId="3F4B07C0" w14:textId="77777777" w:rsidR="00CD7BA4" w:rsidRPr="00D713E2" w:rsidRDefault="00CD7BA4" w:rsidP="00CD7BA4">
      <w:pPr>
        <w:autoSpaceDE w:val="0"/>
        <w:autoSpaceDN w:val="0"/>
        <w:adjustRightInd w:val="0"/>
        <w:spacing w:after="0" w:line="240" w:lineRule="auto"/>
        <w:ind w:firstLine="720"/>
        <w:jc w:val="both"/>
        <w:rPr>
          <w:rFonts w:ascii="Times New Roman" w:hAnsi="Times New Roman"/>
          <w:sz w:val="24"/>
          <w:szCs w:val="24"/>
          <w:lang w:bidi="ru-RU"/>
        </w:rPr>
      </w:pPr>
      <w:r w:rsidRPr="00D713E2">
        <w:rPr>
          <w:rFonts w:ascii="Times New Roman" w:hAnsi="Times New Roman"/>
          <w:sz w:val="24"/>
          <w:szCs w:val="24"/>
          <w:lang w:bidi="ru-RU"/>
        </w:rPr>
        <w:t>4) для объектов, указанных в пункте 31 Перечня объектов, - на срок, не превышающий срок действия договора (контракта) на выполнение работ (услуг) по строительству, реконструкции объектов капитального строительства.</w:t>
      </w:r>
    </w:p>
    <w:p w14:paraId="385FA9A3" w14:textId="7C682373" w:rsidR="00CD7BA4" w:rsidRPr="00D713E2" w:rsidRDefault="00CD7BA4" w:rsidP="00CD7BA4">
      <w:pPr>
        <w:autoSpaceDE w:val="0"/>
        <w:autoSpaceDN w:val="0"/>
        <w:adjustRightInd w:val="0"/>
        <w:spacing w:after="0" w:line="240" w:lineRule="auto"/>
        <w:ind w:firstLine="720"/>
        <w:jc w:val="both"/>
        <w:rPr>
          <w:rFonts w:ascii="Times New Roman" w:hAnsi="Times New Roman"/>
          <w:sz w:val="24"/>
          <w:szCs w:val="24"/>
          <w:lang w:bidi="ru-RU"/>
        </w:rPr>
      </w:pPr>
      <w:r w:rsidRPr="00D713E2">
        <w:rPr>
          <w:rFonts w:ascii="Times New Roman" w:hAnsi="Times New Roman"/>
          <w:sz w:val="24"/>
          <w:szCs w:val="24"/>
          <w:lang w:bidi="ru-RU"/>
        </w:rPr>
        <w:t xml:space="preserve">5) для размещения палаток и лотков, размещаемых в целях организации сезонных ярмарок, на которых осуществляется реализация продуктов питания и сельскохозяйственной продукции, - на срок действия договора на право организации ярмарки, заключенного в порядке, установленном постановлением Совета министров Республики Крым от 18 декабря 2014 года </w:t>
      </w:r>
      <w:r w:rsidR="00DD6547">
        <w:rPr>
          <w:rFonts w:ascii="Times New Roman" w:hAnsi="Times New Roman"/>
          <w:sz w:val="24"/>
          <w:szCs w:val="24"/>
          <w:lang w:bidi="ru-RU"/>
        </w:rPr>
        <w:t>№</w:t>
      </w:r>
      <w:r w:rsidRPr="00D713E2">
        <w:rPr>
          <w:rFonts w:ascii="Times New Roman" w:hAnsi="Times New Roman"/>
          <w:sz w:val="24"/>
          <w:szCs w:val="24"/>
          <w:lang w:bidi="ru-RU"/>
        </w:rPr>
        <w:t>532 "Об утверждении Порядка организации ярмарок и продажи товаров на них на территории Республики Крым".</w:t>
      </w:r>
    </w:p>
    <w:p w14:paraId="3D58CE70" w14:textId="4021AB69" w:rsidR="00221FD8" w:rsidRPr="00D713E2" w:rsidRDefault="00221FD8" w:rsidP="00632D8A">
      <w:pPr>
        <w:autoSpaceDE w:val="0"/>
        <w:autoSpaceDN w:val="0"/>
        <w:adjustRightInd w:val="0"/>
        <w:spacing w:after="0" w:line="240" w:lineRule="auto"/>
        <w:ind w:firstLine="720"/>
        <w:jc w:val="both"/>
        <w:rPr>
          <w:rFonts w:ascii="Times New Roman" w:hAnsi="Times New Roman"/>
          <w:sz w:val="24"/>
          <w:szCs w:val="24"/>
        </w:rPr>
      </w:pPr>
    </w:p>
    <w:p w14:paraId="12F46666" w14:textId="179DB747" w:rsidR="00221FD8" w:rsidRPr="00D713E2" w:rsidRDefault="00221FD8" w:rsidP="00840405">
      <w:pPr>
        <w:autoSpaceDE w:val="0"/>
        <w:autoSpaceDN w:val="0"/>
        <w:adjustRightInd w:val="0"/>
        <w:spacing w:after="0" w:line="240" w:lineRule="auto"/>
        <w:jc w:val="center"/>
        <w:rPr>
          <w:rFonts w:ascii="Times New Roman" w:hAnsi="Times New Roman"/>
          <w:b/>
          <w:sz w:val="24"/>
          <w:szCs w:val="24"/>
        </w:rPr>
      </w:pPr>
      <w:r w:rsidRPr="00D713E2">
        <w:rPr>
          <w:rFonts w:ascii="Times New Roman" w:hAnsi="Times New Roman"/>
          <w:b/>
          <w:sz w:val="24"/>
          <w:szCs w:val="24"/>
        </w:rPr>
        <w:t>Круг заявителей</w:t>
      </w:r>
    </w:p>
    <w:p w14:paraId="45090403" w14:textId="77777777" w:rsidR="00221FD8" w:rsidRPr="00D713E2" w:rsidRDefault="00221FD8" w:rsidP="00632D8A">
      <w:pPr>
        <w:autoSpaceDE w:val="0"/>
        <w:autoSpaceDN w:val="0"/>
        <w:adjustRightInd w:val="0"/>
        <w:spacing w:after="0" w:line="240" w:lineRule="auto"/>
        <w:ind w:firstLine="720"/>
        <w:jc w:val="both"/>
        <w:rPr>
          <w:rFonts w:ascii="Times New Roman" w:hAnsi="Times New Roman"/>
          <w:sz w:val="24"/>
          <w:szCs w:val="24"/>
        </w:rPr>
      </w:pPr>
    </w:p>
    <w:p w14:paraId="338BF534" w14:textId="2C389B05" w:rsidR="00982C49" w:rsidRPr="00D713E2" w:rsidRDefault="00952FD8" w:rsidP="00982C49">
      <w:pPr>
        <w:autoSpaceDE w:val="0"/>
        <w:autoSpaceDN w:val="0"/>
        <w:adjustRightInd w:val="0"/>
        <w:spacing w:after="0" w:line="240" w:lineRule="auto"/>
        <w:ind w:firstLine="720"/>
        <w:jc w:val="both"/>
        <w:rPr>
          <w:rFonts w:ascii="Times New Roman" w:hAnsi="Times New Roman"/>
          <w:sz w:val="24"/>
          <w:szCs w:val="24"/>
        </w:rPr>
      </w:pPr>
      <w:r w:rsidRPr="00D713E2">
        <w:rPr>
          <w:rFonts w:ascii="Times New Roman" w:hAnsi="Times New Roman"/>
          <w:sz w:val="24"/>
          <w:szCs w:val="24"/>
        </w:rPr>
        <w:t xml:space="preserve">1.2. </w:t>
      </w:r>
      <w:r w:rsidR="00982C49" w:rsidRPr="00D713E2">
        <w:rPr>
          <w:rFonts w:ascii="Times New Roman" w:hAnsi="Times New Roman"/>
          <w:sz w:val="24"/>
          <w:szCs w:val="24"/>
        </w:rPr>
        <w:t>Заявителями на получение муниципальной услуги являются физические и юридические лица либо их уполномоченные представители, действующие на основании полномочий, определенных в соответствии с законод</w:t>
      </w:r>
      <w:r w:rsidR="00561970" w:rsidRPr="00D713E2">
        <w:rPr>
          <w:rFonts w:ascii="Times New Roman" w:hAnsi="Times New Roman"/>
          <w:sz w:val="24"/>
          <w:szCs w:val="24"/>
        </w:rPr>
        <w:t>ательством Российской Федерации (далее – заявитель, представитель заявителя).</w:t>
      </w:r>
    </w:p>
    <w:p w14:paraId="129FE8E2" w14:textId="1055A844" w:rsidR="00CD7BA4" w:rsidRPr="00D713E2" w:rsidRDefault="00CD7BA4" w:rsidP="00982C49">
      <w:pPr>
        <w:autoSpaceDE w:val="0"/>
        <w:autoSpaceDN w:val="0"/>
        <w:adjustRightInd w:val="0"/>
        <w:spacing w:after="0" w:line="240" w:lineRule="auto"/>
        <w:ind w:firstLine="720"/>
        <w:jc w:val="both"/>
        <w:rPr>
          <w:rFonts w:ascii="Times New Roman" w:hAnsi="Times New Roman"/>
          <w:sz w:val="24"/>
          <w:szCs w:val="24"/>
        </w:rPr>
      </w:pPr>
      <w:r w:rsidRPr="00D713E2">
        <w:rPr>
          <w:rFonts w:ascii="Times New Roman" w:hAnsi="Times New Roman"/>
          <w:sz w:val="24"/>
          <w:szCs w:val="24"/>
        </w:rPr>
        <w:t>В случае если планируется использование земель или земельных участков для размещения палаток и лотков, размещаемых в целях организации сезонных ярмарок, на которых осуществляется реализация продуктов питания и сельскохозяйственной продукции, заявление подается организатором ярмарки или его уполномоченным представителем.</w:t>
      </w:r>
    </w:p>
    <w:p w14:paraId="75875867" w14:textId="77777777" w:rsidR="00982C49" w:rsidRPr="00D713E2" w:rsidRDefault="00982C49" w:rsidP="00840405">
      <w:pPr>
        <w:widowControl w:val="0"/>
        <w:autoSpaceDE w:val="0"/>
        <w:autoSpaceDN w:val="0"/>
        <w:adjustRightInd w:val="0"/>
        <w:spacing w:after="0" w:line="240" w:lineRule="auto"/>
        <w:jc w:val="center"/>
        <w:rPr>
          <w:rFonts w:ascii="Times New Roman" w:hAnsi="Times New Roman"/>
          <w:sz w:val="24"/>
          <w:szCs w:val="24"/>
        </w:rPr>
      </w:pPr>
    </w:p>
    <w:p w14:paraId="535319EE" w14:textId="25E320CF" w:rsidR="00221FD8" w:rsidRPr="00D713E2" w:rsidRDefault="00221FD8" w:rsidP="00840405">
      <w:pPr>
        <w:widowControl w:val="0"/>
        <w:autoSpaceDE w:val="0"/>
        <w:autoSpaceDN w:val="0"/>
        <w:adjustRightInd w:val="0"/>
        <w:spacing w:after="0" w:line="240" w:lineRule="auto"/>
        <w:jc w:val="center"/>
        <w:rPr>
          <w:rFonts w:ascii="Times New Roman" w:hAnsi="Times New Roman"/>
          <w:b/>
          <w:sz w:val="24"/>
          <w:szCs w:val="24"/>
        </w:rPr>
      </w:pPr>
      <w:r w:rsidRPr="00D713E2">
        <w:rPr>
          <w:rFonts w:ascii="Times New Roman" w:hAnsi="Times New Roman"/>
          <w:b/>
          <w:sz w:val="24"/>
          <w:szCs w:val="24"/>
        </w:rPr>
        <w:t>Требования к порядку информирования о предоставлении муниципальной услуги</w:t>
      </w:r>
    </w:p>
    <w:p w14:paraId="3616A2E4" w14:textId="77777777" w:rsidR="00221FD8" w:rsidRPr="00D713E2" w:rsidRDefault="00221FD8" w:rsidP="00632D8A">
      <w:pPr>
        <w:widowControl w:val="0"/>
        <w:autoSpaceDE w:val="0"/>
        <w:autoSpaceDN w:val="0"/>
        <w:adjustRightInd w:val="0"/>
        <w:spacing w:after="0" w:line="240" w:lineRule="auto"/>
        <w:ind w:firstLine="720"/>
        <w:jc w:val="both"/>
        <w:rPr>
          <w:rFonts w:ascii="Times New Roman" w:hAnsi="Times New Roman"/>
          <w:sz w:val="24"/>
          <w:szCs w:val="24"/>
        </w:rPr>
      </w:pPr>
    </w:p>
    <w:p w14:paraId="2B700950" w14:textId="261802AF"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1.3. Информирование о порядке предоставления Услуги осуществляется:</w:t>
      </w:r>
    </w:p>
    <w:p w14:paraId="0422061A" w14:textId="77777777"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2850C43A" w14:textId="77777777"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2) по телефону Уполномоченного органа или многофункционального центра;</w:t>
      </w:r>
    </w:p>
    <w:p w14:paraId="3D84A210" w14:textId="77777777"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3) письменно, в том числе посредством электронной почты, факсимильной связи;</w:t>
      </w:r>
    </w:p>
    <w:p w14:paraId="244A141C" w14:textId="77777777"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4) посредством размещения в открытой и доступной форме информации:</w:t>
      </w:r>
    </w:p>
    <w:p w14:paraId="0F316017" w14:textId="3789E5A6"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 xml:space="preserve">- в федеральной государственной информационной системе </w:t>
      </w:r>
      <w:r w:rsidR="000410CB" w:rsidRPr="00D713E2">
        <w:rPr>
          <w:rFonts w:ascii="Times New Roman" w:hAnsi="Times New Roman"/>
          <w:sz w:val="24"/>
          <w:szCs w:val="24"/>
          <w:lang w:bidi="ru-RU"/>
        </w:rPr>
        <w:t>"</w:t>
      </w:r>
      <w:r w:rsidRPr="00D713E2">
        <w:rPr>
          <w:rFonts w:ascii="Times New Roman" w:hAnsi="Times New Roman"/>
          <w:sz w:val="24"/>
          <w:szCs w:val="24"/>
          <w:lang w:bidi="ru-RU"/>
        </w:rPr>
        <w:t>Единый портал государственных и муниципальных услуг (функций)</w:t>
      </w:r>
      <w:r w:rsidR="000410CB" w:rsidRPr="00D713E2">
        <w:rPr>
          <w:rFonts w:ascii="Times New Roman" w:hAnsi="Times New Roman"/>
          <w:sz w:val="24"/>
          <w:szCs w:val="24"/>
          <w:lang w:bidi="ru-RU"/>
        </w:rPr>
        <w:t>"</w:t>
      </w:r>
      <w:r w:rsidRPr="00D713E2">
        <w:rPr>
          <w:rFonts w:ascii="Times New Roman" w:hAnsi="Times New Roman"/>
          <w:sz w:val="24"/>
          <w:szCs w:val="24"/>
          <w:lang w:bidi="ru-RU"/>
        </w:rPr>
        <w:t xml:space="preserve"> (https://www.gosuslugi.ru/) (далее - ЕПГУ);</w:t>
      </w:r>
    </w:p>
    <w:p w14:paraId="6B9DBC30" w14:textId="7F3F3E0C" w:rsidR="00C86582" w:rsidRPr="00D713E2" w:rsidRDefault="000410CB" w:rsidP="00C86582">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 xml:space="preserve">- на </w:t>
      </w:r>
      <w:r w:rsidR="00C86582" w:rsidRPr="00D713E2">
        <w:rPr>
          <w:rFonts w:ascii="Times New Roman" w:hAnsi="Times New Roman"/>
          <w:sz w:val="24"/>
          <w:szCs w:val="24"/>
          <w:lang w:bidi="ru-RU"/>
        </w:rPr>
        <w:t>Портале государственных и муниципальных услуг (функций) Республики Крым (https://gosuslugi82.ru/) (далее – региональный портал).</w:t>
      </w:r>
    </w:p>
    <w:p w14:paraId="744004DB" w14:textId="3B05E81B"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 xml:space="preserve">- </w:t>
      </w:r>
      <w:r w:rsidR="00666675" w:rsidRPr="00666675">
        <w:rPr>
          <w:rFonts w:ascii="Times New Roman" w:hAnsi="Times New Roman"/>
          <w:sz w:val="24"/>
          <w:szCs w:val="24"/>
          <w:lang w:bidi="ru-RU"/>
        </w:rPr>
        <w:t>на официальной странице Уполномоченного органа на портале Правительства Республики Крым в информационно-телекоммуникационной сети «Интернет» (https://jeleznodorojnenskoe.rk.gov.ru/) (далее - официальный сайт)</w:t>
      </w:r>
      <w:r w:rsidRPr="00D713E2">
        <w:rPr>
          <w:rFonts w:ascii="Times New Roman" w:hAnsi="Times New Roman"/>
          <w:sz w:val="24"/>
          <w:szCs w:val="24"/>
          <w:lang w:bidi="ru-RU"/>
        </w:rPr>
        <w:t>;</w:t>
      </w:r>
    </w:p>
    <w:p w14:paraId="57072FBB" w14:textId="77777777"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14:paraId="49BF019C" w14:textId="3C36FAA9"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1.</w:t>
      </w:r>
      <w:r w:rsidR="00840405" w:rsidRPr="00D713E2">
        <w:rPr>
          <w:rFonts w:ascii="Times New Roman" w:hAnsi="Times New Roman"/>
          <w:sz w:val="24"/>
          <w:szCs w:val="24"/>
          <w:lang w:bidi="ru-RU"/>
        </w:rPr>
        <w:t>4</w:t>
      </w:r>
      <w:r w:rsidR="006B021D" w:rsidRPr="00D713E2">
        <w:rPr>
          <w:rFonts w:ascii="Times New Roman" w:hAnsi="Times New Roman"/>
          <w:sz w:val="24"/>
          <w:szCs w:val="24"/>
          <w:lang w:bidi="ru-RU"/>
        </w:rPr>
        <w:t>.</w:t>
      </w:r>
      <w:r w:rsidRPr="00D713E2">
        <w:rPr>
          <w:rFonts w:ascii="Times New Roman" w:hAnsi="Times New Roman"/>
          <w:sz w:val="24"/>
          <w:szCs w:val="24"/>
          <w:lang w:bidi="ru-RU"/>
        </w:rPr>
        <w:t xml:space="preserve"> Информирование осуществляется по вопросам, касающимся:</w:t>
      </w:r>
    </w:p>
    <w:p w14:paraId="3FAD8DFF" w14:textId="77777777"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 способов подачи заявления о предоставлении Услуги;</w:t>
      </w:r>
    </w:p>
    <w:p w14:paraId="002D3EB1" w14:textId="77777777"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14:paraId="62CAB19D" w14:textId="484E1168"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 справочной информации о работе Уполномоченного органа;</w:t>
      </w:r>
    </w:p>
    <w:p w14:paraId="150CBF69" w14:textId="77777777"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 документов, необходимых для предоставления Услуги;</w:t>
      </w:r>
    </w:p>
    <w:p w14:paraId="2517EC2C" w14:textId="77777777"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 порядка и сроков предоставления Услуги;</w:t>
      </w:r>
    </w:p>
    <w:p w14:paraId="21CC2356" w14:textId="77777777"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 порядка получения сведений о ходе рассмотрения заявления о предоставлении Услуги и о результатах ее предоставления;</w:t>
      </w:r>
    </w:p>
    <w:p w14:paraId="2F745B6E" w14:textId="77777777"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1DE465DA" w14:textId="77777777"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5E241C55" w14:textId="77777777"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2A5FD54D" w14:textId="228DB5B1"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1.</w:t>
      </w:r>
      <w:r w:rsidR="00840405" w:rsidRPr="00D713E2">
        <w:rPr>
          <w:rFonts w:ascii="Times New Roman" w:hAnsi="Times New Roman"/>
          <w:sz w:val="24"/>
          <w:szCs w:val="24"/>
          <w:lang w:bidi="ru-RU"/>
        </w:rPr>
        <w:t>5</w:t>
      </w:r>
      <w:r w:rsidRPr="00D713E2">
        <w:rPr>
          <w:rFonts w:ascii="Times New Roman" w:hAnsi="Times New Roman"/>
          <w:sz w:val="24"/>
          <w:szCs w:val="24"/>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3986BE72" w14:textId="77777777"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 xml:space="preserve">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w:t>
      </w:r>
      <w:r w:rsidRPr="00D713E2">
        <w:rPr>
          <w:rFonts w:ascii="Times New Roman" w:hAnsi="Times New Roman"/>
          <w:sz w:val="24"/>
          <w:szCs w:val="24"/>
          <w:lang w:bidi="ru-RU"/>
        </w:rPr>
        <w:lastRenderedPageBreak/>
        <w:t>отчества (последнее - при наличии) и должности специалиста, принявшего телефонный звонок.</w:t>
      </w:r>
    </w:p>
    <w:p w14:paraId="0144DC3B" w14:textId="77777777"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49C17B7B" w14:textId="77777777"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1EAAF26E" w14:textId="77777777"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1F23359D" w14:textId="77777777"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Продолжительность информирования по телефону не должна превышать 10 минут.</w:t>
      </w:r>
    </w:p>
    <w:p w14:paraId="24CC7EBC" w14:textId="77777777"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Информирование осуществляется в соответствии с графиком приема граждан.</w:t>
      </w:r>
    </w:p>
    <w:p w14:paraId="5426BCB3" w14:textId="0DFA4B8D"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1.</w:t>
      </w:r>
      <w:r w:rsidR="00840405" w:rsidRPr="00D713E2">
        <w:rPr>
          <w:rFonts w:ascii="Times New Roman" w:hAnsi="Times New Roman"/>
          <w:sz w:val="24"/>
          <w:szCs w:val="24"/>
          <w:lang w:bidi="ru-RU"/>
        </w:rPr>
        <w:t>6</w:t>
      </w:r>
      <w:r w:rsidRPr="00D713E2">
        <w:rPr>
          <w:rFonts w:ascii="Times New Roman" w:hAnsi="Times New Roman"/>
          <w:sz w:val="24"/>
          <w:szCs w:val="24"/>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sidRPr="00D713E2">
        <w:rPr>
          <w:rFonts w:ascii="Times New Roman" w:hAnsi="Times New Roman"/>
          <w:sz w:val="24"/>
          <w:szCs w:val="24"/>
          <w:lang w:bidi="ru-RU"/>
        </w:rPr>
        <w:t>"</w:t>
      </w:r>
      <w:r w:rsidRPr="00D713E2">
        <w:rPr>
          <w:rFonts w:ascii="Times New Roman" w:hAnsi="Times New Roman"/>
          <w:sz w:val="24"/>
          <w:szCs w:val="24"/>
          <w:lang w:bidi="ru-RU"/>
        </w:rPr>
        <w:t>О порядке рассмотрения обращений граждан Российской Федерации</w:t>
      </w:r>
      <w:r w:rsidR="00CD0C8B" w:rsidRPr="00D713E2">
        <w:rPr>
          <w:rFonts w:ascii="Times New Roman" w:hAnsi="Times New Roman"/>
          <w:sz w:val="24"/>
          <w:szCs w:val="24"/>
          <w:lang w:bidi="ru-RU"/>
        </w:rPr>
        <w:t>"</w:t>
      </w:r>
      <w:r w:rsidRPr="00D713E2">
        <w:rPr>
          <w:rFonts w:ascii="Times New Roman" w:hAnsi="Times New Roman"/>
          <w:sz w:val="24"/>
          <w:szCs w:val="24"/>
          <w:lang w:bidi="ru-RU"/>
        </w:rPr>
        <w:t>.</w:t>
      </w:r>
    </w:p>
    <w:p w14:paraId="6D220706" w14:textId="0267A6B1"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1.</w:t>
      </w:r>
      <w:r w:rsidR="00840405" w:rsidRPr="00D713E2">
        <w:rPr>
          <w:rFonts w:ascii="Times New Roman" w:hAnsi="Times New Roman"/>
          <w:sz w:val="24"/>
          <w:szCs w:val="24"/>
          <w:lang w:bidi="ru-RU"/>
        </w:rPr>
        <w:t>7</w:t>
      </w:r>
      <w:r w:rsidRPr="00D713E2">
        <w:rPr>
          <w:rFonts w:ascii="Times New Roman" w:hAnsi="Times New Roman"/>
          <w:sz w:val="24"/>
          <w:szCs w:val="24"/>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D713E2">
        <w:rPr>
          <w:rFonts w:ascii="Times New Roman" w:hAnsi="Times New Roman"/>
          <w:sz w:val="24"/>
          <w:szCs w:val="24"/>
          <w:lang w:bidi="ru-RU"/>
        </w:rPr>
        <w:t>"</w:t>
      </w:r>
      <w:r w:rsidRPr="00D713E2">
        <w:rPr>
          <w:rFonts w:ascii="Times New Roman" w:hAnsi="Times New Roman"/>
          <w:sz w:val="24"/>
          <w:szCs w:val="24"/>
          <w:lang w:bidi="ru-RU"/>
        </w:rPr>
        <w:t>Федеральный реестр государственных и муниципальных услуг (функций)</w:t>
      </w:r>
      <w:r w:rsidR="00CD0C8B" w:rsidRPr="00D713E2">
        <w:rPr>
          <w:rFonts w:ascii="Times New Roman" w:hAnsi="Times New Roman"/>
          <w:sz w:val="24"/>
          <w:szCs w:val="24"/>
          <w:lang w:bidi="ru-RU"/>
        </w:rPr>
        <w:t>"</w:t>
      </w:r>
      <w:r w:rsidRPr="00D713E2">
        <w:rPr>
          <w:rFonts w:ascii="Times New Roman" w:hAnsi="Times New Roman"/>
          <w:sz w:val="24"/>
          <w:szCs w:val="24"/>
          <w:lang w:bidi="ru-RU"/>
        </w:rPr>
        <w:t>, утвержденным постановлением Правительства Российской Федерации от 24.10.2011 № 861.</w:t>
      </w:r>
    </w:p>
    <w:p w14:paraId="4D7475E1" w14:textId="77777777"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7DB0698" w14:textId="50562A3B"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1.</w:t>
      </w:r>
      <w:r w:rsidR="00840405" w:rsidRPr="00D713E2">
        <w:rPr>
          <w:rFonts w:ascii="Times New Roman" w:hAnsi="Times New Roman"/>
          <w:sz w:val="24"/>
          <w:szCs w:val="24"/>
          <w:lang w:bidi="ru-RU"/>
        </w:rPr>
        <w:t>8</w:t>
      </w:r>
      <w:r w:rsidRPr="00D713E2">
        <w:rPr>
          <w:rFonts w:ascii="Times New Roman" w:hAnsi="Times New Roman"/>
          <w:sz w:val="24"/>
          <w:szCs w:val="24"/>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78989E20" w14:textId="77777777"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11F73893" w14:textId="77777777"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5442181F" w14:textId="10CB04B0"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sidRPr="00D713E2">
        <w:rPr>
          <w:rFonts w:ascii="Times New Roman" w:hAnsi="Times New Roman"/>
          <w:sz w:val="24"/>
          <w:szCs w:val="24"/>
          <w:lang w:bidi="ru-RU"/>
        </w:rPr>
        <w:t>"</w:t>
      </w:r>
      <w:r w:rsidRPr="00D713E2">
        <w:rPr>
          <w:rFonts w:ascii="Times New Roman" w:hAnsi="Times New Roman"/>
          <w:sz w:val="24"/>
          <w:szCs w:val="24"/>
          <w:lang w:bidi="ru-RU"/>
        </w:rPr>
        <w:t>Интернет</w:t>
      </w:r>
      <w:r w:rsidR="00CD0C8B" w:rsidRPr="00D713E2">
        <w:rPr>
          <w:rFonts w:ascii="Times New Roman" w:hAnsi="Times New Roman"/>
          <w:sz w:val="24"/>
          <w:szCs w:val="24"/>
          <w:lang w:bidi="ru-RU"/>
        </w:rPr>
        <w:t>"</w:t>
      </w:r>
      <w:r w:rsidRPr="00D713E2">
        <w:rPr>
          <w:rFonts w:ascii="Times New Roman" w:hAnsi="Times New Roman"/>
          <w:sz w:val="24"/>
          <w:szCs w:val="24"/>
          <w:lang w:bidi="ru-RU"/>
        </w:rPr>
        <w:t>.</w:t>
      </w:r>
    </w:p>
    <w:p w14:paraId="06A44A5C" w14:textId="4D1EDD63"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1.</w:t>
      </w:r>
      <w:r w:rsidR="00840405" w:rsidRPr="00D713E2">
        <w:rPr>
          <w:rFonts w:ascii="Times New Roman" w:hAnsi="Times New Roman"/>
          <w:sz w:val="24"/>
          <w:szCs w:val="24"/>
          <w:lang w:bidi="ru-RU"/>
        </w:rPr>
        <w:t>9</w:t>
      </w:r>
      <w:r w:rsidRPr="00D713E2">
        <w:rPr>
          <w:rFonts w:ascii="Times New Roman" w:hAnsi="Times New Roman"/>
          <w:sz w:val="24"/>
          <w:szCs w:val="24"/>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D713E2">
        <w:rPr>
          <w:rFonts w:ascii="Times New Roman" w:hAnsi="Times New Roman"/>
          <w:sz w:val="24"/>
          <w:szCs w:val="24"/>
          <w:lang w:bidi="ru-RU"/>
        </w:rPr>
        <w:t>"</w:t>
      </w:r>
      <w:r w:rsidRPr="00D713E2">
        <w:rPr>
          <w:rFonts w:ascii="Times New Roman" w:hAnsi="Times New Roman"/>
          <w:sz w:val="24"/>
          <w:szCs w:val="24"/>
          <w:lang w:bidi="ru-RU"/>
        </w:rPr>
        <w:t>Об организации предоставления государственных и муниципальных услуг</w:t>
      </w:r>
      <w:r w:rsidR="00CD0C8B" w:rsidRPr="00D713E2">
        <w:rPr>
          <w:rFonts w:ascii="Times New Roman" w:hAnsi="Times New Roman"/>
          <w:sz w:val="24"/>
          <w:szCs w:val="24"/>
          <w:lang w:bidi="ru-RU"/>
        </w:rPr>
        <w:t>"</w:t>
      </w:r>
      <w:r w:rsidRPr="00D713E2">
        <w:rPr>
          <w:rFonts w:ascii="Times New Roman" w:hAnsi="Times New Roman"/>
          <w:sz w:val="24"/>
          <w:szCs w:val="24"/>
          <w:lang w:bidi="ru-RU"/>
        </w:rPr>
        <w:t xml:space="preserve"> порядке, которые по требованию заявителя предоставляются ему для ознакомления.</w:t>
      </w:r>
    </w:p>
    <w:p w14:paraId="67C570E1" w14:textId="3B251C08" w:rsidR="00812B71" w:rsidRPr="00D713E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1.</w:t>
      </w:r>
      <w:r w:rsidR="00840405" w:rsidRPr="00D713E2">
        <w:rPr>
          <w:rFonts w:ascii="Times New Roman" w:hAnsi="Times New Roman"/>
          <w:sz w:val="24"/>
          <w:szCs w:val="24"/>
          <w:lang w:bidi="ru-RU"/>
        </w:rPr>
        <w:t>10</w:t>
      </w:r>
      <w:r w:rsidRPr="00D713E2">
        <w:rPr>
          <w:rFonts w:ascii="Times New Roman" w:hAnsi="Times New Roman"/>
          <w:sz w:val="24"/>
          <w:szCs w:val="24"/>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D713E2">
        <w:rPr>
          <w:rFonts w:ascii="Times New Roman" w:hAnsi="Times New Roman"/>
          <w:sz w:val="24"/>
          <w:szCs w:val="24"/>
          <w:lang w:bidi="ru-RU"/>
        </w:rPr>
        <w:t>"</w:t>
      </w:r>
      <w:r w:rsidRPr="00D713E2">
        <w:rPr>
          <w:rFonts w:ascii="Times New Roman" w:hAnsi="Times New Roman"/>
          <w:sz w:val="24"/>
          <w:szCs w:val="24"/>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sidRPr="00D713E2">
        <w:rPr>
          <w:rFonts w:ascii="Times New Roman" w:hAnsi="Times New Roman"/>
          <w:sz w:val="24"/>
          <w:szCs w:val="24"/>
          <w:lang w:bidi="ru-RU"/>
        </w:rPr>
        <w:t>"</w:t>
      </w:r>
      <w:r w:rsidRPr="00D713E2">
        <w:rPr>
          <w:rFonts w:ascii="Times New Roman" w:hAnsi="Times New Roman"/>
          <w:sz w:val="24"/>
          <w:szCs w:val="24"/>
          <w:lang w:bidi="ru-RU"/>
        </w:rPr>
        <w:t>, с учетом требований к информированию, установленных настоящим Регламентом.</w:t>
      </w:r>
    </w:p>
    <w:p w14:paraId="5F98A3A6" w14:textId="20C5D1A0" w:rsidR="00CD0C8B" w:rsidRPr="00D713E2" w:rsidRDefault="00812B71" w:rsidP="00CD0C8B">
      <w:pPr>
        <w:widowControl w:val="0"/>
        <w:autoSpaceDE w:val="0"/>
        <w:autoSpaceDN w:val="0"/>
        <w:spacing w:after="0" w:line="240" w:lineRule="auto"/>
        <w:ind w:firstLine="567"/>
        <w:jc w:val="both"/>
        <w:rPr>
          <w:rFonts w:ascii="Times New Roman" w:hAnsi="Times New Roman"/>
          <w:sz w:val="24"/>
          <w:szCs w:val="24"/>
          <w:lang w:eastAsia="en-US"/>
        </w:rPr>
      </w:pPr>
      <w:r w:rsidRPr="00D713E2">
        <w:rPr>
          <w:rFonts w:ascii="Times New Roman" w:hAnsi="Times New Roman"/>
          <w:sz w:val="24"/>
          <w:szCs w:val="24"/>
          <w:lang w:bidi="ru-RU"/>
        </w:rPr>
        <w:lastRenderedPageBreak/>
        <w:t>1.</w:t>
      </w:r>
      <w:r w:rsidR="00840405" w:rsidRPr="00D713E2">
        <w:rPr>
          <w:rFonts w:ascii="Times New Roman" w:hAnsi="Times New Roman"/>
          <w:sz w:val="24"/>
          <w:szCs w:val="24"/>
          <w:lang w:bidi="ru-RU"/>
        </w:rPr>
        <w:t>11</w:t>
      </w:r>
      <w:r w:rsidRPr="00D713E2">
        <w:rPr>
          <w:rFonts w:ascii="Times New Roman" w:hAnsi="Times New Roman"/>
          <w:sz w:val="24"/>
          <w:szCs w:val="24"/>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D713E2">
        <w:rPr>
          <w:rFonts w:ascii="Times New Roman" w:hAnsi="Times New Roman"/>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14:paraId="441F44F6" w14:textId="7EA559F8" w:rsidR="00DC3ECE" w:rsidRPr="00D713E2"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14:paraId="1821A91A" w14:textId="38C5E0F8" w:rsidR="00DC3ECE" w:rsidRPr="00D713E2" w:rsidRDefault="00DC3ECE" w:rsidP="00DC3ECE">
      <w:pPr>
        <w:pStyle w:val="1"/>
        <w:rPr>
          <w:sz w:val="24"/>
          <w:szCs w:val="24"/>
        </w:rPr>
      </w:pPr>
      <w:bookmarkStart w:id="10" w:name="_Hlk99370069"/>
      <w:r w:rsidRPr="00D713E2">
        <w:rPr>
          <w:sz w:val="24"/>
          <w:szCs w:val="24"/>
        </w:rPr>
        <w:t>I</w:t>
      </w:r>
      <w:bookmarkEnd w:id="10"/>
      <w:r w:rsidRPr="00D713E2">
        <w:rPr>
          <w:sz w:val="24"/>
          <w:szCs w:val="24"/>
        </w:rPr>
        <w:t xml:space="preserve">I. Стандарт предоставления муниципальной услуги </w:t>
      </w:r>
    </w:p>
    <w:p w14:paraId="5E6104AA"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4AFCCCC4" w14:textId="76693AA2" w:rsidR="00DC3ECE" w:rsidRPr="00D713E2" w:rsidRDefault="00DC3ECE" w:rsidP="006076D5">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2.1. "</w:t>
      </w:r>
      <w:r w:rsidR="00561970" w:rsidRPr="00D713E2">
        <w:rPr>
          <w:rFonts w:ascii="Times New Roman" w:hAnsi="Times New Roman"/>
          <w:bCs/>
          <w:sz w:val="24"/>
          <w:szCs w:val="24"/>
        </w:rPr>
        <w:t>Выдача разрешений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сервитутов</w:t>
      </w:r>
      <w:r w:rsidRPr="00D713E2">
        <w:rPr>
          <w:rFonts w:ascii="Times New Roman" w:hAnsi="Times New Roman"/>
          <w:sz w:val="24"/>
          <w:szCs w:val="24"/>
        </w:rPr>
        <w:t>".</w:t>
      </w:r>
    </w:p>
    <w:p w14:paraId="5F486154"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76CAC375" w14:textId="67CF9933" w:rsidR="00DC3ECE" w:rsidRPr="00D713E2" w:rsidRDefault="00DC3ECE" w:rsidP="00DC3ECE">
      <w:pPr>
        <w:pStyle w:val="1"/>
        <w:rPr>
          <w:sz w:val="24"/>
          <w:szCs w:val="24"/>
        </w:rPr>
      </w:pPr>
      <w:r w:rsidRPr="00D713E2">
        <w:rPr>
          <w:sz w:val="24"/>
          <w:szCs w:val="24"/>
        </w:rPr>
        <w:t>Наименование органа местного самоуправления, предоставляющего муниципальную услугу</w:t>
      </w:r>
    </w:p>
    <w:p w14:paraId="5BB94794"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6DFBDE24" w14:textId="3E7093A4"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2.2. Муниципальная услуга предоставляется Уполномоченным органом - </w:t>
      </w:r>
      <w:r w:rsidRPr="00666675">
        <w:rPr>
          <w:rFonts w:ascii="Times New Roman" w:hAnsi="Times New Roman"/>
          <w:sz w:val="24"/>
          <w:szCs w:val="24"/>
        </w:rPr>
        <w:t xml:space="preserve">администрацией </w:t>
      </w:r>
      <w:r w:rsidR="00666675" w:rsidRPr="00666675">
        <w:rPr>
          <w:rFonts w:ascii="Times New Roman" w:hAnsi="Times New Roman"/>
          <w:sz w:val="24"/>
          <w:szCs w:val="24"/>
        </w:rPr>
        <w:t xml:space="preserve">Железнодорожненского сельского поселения Бахчисарайского </w:t>
      </w:r>
      <w:r w:rsidRPr="00666675">
        <w:rPr>
          <w:rFonts w:ascii="Times New Roman" w:hAnsi="Times New Roman"/>
          <w:sz w:val="24"/>
          <w:szCs w:val="24"/>
        </w:rPr>
        <w:t>района Республики Крым.</w:t>
      </w:r>
    </w:p>
    <w:p w14:paraId="72860210"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2.3. В предоставлении муниципальной услуги принимают участие:</w:t>
      </w:r>
    </w:p>
    <w:p w14:paraId="7E43E59A" w14:textId="34ED5A17" w:rsidR="001F430C" w:rsidRPr="00D713E2" w:rsidRDefault="001F430C" w:rsidP="001F430C">
      <w:pPr>
        <w:widowControl w:val="0"/>
        <w:autoSpaceDE w:val="0"/>
        <w:autoSpaceDN w:val="0"/>
        <w:spacing w:after="0" w:line="240" w:lineRule="auto"/>
        <w:ind w:firstLine="567"/>
        <w:jc w:val="both"/>
        <w:rPr>
          <w:rFonts w:ascii="Times New Roman" w:hAnsi="Times New Roman"/>
          <w:bCs/>
          <w:sz w:val="24"/>
          <w:szCs w:val="24"/>
          <w:lang w:bidi="ru-RU"/>
        </w:rPr>
      </w:pPr>
      <w:r w:rsidRPr="00D713E2">
        <w:rPr>
          <w:rFonts w:ascii="Times New Roman" w:hAnsi="Times New Roman"/>
          <w:bCs/>
          <w:sz w:val="24"/>
          <w:szCs w:val="24"/>
          <w:lang w:bidi="ru-RU"/>
        </w:rPr>
        <w:t>1) Министерство сельского хозяйства Республики Крым (в случае размещения объектов на землях, земельных участках сельскохозяйственного назначения, расположенных за границами населенных пунктов);</w:t>
      </w:r>
    </w:p>
    <w:p w14:paraId="0DCC3138" w14:textId="10A5E1F3" w:rsidR="001F430C" w:rsidRPr="00D713E2" w:rsidRDefault="001F430C" w:rsidP="001F430C">
      <w:pPr>
        <w:widowControl w:val="0"/>
        <w:autoSpaceDE w:val="0"/>
        <w:autoSpaceDN w:val="0"/>
        <w:spacing w:after="0" w:line="240" w:lineRule="auto"/>
        <w:ind w:firstLine="567"/>
        <w:jc w:val="both"/>
        <w:rPr>
          <w:rFonts w:ascii="Times New Roman" w:hAnsi="Times New Roman"/>
          <w:bCs/>
          <w:sz w:val="24"/>
          <w:szCs w:val="24"/>
          <w:lang w:bidi="ru-RU"/>
        </w:rPr>
      </w:pPr>
      <w:r w:rsidRPr="00D713E2">
        <w:rPr>
          <w:rFonts w:ascii="Times New Roman" w:hAnsi="Times New Roman"/>
          <w:bCs/>
          <w:sz w:val="24"/>
          <w:szCs w:val="24"/>
          <w:lang w:bidi="ru-RU"/>
        </w:rPr>
        <w:t>2) Министерство жилищно-коммунального хозяйства Республики Крым;</w:t>
      </w:r>
    </w:p>
    <w:p w14:paraId="6D88F6F3" w14:textId="46D9E697" w:rsidR="001F430C" w:rsidRPr="00D713E2" w:rsidRDefault="001F430C" w:rsidP="001F430C">
      <w:pPr>
        <w:widowControl w:val="0"/>
        <w:autoSpaceDE w:val="0"/>
        <w:autoSpaceDN w:val="0"/>
        <w:spacing w:after="0" w:line="240" w:lineRule="auto"/>
        <w:ind w:firstLine="567"/>
        <w:jc w:val="both"/>
        <w:rPr>
          <w:rFonts w:ascii="Times New Roman" w:hAnsi="Times New Roman"/>
          <w:bCs/>
          <w:sz w:val="24"/>
          <w:szCs w:val="24"/>
          <w:lang w:bidi="ru-RU"/>
        </w:rPr>
      </w:pPr>
      <w:r w:rsidRPr="00D713E2">
        <w:rPr>
          <w:rFonts w:ascii="Times New Roman" w:hAnsi="Times New Roman"/>
          <w:bCs/>
          <w:sz w:val="24"/>
          <w:szCs w:val="24"/>
          <w:lang w:bidi="ru-RU"/>
        </w:rPr>
        <w:t>3) Министерство промышленной политики Республики Крым;</w:t>
      </w:r>
    </w:p>
    <w:p w14:paraId="3A76BEAA" w14:textId="30701B5A" w:rsidR="001F430C" w:rsidRPr="00D713E2" w:rsidRDefault="001F430C" w:rsidP="001F430C">
      <w:pPr>
        <w:widowControl w:val="0"/>
        <w:autoSpaceDE w:val="0"/>
        <w:autoSpaceDN w:val="0"/>
        <w:spacing w:after="0" w:line="240" w:lineRule="auto"/>
        <w:ind w:firstLine="567"/>
        <w:jc w:val="both"/>
        <w:rPr>
          <w:rFonts w:ascii="Times New Roman" w:hAnsi="Times New Roman"/>
          <w:bCs/>
          <w:sz w:val="24"/>
          <w:szCs w:val="24"/>
          <w:lang w:bidi="ru-RU"/>
        </w:rPr>
      </w:pPr>
      <w:r w:rsidRPr="00D713E2">
        <w:rPr>
          <w:rFonts w:ascii="Times New Roman" w:hAnsi="Times New Roman"/>
          <w:bCs/>
          <w:sz w:val="24"/>
          <w:szCs w:val="24"/>
          <w:lang w:bidi="ru-RU"/>
        </w:rPr>
        <w:t>4) Министерство транспорта Республики Крым;</w:t>
      </w:r>
    </w:p>
    <w:p w14:paraId="787D594B" w14:textId="57D62622" w:rsidR="001F430C" w:rsidRPr="00D713E2" w:rsidRDefault="001F430C" w:rsidP="001F430C">
      <w:pPr>
        <w:widowControl w:val="0"/>
        <w:autoSpaceDE w:val="0"/>
        <w:autoSpaceDN w:val="0"/>
        <w:spacing w:after="0" w:line="240" w:lineRule="auto"/>
        <w:ind w:firstLine="567"/>
        <w:jc w:val="both"/>
        <w:rPr>
          <w:rFonts w:ascii="Times New Roman" w:hAnsi="Times New Roman"/>
          <w:bCs/>
          <w:sz w:val="24"/>
          <w:szCs w:val="24"/>
          <w:lang w:bidi="ru-RU"/>
        </w:rPr>
      </w:pPr>
      <w:r w:rsidRPr="00D713E2">
        <w:rPr>
          <w:rFonts w:ascii="Times New Roman" w:hAnsi="Times New Roman"/>
          <w:bCs/>
          <w:sz w:val="24"/>
          <w:szCs w:val="24"/>
          <w:lang w:bidi="ru-RU"/>
        </w:rPr>
        <w:t>5) Министерство топлива и энергетики Республики Крым;</w:t>
      </w:r>
    </w:p>
    <w:p w14:paraId="7BD794C5" w14:textId="01E9CD80" w:rsidR="001F430C" w:rsidRPr="00D713E2" w:rsidRDefault="001F430C" w:rsidP="001F430C">
      <w:pPr>
        <w:widowControl w:val="0"/>
        <w:autoSpaceDE w:val="0"/>
        <w:autoSpaceDN w:val="0"/>
        <w:spacing w:after="0" w:line="240" w:lineRule="auto"/>
        <w:ind w:firstLine="567"/>
        <w:jc w:val="both"/>
        <w:rPr>
          <w:rFonts w:ascii="Times New Roman" w:hAnsi="Times New Roman"/>
          <w:bCs/>
          <w:sz w:val="24"/>
          <w:szCs w:val="24"/>
          <w:lang w:bidi="ru-RU"/>
        </w:rPr>
      </w:pPr>
      <w:r w:rsidRPr="00D713E2">
        <w:rPr>
          <w:rFonts w:ascii="Times New Roman" w:hAnsi="Times New Roman"/>
          <w:bCs/>
          <w:sz w:val="24"/>
          <w:szCs w:val="24"/>
          <w:lang w:bidi="ru-RU"/>
        </w:rPr>
        <w:t>6) Министерство курортов и туризма Республики Крым (в случае, если планируется использование земель, земельных участков для размещения объектов, указанных в пунктах 4, 19-21, 23-26, 29 Перечня объектов);</w:t>
      </w:r>
    </w:p>
    <w:p w14:paraId="18733398" w14:textId="017D6818" w:rsidR="001F430C" w:rsidRPr="00D713E2" w:rsidRDefault="001F430C" w:rsidP="001F430C">
      <w:pPr>
        <w:widowControl w:val="0"/>
        <w:autoSpaceDE w:val="0"/>
        <w:autoSpaceDN w:val="0"/>
        <w:spacing w:after="0" w:line="240" w:lineRule="auto"/>
        <w:ind w:firstLine="567"/>
        <w:jc w:val="both"/>
        <w:rPr>
          <w:rFonts w:ascii="Times New Roman" w:hAnsi="Times New Roman"/>
          <w:bCs/>
          <w:sz w:val="24"/>
          <w:szCs w:val="24"/>
          <w:lang w:bidi="ru-RU"/>
        </w:rPr>
      </w:pPr>
      <w:r w:rsidRPr="00D713E2">
        <w:rPr>
          <w:rFonts w:ascii="Times New Roman" w:hAnsi="Times New Roman"/>
          <w:bCs/>
          <w:sz w:val="24"/>
          <w:szCs w:val="24"/>
          <w:lang w:bidi="ru-RU"/>
        </w:rPr>
        <w:t>7) Министерство экологии и природных ресурсов Республики Крым;</w:t>
      </w:r>
    </w:p>
    <w:p w14:paraId="168F0299" w14:textId="514DA400" w:rsidR="001F430C" w:rsidRPr="00D713E2" w:rsidRDefault="001F430C" w:rsidP="001F430C">
      <w:pPr>
        <w:widowControl w:val="0"/>
        <w:autoSpaceDE w:val="0"/>
        <w:autoSpaceDN w:val="0"/>
        <w:spacing w:after="0" w:line="240" w:lineRule="auto"/>
        <w:ind w:firstLine="567"/>
        <w:jc w:val="both"/>
        <w:rPr>
          <w:rFonts w:ascii="Times New Roman" w:hAnsi="Times New Roman"/>
          <w:bCs/>
          <w:sz w:val="24"/>
          <w:szCs w:val="24"/>
          <w:lang w:bidi="ru-RU"/>
        </w:rPr>
      </w:pPr>
      <w:r w:rsidRPr="00D713E2">
        <w:rPr>
          <w:rFonts w:ascii="Times New Roman" w:hAnsi="Times New Roman"/>
          <w:bCs/>
          <w:sz w:val="24"/>
          <w:szCs w:val="24"/>
          <w:lang w:bidi="ru-RU"/>
        </w:rPr>
        <w:t>8) Министерство культуры Республики Крым;</w:t>
      </w:r>
    </w:p>
    <w:p w14:paraId="076359CA" w14:textId="2A996F30" w:rsidR="001F430C" w:rsidRPr="00D713E2" w:rsidRDefault="001F430C" w:rsidP="001F430C">
      <w:pPr>
        <w:widowControl w:val="0"/>
        <w:autoSpaceDE w:val="0"/>
        <w:autoSpaceDN w:val="0"/>
        <w:spacing w:after="0" w:line="240" w:lineRule="auto"/>
        <w:ind w:firstLine="567"/>
        <w:jc w:val="both"/>
        <w:rPr>
          <w:rFonts w:ascii="Times New Roman" w:hAnsi="Times New Roman"/>
          <w:bCs/>
          <w:sz w:val="24"/>
          <w:szCs w:val="24"/>
          <w:lang w:bidi="ru-RU"/>
        </w:rPr>
      </w:pPr>
      <w:r w:rsidRPr="00D713E2">
        <w:rPr>
          <w:rFonts w:ascii="Times New Roman" w:hAnsi="Times New Roman"/>
          <w:bCs/>
          <w:sz w:val="24"/>
          <w:szCs w:val="24"/>
          <w:lang w:bidi="ru-RU"/>
        </w:rPr>
        <w:t>9) Государственный комитет по водному хозяйству и мелиорации Республики Крым;</w:t>
      </w:r>
    </w:p>
    <w:p w14:paraId="09784253" w14:textId="608EFC73" w:rsidR="001F430C" w:rsidRPr="00D713E2" w:rsidRDefault="001F430C" w:rsidP="001F430C">
      <w:pPr>
        <w:widowControl w:val="0"/>
        <w:autoSpaceDE w:val="0"/>
        <w:autoSpaceDN w:val="0"/>
        <w:spacing w:after="0" w:line="240" w:lineRule="auto"/>
        <w:ind w:firstLine="567"/>
        <w:jc w:val="both"/>
        <w:rPr>
          <w:rFonts w:ascii="Times New Roman" w:hAnsi="Times New Roman"/>
          <w:bCs/>
          <w:sz w:val="24"/>
          <w:szCs w:val="24"/>
          <w:lang w:bidi="ru-RU"/>
        </w:rPr>
      </w:pPr>
      <w:r w:rsidRPr="00D713E2">
        <w:rPr>
          <w:rFonts w:ascii="Times New Roman" w:hAnsi="Times New Roman"/>
          <w:bCs/>
          <w:sz w:val="24"/>
          <w:szCs w:val="24"/>
          <w:lang w:bidi="ru-RU"/>
        </w:rPr>
        <w:t>10) Инспекция по надзору за техническим состоянием самоходных машин и других видов техники Республики Крым (в случае, если планируется использование земель, земельных участков для размещения аттракционов);</w:t>
      </w:r>
    </w:p>
    <w:p w14:paraId="62D715A9" w14:textId="741CF368" w:rsidR="006E6795" w:rsidRPr="00D713E2" w:rsidRDefault="001F430C" w:rsidP="001F430C">
      <w:pPr>
        <w:widowControl w:val="0"/>
        <w:autoSpaceDE w:val="0"/>
        <w:autoSpaceDN w:val="0"/>
        <w:spacing w:after="0" w:line="240" w:lineRule="auto"/>
        <w:ind w:firstLine="567"/>
        <w:jc w:val="both"/>
        <w:rPr>
          <w:rFonts w:ascii="Times New Roman" w:hAnsi="Times New Roman"/>
          <w:bCs/>
          <w:sz w:val="24"/>
          <w:szCs w:val="24"/>
          <w:lang w:bidi="ru-RU"/>
        </w:rPr>
      </w:pPr>
      <w:r w:rsidRPr="00D713E2">
        <w:rPr>
          <w:rFonts w:ascii="Times New Roman" w:hAnsi="Times New Roman"/>
          <w:bCs/>
          <w:sz w:val="24"/>
          <w:szCs w:val="24"/>
          <w:lang w:bidi="ru-RU"/>
        </w:rPr>
        <w:t>11) Уполномоченный орган местного самоуправления соответствующего муниципального района (в случае, если размещение объекта планируется на землях, земельных участках, находящихся в собственности Республики Крым) или соответствующее структурное подразделение уполномоченного органа местного самоуправления соответствующего муниципального района (в случае, если размещение объекта планируется на землях, земельных участках, находящихся в муниципальной собственности).</w:t>
      </w:r>
    </w:p>
    <w:p w14:paraId="642526A5"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0487FAF"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7856FF30" w14:textId="77777777" w:rsidR="00DC3ECE" w:rsidRPr="00D713E2" w:rsidRDefault="00DC3ECE" w:rsidP="00DC3ECE">
      <w:pPr>
        <w:pStyle w:val="1"/>
        <w:rPr>
          <w:sz w:val="24"/>
          <w:szCs w:val="24"/>
        </w:rPr>
      </w:pPr>
      <w:r w:rsidRPr="00D713E2">
        <w:rPr>
          <w:sz w:val="24"/>
          <w:szCs w:val="24"/>
        </w:rPr>
        <w:t>Описание результата предоставления муниципальной услуги</w:t>
      </w:r>
    </w:p>
    <w:p w14:paraId="3C88D17F"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67D9BD24"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2.5. Результатом предоставления муниципальной услуги является:</w:t>
      </w:r>
    </w:p>
    <w:p w14:paraId="407FFF39" w14:textId="46325D97" w:rsidR="00980AF1" w:rsidRPr="00D713E2" w:rsidRDefault="00980AF1" w:rsidP="00980AF1">
      <w:pPr>
        <w:widowControl w:val="0"/>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 xml:space="preserve">- </w:t>
      </w:r>
      <w:r w:rsidR="005E76E4" w:rsidRPr="00D713E2">
        <w:rPr>
          <w:rFonts w:ascii="Times New Roman" w:hAnsi="Times New Roman"/>
          <w:sz w:val="24"/>
          <w:szCs w:val="24"/>
        </w:rPr>
        <w:t xml:space="preserve">разрешение на размещение объектов по форме согласно приложению 1 к настоящему административному регламенту; </w:t>
      </w:r>
    </w:p>
    <w:p w14:paraId="7CD51E88" w14:textId="2F480A9C" w:rsidR="00980AF1" w:rsidRPr="00D713E2" w:rsidRDefault="00980AF1" w:rsidP="00980AF1">
      <w:pPr>
        <w:widowControl w:val="0"/>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 xml:space="preserve">- </w:t>
      </w:r>
      <w:r w:rsidR="005E76E4" w:rsidRPr="00D713E2">
        <w:rPr>
          <w:rFonts w:ascii="Times New Roman" w:hAnsi="Times New Roman"/>
          <w:sz w:val="24"/>
          <w:szCs w:val="24"/>
        </w:rPr>
        <w:t xml:space="preserve">решение </w:t>
      </w:r>
      <w:r w:rsidRPr="00D713E2">
        <w:rPr>
          <w:rFonts w:ascii="Times New Roman" w:hAnsi="Times New Roman"/>
          <w:sz w:val="24"/>
          <w:szCs w:val="24"/>
        </w:rPr>
        <w:t>об</w:t>
      </w:r>
      <w:r w:rsidRPr="00D713E2">
        <w:rPr>
          <w:rFonts w:ascii="Times New Roman" w:hAnsi="Times New Roman"/>
          <w:i/>
          <w:sz w:val="24"/>
          <w:szCs w:val="24"/>
        </w:rPr>
        <w:t xml:space="preserve"> </w:t>
      </w:r>
      <w:r w:rsidRPr="00D713E2">
        <w:rPr>
          <w:rFonts w:ascii="Times New Roman" w:hAnsi="Times New Roman"/>
          <w:sz w:val="24"/>
          <w:szCs w:val="24"/>
        </w:rPr>
        <w:t>отказе в выдаче разрешения на</w:t>
      </w:r>
      <w:r w:rsidR="005E76E4" w:rsidRPr="00D713E2">
        <w:rPr>
          <w:rFonts w:ascii="Times New Roman" w:hAnsi="Times New Roman"/>
          <w:sz w:val="24"/>
          <w:szCs w:val="24"/>
        </w:rPr>
        <w:t xml:space="preserve"> размещение объектов по форме согласно приложению 2 к настоящему административному регламенту</w:t>
      </w:r>
      <w:r w:rsidRPr="00D713E2">
        <w:rPr>
          <w:rFonts w:ascii="Times New Roman" w:hAnsi="Times New Roman"/>
          <w:sz w:val="24"/>
          <w:szCs w:val="24"/>
        </w:rPr>
        <w:t>.</w:t>
      </w:r>
    </w:p>
    <w:p w14:paraId="16811F77" w14:textId="77777777" w:rsidR="000F1FBA" w:rsidRPr="00D713E2" w:rsidRDefault="000F1FBA" w:rsidP="00DC3ECE">
      <w:pPr>
        <w:pStyle w:val="1"/>
        <w:rPr>
          <w:sz w:val="24"/>
          <w:szCs w:val="24"/>
        </w:rPr>
      </w:pPr>
    </w:p>
    <w:p w14:paraId="2E24A521" w14:textId="77777777" w:rsidR="00DC3ECE" w:rsidRPr="00D713E2" w:rsidRDefault="00DC3ECE" w:rsidP="00DC3ECE">
      <w:pPr>
        <w:pStyle w:val="1"/>
        <w:rPr>
          <w:sz w:val="24"/>
          <w:szCs w:val="24"/>
        </w:rPr>
      </w:pPr>
      <w:r w:rsidRPr="00D713E2">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4EDFB675"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61D6ADF1" w14:textId="35CDA002" w:rsidR="006D2E49" w:rsidRPr="00D713E2" w:rsidRDefault="00DC3ECE" w:rsidP="006D2E4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2.6. </w:t>
      </w:r>
      <w:r w:rsidR="006D2E49" w:rsidRPr="00D713E2">
        <w:rPr>
          <w:rFonts w:ascii="Times New Roman" w:hAnsi="Times New Roman"/>
          <w:sz w:val="24"/>
          <w:szCs w:val="24"/>
        </w:rPr>
        <w:t xml:space="preserve">Разрешение на размещение объектов </w:t>
      </w:r>
      <w:r w:rsidR="00980AF1" w:rsidRPr="00D713E2">
        <w:rPr>
          <w:rFonts w:ascii="Times New Roman" w:hAnsi="Times New Roman"/>
          <w:sz w:val="24"/>
          <w:szCs w:val="24"/>
        </w:rPr>
        <w:t>или</w:t>
      </w:r>
      <w:r w:rsidR="006D2E49" w:rsidRPr="00D713E2">
        <w:rPr>
          <w:rFonts w:ascii="Times New Roman" w:hAnsi="Times New Roman"/>
          <w:sz w:val="24"/>
          <w:szCs w:val="24"/>
        </w:rPr>
        <w:t xml:space="preserve"> решение об</w:t>
      </w:r>
      <w:r w:rsidR="006D2E49" w:rsidRPr="00D713E2">
        <w:rPr>
          <w:rFonts w:ascii="Times New Roman" w:hAnsi="Times New Roman"/>
          <w:i/>
          <w:sz w:val="24"/>
          <w:szCs w:val="24"/>
        </w:rPr>
        <w:t xml:space="preserve"> </w:t>
      </w:r>
      <w:r w:rsidR="006D2E49" w:rsidRPr="00D713E2">
        <w:rPr>
          <w:rFonts w:ascii="Times New Roman" w:hAnsi="Times New Roman"/>
          <w:sz w:val="24"/>
          <w:szCs w:val="24"/>
        </w:rPr>
        <w:t>отказе в выдаче разрешения на размещение объектов</w:t>
      </w:r>
      <w:r w:rsidR="00980AF1" w:rsidRPr="00D713E2">
        <w:rPr>
          <w:rFonts w:ascii="Times New Roman" w:hAnsi="Times New Roman"/>
          <w:sz w:val="24"/>
          <w:szCs w:val="24"/>
        </w:rPr>
        <w:t xml:space="preserve"> </w:t>
      </w:r>
      <w:r w:rsidR="006D2E49" w:rsidRPr="00D713E2">
        <w:rPr>
          <w:rFonts w:ascii="Times New Roman" w:hAnsi="Times New Roman"/>
          <w:sz w:val="24"/>
          <w:szCs w:val="24"/>
        </w:rPr>
        <w:t xml:space="preserve">принимается в течение </w:t>
      </w:r>
      <w:r w:rsidR="00D83729" w:rsidRPr="00D713E2">
        <w:rPr>
          <w:rFonts w:ascii="Times New Roman" w:hAnsi="Times New Roman"/>
          <w:sz w:val="24"/>
          <w:szCs w:val="24"/>
        </w:rPr>
        <w:t xml:space="preserve">30 календарных дней </w:t>
      </w:r>
      <w:r w:rsidR="006D2E49" w:rsidRPr="00D713E2">
        <w:rPr>
          <w:rFonts w:ascii="Times New Roman" w:hAnsi="Times New Roman"/>
          <w:sz w:val="24"/>
          <w:szCs w:val="24"/>
        </w:rPr>
        <w:t>с даты регистрации заявления в уполномоченном органе.</w:t>
      </w:r>
    </w:p>
    <w:p w14:paraId="2676EA82" w14:textId="77777777" w:rsidR="00DC3ECE" w:rsidRPr="00D713E2" w:rsidRDefault="00DC3ECE" w:rsidP="006D2E49">
      <w:pPr>
        <w:widowControl w:val="0"/>
        <w:autoSpaceDE w:val="0"/>
        <w:autoSpaceDN w:val="0"/>
        <w:spacing w:after="0" w:line="240" w:lineRule="auto"/>
        <w:jc w:val="both"/>
        <w:rPr>
          <w:rFonts w:ascii="Times New Roman" w:hAnsi="Times New Roman"/>
          <w:sz w:val="24"/>
          <w:szCs w:val="24"/>
        </w:rPr>
      </w:pPr>
    </w:p>
    <w:p w14:paraId="3B0F4169" w14:textId="77777777" w:rsidR="00DC3ECE" w:rsidRPr="00D713E2" w:rsidRDefault="00DC3ECE" w:rsidP="00DC3ECE">
      <w:pPr>
        <w:pStyle w:val="1"/>
        <w:rPr>
          <w:sz w:val="24"/>
          <w:szCs w:val="24"/>
        </w:rPr>
      </w:pPr>
      <w:r w:rsidRPr="00D713E2">
        <w:rPr>
          <w:sz w:val="24"/>
          <w:szCs w:val="24"/>
        </w:rPr>
        <w:t>Нормативные правовые акты, регулирующие предоставление муниципальной услуги</w:t>
      </w:r>
    </w:p>
    <w:p w14:paraId="534D3E39"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5558EBD2" w14:textId="635A4D6F"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6753E4" w:rsidRPr="00D713E2">
        <w:rPr>
          <w:rFonts w:ascii="Times New Roman" w:hAnsi="Times New Roman"/>
          <w:sz w:val="24"/>
          <w:szCs w:val="24"/>
        </w:rPr>
        <w:t>, РПГУ.</w:t>
      </w:r>
    </w:p>
    <w:p w14:paraId="4F5BAC55"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0AEF18F1" w14:textId="77777777" w:rsidR="00DC3ECE" w:rsidRPr="00D713E2" w:rsidRDefault="00DC3ECE" w:rsidP="00DC3ECE">
      <w:pPr>
        <w:pStyle w:val="1"/>
        <w:rPr>
          <w:sz w:val="24"/>
          <w:szCs w:val="24"/>
        </w:rPr>
      </w:pPr>
      <w:r w:rsidRPr="00D713E2">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19C83C9"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45C088D0" w14:textId="454B3037" w:rsidR="00980AF1" w:rsidRPr="00D713E2" w:rsidRDefault="000F1FBA" w:rsidP="00980AF1">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 xml:space="preserve">2.8. </w:t>
      </w:r>
      <w:r w:rsidR="00317ACB" w:rsidRPr="00D713E2">
        <w:rPr>
          <w:rFonts w:ascii="Times New Roman" w:hAnsi="Times New Roman"/>
          <w:sz w:val="24"/>
          <w:szCs w:val="24"/>
        </w:rPr>
        <w:t>Исчерпывающий перечень документов, которые заявитель до</w:t>
      </w:r>
      <w:r w:rsidR="00980AF1" w:rsidRPr="00D713E2">
        <w:rPr>
          <w:rFonts w:ascii="Times New Roman" w:hAnsi="Times New Roman"/>
          <w:sz w:val="24"/>
          <w:szCs w:val="24"/>
        </w:rPr>
        <w:t>лжен представить самостоятельно для выдачи разрешения на использование земель или земельных участков (далее – разрешение):</w:t>
      </w:r>
    </w:p>
    <w:p w14:paraId="064D74AC" w14:textId="3ECF1B5B" w:rsidR="00980AF1" w:rsidRPr="00D713E2" w:rsidRDefault="00980AF1" w:rsidP="00980AF1">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 xml:space="preserve">1) заявление о выдаче разрешения по форме согласно приложению </w:t>
      </w:r>
      <w:r w:rsidR="006D2E49" w:rsidRPr="00D713E2">
        <w:rPr>
          <w:rFonts w:ascii="Times New Roman" w:hAnsi="Times New Roman"/>
          <w:sz w:val="24"/>
          <w:szCs w:val="24"/>
        </w:rPr>
        <w:t xml:space="preserve">3 </w:t>
      </w:r>
      <w:r w:rsidRPr="00D713E2">
        <w:rPr>
          <w:rFonts w:ascii="Times New Roman" w:hAnsi="Times New Roman"/>
          <w:sz w:val="24"/>
          <w:szCs w:val="24"/>
        </w:rPr>
        <w:t>к настоящему Административному регламенту, в котором должны быть указаны:</w:t>
      </w:r>
    </w:p>
    <w:p w14:paraId="46806745" w14:textId="0ED38D78"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 и индивидуальным предпринимателем;</w:t>
      </w:r>
    </w:p>
    <w:p w14:paraId="64279E7C" w14:textId="0AF9F9DA"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б)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идентификационный номер налогоплательщика, - в случае, если заявление подается индивидуальным предпринимателем;</w:t>
      </w:r>
    </w:p>
    <w:p w14:paraId="683B3145" w14:textId="50AE79CA"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в) наименование, место нахождения,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 в случае, если заявление подается юридическим лицом;</w:t>
      </w:r>
    </w:p>
    <w:p w14:paraId="7CA1BC1B" w14:textId="7030AFF6"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г)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7CA755AA" w14:textId="54CFCEF6"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д) почтовый адрес, адрес электронной почты, номер телефона для связи с заявителем или представителем заявителя;</w:t>
      </w:r>
    </w:p>
    <w:p w14:paraId="01168EC6" w14:textId="1B92136F"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е) кадастровый номер земельного участка - в случае, если планируется использование всего земельного участка, или координаты характерных точек границ территории - в случае, если планируется использование земель или части земельного участка;</w:t>
      </w:r>
    </w:p>
    <w:p w14:paraId="350720E6" w14:textId="4BEF607A"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ж) номер кадастрового квартала (в случае, если планируется использование земель);</w:t>
      </w:r>
    </w:p>
    <w:p w14:paraId="442EDC86" w14:textId="724126FF"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з) площадь земель или земельного участка, планируемых к использованию;</w:t>
      </w:r>
    </w:p>
    <w:p w14:paraId="1C070FFF" w14:textId="7790EE51"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и) цель использования земель или земельного участка.</w:t>
      </w:r>
    </w:p>
    <w:p w14:paraId="7365B927" w14:textId="69D6450B"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к) срок, на который требуется получение разрешения;</w:t>
      </w:r>
    </w:p>
    <w:p w14:paraId="780F4BE9" w14:textId="2A9D644C"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л) вид объекта в соответствии с Перечнем объектов и краткое описание его технических характеристик.</w:t>
      </w:r>
    </w:p>
    <w:p w14:paraId="1BE8D933" w14:textId="77777777"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lastRenderedPageBreak/>
        <w:t>В случае если планируется использование земель или земельных участков для размещения объектов, указанных в пунктах 4, 26 Перечня объектов, в заявлении дополнительно указывается:</w:t>
      </w:r>
    </w:p>
    <w:p w14:paraId="31543C58" w14:textId="77777777"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предназначены или не предназначены размещаемые объекты для общего пользования неограниченным кругом лиц;</w:t>
      </w:r>
    </w:p>
    <w:p w14:paraId="7F41050F" w14:textId="77777777"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взимается или не взимается плата за пользование размещаемыми объектами;</w:t>
      </w:r>
    </w:p>
    <w:p w14:paraId="75E81FD8" w14:textId="40E7998B" w:rsidR="006D2E4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планируется или не планируется использование размещаемых объектов для целей осуществления деятельности, направленной на получение прибыли;</w:t>
      </w:r>
      <w:r w:rsidR="006D2E49" w:rsidRPr="00D713E2">
        <w:rPr>
          <w:rFonts w:ascii="Times New Roman" w:hAnsi="Times New Roman"/>
          <w:sz w:val="24"/>
          <w:szCs w:val="24"/>
        </w:rPr>
        <w:t xml:space="preserve"> </w:t>
      </w:r>
    </w:p>
    <w:p w14:paraId="5EFA9CBD" w14:textId="51D67C45" w:rsidR="00D83729" w:rsidRPr="00D713E2" w:rsidRDefault="006D2E4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 xml:space="preserve">2) </w:t>
      </w:r>
      <w:r w:rsidR="00D83729" w:rsidRPr="00D713E2">
        <w:rPr>
          <w:rFonts w:ascii="Times New Roman" w:hAnsi="Times New Roman"/>
          <w:sz w:val="24"/>
          <w:szCs w:val="24"/>
        </w:rPr>
        <w:t>копии документов, удостоверяющих личность заявителя, - для физических лиц и индивидуальных предпринимателей;</w:t>
      </w:r>
    </w:p>
    <w:p w14:paraId="111A7D59" w14:textId="42143D71"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3) копии документов, удостоверяющих личность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14:paraId="11AFEDFE" w14:textId="353BF968"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4)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земельный участок или часть земельного участка (с использованием системы координат, применяемой при ведении Единого государственного реестра недвижимости), в которой должны быть отображены:</w:t>
      </w:r>
    </w:p>
    <w:p w14:paraId="1F66EF40" w14:textId="77777777"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границы места планируемого размещения объекта с указанием координат характерных поворотных точек границ места;</w:t>
      </w:r>
    </w:p>
    <w:p w14:paraId="39D56AFB" w14:textId="77777777"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расстояния от оси автомобильных дорог (условная линия, проходящая по середине проезжей части или разделительной полосы) до ближайших точек испрашиваемого земельного участка для определения вхождения земельного участка или части земельного участка в полосу постоянного отвода и (или) в придорожную полосу автомобильной дороги;</w:t>
      </w:r>
    </w:p>
    <w:p w14:paraId="09AB182A" w14:textId="77777777"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примерный адрес местоположения планируемого к размещению объекта;</w:t>
      </w:r>
    </w:p>
    <w:p w14:paraId="11ABE92A" w14:textId="08068C1E"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5) проект размещения объекта, составляемый в произвольной форме, в котором должны быть отображены:</w:t>
      </w:r>
    </w:p>
    <w:p w14:paraId="6471B897" w14:textId="77777777"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технические характеристики объекта;</w:t>
      </w:r>
    </w:p>
    <w:p w14:paraId="55428898" w14:textId="77777777"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краткое описание внешнего вида объекта, используемые цвета и материалы;</w:t>
      </w:r>
    </w:p>
    <w:p w14:paraId="49B648AC" w14:textId="77777777"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нормируемые расстояния до объектов капитального строительства и иных объектов с описанием функционального назначения объектов;</w:t>
      </w:r>
    </w:p>
    <w:p w14:paraId="5E1F75B8" w14:textId="77777777"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план мероприятий по содержанию размещаемого объекта;</w:t>
      </w:r>
    </w:p>
    <w:p w14:paraId="68F9EA4E" w14:textId="77777777"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материалы, содержащие графические, экспозиционные решения, отображающие объемно-пространственный и архитектурно-художественный вид объекта.</w:t>
      </w:r>
    </w:p>
    <w:p w14:paraId="2070B29A" w14:textId="77777777"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Положения указанного подпункта применяются в отношении объектов, указанных в пунктах 4, 19-20, 22-23, 25-30 Перечня объектов, за исключением передвижных луна-парков.</w:t>
      </w:r>
    </w:p>
    <w:p w14:paraId="423B3A82" w14:textId="13D62F98"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6) копия лицензии на пользование недрами (в случае, если планируется использование земель, земельных участков для размещения объектов, указанных в пункте 10 Перечня объектов);</w:t>
      </w:r>
    </w:p>
    <w:p w14:paraId="4206D120" w14:textId="010D2B71"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7) копия проекта организации строительства и копия договора (контракта) на выполнение работ (услуг) по строительству, реконструкции объектов капитального строительства (в случае, если планируется использование земель, земельных участков для размещения объектов, указанных в пункте 31 Перечня объектов).</w:t>
      </w:r>
    </w:p>
    <w:p w14:paraId="5CE939B2" w14:textId="7CA1E2BB"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8) копия документа, подтверждающего право заявителя на использование аттракциона (документ, подтверждающий право собственности или иное законное основание владения и пользования аттракционом);</w:t>
      </w:r>
    </w:p>
    <w:p w14:paraId="0141C224" w14:textId="77777777"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копия паспорта или формуляра аттракциона;</w:t>
      </w:r>
    </w:p>
    <w:p w14:paraId="66682B89" w14:textId="77777777"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руководство по эксплуатации аттракциона;</w:t>
      </w:r>
    </w:p>
    <w:p w14:paraId="5021C79C" w14:textId="77777777"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руководство по техническому обслуживанию и ремонту аттракциона;</w:t>
      </w:r>
    </w:p>
    <w:p w14:paraId="2BC01F7A" w14:textId="77777777"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копия сертификата соответствия или декларации о соответствии (для аттракционов, выпущенных в обращение после 1 сентября 2016 года, - обязательно, для остальных - при наличии);</w:t>
      </w:r>
    </w:p>
    <w:p w14:paraId="663DC6A9" w14:textId="77777777"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сведения о маршруте движения аттракциона (для самоходных аттракционов, передвигающихся по установленному маршруту).</w:t>
      </w:r>
    </w:p>
    <w:p w14:paraId="3FAC6ED2" w14:textId="77777777"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lastRenderedPageBreak/>
        <w:t>Положения указанного подпункта применяются в случае, если планируется использование земель, земельных участков для размещения передвижных луна-парков и сезонных аттракционов.</w:t>
      </w:r>
    </w:p>
    <w:p w14:paraId="6BE46C2D" w14:textId="09E09259" w:rsidR="00D8372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9) копия договора на право организации ярмарки, заключенного в порядке, установленном постановлением Совета министров Республики Крым от 18 декабря 2014 года N 532 "Об утверждении Порядка организации ярмарок и продажи товаров на них на территории Республики Крым".</w:t>
      </w:r>
    </w:p>
    <w:p w14:paraId="71D69F77" w14:textId="3C0E6ACA" w:rsidR="006D2E49" w:rsidRPr="00D713E2" w:rsidRDefault="00D83729" w:rsidP="00D83729">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Положения указанного подпункта применяются в случае, если планируется использование земель или земельных участков для размещения палаток и лотков, размещаемых в целях организации сезонных ярмарок, на которых осуществляется реализация продуктов питания и сельскохозяйственной продукции</w:t>
      </w:r>
      <w:r w:rsidR="006D2E49" w:rsidRPr="00D713E2">
        <w:rPr>
          <w:rFonts w:ascii="Times New Roman" w:hAnsi="Times New Roman"/>
          <w:sz w:val="24"/>
          <w:szCs w:val="24"/>
        </w:rPr>
        <w:t xml:space="preserve">. </w:t>
      </w:r>
    </w:p>
    <w:p w14:paraId="2ECFD18D" w14:textId="21C98329" w:rsidR="003473BF" w:rsidRPr="00D713E2" w:rsidRDefault="00104213" w:rsidP="00980AF1">
      <w:pPr>
        <w:widowControl w:val="0"/>
        <w:autoSpaceDE w:val="0"/>
        <w:autoSpaceDN w:val="0"/>
        <w:adjustRightInd w:val="0"/>
        <w:spacing w:after="0" w:line="240" w:lineRule="auto"/>
        <w:ind w:firstLine="709"/>
        <w:jc w:val="both"/>
        <w:rPr>
          <w:rFonts w:ascii="Times New Roman" w:hAnsi="Times New Roman"/>
          <w:sz w:val="24"/>
          <w:szCs w:val="24"/>
        </w:rPr>
      </w:pPr>
      <w:r w:rsidRPr="00D713E2">
        <w:rPr>
          <w:rFonts w:ascii="Times New Roman" w:hAnsi="Times New Roman"/>
          <w:sz w:val="24"/>
          <w:szCs w:val="24"/>
        </w:rPr>
        <w:t>2.9. Заявление</w:t>
      </w:r>
      <w:r w:rsidR="00DC3ECE" w:rsidRPr="00D713E2">
        <w:rPr>
          <w:rFonts w:ascii="Times New Roman" w:hAnsi="Times New Roman"/>
          <w:sz w:val="24"/>
          <w:szCs w:val="24"/>
        </w:rPr>
        <w:t xml:space="preserve"> и прилагаем</w:t>
      </w:r>
      <w:r w:rsidR="009554D4" w:rsidRPr="00D713E2">
        <w:rPr>
          <w:rFonts w:ascii="Times New Roman" w:hAnsi="Times New Roman"/>
          <w:sz w:val="24"/>
          <w:szCs w:val="24"/>
        </w:rPr>
        <w:t>ы</w:t>
      </w:r>
      <w:r w:rsidRPr="00D713E2">
        <w:rPr>
          <w:rFonts w:ascii="Times New Roman" w:hAnsi="Times New Roman"/>
          <w:sz w:val="24"/>
          <w:szCs w:val="24"/>
        </w:rPr>
        <w:t>е документы, указанные в пункте</w:t>
      </w:r>
      <w:r w:rsidR="00DC3ECE" w:rsidRPr="00D713E2">
        <w:rPr>
          <w:rFonts w:ascii="Times New Roman" w:hAnsi="Times New Roman"/>
          <w:sz w:val="24"/>
          <w:szCs w:val="24"/>
        </w:rPr>
        <w:t xml:space="preserve"> </w:t>
      </w:r>
      <w:r w:rsidR="003C7D5D" w:rsidRPr="00D713E2">
        <w:rPr>
          <w:rFonts w:ascii="Times New Roman" w:hAnsi="Times New Roman"/>
          <w:sz w:val="24"/>
          <w:szCs w:val="24"/>
        </w:rPr>
        <w:t>2.8</w:t>
      </w:r>
      <w:r w:rsidR="00DC3ECE" w:rsidRPr="00D713E2">
        <w:rPr>
          <w:rFonts w:ascii="Times New Roman" w:hAnsi="Times New Roman"/>
          <w:sz w:val="24"/>
          <w:szCs w:val="24"/>
        </w:rPr>
        <w:t xml:space="preserve"> Административного регламента, направляются (подаются) в</w:t>
      </w:r>
      <w:r w:rsidR="003473BF" w:rsidRPr="00D713E2">
        <w:rPr>
          <w:rFonts w:ascii="Times New Roman" w:hAnsi="Times New Roman"/>
          <w:sz w:val="24"/>
          <w:szCs w:val="24"/>
        </w:rPr>
        <w:t xml:space="preserve"> форме:</w:t>
      </w:r>
    </w:p>
    <w:p w14:paraId="267344F2" w14:textId="77777777" w:rsidR="003473BF" w:rsidRPr="00D713E2"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 документа на бумажном носителе посредством почтового отправления с описью вложения и уведомлением о вручении;</w:t>
      </w:r>
    </w:p>
    <w:p w14:paraId="2F28D188" w14:textId="77777777" w:rsidR="003473BF" w:rsidRPr="00D713E2"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 документа на бумажном носителе при личном обращении в Уполномоченный орган или многофункциональный центр;</w:t>
      </w:r>
    </w:p>
    <w:p w14:paraId="78E87CBC" w14:textId="77777777" w:rsidR="003473BF" w:rsidRPr="00D713E2"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 электронного документа с использованием ЕПГУ;</w:t>
      </w:r>
    </w:p>
    <w:p w14:paraId="0A062BC4" w14:textId="77777777" w:rsidR="003473BF" w:rsidRPr="00D713E2"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 электронного документа с использованием регионального портала.</w:t>
      </w:r>
    </w:p>
    <w:p w14:paraId="54A84ED7" w14:textId="0D4DE424" w:rsidR="003473BF" w:rsidRPr="00D713E2"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2.10. Заявление в форме документа на бумажном носителе подписывается заявителем.</w:t>
      </w:r>
    </w:p>
    <w:p w14:paraId="57E56C5D" w14:textId="77777777" w:rsidR="003473BF" w:rsidRPr="00D713E2"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177B18F5" w14:textId="38745425" w:rsidR="003473BF" w:rsidRPr="00D713E2"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2.11. В случае направления заявления посредством ЕПГУ,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68793B6E" w14:textId="09444D31" w:rsidR="003473BF" w:rsidRPr="00D713E2"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5C3117FD" w14:textId="7BB64F65" w:rsidR="003473BF" w:rsidRPr="00D713E2"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23C8CF5A" w14:textId="77777777" w:rsidR="00154168" w:rsidRPr="00D713E2"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14:paraId="69C76CFC" w14:textId="3864ED7D" w:rsidR="00154168" w:rsidRPr="00D713E2"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713E2">
        <w:rPr>
          <w:rFonts w:ascii="Times New Roman" w:hAnsi="Times New Roman"/>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5A555BE" w14:textId="77777777" w:rsidR="00DC3ECE" w:rsidRPr="00D713E2" w:rsidRDefault="00DC3ECE" w:rsidP="00154168">
      <w:pPr>
        <w:widowControl w:val="0"/>
        <w:autoSpaceDE w:val="0"/>
        <w:autoSpaceDN w:val="0"/>
        <w:spacing w:after="0" w:line="240" w:lineRule="auto"/>
        <w:jc w:val="both"/>
        <w:rPr>
          <w:rFonts w:ascii="Times New Roman" w:hAnsi="Times New Roman"/>
          <w:sz w:val="24"/>
          <w:szCs w:val="24"/>
        </w:rPr>
      </w:pPr>
    </w:p>
    <w:p w14:paraId="42D743F9" w14:textId="77777777" w:rsidR="00DC3ECE" w:rsidRPr="00D713E2" w:rsidRDefault="00DC3ECE" w:rsidP="00DC3ECE">
      <w:pPr>
        <w:pStyle w:val="1"/>
        <w:rPr>
          <w:sz w:val="24"/>
          <w:szCs w:val="24"/>
        </w:rPr>
      </w:pPr>
      <w:r w:rsidRPr="00D713E2">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57579227"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581C8A84" w14:textId="1F51212D" w:rsidR="00423EE3" w:rsidRPr="00D713E2" w:rsidRDefault="00EA5E61" w:rsidP="00423EE3">
      <w:pPr>
        <w:spacing w:after="0" w:line="240" w:lineRule="auto"/>
        <w:ind w:firstLine="709"/>
        <w:jc w:val="both"/>
        <w:rPr>
          <w:rFonts w:ascii="Times New Roman" w:hAnsi="Times New Roman"/>
          <w:sz w:val="24"/>
          <w:szCs w:val="24"/>
        </w:rPr>
      </w:pPr>
      <w:r w:rsidRPr="00D713E2">
        <w:rPr>
          <w:rFonts w:ascii="Times New Roman" w:hAnsi="Times New Roman"/>
          <w:sz w:val="24"/>
          <w:szCs w:val="24"/>
        </w:rPr>
        <w:t>2.1</w:t>
      </w:r>
      <w:r w:rsidR="00B92F0A" w:rsidRPr="00D713E2">
        <w:rPr>
          <w:rFonts w:ascii="Times New Roman" w:hAnsi="Times New Roman"/>
          <w:sz w:val="24"/>
          <w:szCs w:val="24"/>
        </w:rPr>
        <w:t>4</w:t>
      </w:r>
      <w:r w:rsidRPr="00D713E2">
        <w:rPr>
          <w:rFonts w:ascii="Times New Roman" w:hAnsi="Times New Roman"/>
          <w:sz w:val="24"/>
          <w:szCs w:val="24"/>
        </w:rPr>
        <w:t xml:space="preserve">. </w:t>
      </w:r>
      <w:r w:rsidR="00423EE3" w:rsidRPr="00D713E2">
        <w:rPr>
          <w:rFonts w:ascii="Times New Roman" w:hAnsi="Times New Roman"/>
          <w:sz w:val="24"/>
          <w:szCs w:val="24"/>
        </w:rPr>
        <w:t>Перечень документов (информации), которые заявитель вправе представить по собств</w:t>
      </w:r>
      <w:r w:rsidR="00980AF1" w:rsidRPr="00D713E2">
        <w:rPr>
          <w:rFonts w:ascii="Times New Roman" w:hAnsi="Times New Roman"/>
          <w:sz w:val="24"/>
          <w:szCs w:val="24"/>
        </w:rPr>
        <w:t>енной инициативе:</w:t>
      </w:r>
    </w:p>
    <w:p w14:paraId="605FD175" w14:textId="701275BC" w:rsidR="006D2E49" w:rsidRPr="00D713E2" w:rsidRDefault="006D2E49" w:rsidP="006D2E49">
      <w:pPr>
        <w:spacing w:after="0" w:line="240" w:lineRule="auto"/>
        <w:ind w:firstLine="709"/>
        <w:jc w:val="both"/>
        <w:rPr>
          <w:rFonts w:ascii="Times New Roman" w:hAnsi="Times New Roman"/>
          <w:sz w:val="24"/>
          <w:szCs w:val="24"/>
        </w:rPr>
      </w:pPr>
      <w:r w:rsidRPr="00D713E2">
        <w:rPr>
          <w:rFonts w:ascii="Times New Roman" w:hAnsi="Times New Roman"/>
          <w:sz w:val="24"/>
          <w:szCs w:val="24"/>
        </w:rPr>
        <w:t xml:space="preserve">1) </w:t>
      </w:r>
      <w:r w:rsidR="00D83729" w:rsidRPr="00D713E2">
        <w:rPr>
          <w:rFonts w:ascii="Times New Roman" w:hAnsi="Times New Roman"/>
          <w:sz w:val="24"/>
          <w:szCs w:val="24"/>
        </w:rPr>
        <w:t>выписка из Единого государственного реестра недвижимости</w:t>
      </w:r>
      <w:r w:rsidRPr="00D713E2">
        <w:rPr>
          <w:rFonts w:ascii="Times New Roman" w:hAnsi="Times New Roman"/>
          <w:sz w:val="24"/>
          <w:szCs w:val="24"/>
        </w:rPr>
        <w:t xml:space="preserve">; </w:t>
      </w:r>
    </w:p>
    <w:p w14:paraId="56F362D3" w14:textId="0B706AE1" w:rsidR="006D2E49" w:rsidRPr="00D713E2" w:rsidRDefault="006D2E49" w:rsidP="006D2E49">
      <w:pPr>
        <w:spacing w:after="0" w:line="240" w:lineRule="auto"/>
        <w:ind w:firstLine="709"/>
        <w:jc w:val="both"/>
        <w:rPr>
          <w:rFonts w:ascii="Times New Roman" w:hAnsi="Times New Roman"/>
          <w:sz w:val="24"/>
          <w:szCs w:val="24"/>
        </w:rPr>
      </w:pPr>
      <w:r w:rsidRPr="00D713E2">
        <w:rPr>
          <w:rFonts w:ascii="Times New Roman" w:hAnsi="Times New Roman"/>
          <w:sz w:val="24"/>
          <w:szCs w:val="24"/>
        </w:rPr>
        <w:t xml:space="preserve">2) </w:t>
      </w:r>
      <w:r w:rsidR="00D83729" w:rsidRPr="00D713E2">
        <w:rPr>
          <w:rFonts w:ascii="Times New Roman" w:hAnsi="Times New Roman"/>
          <w:sz w:val="24"/>
          <w:szCs w:val="24"/>
        </w:rPr>
        <w:t>выписка из Единого государственного реестра юридических лиц или Единого государственного реестра индивидуальных предпринимателей</w:t>
      </w:r>
      <w:r w:rsidRPr="00D713E2">
        <w:rPr>
          <w:rFonts w:ascii="Times New Roman" w:hAnsi="Times New Roman"/>
          <w:sz w:val="24"/>
          <w:szCs w:val="24"/>
        </w:rPr>
        <w:t xml:space="preserve">. </w:t>
      </w:r>
    </w:p>
    <w:p w14:paraId="36254B6C" w14:textId="5140AA7D" w:rsidR="00DC3ECE" w:rsidRPr="00D713E2" w:rsidRDefault="00DC3ECE" w:rsidP="00980AF1">
      <w:pPr>
        <w:widowControl w:val="0"/>
        <w:autoSpaceDE w:val="0"/>
        <w:autoSpaceDN w:val="0"/>
        <w:spacing w:after="0" w:line="240" w:lineRule="auto"/>
        <w:ind w:firstLine="709"/>
        <w:jc w:val="both"/>
        <w:rPr>
          <w:rFonts w:ascii="Times New Roman" w:hAnsi="Times New Roman"/>
          <w:sz w:val="24"/>
          <w:szCs w:val="24"/>
        </w:rPr>
      </w:pPr>
      <w:r w:rsidRPr="00D713E2">
        <w:rPr>
          <w:rFonts w:ascii="Times New Roman" w:hAnsi="Times New Roman"/>
          <w:sz w:val="24"/>
          <w:szCs w:val="24"/>
        </w:rPr>
        <w:lastRenderedPageBreak/>
        <w:t>2.1</w:t>
      </w:r>
      <w:r w:rsidR="00B92F0A" w:rsidRPr="00D713E2">
        <w:rPr>
          <w:rFonts w:ascii="Times New Roman" w:hAnsi="Times New Roman"/>
          <w:sz w:val="24"/>
          <w:szCs w:val="24"/>
        </w:rPr>
        <w:t>5</w:t>
      </w:r>
      <w:r w:rsidRPr="00D713E2">
        <w:rPr>
          <w:rFonts w:ascii="Times New Roman" w:hAnsi="Times New Roman"/>
          <w:sz w:val="24"/>
          <w:szCs w:val="24"/>
        </w:rPr>
        <w:t>. При предоставлении муниципальной услуги запрещается требовать от заявителя:</w:t>
      </w:r>
    </w:p>
    <w:p w14:paraId="5CCB051B" w14:textId="77777777" w:rsidR="001D63EF" w:rsidRPr="00D713E2" w:rsidRDefault="001D63EF" w:rsidP="00980AF1">
      <w:pPr>
        <w:widowControl w:val="0"/>
        <w:autoSpaceDE w:val="0"/>
        <w:autoSpaceDN w:val="0"/>
        <w:spacing w:after="0" w:line="240" w:lineRule="auto"/>
        <w:ind w:firstLine="709"/>
        <w:jc w:val="both"/>
        <w:rPr>
          <w:rFonts w:ascii="Times New Roman" w:hAnsi="Times New Roman"/>
          <w:sz w:val="24"/>
          <w:szCs w:val="24"/>
        </w:rPr>
      </w:pPr>
      <w:r w:rsidRPr="00D713E2">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38FB4D9" w14:textId="0D4759CE" w:rsidR="001D63EF" w:rsidRPr="00D713E2" w:rsidRDefault="001D63EF" w:rsidP="00980AF1">
      <w:pPr>
        <w:widowControl w:val="0"/>
        <w:autoSpaceDE w:val="0"/>
        <w:autoSpaceDN w:val="0"/>
        <w:spacing w:after="0" w:line="240" w:lineRule="auto"/>
        <w:ind w:firstLine="709"/>
        <w:jc w:val="both"/>
        <w:rPr>
          <w:rFonts w:ascii="Times New Roman" w:hAnsi="Times New Roman"/>
          <w:sz w:val="24"/>
          <w:szCs w:val="24"/>
        </w:rPr>
      </w:pPr>
      <w:r w:rsidRPr="00D713E2">
        <w:rPr>
          <w:rFonts w:ascii="Times New Roman" w:hAnsi="Times New Roman"/>
          <w:sz w:val="24"/>
          <w:szCs w:val="24"/>
        </w:rPr>
        <w:t>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Федеральный закон № 210-ФЗ) муниципальных</w:t>
      </w:r>
      <w:r w:rsidR="008B5D93">
        <w:rPr>
          <w:rFonts w:ascii="Times New Roman" w:hAnsi="Times New Roman"/>
          <w:sz w:val="24"/>
          <w:szCs w:val="24"/>
        </w:rPr>
        <w:t xml:space="preserve"> </w:t>
      </w:r>
      <w:r w:rsidRPr="00D713E2">
        <w:rPr>
          <w:rFonts w:ascii="Times New Roman" w:hAnsi="Times New Roman"/>
          <w:sz w:val="24"/>
          <w:szCs w:val="24"/>
        </w:rPr>
        <w:t>услуг, в соответствии с нормативными правовыми актами Российской Федерации, нормативными правовыми актами Республики Крым,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6B19D314" w14:textId="77777777" w:rsidR="001D63EF" w:rsidRPr="00D713E2" w:rsidRDefault="001D63EF" w:rsidP="00980AF1">
      <w:pPr>
        <w:widowControl w:val="0"/>
        <w:autoSpaceDE w:val="0"/>
        <w:autoSpaceDN w:val="0"/>
        <w:spacing w:after="0" w:line="240" w:lineRule="auto"/>
        <w:ind w:firstLine="709"/>
        <w:jc w:val="both"/>
        <w:rPr>
          <w:rFonts w:ascii="Times New Roman" w:hAnsi="Times New Roman"/>
          <w:sz w:val="24"/>
          <w:szCs w:val="24"/>
        </w:rPr>
      </w:pPr>
      <w:r w:rsidRPr="00D713E2">
        <w:rPr>
          <w:rFonts w:ascii="Times New Roman" w:hAnsi="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14:paraId="58C395FC" w14:textId="77777777" w:rsidR="001D63EF" w:rsidRPr="00D713E2" w:rsidRDefault="001D63EF" w:rsidP="00980AF1">
      <w:pPr>
        <w:widowControl w:val="0"/>
        <w:autoSpaceDE w:val="0"/>
        <w:autoSpaceDN w:val="0"/>
        <w:spacing w:after="0" w:line="240" w:lineRule="auto"/>
        <w:ind w:firstLine="709"/>
        <w:jc w:val="both"/>
        <w:rPr>
          <w:rFonts w:ascii="Times New Roman" w:hAnsi="Times New Roman"/>
          <w:sz w:val="24"/>
          <w:szCs w:val="24"/>
        </w:rPr>
      </w:pPr>
      <w:r w:rsidRPr="00D713E2">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25DB7CA" w14:textId="693F2C37" w:rsidR="001D63EF" w:rsidRPr="00D713E2" w:rsidRDefault="001D63EF" w:rsidP="00980AF1">
      <w:pPr>
        <w:widowControl w:val="0"/>
        <w:autoSpaceDE w:val="0"/>
        <w:autoSpaceDN w:val="0"/>
        <w:spacing w:after="0" w:line="240" w:lineRule="auto"/>
        <w:ind w:firstLine="709"/>
        <w:jc w:val="both"/>
        <w:rPr>
          <w:rFonts w:ascii="Times New Roman" w:hAnsi="Times New Roman"/>
          <w:sz w:val="24"/>
          <w:szCs w:val="24"/>
        </w:rPr>
      </w:pPr>
      <w:r w:rsidRPr="00D713E2">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060B905" w14:textId="2E6084EF" w:rsidR="001D63EF" w:rsidRPr="00D713E2" w:rsidRDefault="001D63EF" w:rsidP="00980AF1">
      <w:pPr>
        <w:widowControl w:val="0"/>
        <w:autoSpaceDE w:val="0"/>
        <w:autoSpaceDN w:val="0"/>
        <w:spacing w:after="0" w:line="240" w:lineRule="auto"/>
        <w:ind w:firstLine="709"/>
        <w:jc w:val="both"/>
        <w:rPr>
          <w:rFonts w:ascii="Times New Roman" w:hAnsi="Times New Roman"/>
          <w:sz w:val="24"/>
          <w:szCs w:val="24"/>
        </w:rPr>
      </w:pPr>
      <w:r w:rsidRPr="00D713E2">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9A6B93A" w14:textId="5C48D18F" w:rsidR="001D63EF" w:rsidRPr="00D713E2" w:rsidRDefault="001D63EF" w:rsidP="00980AF1">
      <w:pPr>
        <w:widowControl w:val="0"/>
        <w:autoSpaceDE w:val="0"/>
        <w:autoSpaceDN w:val="0"/>
        <w:spacing w:after="0" w:line="240" w:lineRule="auto"/>
        <w:ind w:firstLine="709"/>
        <w:jc w:val="both"/>
        <w:rPr>
          <w:rFonts w:ascii="Times New Roman" w:hAnsi="Times New Roman"/>
          <w:sz w:val="24"/>
          <w:szCs w:val="24"/>
        </w:rPr>
      </w:pPr>
      <w:r w:rsidRPr="00D713E2">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C1CB9B0" w14:textId="2C3F8780" w:rsidR="001D63EF" w:rsidRPr="00D713E2" w:rsidRDefault="001D63EF" w:rsidP="00980AF1">
      <w:pPr>
        <w:widowControl w:val="0"/>
        <w:autoSpaceDE w:val="0"/>
        <w:autoSpaceDN w:val="0"/>
        <w:spacing w:after="0" w:line="240" w:lineRule="auto"/>
        <w:ind w:firstLine="709"/>
        <w:jc w:val="both"/>
        <w:rPr>
          <w:rFonts w:ascii="Times New Roman" w:hAnsi="Times New Roman"/>
          <w:sz w:val="24"/>
          <w:szCs w:val="24"/>
        </w:rPr>
      </w:pPr>
      <w:r w:rsidRPr="00D713E2">
        <w:rPr>
          <w:rFonts w:ascii="Times New Roman" w:hAnsi="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227F1A31" w14:textId="3ACED819" w:rsidR="00DC3ECE" w:rsidRPr="00D713E2" w:rsidRDefault="001D63EF" w:rsidP="00980AF1">
      <w:pPr>
        <w:widowControl w:val="0"/>
        <w:autoSpaceDE w:val="0"/>
        <w:autoSpaceDN w:val="0"/>
        <w:spacing w:after="0" w:line="240" w:lineRule="auto"/>
        <w:ind w:firstLine="709"/>
        <w:jc w:val="both"/>
        <w:rPr>
          <w:rFonts w:ascii="Times New Roman" w:hAnsi="Times New Roman"/>
          <w:sz w:val="24"/>
          <w:szCs w:val="24"/>
        </w:rPr>
      </w:pPr>
      <w:r w:rsidRPr="00D713E2">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E81F632" w14:textId="77777777" w:rsidR="001D63EF" w:rsidRPr="00D713E2" w:rsidRDefault="001D63EF" w:rsidP="001D63EF">
      <w:pPr>
        <w:widowControl w:val="0"/>
        <w:autoSpaceDE w:val="0"/>
        <w:autoSpaceDN w:val="0"/>
        <w:spacing w:after="0" w:line="240" w:lineRule="auto"/>
        <w:ind w:firstLine="567"/>
        <w:jc w:val="both"/>
        <w:rPr>
          <w:rFonts w:ascii="Times New Roman" w:hAnsi="Times New Roman"/>
          <w:sz w:val="24"/>
          <w:szCs w:val="24"/>
        </w:rPr>
      </w:pPr>
    </w:p>
    <w:p w14:paraId="011C7EB4" w14:textId="77777777" w:rsidR="00DC3ECE" w:rsidRPr="00D713E2" w:rsidRDefault="00DC3ECE" w:rsidP="00DC3ECE">
      <w:pPr>
        <w:pStyle w:val="1"/>
        <w:rPr>
          <w:sz w:val="24"/>
          <w:szCs w:val="24"/>
        </w:rPr>
      </w:pPr>
      <w:r w:rsidRPr="00D713E2">
        <w:rPr>
          <w:sz w:val="24"/>
          <w:szCs w:val="24"/>
        </w:rPr>
        <w:lastRenderedPageBreak/>
        <w:t>Исчерпывающий перечень оснований для отказа в приеме документов, необходимых для предоставления муниципальной услуги</w:t>
      </w:r>
    </w:p>
    <w:p w14:paraId="3D357C02"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4F3F9924" w14:textId="77777777" w:rsidR="00980AF1" w:rsidRPr="00D713E2" w:rsidRDefault="00DC3ECE" w:rsidP="00980AF1">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2.1</w:t>
      </w:r>
      <w:r w:rsidR="00B92F0A" w:rsidRPr="00D713E2">
        <w:rPr>
          <w:rFonts w:ascii="Times New Roman" w:hAnsi="Times New Roman"/>
          <w:sz w:val="24"/>
          <w:szCs w:val="24"/>
        </w:rPr>
        <w:t>6</w:t>
      </w:r>
      <w:r w:rsidR="00A63556" w:rsidRPr="00D713E2">
        <w:rPr>
          <w:rFonts w:ascii="Times New Roman" w:hAnsi="Times New Roman"/>
          <w:sz w:val="24"/>
          <w:szCs w:val="24"/>
        </w:rPr>
        <w:t>. Основания</w:t>
      </w:r>
      <w:r w:rsidRPr="00D713E2">
        <w:rPr>
          <w:rFonts w:ascii="Times New Roman" w:hAnsi="Times New Roman"/>
          <w:sz w:val="24"/>
          <w:szCs w:val="24"/>
        </w:rPr>
        <w:t xml:space="preserve"> для отказа в приеме к рассмотрению документов, необходимых для предоставл</w:t>
      </w:r>
      <w:r w:rsidR="004A6F91" w:rsidRPr="00D713E2">
        <w:rPr>
          <w:rFonts w:ascii="Times New Roman" w:hAnsi="Times New Roman"/>
          <w:sz w:val="24"/>
          <w:szCs w:val="24"/>
        </w:rPr>
        <w:t>ения муниципальной услуги.</w:t>
      </w:r>
    </w:p>
    <w:p w14:paraId="10DB622E" w14:textId="6374EDFE" w:rsidR="00980AF1" w:rsidRPr="00D713E2" w:rsidRDefault="00980AF1" w:rsidP="00980AF1">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условий признания ее действительности.</w:t>
      </w:r>
    </w:p>
    <w:p w14:paraId="4A6E6888" w14:textId="768A9D52" w:rsidR="00980AF1" w:rsidRPr="00D713E2" w:rsidRDefault="00980AF1" w:rsidP="00980AF1">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В случае если причины, по которым заявителю было отказано </w:t>
      </w:r>
      <w:r w:rsidR="00756086" w:rsidRPr="00D713E2">
        <w:rPr>
          <w:rFonts w:ascii="Times New Roman" w:hAnsi="Times New Roman"/>
          <w:sz w:val="24"/>
          <w:szCs w:val="24"/>
        </w:rPr>
        <w:t xml:space="preserve">в </w:t>
      </w:r>
      <w:r w:rsidRPr="00D713E2">
        <w:rPr>
          <w:rFonts w:ascii="Times New Roman" w:hAnsi="Times New Roman"/>
          <w:sz w:val="24"/>
          <w:szCs w:val="24"/>
        </w:rPr>
        <w:t>приеме документов для предоставления муниципальной услуги, в последующем были устранены, заявитель вправе вновь обратиться за предоставлением муниципальной услуги.</w:t>
      </w:r>
    </w:p>
    <w:p w14:paraId="2652BA2A" w14:textId="77777777" w:rsidR="00D83729" w:rsidRPr="00D713E2" w:rsidRDefault="00DC3ECE"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2.1</w:t>
      </w:r>
      <w:r w:rsidR="00B92F0A" w:rsidRPr="00D713E2">
        <w:rPr>
          <w:rFonts w:ascii="Times New Roman" w:hAnsi="Times New Roman"/>
          <w:sz w:val="24"/>
          <w:szCs w:val="24"/>
        </w:rPr>
        <w:t>7</w:t>
      </w:r>
      <w:r w:rsidRPr="00D713E2">
        <w:rPr>
          <w:rFonts w:ascii="Times New Roman" w:hAnsi="Times New Roman"/>
          <w:sz w:val="24"/>
          <w:szCs w:val="24"/>
        </w:rPr>
        <w:t xml:space="preserve">. </w:t>
      </w:r>
      <w:r w:rsidR="00D83729" w:rsidRPr="00D713E2">
        <w:rPr>
          <w:rFonts w:ascii="Times New Roman" w:hAnsi="Times New Roman"/>
          <w:sz w:val="24"/>
          <w:szCs w:val="24"/>
        </w:rPr>
        <w:t>В течение 5 (пяти) рабочих дней со дня поступления заявления уполномоченный орган осуществляет анализ прилагаемых к заявлению документов и возвращает заявление заявителю в случаях, если:</w:t>
      </w:r>
    </w:p>
    <w:p w14:paraId="353F947E" w14:textId="77777777"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заявление подано лицом, не уполномоченным на осуществление таких действий;</w:t>
      </w:r>
    </w:p>
    <w:p w14:paraId="559CA737" w14:textId="77777777"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заявление не подписано заявителем или представителем заявителя;</w:t>
      </w:r>
    </w:p>
    <w:p w14:paraId="0EB17FA0" w14:textId="10E43B69"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заявление не соответствует требованиям подпункта 1 пункта 2.6 настоящего административного регламента;</w:t>
      </w:r>
    </w:p>
    <w:p w14:paraId="3D25028D" w14:textId="77777777"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заявление подано в иной уполномоченный орган;</w:t>
      </w:r>
    </w:p>
    <w:p w14:paraId="52A54A55" w14:textId="2FE1FF08"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к заявлению не приложены документы, предусмотренные пунктом 2.6 настоящего административного регламента.</w:t>
      </w:r>
    </w:p>
    <w:p w14:paraId="600D08EE" w14:textId="77777777"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Возврат заявления оформляется уполномоченным органом в виде письма, в котором указываются причины возврата заявления.</w:t>
      </w:r>
    </w:p>
    <w:p w14:paraId="2AFD4363" w14:textId="7B5CD0B8"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Письмо о возврате заявления направляется почтовым отправлением, по электронной почте, в личный кабинет Заявителя на ЕПГУ или выдается с нарочным заявителю или его представителю в течение 3 (трех) рабочих дней со дня принятия решения о возврате заявления. </w:t>
      </w:r>
    </w:p>
    <w:p w14:paraId="4101E9F6" w14:textId="30E301D1"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2.1</w:t>
      </w:r>
      <w:r w:rsidR="00B92F0A" w:rsidRPr="00D713E2">
        <w:rPr>
          <w:rFonts w:ascii="Times New Roman" w:hAnsi="Times New Roman"/>
          <w:sz w:val="24"/>
          <w:szCs w:val="24"/>
        </w:rPr>
        <w:t>8</w:t>
      </w:r>
      <w:r w:rsidRPr="00D713E2">
        <w:rPr>
          <w:rFonts w:ascii="Times New Roman" w:hAnsi="Times New Roman"/>
          <w:sz w:val="24"/>
          <w:szCs w:val="24"/>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01794668"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248EB490" w14:textId="77777777" w:rsidR="00DC3ECE" w:rsidRPr="00D713E2" w:rsidRDefault="00DC3ECE" w:rsidP="00DC3ECE">
      <w:pPr>
        <w:pStyle w:val="1"/>
        <w:rPr>
          <w:sz w:val="24"/>
          <w:szCs w:val="24"/>
        </w:rPr>
      </w:pPr>
      <w:r w:rsidRPr="00D713E2">
        <w:rPr>
          <w:sz w:val="24"/>
          <w:szCs w:val="24"/>
        </w:rPr>
        <w:t>Исчерпывающий перечень оснований для приостановления или отказа в предоставлении муниципальной услуги</w:t>
      </w:r>
    </w:p>
    <w:p w14:paraId="11B1B54F"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58DCD2C3" w14:textId="77777777" w:rsidR="000F00D3"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2.1</w:t>
      </w:r>
      <w:r w:rsidR="00B92F0A" w:rsidRPr="00D713E2">
        <w:rPr>
          <w:rFonts w:ascii="Times New Roman" w:hAnsi="Times New Roman"/>
          <w:sz w:val="24"/>
          <w:szCs w:val="24"/>
        </w:rPr>
        <w:t>9</w:t>
      </w:r>
      <w:r w:rsidRPr="00D713E2">
        <w:rPr>
          <w:rFonts w:ascii="Times New Roman" w:hAnsi="Times New Roman"/>
          <w:sz w:val="24"/>
          <w:szCs w:val="24"/>
        </w:rPr>
        <w:t>. Основани</w:t>
      </w:r>
      <w:r w:rsidR="00EA5E61" w:rsidRPr="00D713E2">
        <w:rPr>
          <w:rFonts w:ascii="Times New Roman" w:hAnsi="Times New Roman"/>
          <w:sz w:val="24"/>
          <w:szCs w:val="24"/>
        </w:rPr>
        <w:t>я</w:t>
      </w:r>
      <w:r w:rsidRPr="00D713E2">
        <w:rPr>
          <w:rFonts w:ascii="Times New Roman" w:hAnsi="Times New Roman"/>
          <w:sz w:val="24"/>
          <w:szCs w:val="24"/>
        </w:rPr>
        <w:t xml:space="preserve"> для приостановления предоставления муниципальной услуги</w:t>
      </w:r>
      <w:r w:rsidR="000F00D3" w:rsidRPr="00D713E2">
        <w:rPr>
          <w:rFonts w:ascii="Times New Roman" w:hAnsi="Times New Roman"/>
          <w:sz w:val="24"/>
          <w:szCs w:val="24"/>
        </w:rPr>
        <w:t>.</w:t>
      </w:r>
    </w:p>
    <w:p w14:paraId="4EE9392D" w14:textId="77777777" w:rsidR="00980AF1" w:rsidRPr="00D713E2" w:rsidRDefault="00980AF1" w:rsidP="00980AF1">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Основания для приостановления предоставления муниципальной услуги отсутствуют.</w:t>
      </w:r>
    </w:p>
    <w:p w14:paraId="0FB6C87B" w14:textId="62D49D92" w:rsidR="00052590" w:rsidRPr="00D713E2" w:rsidRDefault="00DC3ECE" w:rsidP="000F00D3">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w:t>
      </w:r>
      <w:r w:rsidR="002267D7" w:rsidRPr="00D713E2">
        <w:rPr>
          <w:rFonts w:ascii="Times New Roman" w:hAnsi="Times New Roman"/>
          <w:sz w:val="24"/>
          <w:szCs w:val="24"/>
        </w:rPr>
        <w:t>20</w:t>
      </w:r>
      <w:r w:rsidRPr="00D713E2">
        <w:rPr>
          <w:rFonts w:ascii="Times New Roman" w:hAnsi="Times New Roman"/>
          <w:sz w:val="24"/>
          <w:szCs w:val="24"/>
        </w:rPr>
        <w:t xml:space="preserve">. </w:t>
      </w:r>
      <w:r w:rsidR="00052590" w:rsidRPr="00D713E2">
        <w:rPr>
          <w:rFonts w:ascii="Times New Roman" w:hAnsi="Times New Roman"/>
          <w:sz w:val="24"/>
          <w:szCs w:val="24"/>
        </w:rPr>
        <w:t>Основания для отказа в предоставлении муниципальной услуги.</w:t>
      </w:r>
    </w:p>
    <w:p w14:paraId="3A638797" w14:textId="77777777"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1) в заявлении указаны объекты, размещение которых не предусмотрено Перечнем объектов;</w:t>
      </w:r>
    </w:p>
    <w:p w14:paraId="48529FB0" w14:textId="77777777"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 земельный участок или часть земельного участка, на использование которого испрашивается разрешение, предоставлен физическому или юридическому лицу на соответствующем праве;</w:t>
      </w:r>
    </w:p>
    <w:p w14:paraId="3413D09D" w14:textId="3945DD65"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3) </w:t>
      </w:r>
      <w:r w:rsidR="0096149A" w:rsidRPr="00D713E2">
        <w:rPr>
          <w:rFonts w:ascii="Times New Roman" w:hAnsi="Times New Roman"/>
          <w:sz w:val="24"/>
          <w:szCs w:val="24"/>
        </w:rPr>
        <w:t xml:space="preserve">по результатам проверки, проведенной органами или соответствующими структурными подразделениями уполномоченного органа местного самоуправления муниципального района, указанными в пункте </w:t>
      </w:r>
      <w:r w:rsidR="001F430C" w:rsidRPr="00D713E2">
        <w:rPr>
          <w:rFonts w:ascii="Times New Roman" w:hAnsi="Times New Roman"/>
          <w:sz w:val="24"/>
          <w:szCs w:val="24"/>
        </w:rPr>
        <w:t>2.3</w:t>
      </w:r>
      <w:r w:rsidR="0096149A" w:rsidRPr="00D713E2">
        <w:rPr>
          <w:rFonts w:ascii="Times New Roman" w:hAnsi="Times New Roman"/>
          <w:sz w:val="24"/>
          <w:szCs w:val="24"/>
        </w:rPr>
        <w:t xml:space="preserve"> настоящего административного регламента, установлена невозможность размещения объекта с учетом режима использования территорий или объектов, а также несоответствие требованиям, установленным к размещению указанных объектов</w:t>
      </w:r>
      <w:r w:rsidRPr="00D713E2">
        <w:rPr>
          <w:rFonts w:ascii="Times New Roman" w:hAnsi="Times New Roman"/>
          <w:sz w:val="24"/>
          <w:szCs w:val="24"/>
        </w:rPr>
        <w:t>;</w:t>
      </w:r>
    </w:p>
    <w:p w14:paraId="0F09127A" w14:textId="77777777"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4) местоположение земель или земельных участков, на которых предполагается размещение объекта, полностью или частично совпадает с местоположением земельного участка:</w:t>
      </w:r>
    </w:p>
    <w:p w14:paraId="7DA1AE92" w14:textId="77777777"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в отношении которого поступило заявление о предварительном согласовании предоставления земельного участка или заявление о его предоставлении, решение по которым не принято;</w:t>
      </w:r>
    </w:p>
    <w:p w14:paraId="76984264" w14:textId="77777777"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в отношении которого принято решение о предварительном согласовании его </w:t>
      </w:r>
      <w:r w:rsidRPr="00D713E2">
        <w:rPr>
          <w:rFonts w:ascii="Times New Roman" w:hAnsi="Times New Roman"/>
          <w:sz w:val="24"/>
          <w:szCs w:val="24"/>
        </w:rPr>
        <w:lastRenderedPageBreak/>
        <w:t>предоставления, срок действия которого не истек;</w:t>
      </w:r>
    </w:p>
    <w:p w14:paraId="5C929843" w14:textId="77777777"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изъятого из оборота;</w:t>
      </w:r>
    </w:p>
    <w:p w14:paraId="2CA45ED2" w14:textId="77777777"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в отношении которого принято решение об изъятии для государственных или муниципальных нужд;</w:t>
      </w:r>
    </w:p>
    <w:p w14:paraId="13A0C022" w14:textId="77777777"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в отношении которого принято решение о резервировании земель для государственных или муниципальных нужд;</w:t>
      </w:r>
    </w:p>
    <w:p w14:paraId="6D5A0310" w14:textId="77777777"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в отношении которого уполномоченным органом принято решение о проведении аукциона;</w:t>
      </w:r>
    </w:p>
    <w:p w14:paraId="42E9B404" w14:textId="77777777"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в отношении которого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4B1C24B0" w14:textId="77777777"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на котором предполагается размещение нестационарного торгового объекта, включенного в схему размещения нестационарных торговых объектов;</w:t>
      </w:r>
    </w:p>
    <w:p w14:paraId="67D72E17" w14:textId="77777777"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5) местоположение границ земель, земельного участка или части земельного участка, на использование которых подается заявление, полностью или частично совпадает с местоположением границ земель или земельного участка, части земельного участка, в отношении которого выдано разрешение, срок действия которого не истек;</w:t>
      </w:r>
    </w:p>
    <w:p w14:paraId="15D73FCF" w14:textId="77777777"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6) местоположение земель, земельного участка или части земельного участка, указанного в заявлении, полностью или частично совпадает с местоположением земельного участка (земельных участков), предназначенного(ых) для предоставления гражданам бесплатно в собственность для индивидуального жилищного строительства или ведения садоводства для собственных нужд в соответствии с утвержденной документацией по планировке территории;</w:t>
      </w:r>
    </w:p>
    <w:p w14:paraId="084C287B" w14:textId="77777777"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7) на рассмотрении уполномоченного органа находится представленное ранее другим заинтересованным лицом заявление и в указанных заявлениях местоположение границ земель, земельного участка или части земельного участка, на использование которых подается заявление, полностью или частично совпадают;</w:t>
      </w:r>
    </w:p>
    <w:p w14:paraId="289C85C2" w14:textId="2FCF638A" w:rsidR="00D83729" w:rsidRPr="00D713E2" w:rsidRDefault="00D83729" w:rsidP="009350D0">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8) ранее выданное на земельный участок заявителю разрешение (при полном или частичном совпадении местоположения земельного участка, указанного в таком разрешении, с местоположением земельного участка, указанного в заявлении) было прекращено по основаниям, предусмотренным подпунктами 2, 7 пункта 4.1 раздела 4 Порядка</w:t>
      </w:r>
      <w:r w:rsidR="009350D0" w:rsidRPr="00D713E2">
        <w:rPr>
          <w:rFonts w:ascii="Times New Roman" w:hAnsi="Times New Roman"/>
          <w:sz w:val="24"/>
          <w:szCs w:val="24"/>
        </w:rPr>
        <w:t xml:space="preserve"> и условий размещения на территории Республики Крым объектов, которые могут быть размещены на землях или земельных участках, находящихся в собственности Республики Крым или муниципальной собственности, без предоставления земельных участков или установления сервитутов, утвержденных постановлением Совета министров Республики Крым от 16 ноября 2022 года N 1013</w:t>
      </w:r>
      <w:r w:rsidRPr="00D713E2">
        <w:rPr>
          <w:rFonts w:ascii="Times New Roman" w:hAnsi="Times New Roman"/>
          <w:sz w:val="24"/>
          <w:szCs w:val="24"/>
        </w:rPr>
        <w:t>;</w:t>
      </w:r>
    </w:p>
    <w:p w14:paraId="5E20A1B8" w14:textId="77777777"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9) местоположение земельного участка или части земельного участка, указанного в заявлении, полностью или частично совпадает с местоположением земельного участка или части земельного участка, который занят зданием, сооружением, объектом незавершенного строительства;</w:t>
      </w:r>
    </w:p>
    <w:p w14:paraId="1653F082" w14:textId="77777777"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10) имеется судебный спор с участием уполномоченного органа в отношении земельного участка или части земельного участка;</w:t>
      </w:r>
    </w:p>
    <w:p w14:paraId="4DEEE39D" w14:textId="77777777"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11) земельные участки, на использование которых испрашивается разрешение, не находятся в собственности Республики Крым или муниципальной собственности;</w:t>
      </w:r>
    </w:p>
    <w:p w14:paraId="47BE4A34" w14:textId="3E074FD1"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12) указанный в заявлении испрашиваемый срок разрешения превышает срок, предусмотренный пунктом 1.</w:t>
      </w:r>
      <w:r w:rsidR="00CD7BA4" w:rsidRPr="00D713E2">
        <w:rPr>
          <w:rFonts w:ascii="Times New Roman" w:hAnsi="Times New Roman"/>
          <w:sz w:val="24"/>
          <w:szCs w:val="24"/>
        </w:rPr>
        <w:t>1 настоящего административного регламента</w:t>
      </w:r>
      <w:r w:rsidRPr="00D713E2">
        <w:rPr>
          <w:rFonts w:ascii="Times New Roman" w:hAnsi="Times New Roman"/>
          <w:sz w:val="24"/>
          <w:szCs w:val="24"/>
        </w:rPr>
        <w:t>;</w:t>
      </w:r>
    </w:p>
    <w:p w14:paraId="0988FFEB" w14:textId="4A6BFF94" w:rsidR="00D83729" w:rsidRPr="00D713E2" w:rsidRDefault="00D83729" w:rsidP="00D83729">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13) заявитель не соответствует требованиям, указанным в абзаце втором пункта </w:t>
      </w:r>
      <w:r w:rsidR="00CD7BA4" w:rsidRPr="00D713E2">
        <w:rPr>
          <w:rFonts w:ascii="Times New Roman" w:hAnsi="Times New Roman"/>
          <w:sz w:val="24"/>
          <w:szCs w:val="24"/>
        </w:rPr>
        <w:t>1</w:t>
      </w:r>
      <w:r w:rsidRPr="00D713E2">
        <w:rPr>
          <w:rFonts w:ascii="Times New Roman" w:hAnsi="Times New Roman"/>
          <w:sz w:val="24"/>
          <w:szCs w:val="24"/>
        </w:rPr>
        <w:t xml:space="preserve">.2 </w:t>
      </w:r>
      <w:r w:rsidR="00CD7BA4" w:rsidRPr="00D713E2">
        <w:rPr>
          <w:rFonts w:ascii="Times New Roman" w:hAnsi="Times New Roman"/>
          <w:sz w:val="24"/>
          <w:szCs w:val="24"/>
        </w:rPr>
        <w:t>настоящего административного регламента</w:t>
      </w:r>
      <w:r w:rsidRPr="00D713E2">
        <w:rPr>
          <w:rFonts w:ascii="Times New Roman" w:hAnsi="Times New Roman"/>
          <w:sz w:val="24"/>
          <w:szCs w:val="24"/>
        </w:rPr>
        <w:t xml:space="preserve"> (в случае, если планируется использование земель или земельных участков для размещения палаток и лотков, размещаемых в целях организации сезонных ярмарок, на которых осуществляется реализация продуктов питания и сельскохозяйственной продукции).</w:t>
      </w:r>
    </w:p>
    <w:p w14:paraId="05654AD1" w14:textId="77777777" w:rsidR="00A63556" w:rsidRPr="00D713E2" w:rsidRDefault="00A63556" w:rsidP="0000537C">
      <w:pPr>
        <w:pStyle w:val="1"/>
        <w:ind w:left="0"/>
        <w:jc w:val="left"/>
        <w:rPr>
          <w:sz w:val="24"/>
          <w:szCs w:val="24"/>
        </w:rPr>
      </w:pPr>
    </w:p>
    <w:p w14:paraId="10313553" w14:textId="77777777" w:rsidR="00DC3ECE" w:rsidRPr="00D713E2" w:rsidRDefault="00DC3ECE" w:rsidP="00DC3ECE">
      <w:pPr>
        <w:pStyle w:val="1"/>
        <w:rPr>
          <w:sz w:val="24"/>
          <w:szCs w:val="24"/>
        </w:rPr>
      </w:pPr>
      <w:r w:rsidRPr="00D713E2">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AD76C32"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455E9919" w14:textId="21AA8FBE"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w:t>
      </w:r>
      <w:r w:rsidR="002267D7" w:rsidRPr="00D713E2">
        <w:rPr>
          <w:rFonts w:ascii="Times New Roman" w:hAnsi="Times New Roman"/>
          <w:sz w:val="24"/>
          <w:szCs w:val="24"/>
        </w:rPr>
        <w:t>21</w:t>
      </w:r>
      <w:r w:rsidRPr="00D713E2">
        <w:rPr>
          <w:rFonts w:ascii="Times New Roman" w:hAnsi="Times New Roman"/>
          <w:sz w:val="24"/>
          <w:szCs w:val="24"/>
        </w:rPr>
        <w:t>. Услуги, необходимые и обязательные для предоставления муниципальной услуги, отсутствуют.</w:t>
      </w:r>
    </w:p>
    <w:p w14:paraId="5924333D"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5CCE9F39" w14:textId="77777777" w:rsidR="00DC3ECE" w:rsidRPr="00D713E2" w:rsidRDefault="00DC3ECE" w:rsidP="00DC3ECE">
      <w:pPr>
        <w:pStyle w:val="1"/>
        <w:rPr>
          <w:sz w:val="24"/>
          <w:szCs w:val="24"/>
        </w:rPr>
      </w:pPr>
      <w:r w:rsidRPr="00D713E2">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14:paraId="7DBF3568"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2FF43E44" w14:textId="381039BD" w:rsidR="00721A96" w:rsidRPr="00D713E2" w:rsidRDefault="00721A96" w:rsidP="00721A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2.22. Использование земель или земельных участков осуществляется на безвозмездной основе для размещения:</w:t>
      </w:r>
    </w:p>
    <w:p w14:paraId="48057D10" w14:textId="77777777" w:rsidR="00721A96" w:rsidRPr="00D713E2" w:rsidRDefault="00721A96" w:rsidP="00721A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1) объектов, указанных в пунктах 1-3, 4 (1)-9, 11-18, 21, 31- 33 Перечня объектов;</w:t>
      </w:r>
    </w:p>
    <w:p w14:paraId="159B97CC" w14:textId="77777777" w:rsidR="00721A96" w:rsidRPr="00D713E2" w:rsidRDefault="00721A96" w:rsidP="00721A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 объектов, указанных в пунктах 4, 26 Перечня объектов, при соблюдении следующих условий:</w:t>
      </w:r>
    </w:p>
    <w:p w14:paraId="0D1B1D71" w14:textId="77777777" w:rsidR="00721A96" w:rsidRPr="00D713E2" w:rsidRDefault="00721A96" w:rsidP="00721A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размещаемые объекты предназначены для общего пользования неограниченным кругом лиц без взимания платы за их использование;</w:t>
      </w:r>
    </w:p>
    <w:p w14:paraId="64453198" w14:textId="77777777" w:rsidR="00721A96" w:rsidRPr="00D713E2" w:rsidRDefault="00721A96" w:rsidP="00721A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размещаемые объекты не используются для целей осуществления деятельности, направленной на получение прибыли.</w:t>
      </w:r>
    </w:p>
    <w:p w14:paraId="4D8C813D" w14:textId="77777777" w:rsidR="00721A96" w:rsidRPr="00D713E2" w:rsidRDefault="00721A96" w:rsidP="00721A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Использование земель или земельных участков осуществляется за плату для размещения:</w:t>
      </w:r>
    </w:p>
    <w:p w14:paraId="2246E604" w14:textId="77777777" w:rsidR="00721A96" w:rsidRPr="00D713E2" w:rsidRDefault="00721A96" w:rsidP="00721A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1) объектов, указанных в пунктах 10, 19-20, 22-25, 27-30 Перечня объектов, за исключением палаток и лотков, размещаемых в целях организации сезонных ярмарок, на которых осуществляется реализация продуктов питания и сельскохозяйственной продукции;</w:t>
      </w:r>
    </w:p>
    <w:p w14:paraId="14F2EDAA" w14:textId="77777777" w:rsidR="00721A96" w:rsidRPr="00D713E2" w:rsidRDefault="00721A96" w:rsidP="00721A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 объектов, указанных в пунктах 4, 26 Перечня объектов, в случае, если размещаемые объекты используются для целей осуществления деятельности, направленной на получение прибыли.</w:t>
      </w:r>
    </w:p>
    <w:p w14:paraId="2B70BF9C" w14:textId="4CA5C4F1" w:rsidR="00DC3ECE" w:rsidRPr="00D713E2" w:rsidRDefault="00721A96" w:rsidP="00721A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Размер платы за использование земель, земельных участков для размещения объектов, а также порядок и сроки ее внесения утверждены разделом 3 Порядка и условий размещения на территории Республики Крым объектов, которые могут быть размещены на землях или земельных участках, находящихся в собственности Республики Крым или муниципальной собственности, без предоставления земельных участков или установления сервитутов, утвержденных постановлением Совета министров Республики Крым от 16 ноября 2022 г. N 1013</w:t>
      </w:r>
      <w:r w:rsidR="00DC3ECE" w:rsidRPr="00D713E2">
        <w:rPr>
          <w:rFonts w:ascii="Times New Roman" w:hAnsi="Times New Roman"/>
          <w:sz w:val="24"/>
          <w:szCs w:val="24"/>
        </w:rPr>
        <w:t>.</w:t>
      </w:r>
    </w:p>
    <w:p w14:paraId="1F737BA5"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2C5B36B8" w14:textId="77777777" w:rsidR="00DC3ECE" w:rsidRPr="00D713E2" w:rsidRDefault="00DC3ECE" w:rsidP="00DC3ECE">
      <w:pPr>
        <w:pStyle w:val="1"/>
        <w:rPr>
          <w:sz w:val="24"/>
          <w:szCs w:val="24"/>
        </w:rPr>
      </w:pPr>
      <w:r w:rsidRPr="00D713E2">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24EF926"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13734001" w14:textId="1E2DA3C0" w:rsidR="001F430C" w:rsidRPr="00D713E2" w:rsidRDefault="00DC3ECE" w:rsidP="00721A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w:t>
      </w:r>
      <w:r w:rsidR="002267D7" w:rsidRPr="00D713E2">
        <w:rPr>
          <w:rFonts w:ascii="Times New Roman" w:hAnsi="Times New Roman"/>
          <w:sz w:val="24"/>
          <w:szCs w:val="24"/>
        </w:rPr>
        <w:t>23</w:t>
      </w:r>
      <w:r w:rsidRPr="00D713E2">
        <w:rPr>
          <w:rFonts w:ascii="Times New Roman" w:hAnsi="Times New Roman"/>
          <w:sz w:val="24"/>
          <w:szCs w:val="24"/>
        </w:rPr>
        <w:t xml:space="preserve">. </w:t>
      </w:r>
      <w:r w:rsidR="00721A96" w:rsidRPr="00D713E2">
        <w:rPr>
          <w:rFonts w:ascii="Times New Roman" w:hAnsi="Times New Roman"/>
          <w:sz w:val="24"/>
          <w:szCs w:val="24"/>
        </w:rPr>
        <w:t>За предоставление услуг, необходимых и обязательных для предоставления муниципальной услуги не предусмотрена плата</w:t>
      </w:r>
      <w:r w:rsidR="001F430C" w:rsidRPr="00D713E2">
        <w:rPr>
          <w:rFonts w:ascii="Times New Roman" w:hAnsi="Times New Roman"/>
          <w:sz w:val="24"/>
          <w:szCs w:val="24"/>
        </w:rPr>
        <w:t>.</w:t>
      </w:r>
    </w:p>
    <w:p w14:paraId="57FB58DC"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608CD992" w14:textId="0555D193" w:rsidR="00DC3ECE" w:rsidRPr="00D713E2" w:rsidRDefault="00DC3ECE" w:rsidP="00DC3ECE">
      <w:pPr>
        <w:pStyle w:val="1"/>
        <w:rPr>
          <w:sz w:val="24"/>
          <w:szCs w:val="24"/>
        </w:rPr>
      </w:pPr>
      <w:r w:rsidRPr="00D713E2">
        <w:rPr>
          <w:sz w:val="24"/>
          <w:szCs w:val="24"/>
        </w:rPr>
        <w:t>Максимальный срок ожидания в очереди при подаче з</w:t>
      </w:r>
      <w:r w:rsidR="00774632" w:rsidRPr="00D713E2">
        <w:rPr>
          <w:sz w:val="24"/>
          <w:szCs w:val="24"/>
        </w:rPr>
        <w:t>аявления</w:t>
      </w:r>
      <w:r w:rsidRPr="00D713E2">
        <w:rPr>
          <w:sz w:val="24"/>
          <w:szCs w:val="24"/>
        </w:rPr>
        <w:t xml:space="preserve"> о предоставлении муниципальной услуги и при получении результата предоставления муниципальной услуги</w:t>
      </w:r>
    </w:p>
    <w:p w14:paraId="1683943A"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50DA34E9" w14:textId="41391C8C"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2.2</w:t>
      </w:r>
      <w:r w:rsidR="00CD7BA4" w:rsidRPr="00D713E2">
        <w:rPr>
          <w:rFonts w:ascii="Times New Roman" w:hAnsi="Times New Roman"/>
          <w:sz w:val="24"/>
          <w:szCs w:val="24"/>
        </w:rPr>
        <w:t>5</w:t>
      </w:r>
      <w:r w:rsidRPr="00D713E2">
        <w:rPr>
          <w:rFonts w:ascii="Times New Roman" w:hAnsi="Times New Roman"/>
          <w:sz w:val="24"/>
          <w:szCs w:val="24"/>
        </w:rPr>
        <w:t>. Максимальный срок ожидания в очереди при подаче за</w:t>
      </w:r>
      <w:r w:rsidR="00774632" w:rsidRPr="00D713E2">
        <w:rPr>
          <w:rFonts w:ascii="Times New Roman" w:hAnsi="Times New Roman"/>
          <w:sz w:val="24"/>
          <w:szCs w:val="24"/>
        </w:rPr>
        <w:t xml:space="preserve">явления </w:t>
      </w:r>
      <w:r w:rsidRPr="00D713E2">
        <w:rPr>
          <w:rFonts w:ascii="Times New Roman" w:hAnsi="Times New Roman"/>
          <w:sz w:val="24"/>
          <w:szCs w:val="24"/>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5E2C9F31"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70E3FEC1" w14:textId="77777777" w:rsidR="00DC3ECE" w:rsidRPr="00D713E2" w:rsidRDefault="00DC3ECE" w:rsidP="00DC3ECE">
      <w:pPr>
        <w:pStyle w:val="1"/>
        <w:rPr>
          <w:sz w:val="24"/>
          <w:szCs w:val="24"/>
        </w:rPr>
      </w:pPr>
      <w:r w:rsidRPr="00D713E2">
        <w:rPr>
          <w:sz w:val="24"/>
          <w:szCs w:val="24"/>
        </w:rPr>
        <w:t>Срок и порядок регистрации запроса заявителя о предоставлении муниципальной услуги, в том числе в электронной форме</w:t>
      </w:r>
    </w:p>
    <w:p w14:paraId="75B117CA"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25EA8CF5" w14:textId="405E19D6"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lastRenderedPageBreak/>
        <w:t>2.2</w:t>
      </w:r>
      <w:r w:rsidR="00CD7BA4" w:rsidRPr="00D713E2">
        <w:rPr>
          <w:rFonts w:ascii="Times New Roman" w:hAnsi="Times New Roman"/>
          <w:sz w:val="24"/>
          <w:szCs w:val="24"/>
        </w:rPr>
        <w:t>6</w:t>
      </w:r>
      <w:r w:rsidRPr="00D713E2">
        <w:rPr>
          <w:rFonts w:ascii="Times New Roman" w:hAnsi="Times New Roman"/>
          <w:sz w:val="24"/>
          <w:szCs w:val="24"/>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322E4E20"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3577E12A" w14:textId="6493F4F1" w:rsidR="00DC3ECE" w:rsidRPr="00D713E2" w:rsidRDefault="00DC3ECE" w:rsidP="00DC3ECE">
      <w:pPr>
        <w:pStyle w:val="1"/>
        <w:rPr>
          <w:sz w:val="24"/>
          <w:szCs w:val="24"/>
        </w:rPr>
      </w:pPr>
      <w:r w:rsidRPr="00D713E2">
        <w:rPr>
          <w:sz w:val="24"/>
          <w:szCs w:val="24"/>
        </w:rPr>
        <w:t xml:space="preserve">Требования к помещениям, в которых предоставляется </w:t>
      </w:r>
      <w:r w:rsidR="00231904" w:rsidRPr="00D713E2">
        <w:rPr>
          <w:sz w:val="24"/>
          <w:szCs w:val="24"/>
        </w:rPr>
        <w:t>м</w:t>
      </w:r>
      <w:r w:rsidRPr="00D713E2">
        <w:rPr>
          <w:sz w:val="24"/>
          <w:szCs w:val="24"/>
        </w:rPr>
        <w:t>униципальная услуга</w:t>
      </w:r>
    </w:p>
    <w:p w14:paraId="5305E34B"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23EDA8B0" w14:textId="501396B3"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2.2</w:t>
      </w:r>
      <w:r w:rsidR="00CD7BA4" w:rsidRPr="00D713E2">
        <w:rPr>
          <w:rFonts w:ascii="Times New Roman" w:hAnsi="Times New Roman"/>
          <w:sz w:val="24"/>
          <w:szCs w:val="24"/>
        </w:rPr>
        <w:t>7</w:t>
      </w:r>
      <w:r w:rsidRPr="00D713E2">
        <w:rPr>
          <w:rFonts w:ascii="Times New Roman" w:hAnsi="Times New Roman"/>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F6D25C0"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94E3155"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57C76A03" w14:textId="48E1DC5A"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D713E2">
        <w:rPr>
          <w:rFonts w:ascii="Times New Roman" w:hAnsi="Times New Roman"/>
          <w:sz w:val="24"/>
          <w:szCs w:val="24"/>
        </w:rPr>
        <w:t>м</w:t>
      </w:r>
      <w:r w:rsidRPr="00D713E2">
        <w:rPr>
          <w:rFonts w:ascii="Times New Roman" w:hAnsi="Times New Roman"/>
          <w:sz w:val="24"/>
          <w:szCs w:val="24"/>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83AD0A8"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23636F29"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наименование;</w:t>
      </w:r>
    </w:p>
    <w:p w14:paraId="38AC3F3A"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местонахождение и юридический адрес; режим работы;</w:t>
      </w:r>
    </w:p>
    <w:p w14:paraId="43026AEA"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график приема;</w:t>
      </w:r>
    </w:p>
    <w:p w14:paraId="4ECC5A7D"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номера телефонов для справок.</w:t>
      </w:r>
    </w:p>
    <w:p w14:paraId="10B85231" w14:textId="01792A83"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Помещения, в которых предоставляется </w:t>
      </w:r>
      <w:r w:rsidR="00231904" w:rsidRPr="00D713E2">
        <w:rPr>
          <w:rFonts w:ascii="Times New Roman" w:hAnsi="Times New Roman"/>
          <w:sz w:val="24"/>
          <w:szCs w:val="24"/>
        </w:rPr>
        <w:t>м</w:t>
      </w:r>
      <w:r w:rsidRPr="00D713E2">
        <w:rPr>
          <w:rFonts w:ascii="Times New Roman" w:hAnsi="Times New Roman"/>
          <w:sz w:val="24"/>
          <w:szCs w:val="24"/>
        </w:rPr>
        <w:t>униципальная услуга, должны соответствовать санитарно-эпидемиологическим правилам и нормативам.</w:t>
      </w:r>
    </w:p>
    <w:p w14:paraId="0A35E10B" w14:textId="7A3DE7AB"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Помещения, в которых предоставляется </w:t>
      </w:r>
      <w:r w:rsidR="00231904" w:rsidRPr="00D713E2">
        <w:rPr>
          <w:rFonts w:ascii="Times New Roman" w:hAnsi="Times New Roman"/>
          <w:sz w:val="24"/>
          <w:szCs w:val="24"/>
        </w:rPr>
        <w:t>м</w:t>
      </w:r>
      <w:r w:rsidRPr="00D713E2">
        <w:rPr>
          <w:rFonts w:ascii="Times New Roman" w:hAnsi="Times New Roman"/>
          <w:sz w:val="24"/>
          <w:szCs w:val="24"/>
        </w:rPr>
        <w:t>униципальная услуга, оснащаются:</w:t>
      </w:r>
    </w:p>
    <w:p w14:paraId="50072229"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противопожарной системой и средствами пожаротушения;</w:t>
      </w:r>
    </w:p>
    <w:p w14:paraId="3CB65D74"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системой оповещения о возникновении чрезвычайной ситуации; средствами оказания первой медицинской помощи;</w:t>
      </w:r>
    </w:p>
    <w:p w14:paraId="3B2C0DD2"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туалетными комнатами для посетителей.</w:t>
      </w:r>
    </w:p>
    <w:p w14:paraId="241B1399"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DCB940C"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5FB646E"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14:paraId="5848A228"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Места приема Заявителей оборудуются информационными табличками (вывесками) с указанием:</w:t>
      </w:r>
    </w:p>
    <w:p w14:paraId="7581BC55"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номера кабинета и наименования отдела;</w:t>
      </w:r>
    </w:p>
    <w:p w14:paraId="0D2306FD"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14:paraId="13CFC000"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графика приема Заявителей.</w:t>
      </w:r>
    </w:p>
    <w:p w14:paraId="24057A4C"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Рабочее место каждого ответственного лица за прием документов, должно быть оборудовано </w:t>
      </w:r>
      <w:r w:rsidRPr="00D713E2">
        <w:rPr>
          <w:rFonts w:ascii="Times New Roman" w:hAnsi="Times New Roman"/>
          <w:sz w:val="24"/>
          <w:szCs w:val="24"/>
        </w:rPr>
        <w:lastRenderedPageBreak/>
        <w:t>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131753A"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16AEDB6"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При предоставлении муниципальной услуги инвалидам обеспечиваются:</w:t>
      </w:r>
    </w:p>
    <w:p w14:paraId="5E2E4F6F" w14:textId="3C4012BA"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возможность беспрепятственного доступа к объекту (зданию, помещению), в котором предоставляется </w:t>
      </w:r>
      <w:r w:rsidR="00231904" w:rsidRPr="00D713E2">
        <w:rPr>
          <w:rFonts w:ascii="Times New Roman" w:hAnsi="Times New Roman"/>
          <w:sz w:val="24"/>
          <w:szCs w:val="24"/>
        </w:rPr>
        <w:t>м</w:t>
      </w:r>
      <w:r w:rsidRPr="00D713E2">
        <w:rPr>
          <w:rFonts w:ascii="Times New Roman" w:hAnsi="Times New Roman"/>
          <w:sz w:val="24"/>
          <w:szCs w:val="24"/>
        </w:rPr>
        <w:t>униципальная услуга;</w:t>
      </w:r>
    </w:p>
    <w:p w14:paraId="31AA4558" w14:textId="0F90F253"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D713E2">
        <w:rPr>
          <w:rFonts w:ascii="Times New Roman" w:hAnsi="Times New Roman"/>
          <w:sz w:val="24"/>
          <w:szCs w:val="24"/>
        </w:rPr>
        <w:t>м</w:t>
      </w:r>
      <w:r w:rsidRPr="00D713E2">
        <w:rPr>
          <w:rFonts w:ascii="Times New Roman" w:hAnsi="Times New Roman"/>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6C3309A6"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14:paraId="7D06067C" w14:textId="7B8B6D25"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D713E2">
        <w:rPr>
          <w:rFonts w:ascii="Times New Roman" w:hAnsi="Times New Roman"/>
          <w:sz w:val="24"/>
          <w:szCs w:val="24"/>
        </w:rPr>
        <w:t>м</w:t>
      </w:r>
      <w:r w:rsidRPr="00D713E2">
        <w:rPr>
          <w:rFonts w:ascii="Times New Roman" w:hAnsi="Times New Roman"/>
          <w:sz w:val="24"/>
          <w:szCs w:val="24"/>
        </w:rPr>
        <w:t>униципальная услуга, и к муниципальной услуге с учетом ограничений их жизнедеятельности;</w:t>
      </w:r>
    </w:p>
    <w:p w14:paraId="6B33B383"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97A9B28"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допуск сурдопереводчика и тифлосурдопереводчика;</w:t>
      </w:r>
    </w:p>
    <w:p w14:paraId="2F9F1D08" w14:textId="73D1C722"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sidRPr="00D713E2">
        <w:rPr>
          <w:rFonts w:ascii="Times New Roman" w:hAnsi="Times New Roman"/>
          <w:sz w:val="24"/>
          <w:szCs w:val="24"/>
        </w:rPr>
        <w:t>м</w:t>
      </w:r>
      <w:r w:rsidRPr="00D713E2">
        <w:rPr>
          <w:rFonts w:ascii="Times New Roman" w:hAnsi="Times New Roman"/>
          <w:sz w:val="24"/>
          <w:szCs w:val="24"/>
        </w:rPr>
        <w:t>униципальная услуги;</w:t>
      </w:r>
    </w:p>
    <w:p w14:paraId="06298B09"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02C7848E"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3B34FC79" w14:textId="77777777" w:rsidR="00DC3ECE" w:rsidRPr="00D713E2" w:rsidRDefault="00DC3ECE" w:rsidP="00DC3ECE">
      <w:pPr>
        <w:pStyle w:val="1"/>
        <w:rPr>
          <w:sz w:val="24"/>
          <w:szCs w:val="24"/>
        </w:rPr>
      </w:pPr>
      <w:r w:rsidRPr="00D713E2">
        <w:rPr>
          <w:sz w:val="24"/>
          <w:szCs w:val="24"/>
        </w:rPr>
        <w:t>Показатели доступности и качества муниципальной услуги</w:t>
      </w:r>
    </w:p>
    <w:p w14:paraId="7AC69356"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2F0F31DF" w14:textId="1D0483E4"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2.2</w:t>
      </w:r>
      <w:r w:rsidR="00CD7BA4" w:rsidRPr="00D713E2">
        <w:rPr>
          <w:rFonts w:ascii="Times New Roman" w:hAnsi="Times New Roman"/>
          <w:sz w:val="24"/>
          <w:szCs w:val="24"/>
        </w:rPr>
        <w:t>8</w:t>
      </w:r>
      <w:r w:rsidRPr="00D713E2">
        <w:rPr>
          <w:rFonts w:ascii="Times New Roman" w:hAnsi="Times New Roman"/>
          <w:sz w:val="24"/>
          <w:szCs w:val="24"/>
        </w:rPr>
        <w:t>. Основными показателями доступности предоставления муниципальной услуги являются:</w:t>
      </w:r>
    </w:p>
    <w:p w14:paraId="74F8F394" w14:textId="4A6C01F9"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2.2</w:t>
      </w:r>
      <w:r w:rsidR="00CD7BA4" w:rsidRPr="00D713E2">
        <w:rPr>
          <w:rFonts w:ascii="Times New Roman" w:hAnsi="Times New Roman"/>
          <w:sz w:val="24"/>
          <w:szCs w:val="24"/>
        </w:rPr>
        <w:t>8</w:t>
      </w:r>
      <w:r w:rsidRPr="00D713E2">
        <w:rPr>
          <w:rFonts w:ascii="Times New Roman" w:hAnsi="Times New Roman"/>
          <w:sz w:val="24"/>
          <w:szCs w:val="24"/>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sidRPr="00D713E2">
        <w:rPr>
          <w:rFonts w:ascii="Times New Roman" w:hAnsi="Times New Roman"/>
          <w:sz w:val="24"/>
          <w:szCs w:val="24"/>
        </w:rPr>
        <w:t>"</w:t>
      </w:r>
      <w:r w:rsidRPr="00D713E2">
        <w:rPr>
          <w:rFonts w:ascii="Times New Roman" w:hAnsi="Times New Roman"/>
          <w:sz w:val="24"/>
          <w:szCs w:val="24"/>
        </w:rPr>
        <w:t>Интернет</w:t>
      </w:r>
      <w:r w:rsidR="00231904" w:rsidRPr="00D713E2">
        <w:rPr>
          <w:rFonts w:ascii="Times New Roman" w:hAnsi="Times New Roman"/>
          <w:sz w:val="24"/>
          <w:szCs w:val="24"/>
        </w:rPr>
        <w:t>"</w:t>
      </w:r>
      <w:r w:rsidRPr="00D713E2">
        <w:rPr>
          <w:rFonts w:ascii="Times New Roman" w:hAnsi="Times New Roman"/>
          <w:sz w:val="24"/>
          <w:szCs w:val="24"/>
        </w:rPr>
        <w:t>), средствах массовой информации.</w:t>
      </w:r>
    </w:p>
    <w:p w14:paraId="0DA55E1E" w14:textId="59D4F7BF"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2.2</w:t>
      </w:r>
      <w:r w:rsidR="00CD7BA4" w:rsidRPr="00D713E2">
        <w:rPr>
          <w:rFonts w:ascii="Times New Roman" w:hAnsi="Times New Roman"/>
          <w:sz w:val="24"/>
          <w:szCs w:val="24"/>
        </w:rPr>
        <w:t>8</w:t>
      </w:r>
      <w:r w:rsidRPr="00D713E2">
        <w:rPr>
          <w:rFonts w:ascii="Times New Roman" w:hAnsi="Times New Roman"/>
          <w:sz w:val="24"/>
          <w:szCs w:val="24"/>
        </w:rPr>
        <w:t>.2. Возможность получения заявителем уведомлений о предоставлении муниципальной услуги с помощью ЕПГУ.</w:t>
      </w:r>
    </w:p>
    <w:p w14:paraId="1C18675D" w14:textId="2C17ED78"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2.2</w:t>
      </w:r>
      <w:r w:rsidR="00CD7BA4" w:rsidRPr="00D713E2">
        <w:rPr>
          <w:rFonts w:ascii="Times New Roman" w:hAnsi="Times New Roman"/>
          <w:sz w:val="24"/>
          <w:szCs w:val="24"/>
        </w:rPr>
        <w:t>8</w:t>
      </w:r>
      <w:r w:rsidRPr="00D713E2">
        <w:rPr>
          <w:rFonts w:ascii="Times New Roman" w:hAnsi="Times New Roman"/>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F4212AE" w14:textId="223E4631"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2.2</w:t>
      </w:r>
      <w:r w:rsidR="00CD7BA4" w:rsidRPr="00D713E2">
        <w:rPr>
          <w:rFonts w:ascii="Times New Roman" w:hAnsi="Times New Roman"/>
          <w:sz w:val="24"/>
          <w:szCs w:val="24"/>
        </w:rPr>
        <w:t>9</w:t>
      </w:r>
      <w:r w:rsidRPr="00D713E2">
        <w:rPr>
          <w:rFonts w:ascii="Times New Roman" w:hAnsi="Times New Roman"/>
          <w:sz w:val="24"/>
          <w:szCs w:val="24"/>
        </w:rPr>
        <w:t>. Основными показателями качества предоставления муниципальной услуги являются:</w:t>
      </w:r>
    </w:p>
    <w:p w14:paraId="54D38A61" w14:textId="03EA4F92"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2.2</w:t>
      </w:r>
      <w:r w:rsidR="00CD7BA4" w:rsidRPr="00D713E2">
        <w:rPr>
          <w:rFonts w:ascii="Times New Roman" w:hAnsi="Times New Roman"/>
          <w:sz w:val="24"/>
          <w:szCs w:val="24"/>
        </w:rPr>
        <w:t>9</w:t>
      </w:r>
      <w:r w:rsidRPr="00D713E2">
        <w:rPr>
          <w:rFonts w:ascii="Times New Roman" w:hAnsi="Times New Roman"/>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2709E1A" w14:textId="16E83C2A"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2.2</w:t>
      </w:r>
      <w:r w:rsidR="00CD7BA4" w:rsidRPr="00D713E2">
        <w:rPr>
          <w:rFonts w:ascii="Times New Roman" w:hAnsi="Times New Roman"/>
          <w:sz w:val="24"/>
          <w:szCs w:val="24"/>
        </w:rPr>
        <w:t>9</w:t>
      </w:r>
      <w:r w:rsidRPr="00D713E2">
        <w:rPr>
          <w:rFonts w:ascii="Times New Roman" w:hAnsi="Times New Roman"/>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14:paraId="456E36BE" w14:textId="7A7FBC46"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2.2</w:t>
      </w:r>
      <w:r w:rsidR="00CD7BA4" w:rsidRPr="00D713E2">
        <w:rPr>
          <w:rFonts w:ascii="Times New Roman" w:hAnsi="Times New Roman"/>
          <w:sz w:val="24"/>
          <w:szCs w:val="24"/>
        </w:rPr>
        <w:t>9</w:t>
      </w:r>
      <w:r w:rsidRPr="00D713E2">
        <w:rPr>
          <w:rFonts w:ascii="Times New Roman" w:hAnsi="Times New Roman"/>
          <w:sz w:val="24"/>
          <w:szCs w:val="24"/>
        </w:rPr>
        <w:t>.3. Отсутствие обоснованных жалоб на действия (бездействие) сотрудников и их некорректное (невнимательное) отношение к заявителям.</w:t>
      </w:r>
    </w:p>
    <w:p w14:paraId="3036F50F" w14:textId="2B868950"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2.2</w:t>
      </w:r>
      <w:r w:rsidR="00CD7BA4" w:rsidRPr="00D713E2">
        <w:rPr>
          <w:rFonts w:ascii="Times New Roman" w:hAnsi="Times New Roman"/>
          <w:sz w:val="24"/>
          <w:szCs w:val="24"/>
        </w:rPr>
        <w:t>9</w:t>
      </w:r>
      <w:r w:rsidRPr="00D713E2">
        <w:rPr>
          <w:rFonts w:ascii="Times New Roman" w:hAnsi="Times New Roman"/>
          <w:sz w:val="24"/>
          <w:szCs w:val="24"/>
        </w:rPr>
        <w:t>.4. Отсутствие нарушений установленных сроков в процессе предоставления муниципальной услуги.</w:t>
      </w:r>
    </w:p>
    <w:p w14:paraId="476418B7" w14:textId="56C0411E"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2.2</w:t>
      </w:r>
      <w:r w:rsidR="00CD7BA4" w:rsidRPr="00D713E2">
        <w:rPr>
          <w:rFonts w:ascii="Times New Roman" w:hAnsi="Times New Roman"/>
          <w:sz w:val="24"/>
          <w:szCs w:val="24"/>
        </w:rPr>
        <w:t>9</w:t>
      </w:r>
      <w:r w:rsidRPr="00D713E2">
        <w:rPr>
          <w:rFonts w:ascii="Times New Roman" w:hAnsi="Times New Roman"/>
          <w:sz w:val="24"/>
          <w:szCs w:val="24"/>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614FD45"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4E452345" w14:textId="77777777" w:rsidR="00DC3ECE" w:rsidRPr="00D713E2" w:rsidRDefault="00DC3ECE" w:rsidP="00DC3ECE">
      <w:pPr>
        <w:pStyle w:val="1"/>
        <w:rPr>
          <w:sz w:val="24"/>
          <w:szCs w:val="24"/>
        </w:rPr>
      </w:pPr>
      <w:r w:rsidRPr="00D713E2">
        <w:rPr>
          <w:sz w:val="24"/>
          <w:szCs w:val="24"/>
        </w:rPr>
        <w:t xml:space="preserve">Иные требования, в том числе учитывающие особенности предоставления муниципальной </w:t>
      </w:r>
      <w:r w:rsidRPr="00D713E2">
        <w:rPr>
          <w:sz w:val="24"/>
          <w:szCs w:val="24"/>
        </w:rPr>
        <w:lastRenderedPageBreak/>
        <w:t>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D66FAC9"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02AFE05E" w14:textId="02DAE7C5"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w:t>
      </w:r>
      <w:r w:rsidR="00CD7BA4" w:rsidRPr="00D713E2">
        <w:rPr>
          <w:rFonts w:ascii="Times New Roman" w:hAnsi="Times New Roman"/>
          <w:sz w:val="24"/>
          <w:szCs w:val="24"/>
        </w:rPr>
        <w:t>30</w:t>
      </w:r>
      <w:r w:rsidRPr="00D713E2">
        <w:rPr>
          <w:rFonts w:ascii="Times New Roman" w:hAnsi="Times New Roman"/>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sidRPr="00D713E2">
        <w:rPr>
          <w:rFonts w:ascii="Times New Roman" w:hAnsi="Times New Roman"/>
          <w:sz w:val="24"/>
          <w:szCs w:val="24"/>
        </w:rPr>
        <w:t xml:space="preserve"> </w:t>
      </w:r>
      <w:r w:rsidRPr="00D713E2">
        <w:rPr>
          <w:rFonts w:ascii="Times New Roman" w:hAnsi="Times New Roman"/>
          <w:sz w:val="24"/>
          <w:szCs w:val="24"/>
        </w:rPr>
        <w:t>и получения результата муниципальной услуги в многофункциональном центре.</w:t>
      </w:r>
    </w:p>
    <w:p w14:paraId="303F267A" w14:textId="718A8890"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w:t>
      </w:r>
      <w:r w:rsidR="002267D7" w:rsidRPr="00D713E2">
        <w:rPr>
          <w:rFonts w:ascii="Times New Roman" w:hAnsi="Times New Roman"/>
          <w:sz w:val="24"/>
          <w:szCs w:val="24"/>
        </w:rPr>
        <w:t>3</w:t>
      </w:r>
      <w:r w:rsidR="00CD7BA4" w:rsidRPr="00D713E2">
        <w:rPr>
          <w:rFonts w:ascii="Times New Roman" w:hAnsi="Times New Roman"/>
          <w:sz w:val="24"/>
          <w:szCs w:val="24"/>
        </w:rPr>
        <w:t>1</w:t>
      </w:r>
      <w:r w:rsidRPr="00D713E2">
        <w:rPr>
          <w:rFonts w:ascii="Times New Roman" w:hAnsi="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14:paraId="01B3F63C"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FFA1317"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7BB5B82"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19B26844" w14:textId="6E1D70F0"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D713E2">
        <w:rPr>
          <w:rFonts w:ascii="Times New Roman" w:hAnsi="Times New Roman"/>
          <w:sz w:val="24"/>
          <w:szCs w:val="24"/>
        </w:rPr>
        <w:t>3</w:t>
      </w:r>
      <w:r w:rsidRPr="00D713E2">
        <w:rPr>
          <w:rFonts w:ascii="Times New Roman" w:hAnsi="Times New Roman"/>
          <w:sz w:val="24"/>
          <w:szCs w:val="24"/>
        </w:rPr>
        <w:t xml:space="preserve"> настоящего Административного регламента.</w:t>
      </w:r>
    </w:p>
    <w:p w14:paraId="6C56AA9A" w14:textId="7CE384FA"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w:t>
      </w:r>
      <w:r w:rsidR="002267D7" w:rsidRPr="00D713E2">
        <w:rPr>
          <w:rFonts w:ascii="Times New Roman" w:hAnsi="Times New Roman"/>
          <w:sz w:val="24"/>
          <w:szCs w:val="24"/>
        </w:rPr>
        <w:t>3</w:t>
      </w:r>
      <w:r w:rsidR="00CD7BA4" w:rsidRPr="00D713E2">
        <w:rPr>
          <w:rFonts w:ascii="Times New Roman" w:hAnsi="Times New Roman"/>
          <w:sz w:val="24"/>
          <w:szCs w:val="24"/>
        </w:rPr>
        <w:t>2</w:t>
      </w:r>
      <w:r w:rsidRPr="00D713E2">
        <w:rPr>
          <w:rFonts w:ascii="Times New Roman" w:hAnsi="Times New Roman"/>
          <w:sz w:val="24"/>
          <w:szCs w:val="24"/>
        </w:rPr>
        <w:t>. Электронные документы могут быть предоставлены в следующих форматах: xml, doc, docx, odt, xls, xlsx, ods, pdf, jpg, jpeg, zip, rar, sig, png, bmp, tiff.</w:t>
      </w:r>
    </w:p>
    <w:p w14:paraId="53DBD519"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338B035D" w14:textId="21F886B2"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 </w:t>
      </w:r>
      <w:r w:rsidR="00B85F4E" w:rsidRPr="00D713E2">
        <w:rPr>
          <w:rFonts w:ascii="Times New Roman" w:hAnsi="Times New Roman"/>
          <w:sz w:val="24"/>
          <w:szCs w:val="24"/>
        </w:rPr>
        <w:t>"</w:t>
      </w:r>
      <w:r w:rsidRPr="00D713E2">
        <w:rPr>
          <w:rFonts w:ascii="Times New Roman" w:hAnsi="Times New Roman"/>
          <w:sz w:val="24"/>
          <w:szCs w:val="24"/>
        </w:rPr>
        <w:t>черно-белый</w:t>
      </w:r>
      <w:r w:rsidR="00B85F4E" w:rsidRPr="00D713E2">
        <w:rPr>
          <w:rFonts w:ascii="Times New Roman" w:hAnsi="Times New Roman"/>
          <w:sz w:val="24"/>
          <w:szCs w:val="24"/>
        </w:rPr>
        <w:t>"</w:t>
      </w:r>
      <w:r w:rsidRPr="00D713E2">
        <w:rPr>
          <w:rFonts w:ascii="Times New Roman" w:hAnsi="Times New Roman"/>
          <w:sz w:val="24"/>
          <w:szCs w:val="24"/>
        </w:rPr>
        <w:t xml:space="preserve"> (при отсутствии в документе графических изображений и (или) цветного текста);</w:t>
      </w:r>
    </w:p>
    <w:p w14:paraId="770CD41C" w14:textId="24B001A9"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 </w:t>
      </w:r>
      <w:r w:rsidR="00B85F4E" w:rsidRPr="00D713E2">
        <w:rPr>
          <w:rFonts w:ascii="Times New Roman" w:hAnsi="Times New Roman"/>
          <w:sz w:val="24"/>
          <w:szCs w:val="24"/>
        </w:rPr>
        <w:t>"</w:t>
      </w:r>
      <w:r w:rsidRPr="00D713E2">
        <w:rPr>
          <w:rFonts w:ascii="Times New Roman" w:hAnsi="Times New Roman"/>
          <w:sz w:val="24"/>
          <w:szCs w:val="24"/>
        </w:rPr>
        <w:t>оттенки серого</w:t>
      </w:r>
      <w:r w:rsidR="00B85F4E" w:rsidRPr="00D713E2">
        <w:rPr>
          <w:rFonts w:ascii="Times New Roman" w:hAnsi="Times New Roman"/>
          <w:sz w:val="24"/>
          <w:szCs w:val="24"/>
        </w:rPr>
        <w:t>"</w:t>
      </w:r>
      <w:r w:rsidRPr="00D713E2">
        <w:rPr>
          <w:rFonts w:ascii="Times New Roman" w:hAnsi="Times New Roman"/>
          <w:sz w:val="24"/>
          <w:szCs w:val="24"/>
        </w:rPr>
        <w:t xml:space="preserve"> (при наличии в документе графических изображений, отличных от цветного графического изображения);</w:t>
      </w:r>
    </w:p>
    <w:p w14:paraId="42322165" w14:textId="419AEF35"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 </w:t>
      </w:r>
      <w:r w:rsidR="00B85F4E" w:rsidRPr="00D713E2">
        <w:rPr>
          <w:rFonts w:ascii="Times New Roman" w:hAnsi="Times New Roman"/>
          <w:sz w:val="24"/>
          <w:szCs w:val="24"/>
        </w:rPr>
        <w:t>"</w:t>
      </w:r>
      <w:r w:rsidRPr="00D713E2">
        <w:rPr>
          <w:rFonts w:ascii="Times New Roman" w:hAnsi="Times New Roman"/>
          <w:sz w:val="24"/>
          <w:szCs w:val="24"/>
        </w:rPr>
        <w:t>цветной</w:t>
      </w:r>
      <w:r w:rsidR="00B85F4E" w:rsidRPr="00D713E2">
        <w:rPr>
          <w:rFonts w:ascii="Times New Roman" w:hAnsi="Times New Roman"/>
          <w:sz w:val="24"/>
          <w:szCs w:val="24"/>
        </w:rPr>
        <w:t>"</w:t>
      </w:r>
      <w:r w:rsidRPr="00D713E2">
        <w:rPr>
          <w:rFonts w:ascii="Times New Roman" w:hAnsi="Times New Roman"/>
          <w:sz w:val="24"/>
          <w:szCs w:val="24"/>
        </w:rPr>
        <w:t xml:space="preserve"> или </w:t>
      </w:r>
      <w:r w:rsidR="00B85F4E" w:rsidRPr="00D713E2">
        <w:rPr>
          <w:rFonts w:ascii="Times New Roman" w:hAnsi="Times New Roman"/>
          <w:sz w:val="24"/>
          <w:szCs w:val="24"/>
        </w:rPr>
        <w:t>"</w:t>
      </w:r>
      <w:r w:rsidRPr="00D713E2">
        <w:rPr>
          <w:rFonts w:ascii="Times New Roman" w:hAnsi="Times New Roman"/>
          <w:sz w:val="24"/>
          <w:szCs w:val="24"/>
        </w:rPr>
        <w:t>режим полной цветопередачи</w:t>
      </w:r>
      <w:r w:rsidR="00B85F4E" w:rsidRPr="00D713E2">
        <w:rPr>
          <w:rFonts w:ascii="Times New Roman" w:hAnsi="Times New Roman"/>
          <w:sz w:val="24"/>
          <w:szCs w:val="24"/>
        </w:rPr>
        <w:t>"</w:t>
      </w:r>
      <w:r w:rsidRPr="00D713E2">
        <w:rPr>
          <w:rFonts w:ascii="Times New Roman" w:hAnsi="Times New Roman"/>
          <w:sz w:val="24"/>
          <w:szCs w:val="24"/>
        </w:rPr>
        <w:t xml:space="preserve"> (при наличии в документе цветных графических изображений либо цветного текста);</w:t>
      </w:r>
    </w:p>
    <w:p w14:paraId="1837F6D6"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36052CBC"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7F91FC96"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Электронные документы должны обеспечивать:</w:t>
      </w:r>
    </w:p>
    <w:p w14:paraId="1E9413F6"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возможность идентифицировать документ и количество листов в документе;</w:t>
      </w:r>
    </w:p>
    <w:p w14:paraId="31CE7572"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87C6F47" w14:textId="77777777" w:rsidR="00DC3ECE" w:rsidRPr="00D713E2" w:rsidRDefault="00DC3ECE" w:rsidP="00DC3ECE">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Документы, подлежащие представлению в форматах xls, xlsx или ods, формируются в виде отдельного электронного документа.</w:t>
      </w:r>
    </w:p>
    <w:p w14:paraId="68CD003A" w14:textId="79FBDB57" w:rsidR="00DF0058" w:rsidRPr="00D713E2" w:rsidRDefault="00DF0058" w:rsidP="00DF0058">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2.3</w:t>
      </w:r>
      <w:r w:rsidR="00CD7BA4" w:rsidRPr="00D713E2">
        <w:rPr>
          <w:rFonts w:ascii="Times New Roman" w:hAnsi="Times New Roman"/>
          <w:sz w:val="24"/>
          <w:szCs w:val="24"/>
        </w:rPr>
        <w:t>3</w:t>
      </w:r>
      <w:r w:rsidRPr="00D713E2">
        <w:rPr>
          <w:rFonts w:ascii="Times New Roman" w:hAnsi="Times New Roman"/>
          <w:sz w:val="24"/>
          <w:szCs w:val="24"/>
        </w:rPr>
        <w:t xml:space="preserve">. Муниципальная услуга не предоставляется в упреждающем (проактивном) режиме, предусмотренном частью 1 статьи 7.3 Федерального закона № 210-ФЗ. </w:t>
      </w:r>
    </w:p>
    <w:p w14:paraId="28797FAC" w14:textId="77777777" w:rsidR="00DC3ECE" w:rsidRPr="00D713E2"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14:paraId="73496A3B" w14:textId="77777777" w:rsidR="00EB6B96" w:rsidRPr="00D713E2" w:rsidRDefault="00EB6B96" w:rsidP="00EB6B96">
      <w:pPr>
        <w:pStyle w:val="1"/>
        <w:rPr>
          <w:sz w:val="24"/>
          <w:szCs w:val="24"/>
        </w:rPr>
      </w:pPr>
      <w:r w:rsidRPr="00D713E2">
        <w:rPr>
          <w:sz w:val="24"/>
          <w:szCs w:val="24"/>
        </w:rPr>
        <w:lastRenderedPageBreak/>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14:paraId="627D4DA5"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3DA2B66D" w14:textId="356AEA1A" w:rsidR="0000537C" w:rsidRPr="00D713E2" w:rsidRDefault="0000537C" w:rsidP="0000537C">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3.1. Предоставление муниципальной услуги включает в себя следующие административные процедуры:</w:t>
      </w:r>
    </w:p>
    <w:p w14:paraId="263D4053" w14:textId="77777777" w:rsidR="0000537C" w:rsidRPr="00D713E2" w:rsidRDefault="0000537C" w:rsidP="0000537C">
      <w:pPr>
        <w:autoSpaceDE w:val="0"/>
        <w:autoSpaceDN w:val="0"/>
        <w:adjustRightInd w:val="0"/>
        <w:spacing w:after="0" w:line="240" w:lineRule="auto"/>
        <w:ind w:firstLine="540"/>
        <w:jc w:val="both"/>
        <w:rPr>
          <w:rFonts w:ascii="Times New Roman" w:hAnsi="Times New Roman"/>
          <w:strike/>
          <w:sz w:val="24"/>
          <w:szCs w:val="24"/>
        </w:rPr>
      </w:pPr>
      <w:r w:rsidRPr="00D713E2">
        <w:rPr>
          <w:rFonts w:ascii="Times New Roman" w:hAnsi="Times New Roman"/>
          <w:sz w:val="24"/>
          <w:szCs w:val="24"/>
        </w:rPr>
        <w:t>1) прием и регистрация заявления и прилагаемых документов, в том числе, поступившего в электронной форме и прилагаемых к нему документов либо отказ в приеме к рассмотрению заявления;</w:t>
      </w:r>
    </w:p>
    <w:p w14:paraId="16D989FF" w14:textId="065877EC" w:rsidR="0000537C" w:rsidRPr="00D713E2" w:rsidRDefault="0000537C" w:rsidP="0000537C">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 xml:space="preserve">2) формирование и направление межведомственных запросов документов (информации), необходимых для рассмотрения заявления; </w:t>
      </w:r>
    </w:p>
    <w:p w14:paraId="0AFD5162" w14:textId="63D9A551" w:rsidR="0096149A" w:rsidRPr="00D713E2" w:rsidRDefault="0096149A" w:rsidP="0000537C">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3) получение согласования заинтересованного органа или соответствующего структурного подразделения уполномоченного органа местного самоуправления муниципального района;</w:t>
      </w:r>
    </w:p>
    <w:p w14:paraId="328FA6F2" w14:textId="5B047A80" w:rsidR="0000537C" w:rsidRPr="00D713E2" w:rsidRDefault="0096149A" w:rsidP="0000537C">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4</w:t>
      </w:r>
      <w:r w:rsidR="0000537C" w:rsidRPr="00D713E2">
        <w:rPr>
          <w:rFonts w:ascii="Times New Roman" w:hAnsi="Times New Roman"/>
          <w:sz w:val="24"/>
          <w:szCs w:val="24"/>
        </w:rPr>
        <w:t>) рассмотрение заявления, принятие решения по итогам рассмотрения;</w:t>
      </w:r>
    </w:p>
    <w:p w14:paraId="60955D8F" w14:textId="028261C5" w:rsidR="0000537C" w:rsidRPr="00D713E2" w:rsidRDefault="0096149A" w:rsidP="00BF6BB2">
      <w:pPr>
        <w:widowControl w:val="0"/>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5</w:t>
      </w:r>
      <w:r w:rsidR="0000537C" w:rsidRPr="00D713E2">
        <w:rPr>
          <w:rFonts w:ascii="Times New Roman" w:hAnsi="Times New Roman"/>
          <w:sz w:val="24"/>
          <w:szCs w:val="24"/>
        </w:rPr>
        <w:t>) направление (вручение) решения о выдаче (об отказе в выдаче) разрешения</w:t>
      </w:r>
      <w:r w:rsidR="00A75A27" w:rsidRPr="00D713E2">
        <w:rPr>
          <w:rFonts w:ascii="Times New Roman" w:hAnsi="Times New Roman"/>
          <w:sz w:val="24"/>
          <w:szCs w:val="24"/>
        </w:rPr>
        <w:t xml:space="preserve"> на размещение объектов</w:t>
      </w:r>
      <w:r w:rsidR="0000537C" w:rsidRPr="00D713E2">
        <w:rPr>
          <w:rFonts w:ascii="Times New Roman" w:hAnsi="Times New Roman"/>
          <w:sz w:val="24"/>
          <w:szCs w:val="24"/>
        </w:rPr>
        <w:t>.</w:t>
      </w:r>
    </w:p>
    <w:p w14:paraId="47F54D0D" w14:textId="77777777" w:rsidR="00CD7BA4" w:rsidRPr="00D713E2" w:rsidRDefault="00CD7BA4" w:rsidP="00BF6BB2">
      <w:pPr>
        <w:widowControl w:val="0"/>
        <w:autoSpaceDE w:val="0"/>
        <w:autoSpaceDN w:val="0"/>
        <w:adjustRightInd w:val="0"/>
        <w:spacing w:after="0" w:line="240" w:lineRule="auto"/>
        <w:ind w:firstLine="540"/>
        <w:jc w:val="both"/>
        <w:rPr>
          <w:rFonts w:ascii="Times New Roman" w:hAnsi="Times New Roman"/>
          <w:sz w:val="24"/>
          <w:szCs w:val="24"/>
        </w:rPr>
      </w:pPr>
    </w:p>
    <w:p w14:paraId="5D332910" w14:textId="61A3AA6E" w:rsidR="0000537C" w:rsidRPr="00D713E2" w:rsidRDefault="0000537C" w:rsidP="0000537C">
      <w:pPr>
        <w:autoSpaceDE w:val="0"/>
        <w:autoSpaceDN w:val="0"/>
        <w:adjustRightInd w:val="0"/>
        <w:spacing w:after="0" w:line="240" w:lineRule="auto"/>
        <w:ind w:firstLine="540"/>
        <w:jc w:val="both"/>
        <w:rPr>
          <w:rFonts w:ascii="Times New Roman" w:hAnsi="Times New Roman"/>
          <w:sz w:val="24"/>
          <w:szCs w:val="24"/>
          <w:u w:val="single"/>
        </w:rPr>
      </w:pPr>
      <w:r w:rsidRPr="00D713E2">
        <w:rPr>
          <w:rFonts w:ascii="Times New Roman" w:hAnsi="Times New Roman"/>
          <w:sz w:val="24"/>
          <w:szCs w:val="24"/>
          <w:u w:val="single"/>
        </w:rPr>
        <w:t>3.1.1. Прием и регистрация заявления, в том числе, поступившего в электронной форме и прилагаемых к нему документов либо отказ в приеме к рассмотрению заявления</w:t>
      </w:r>
    </w:p>
    <w:p w14:paraId="0EBB3D28" w14:textId="5024519A" w:rsidR="0000537C" w:rsidRPr="00D713E2" w:rsidRDefault="0000537C" w:rsidP="0000537C">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 xml:space="preserve">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2.8 настоящего Административного регламента на личном приеме, через многофункциональный центр, почтовым отправлением или в электронной форме. </w:t>
      </w:r>
    </w:p>
    <w:p w14:paraId="4025E20D" w14:textId="0AA9B2A4" w:rsidR="0000537C" w:rsidRPr="00D713E2" w:rsidRDefault="0000537C" w:rsidP="0000537C">
      <w:pPr>
        <w:autoSpaceDE w:val="0"/>
        <w:spacing w:after="0" w:line="240" w:lineRule="auto"/>
        <w:ind w:firstLine="540"/>
        <w:jc w:val="both"/>
        <w:rPr>
          <w:rFonts w:ascii="Times New Roman" w:hAnsi="Times New Roman"/>
          <w:sz w:val="24"/>
          <w:szCs w:val="24"/>
        </w:rPr>
      </w:pPr>
      <w:r w:rsidRPr="00D713E2">
        <w:rPr>
          <w:rFonts w:ascii="Times New Roman" w:hAnsi="Times New Roman"/>
          <w:sz w:val="24"/>
          <w:szCs w:val="24"/>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w:t>
      </w:r>
    </w:p>
    <w:p w14:paraId="085DE13F" w14:textId="5AB26065" w:rsidR="0000537C" w:rsidRPr="00D713E2" w:rsidRDefault="0000537C" w:rsidP="0000537C">
      <w:pPr>
        <w:autoSpaceDE w:val="0"/>
        <w:spacing w:after="0" w:line="240" w:lineRule="auto"/>
        <w:ind w:firstLine="540"/>
        <w:jc w:val="both"/>
        <w:rPr>
          <w:rFonts w:ascii="Times New Roman" w:hAnsi="Times New Roman"/>
          <w:sz w:val="24"/>
          <w:szCs w:val="24"/>
        </w:rPr>
      </w:pPr>
      <w:r w:rsidRPr="00D713E2">
        <w:rPr>
          <w:rFonts w:ascii="Times New Roman" w:hAnsi="Times New Roman"/>
          <w:sz w:val="24"/>
          <w:szCs w:val="24"/>
        </w:rPr>
        <w:t>При личном обращении заявителя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w:t>
      </w:r>
    </w:p>
    <w:p w14:paraId="253AF523" w14:textId="77777777" w:rsidR="00CD7BA4" w:rsidRPr="00D713E2" w:rsidRDefault="0000537C" w:rsidP="00CD7BA4">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многофункциональный центр расписка выдается указанным многофункциональным центром. </w:t>
      </w:r>
    </w:p>
    <w:p w14:paraId="7AAF85B2" w14:textId="09BEDCB5" w:rsidR="0000537C" w:rsidRPr="00D713E2" w:rsidRDefault="0000537C" w:rsidP="00CD7BA4">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14:paraId="3AA8FE04" w14:textId="7CA78B55" w:rsidR="0000537C" w:rsidRPr="00D713E2" w:rsidRDefault="0000537C" w:rsidP="0000537C">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14:paraId="0025BF24" w14:textId="3F764F36" w:rsidR="0000537C" w:rsidRPr="00D713E2" w:rsidRDefault="0000537C" w:rsidP="0000537C">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7418A40D" w14:textId="77777777" w:rsidR="0000537C" w:rsidRPr="00D713E2" w:rsidRDefault="0000537C" w:rsidP="0000537C">
      <w:pPr>
        <w:autoSpaceDE w:val="0"/>
        <w:spacing w:after="0" w:line="240" w:lineRule="auto"/>
        <w:ind w:firstLine="540"/>
        <w:jc w:val="both"/>
        <w:rPr>
          <w:rFonts w:ascii="Times New Roman" w:hAnsi="Times New Roman"/>
          <w:sz w:val="24"/>
          <w:szCs w:val="24"/>
        </w:rPr>
      </w:pPr>
      <w:r w:rsidRPr="00D713E2">
        <w:rPr>
          <w:rFonts w:ascii="Times New Roman" w:hAnsi="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14:paraId="1CA8AB3C" w14:textId="58B56E6A" w:rsidR="0000537C" w:rsidRPr="00D713E2" w:rsidRDefault="0000537C" w:rsidP="0000537C">
      <w:pPr>
        <w:autoSpaceDE w:val="0"/>
        <w:spacing w:after="0" w:line="240" w:lineRule="auto"/>
        <w:ind w:firstLine="540"/>
        <w:jc w:val="both"/>
        <w:rPr>
          <w:rFonts w:ascii="Times New Roman" w:hAnsi="Times New Roman"/>
          <w:sz w:val="24"/>
          <w:szCs w:val="24"/>
        </w:rPr>
      </w:pPr>
      <w:r w:rsidRPr="00D713E2">
        <w:rPr>
          <w:rFonts w:ascii="Times New Roman" w:hAnsi="Times New Roman"/>
          <w:sz w:val="24"/>
          <w:szCs w:val="24"/>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w:t>
      </w:r>
      <w:r w:rsidRPr="00D713E2">
        <w:rPr>
          <w:rFonts w:ascii="Times New Roman" w:hAnsi="Times New Roman"/>
          <w:sz w:val="24"/>
          <w:szCs w:val="24"/>
        </w:rPr>
        <w:lastRenderedPageBreak/>
        <w:t>предоставлении муниципальной услуги, предусматривающую проверку соблюдения условий, указанных в статье 11 Федерального закона "Об электронной подписи".</w:t>
      </w:r>
    </w:p>
    <w:p w14:paraId="0DBDF045" w14:textId="2FF491DD" w:rsidR="0000537C" w:rsidRPr="00D713E2" w:rsidRDefault="0000537C" w:rsidP="0000537C">
      <w:pPr>
        <w:autoSpaceDE w:val="0"/>
        <w:spacing w:after="0" w:line="240" w:lineRule="auto"/>
        <w:ind w:firstLine="540"/>
        <w:jc w:val="both"/>
        <w:rPr>
          <w:rFonts w:ascii="Times New Roman" w:hAnsi="Times New Roman"/>
          <w:sz w:val="24"/>
          <w:szCs w:val="24"/>
        </w:rPr>
      </w:pPr>
      <w:r w:rsidRPr="00D713E2">
        <w:rPr>
          <w:rFonts w:ascii="Times New Roman" w:hAnsi="Times New Roman"/>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 направляется по адресу электронной почты заявителя либо в его личный кабинет на ЕПГУ.</w:t>
      </w:r>
      <w:r w:rsidR="008B5D93">
        <w:rPr>
          <w:rFonts w:ascii="Times New Roman" w:hAnsi="Times New Roman"/>
          <w:sz w:val="24"/>
          <w:szCs w:val="24"/>
        </w:rPr>
        <w:t xml:space="preserve"> </w:t>
      </w:r>
    </w:p>
    <w:p w14:paraId="2B6FAB4D" w14:textId="5070FB0A" w:rsidR="00CD7BA4" w:rsidRPr="00D713E2" w:rsidRDefault="00CD7BA4" w:rsidP="00CD7BA4">
      <w:pPr>
        <w:autoSpaceDE w:val="0"/>
        <w:spacing w:after="0" w:line="240" w:lineRule="auto"/>
        <w:ind w:firstLine="540"/>
        <w:jc w:val="both"/>
        <w:rPr>
          <w:rFonts w:ascii="Times New Roman" w:hAnsi="Times New Roman"/>
          <w:sz w:val="24"/>
          <w:szCs w:val="24"/>
        </w:rPr>
      </w:pPr>
      <w:r w:rsidRPr="00D713E2">
        <w:rPr>
          <w:rFonts w:ascii="Times New Roman" w:hAnsi="Times New Roman"/>
          <w:sz w:val="24"/>
          <w:szCs w:val="24"/>
        </w:rPr>
        <w:t>В течение 5 (пяти) рабочих дней со дня поступления заявления уполномоченный орган осуществляет анализ прилагаемых к заявлению документов и возвращает заявление заявителю в случаях, установленных пунктом 2.17 настоящего административного регламента.</w:t>
      </w:r>
    </w:p>
    <w:p w14:paraId="760B61EA" w14:textId="77777777" w:rsidR="00CD7BA4" w:rsidRPr="00D713E2" w:rsidRDefault="00CD7BA4" w:rsidP="00CD7BA4">
      <w:pPr>
        <w:autoSpaceDE w:val="0"/>
        <w:spacing w:after="0" w:line="240" w:lineRule="auto"/>
        <w:ind w:firstLine="540"/>
        <w:jc w:val="both"/>
        <w:rPr>
          <w:rFonts w:ascii="Times New Roman" w:hAnsi="Times New Roman"/>
          <w:sz w:val="24"/>
          <w:szCs w:val="24"/>
        </w:rPr>
      </w:pPr>
      <w:r w:rsidRPr="00D713E2">
        <w:rPr>
          <w:rFonts w:ascii="Times New Roman" w:hAnsi="Times New Roman"/>
          <w:sz w:val="24"/>
          <w:szCs w:val="24"/>
        </w:rPr>
        <w:t>Возврат заявления оформляется уполномоченным органом в виде письма, в котором указываются причины возврата заявления.</w:t>
      </w:r>
    </w:p>
    <w:p w14:paraId="4998C056" w14:textId="2DB85003" w:rsidR="00CD7BA4" w:rsidRPr="00D713E2" w:rsidRDefault="00CD7BA4" w:rsidP="00CD7BA4">
      <w:pPr>
        <w:autoSpaceDE w:val="0"/>
        <w:spacing w:after="0" w:line="240" w:lineRule="auto"/>
        <w:ind w:firstLine="540"/>
        <w:jc w:val="both"/>
        <w:rPr>
          <w:rFonts w:ascii="Times New Roman" w:hAnsi="Times New Roman"/>
          <w:sz w:val="24"/>
          <w:szCs w:val="24"/>
        </w:rPr>
      </w:pPr>
      <w:r w:rsidRPr="00D713E2">
        <w:rPr>
          <w:rFonts w:ascii="Times New Roman" w:hAnsi="Times New Roman"/>
          <w:sz w:val="24"/>
          <w:szCs w:val="24"/>
        </w:rPr>
        <w:t>Письмо о возврате заявления направляется почтовым отправлением, по электронной почте, в личный кабинет Заявителя на ЕПГУ или выдается с нарочным заявителю или его представителю в течение 3 (трех) рабочих дней со дня принятия решения о возврате заявления.</w:t>
      </w:r>
    </w:p>
    <w:p w14:paraId="4AB747E1" w14:textId="32657146" w:rsidR="0000537C" w:rsidRPr="00D713E2" w:rsidRDefault="008B5D93" w:rsidP="0000537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00537C" w:rsidRPr="00D713E2">
        <w:rPr>
          <w:rFonts w:ascii="Times New Roman" w:hAnsi="Times New Roman"/>
          <w:sz w:val="24"/>
          <w:szCs w:val="24"/>
        </w:rPr>
        <w:t>Максимальный срок исполнения административной процедуры:</w:t>
      </w:r>
    </w:p>
    <w:p w14:paraId="744D6125" w14:textId="77777777" w:rsidR="0000537C" w:rsidRPr="00D713E2" w:rsidRDefault="0000537C" w:rsidP="0000537C">
      <w:pPr>
        <w:spacing w:after="0" w:line="240" w:lineRule="auto"/>
        <w:ind w:firstLine="600"/>
        <w:jc w:val="both"/>
        <w:rPr>
          <w:rFonts w:ascii="Times New Roman" w:hAnsi="Times New Roman"/>
          <w:sz w:val="24"/>
          <w:szCs w:val="24"/>
        </w:rPr>
      </w:pPr>
      <w:r w:rsidRPr="00D713E2">
        <w:rPr>
          <w:rFonts w:ascii="Times New Roman" w:hAnsi="Times New Roman"/>
          <w:sz w:val="24"/>
          <w:szCs w:val="24"/>
        </w:rPr>
        <w:t>Прием и регистрация документов осуществляется:</w:t>
      </w:r>
    </w:p>
    <w:p w14:paraId="5794C38C" w14:textId="5D4B6BFF" w:rsidR="0000537C" w:rsidRPr="00D713E2" w:rsidRDefault="0000537C" w:rsidP="0000537C">
      <w:pPr>
        <w:spacing w:after="0" w:line="240" w:lineRule="auto"/>
        <w:ind w:firstLine="600"/>
        <w:jc w:val="both"/>
        <w:rPr>
          <w:rFonts w:ascii="Times New Roman" w:hAnsi="Times New Roman"/>
          <w:sz w:val="24"/>
          <w:szCs w:val="24"/>
        </w:rPr>
      </w:pPr>
      <w:r w:rsidRPr="00D713E2">
        <w:rPr>
          <w:rFonts w:ascii="Times New Roman" w:hAnsi="Times New Roman"/>
          <w:sz w:val="24"/>
          <w:szCs w:val="24"/>
        </w:rPr>
        <w:t>- на личном п</w:t>
      </w:r>
      <w:r w:rsidR="00BF6BB2" w:rsidRPr="00D713E2">
        <w:rPr>
          <w:rFonts w:ascii="Times New Roman" w:hAnsi="Times New Roman"/>
          <w:sz w:val="24"/>
          <w:szCs w:val="24"/>
        </w:rPr>
        <w:t>риеме граждан</w:t>
      </w:r>
      <w:r w:rsidR="008B5D93">
        <w:rPr>
          <w:rFonts w:ascii="Times New Roman" w:hAnsi="Times New Roman"/>
          <w:sz w:val="24"/>
          <w:szCs w:val="24"/>
        </w:rPr>
        <w:t xml:space="preserve"> </w:t>
      </w:r>
      <w:r w:rsidR="00BF6BB2" w:rsidRPr="00D713E2">
        <w:rPr>
          <w:rFonts w:ascii="Times New Roman" w:hAnsi="Times New Roman"/>
          <w:sz w:val="24"/>
          <w:szCs w:val="24"/>
        </w:rPr>
        <w:t>–</w:t>
      </w:r>
      <w:r w:rsidR="008B5D93">
        <w:rPr>
          <w:rFonts w:ascii="Times New Roman" w:hAnsi="Times New Roman"/>
          <w:sz w:val="24"/>
          <w:szCs w:val="24"/>
        </w:rPr>
        <w:t xml:space="preserve"> </w:t>
      </w:r>
      <w:r w:rsidR="00BF6BB2" w:rsidRPr="00D713E2">
        <w:rPr>
          <w:rFonts w:ascii="Times New Roman" w:hAnsi="Times New Roman"/>
          <w:sz w:val="24"/>
          <w:szCs w:val="24"/>
        </w:rPr>
        <w:t>не</w:t>
      </w:r>
      <w:r w:rsidR="008B5D93">
        <w:rPr>
          <w:rFonts w:ascii="Times New Roman" w:hAnsi="Times New Roman"/>
          <w:sz w:val="24"/>
          <w:szCs w:val="24"/>
        </w:rPr>
        <w:t xml:space="preserve"> </w:t>
      </w:r>
      <w:r w:rsidR="00BF6BB2" w:rsidRPr="00D713E2">
        <w:rPr>
          <w:rFonts w:ascii="Times New Roman" w:hAnsi="Times New Roman"/>
          <w:sz w:val="24"/>
          <w:szCs w:val="24"/>
        </w:rPr>
        <w:t>более 20</w:t>
      </w:r>
      <w:r w:rsidRPr="00D713E2">
        <w:rPr>
          <w:rFonts w:ascii="Times New Roman" w:hAnsi="Times New Roman"/>
          <w:sz w:val="24"/>
          <w:szCs w:val="24"/>
        </w:rPr>
        <w:t xml:space="preserve"> минут;</w:t>
      </w:r>
    </w:p>
    <w:p w14:paraId="011EBC7D" w14:textId="316AF06C" w:rsidR="0000537C" w:rsidRPr="00D713E2" w:rsidRDefault="0000537C" w:rsidP="0000537C">
      <w:pPr>
        <w:spacing w:after="0" w:line="240" w:lineRule="auto"/>
        <w:ind w:firstLine="600"/>
        <w:jc w:val="both"/>
        <w:rPr>
          <w:rFonts w:ascii="Times New Roman" w:hAnsi="Times New Roman"/>
          <w:sz w:val="24"/>
          <w:szCs w:val="24"/>
        </w:rPr>
      </w:pPr>
      <w:r w:rsidRPr="00D713E2">
        <w:rPr>
          <w:rFonts w:ascii="Times New Roman" w:hAnsi="Times New Roman"/>
          <w:sz w:val="24"/>
          <w:szCs w:val="24"/>
        </w:rPr>
        <w:t>- при поступлении заявления и документов по почте или через</w:t>
      </w:r>
      <w:r w:rsidR="00BF6BB2" w:rsidRPr="00D713E2">
        <w:rPr>
          <w:rFonts w:ascii="Times New Roman" w:hAnsi="Times New Roman"/>
          <w:sz w:val="24"/>
          <w:szCs w:val="24"/>
        </w:rPr>
        <w:t xml:space="preserve"> многофункциональный центр – не более 3 дней со дня поступления в У</w:t>
      </w:r>
      <w:r w:rsidRPr="00D713E2">
        <w:rPr>
          <w:rFonts w:ascii="Times New Roman" w:hAnsi="Times New Roman"/>
          <w:sz w:val="24"/>
          <w:szCs w:val="24"/>
        </w:rPr>
        <w:t>полномоченный орган;</w:t>
      </w:r>
    </w:p>
    <w:p w14:paraId="1331A6BC" w14:textId="77777777" w:rsidR="0000537C" w:rsidRPr="00D713E2" w:rsidRDefault="0000537C" w:rsidP="0000537C">
      <w:pPr>
        <w:spacing w:after="0" w:line="240" w:lineRule="auto"/>
        <w:ind w:firstLine="600"/>
        <w:jc w:val="both"/>
        <w:rPr>
          <w:rFonts w:ascii="Times New Roman" w:hAnsi="Times New Roman"/>
          <w:sz w:val="24"/>
          <w:szCs w:val="24"/>
        </w:rPr>
      </w:pPr>
      <w:r w:rsidRPr="00D713E2">
        <w:rPr>
          <w:rFonts w:ascii="Times New Roman" w:hAnsi="Times New Roman"/>
          <w:sz w:val="24"/>
          <w:szCs w:val="24"/>
        </w:rPr>
        <w:t>- при поступлении заявления в электронной форме – 1 рабочий день.</w:t>
      </w:r>
    </w:p>
    <w:p w14:paraId="72D62AEC" w14:textId="0858C06B" w:rsidR="0000537C" w:rsidRPr="00D713E2" w:rsidRDefault="0000537C" w:rsidP="0000537C">
      <w:pPr>
        <w:spacing w:after="0" w:line="240" w:lineRule="auto"/>
        <w:ind w:firstLine="540"/>
        <w:jc w:val="both"/>
        <w:rPr>
          <w:rFonts w:ascii="Times New Roman" w:hAnsi="Times New Roman"/>
          <w:sz w:val="24"/>
          <w:szCs w:val="24"/>
        </w:rPr>
      </w:pPr>
      <w:r w:rsidRPr="00D713E2">
        <w:rPr>
          <w:rFonts w:ascii="Times New Roman" w:hAnsi="Times New Roman"/>
          <w:iCs/>
          <w:sz w:val="24"/>
          <w:szCs w:val="24"/>
        </w:rPr>
        <w:t xml:space="preserve">Уведомление </w:t>
      </w:r>
      <w:r w:rsidRPr="00D713E2">
        <w:rPr>
          <w:rFonts w:ascii="Times New Roman" w:hAnsi="Times New Roman"/>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D713E2">
        <w:rPr>
          <w:rFonts w:ascii="Times New Roman" w:hAnsi="Times New Roman"/>
          <w:iCs/>
          <w:sz w:val="24"/>
          <w:szCs w:val="24"/>
        </w:rPr>
        <w:t xml:space="preserve">направляется в течение 3 дней со дня </w:t>
      </w:r>
      <w:r w:rsidRPr="00D713E2">
        <w:rPr>
          <w:rFonts w:ascii="Times New Roman" w:hAnsi="Times New Roman"/>
          <w:sz w:val="24"/>
          <w:szCs w:val="24"/>
        </w:rPr>
        <w:t xml:space="preserve">завершения проведения такой проверки. </w:t>
      </w:r>
    </w:p>
    <w:p w14:paraId="4FDA6D10" w14:textId="124B2E0D" w:rsidR="00CD7BA4" w:rsidRPr="00D713E2" w:rsidRDefault="00CD7BA4" w:rsidP="00CD7BA4">
      <w:pPr>
        <w:spacing w:after="0" w:line="240" w:lineRule="auto"/>
        <w:ind w:firstLine="540"/>
        <w:jc w:val="both"/>
        <w:rPr>
          <w:rFonts w:ascii="Times New Roman" w:hAnsi="Times New Roman"/>
          <w:iCs/>
          <w:sz w:val="24"/>
          <w:szCs w:val="24"/>
        </w:rPr>
      </w:pPr>
      <w:r w:rsidRPr="00D713E2">
        <w:rPr>
          <w:rFonts w:ascii="Times New Roman" w:hAnsi="Times New Roman"/>
          <w:iCs/>
          <w:sz w:val="24"/>
          <w:szCs w:val="24"/>
        </w:rPr>
        <w:t>Письмо о возврате заявления направляется почтовым отправлением, по электронной почте, в личный кабинет Заявителя на ЕПГУ или выдается с нарочным заявителю или его представителю в течение 3 (трех) рабочих дней со дня принятия решения о возврате заявления.</w:t>
      </w:r>
    </w:p>
    <w:p w14:paraId="1D39A705" w14:textId="6E963061" w:rsidR="0000537C" w:rsidRPr="00D713E2" w:rsidRDefault="0000537C" w:rsidP="0000537C">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Результатом исполнения административной процедуры является:</w:t>
      </w:r>
    </w:p>
    <w:p w14:paraId="47C92FAD" w14:textId="77777777" w:rsidR="0000537C" w:rsidRPr="00D713E2" w:rsidRDefault="0000537C" w:rsidP="0000537C">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14:paraId="2EDFAB65" w14:textId="7A25CBBD" w:rsidR="0000537C" w:rsidRPr="00D713E2" w:rsidRDefault="0000537C" w:rsidP="00BF6BB2">
      <w:pPr>
        <w:spacing w:after="0" w:line="240" w:lineRule="auto"/>
        <w:ind w:firstLine="540"/>
        <w:jc w:val="both"/>
        <w:rPr>
          <w:rFonts w:ascii="Times New Roman" w:hAnsi="Times New Roman"/>
          <w:sz w:val="24"/>
          <w:szCs w:val="24"/>
        </w:rPr>
      </w:pPr>
      <w:r w:rsidRPr="00D713E2">
        <w:rPr>
          <w:rFonts w:ascii="Times New Roman" w:hAnsi="Times New Roman"/>
          <w:sz w:val="24"/>
          <w:szCs w:val="24"/>
        </w:rPr>
        <w:t xml:space="preserve">- направление </w:t>
      </w:r>
      <w:r w:rsidRPr="00D713E2">
        <w:rPr>
          <w:rFonts w:ascii="Times New Roman" w:hAnsi="Times New Roman"/>
          <w:iCs/>
          <w:sz w:val="24"/>
          <w:szCs w:val="24"/>
        </w:rPr>
        <w:t xml:space="preserve">уведомления </w:t>
      </w:r>
      <w:r w:rsidRPr="00D713E2">
        <w:rPr>
          <w:rFonts w:ascii="Times New Roman" w:hAnsi="Times New Roman"/>
          <w:sz w:val="24"/>
          <w:szCs w:val="24"/>
        </w:rPr>
        <w:t>об отказе в приеме к рассмотрению заявления.</w:t>
      </w:r>
    </w:p>
    <w:p w14:paraId="17061683" w14:textId="77777777" w:rsidR="00CD7BA4" w:rsidRPr="00D713E2" w:rsidRDefault="00CD7BA4" w:rsidP="00BF6BB2">
      <w:pPr>
        <w:spacing w:after="0" w:line="240" w:lineRule="auto"/>
        <w:ind w:firstLine="540"/>
        <w:jc w:val="both"/>
        <w:rPr>
          <w:rFonts w:ascii="Times New Roman" w:hAnsi="Times New Roman"/>
          <w:sz w:val="24"/>
          <w:szCs w:val="24"/>
        </w:rPr>
      </w:pPr>
    </w:p>
    <w:p w14:paraId="55BF1A1B" w14:textId="693262CA" w:rsidR="0000537C" w:rsidRPr="00D713E2" w:rsidRDefault="0000537C" w:rsidP="0000537C">
      <w:pPr>
        <w:autoSpaceDE w:val="0"/>
        <w:autoSpaceDN w:val="0"/>
        <w:adjustRightInd w:val="0"/>
        <w:spacing w:after="0" w:line="240" w:lineRule="auto"/>
        <w:ind w:firstLine="540"/>
        <w:jc w:val="both"/>
        <w:rPr>
          <w:rFonts w:ascii="Times New Roman" w:hAnsi="Times New Roman"/>
          <w:sz w:val="24"/>
          <w:szCs w:val="24"/>
          <w:u w:val="single"/>
        </w:rPr>
      </w:pPr>
      <w:r w:rsidRPr="00D713E2">
        <w:rPr>
          <w:rFonts w:ascii="Times New Roman" w:hAnsi="Times New Roman"/>
          <w:sz w:val="24"/>
          <w:szCs w:val="24"/>
          <w:u w:val="single"/>
        </w:rPr>
        <w:t>3.</w:t>
      </w:r>
      <w:r w:rsidR="00BF6BB2" w:rsidRPr="00D713E2">
        <w:rPr>
          <w:rFonts w:ascii="Times New Roman" w:hAnsi="Times New Roman"/>
          <w:sz w:val="24"/>
          <w:szCs w:val="24"/>
          <w:u w:val="single"/>
        </w:rPr>
        <w:t>1.</w:t>
      </w:r>
      <w:r w:rsidRPr="00D713E2">
        <w:rPr>
          <w:rFonts w:ascii="Times New Roman" w:hAnsi="Times New Roman"/>
          <w:sz w:val="24"/>
          <w:szCs w:val="24"/>
          <w:u w:val="single"/>
        </w:rPr>
        <w:t>2. Формирование и направление межведомственных запросов документов (информации), необходимых для рассмотрения заявления.</w:t>
      </w:r>
    </w:p>
    <w:p w14:paraId="1F59648A" w14:textId="6A11E3B2" w:rsidR="0000537C" w:rsidRPr="00D713E2" w:rsidRDefault="0000537C" w:rsidP="0000537C">
      <w:pPr>
        <w:autoSpaceDE w:val="0"/>
        <w:autoSpaceDN w:val="0"/>
        <w:adjustRightInd w:val="0"/>
        <w:spacing w:after="0" w:line="240" w:lineRule="auto"/>
        <w:ind w:firstLine="600"/>
        <w:jc w:val="both"/>
        <w:rPr>
          <w:rFonts w:ascii="Times New Roman" w:hAnsi="Times New Roman"/>
          <w:sz w:val="24"/>
          <w:szCs w:val="24"/>
        </w:rPr>
      </w:pPr>
      <w:r w:rsidRPr="00D713E2">
        <w:rPr>
          <w:rFonts w:ascii="Times New Roman" w:hAnsi="Times New Roman"/>
          <w:sz w:val="24"/>
          <w:szCs w:val="24"/>
        </w:rPr>
        <w:t>Основанием для начала административной процедуры является непредставление заявителем по собственной инициативе документов, предусмотренных пунктом 2.</w:t>
      </w:r>
      <w:r w:rsidR="00BF6BB2" w:rsidRPr="00D713E2">
        <w:rPr>
          <w:rFonts w:ascii="Times New Roman" w:hAnsi="Times New Roman"/>
          <w:sz w:val="24"/>
          <w:szCs w:val="24"/>
        </w:rPr>
        <w:t>14</w:t>
      </w:r>
      <w:r w:rsidRPr="00D713E2">
        <w:rPr>
          <w:rFonts w:ascii="Times New Roman" w:hAnsi="Times New Roman"/>
          <w:sz w:val="24"/>
          <w:szCs w:val="24"/>
        </w:rPr>
        <w:t xml:space="preserve"> настоящего административного регламента.</w:t>
      </w:r>
    </w:p>
    <w:p w14:paraId="4372B6BC" w14:textId="74B421CE" w:rsidR="0000537C" w:rsidRPr="00D713E2" w:rsidRDefault="0000537C" w:rsidP="0000537C">
      <w:pPr>
        <w:autoSpaceDE w:val="0"/>
        <w:autoSpaceDN w:val="0"/>
        <w:adjustRightInd w:val="0"/>
        <w:spacing w:after="0" w:line="240" w:lineRule="auto"/>
        <w:ind w:firstLine="600"/>
        <w:jc w:val="both"/>
        <w:rPr>
          <w:rFonts w:ascii="Times New Roman" w:hAnsi="Times New Roman"/>
          <w:sz w:val="24"/>
          <w:szCs w:val="24"/>
        </w:rPr>
      </w:pPr>
      <w:r w:rsidRPr="00D713E2">
        <w:rPr>
          <w:rFonts w:ascii="Times New Roman" w:hAnsi="Times New Roman"/>
          <w:sz w:val="24"/>
          <w:szCs w:val="24"/>
        </w:rPr>
        <w:t>В случае если документы (информаци</w:t>
      </w:r>
      <w:r w:rsidR="00BF6BB2" w:rsidRPr="00D713E2">
        <w:rPr>
          <w:rFonts w:ascii="Times New Roman" w:hAnsi="Times New Roman"/>
          <w:sz w:val="24"/>
          <w:szCs w:val="24"/>
        </w:rPr>
        <w:t>я), предусмотренные пунктом 2.14</w:t>
      </w:r>
      <w:r w:rsidRPr="00D713E2">
        <w:rPr>
          <w:rFonts w:ascii="Times New Roman" w:hAnsi="Times New Roman"/>
          <w:sz w:val="24"/>
          <w:szCs w:val="24"/>
        </w:rPr>
        <w:t xml:space="preserve"> настоящего административного регламента, не были представлены заявителем по собственной инициативе, должностное лицо</w:t>
      </w:r>
      <w:r w:rsidR="00BF6BB2" w:rsidRPr="00D713E2">
        <w:rPr>
          <w:rFonts w:ascii="Times New Roman" w:hAnsi="Times New Roman"/>
          <w:sz w:val="24"/>
          <w:szCs w:val="24"/>
        </w:rPr>
        <w:t xml:space="preserve"> У</w:t>
      </w:r>
      <w:r w:rsidRPr="00D713E2">
        <w:rPr>
          <w:rFonts w:ascii="Times New Roman" w:hAnsi="Times New Roman"/>
          <w:sz w:val="24"/>
          <w:szCs w:val="24"/>
        </w:rPr>
        <w:t>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w:t>
      </w:r>
      <w:r w:rsidR="00A75A27" w:rsidRPr="00D713E2">
        <w:rPr>
          <w:rFonts w:ascii="Times New Roman" w:hAnsi="Times New Roman"/>
          <w:sz w:val="24"/>
          <w:szCs w:val="24"/>
        </w:rPr>
        <w:t>азанные д</w:t>
      </w:r>
      <w:r w:rsidR="00CD7BA4" w:rsidRPr="00D713E2">
        <w:rPr>
          <w:rFonts w:ascii="Times New Roman" w:hAnsi="Times New Roman"/>
          <w:sz w:val="24"/>
          <w:szCs w:val="24"/>
        </w:rPr>
        <w:t>окументы и информация</w:t>
      </w:r>
      <w:r w:rsidR="00A75A27" w:rsidRPr="00D713E2">
        <w:rPr>
          <w:rFonts w:ascii="Times New Roman" w:hAnsi="Times New Roman"/>
          <w:sz w:val="24"/>
          <w:szCs w:val="24"/>
        </w:rPr>
        <w:t>.</w:t>
      </w:r>
    </w:p>
    <w:p w14:paraId="22D91168" w14:textId="4D04D6D1" w:rsidR="0000537C" w:rsidRPr="00D713E2" w:rsidRDefault="0000537C" w:rsidP="0000537C">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В случае если заявителем самостоятельно представлены все документы, необходимые для предоставления муницип</w:t>
      </w:r>
      <w:r w:rsidR="00BF6BB2" w:rsidRPr="00D713E2">
        <w:rPr>
          <w:rFonts w:ascii="Times New Roman" w:hAnsi="Times New Roman"/>
          <w:sz w:val="24"/>
          <w:szCs w:val="24"/>
        </w:rPr>
        <w:t>альной услуги и в распоряжении У</w:t>
      </w:r>
      <w:r w:rsidRPr="00D713E2">
        <w:rPr>
          <w:rFonts w:ascii="Times New Roman" w:hAnsi="Times New Roman"/>
          <w:sz w:val="24"/>
          <w:szCs w:val="24"/>
        </w:rPr>
        <w:t>полномоченного органа имеется вся информация, необходимая для ее пр</w:t>
      </w:r>
      <w:r w:rsidR="00BF6BB2" w:rsidRPr="00D713E2">
        <w:rPr>
          <w:rFonts w:ascii="Times New Roman" w:hAnsi="Times New Roman"/>
          <w:sz w:val="24"/>
          <w:szCs w:val="24"/>
        </w:rPr>
        <w:t>едоставления, должностное лицо У</w:t>
      </w:r>
      <w:r w:rsidRPr="00D713E2">
        <w:rPr>
          <w:rFonts w:ascii="Times New Roman" w:hAnsi="Times New Roman"/>
          <w:sz w:val="24"/>
          <w:szCs w:val="24"/>
        </w:rPr>
        <w:t>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14:paraId="7C7D84B7" w14:textId="5413EF0F" w:rsidR="0000537C" w:rsidRPr="00D713E2" w:rsidRDefault="0000537C" w:rsidP="0000537C">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lastRenderedPageBreak/>
        <w:t>Максимальный срок исполнения</w:t>
      </w:r>
      <w:r w:rsidR="00A75A27" w:rsidRPr="00D713E2">
        <w:rPr>
          <w:rFonts w:ascii="Times New Roman" w:hAnsi="Times New Roman"/>
          <w:sz w:val="24"/>
          <w:szCs w:val="24"/>
        </w:rPr>
        <w:t xml:space="preserve"> административной процедуры -</w:t>
      </w:r>
      <w:r w:rsidR="008B5D93">
        <w:rPr>
          <w:rFonts w:ascii="Times New Roman" w:hAnsi="Times New Roman"/>
          <w:sz w:val="24"/>
          <w:szCs w:val="24"/>
        </w:rPr>
        <w:t xml:space="preserve"> </w:t>
      </w:r>
      <w:r w:rsidR="00A75A27" w:rsidRPr="00D713E2">
        <w:rPr>
          <w:rFonts w:ascii="Times New Roman" w:hAnsi="Times New Roman"/>
          <w:sz w:val="24"/>
          <w:szCs w:val="24"/>
        </w:rPr>
        <w:t>5 дней</w:t>
      </w:r>
      <w:r w:rsidRPr="00D713E2">
        <w:rPr>
          <w:rFonts w:ascii="Times New Roman" w:hAnsi="Times New Roman"/>
          <w:sz w:val="24"/>
          <w:szCs w:val="24"/>
        </w:rPr>
        <w:t xml:space="preserve"> со дня окончания приема документов и регистрации заявления.</w:t>
      </w:r>
    </w:p>
    <w:p w14:paraId="5CF8F5AA" w14:textId="34804707" w:rsidR="0000537C" w:rsidRPr="00D713E2" w:rsidRDefault="0000537C" w:rsidP="00BF6BB2">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Результатом исполнения административной процедуры является формирование и направление межведомственных запросов документов (информации).</w:t>
      </w:r>
    </w:p>
    <w:p w14:paraId="3831A399" w14:textId="635DE611" w:rsidR="0051760E" w:rsidRPr="00D713E2" w:rsidRDefault="0051760E" w:rsidP="00BF6BB2">
      <w:pPr>
        <w:autoSpaceDE w:val="0"/>
        <w:autoSpaceDN w:val="0"/>
        <w:adjustRightInd w:val="0"/>
        <w:spacing w:after="0" w:line="240" w:lineRule="auto"/>
        <w:ind w:firstLine="540"/>
        <w:jc w:val="both"/>
        <w:rPr>
          <w:rFonts w:ascii="Times New Roman" w:hAnsi="Times New Roman"/>
          <w:sz w:val="24"/>
          <w:szCs w:val="24"/>
        </w:rPr>
      </w:pPr>
    </w:p>
    <w:p w14:paraId="245010F0" w14:textId="09F1B5C3" w:rsidR="0051760E" w:rsidRPr="00D713E2" w:rsidRDefault="0051760E" w:rsidP="00BF6BB2">
      <w:pPr>
        <w:autoSpaceDE w:val="0"/>
        <w:autoSpaceDN w:val="0"/>
        <w:adjustRightInd w:val="0"/>
        <w:spacing w:after="0" w:line="240" w:lineRule="auto"/>
        <w:ind w:firstLine="540"/>
        <w:jc w:val="both"/>
        <w:rPr>
          <w:rFonts w:ascii="Times New Roman" w:hAnsi="Times New Roman"/>
          <w:sz w:val="24"/>
          <w:szCs w:val="24"/>
          <w:u w:val="single"/>
        </w:rPr>
      </w:pPr>
      <w:r w:rsidRPr="00D713E2">
        <w:rPr>
          <w:rFonts w:ascii="Times New Roman" w:hAnsi="Times New Roman"/>
          <w:sz w:val="24"/>
          <w:szCs w:val="24"/>
          <w:u w:val="single"/>
        </w:rPr>
        <w:t>3.1.3. Получение согласования заинтересованного органа или соответствующего структурного подразделения уполномоченного органа местного самоуправления муниципального района</w:t>
      </w:r>
    </w:p>
    <w:p w14:paraId="46F2BAE1" w14:textId="0D180FC9" w:rsidR="0051760E" w:rsidRPr="00D713E2" w:rsidRDefault="0096149A" w:rsidP="0051760E">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 xml:space="preserve">3.1.3.1. </w:t>
      </w:r>
      <w:r w:rsidR="0051760E" w:rsidRPr="00D713E2">
        <w:rPr>
          <w:rFonts w:ascii="Times New Roman" w:hAnsi="Times New Roman"/>
          <w:sz w:val="24"/>
          <w:szCs w:val="24"/>
        </w:rPr>
        <w:t>В случае отсутствия оснований для возврата заявления, указанных в пункте 2.17 настоящего административного регламента, уполномоченный орган в течение 5 (пяти) рабочих дней со дня поступления заявления направляет в порядке межведомственного взаимодействия в электронном виде копию поступившего заявления и прилагаемых к нему документов на рассмотрение в:</w:t>
      </w:r>
    </w:p>
    <w:p w14:paraId="68F82AFE" w14:textId="7697D174" w:rsidR="0051760E" w:rsidRPr="00D713E2" w:rsidRDefault="0051760E" w:rsidP="0051760E">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1) Министерство сельского хозяйства Республики Крым (в случае размещения объектов на землях, земельных участках сельскохозяйственного назначения, расположенных за границами населенных пунктов) - в целях осуществления проверки на предмет возможности размещения объекта с учетом установленного режима использования земель сельскохозяйственного назначения;</w:t>
      </w:r>
    </w:p>
    <w:p w14:paraId="139649A3" w14:textId="10B87751" w:rsidR="0051760E" w:rsidRPr="00D713E2" w:rsidRDefault="0051760E" w:rsidP="0051760E">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2) Министерство жилищно-коммунального хозяйства Республики Крым - в целях осуществления проверки на предмет местоположения предлагаемого к размещению объекта относительно тепловых сетей, водопроводных сетей, сетей водоотведения и их охранных зон, а также возможности размещения объекта с учетом установленного режима использования указанных территорий и объектов;</w:t>
      </w:r>
    </w:p>
    <w:p w14:paraId="0793B342" w14:textId="15F87EAE" w:rsidR="0051760E" w:rsidRPr="00D713E2" w:rsidRDefault="0051760E" w:rsidP="0051760E">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3) Министерство промышленной политики Республики Крым - в целях осуществления проверки на предмет местоположения предлагаемого к размещению объекта относительно промышленных объектов и их охранных зон, а также возможности размещения объекта с учетом установленного режима использования указанных территорий и объектов;</w:t>
      </w:r>
    </w:p>
    <w:p w14:paraId="48509191" w14:textId="1F424DD8" w:rsidR="0051760E" w:rsidRPr="00D713E2" w:rsidRDefault="0051760E" w:rsidP="0051760E">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4) Министерство транспорта Республики Крым - в целях осуществления проверки на предмет местоположения предлагаемого к размещению объекта относительно объектов транспортной инфраструктуры и их охранных зон, придорожных полос автомобильных дорог регионального и межмуниципального значения, а также возможности размещения объекта с учетом установленного режима использования указанных территорий и объектов;</w:t>
      </w:r>
    </w:p>
    <w:p w14:paraId="55ED300E" w14:textId="6EF87178" w:rsidR="0051760E" w:rsidRPr="00D713E2" w:rsidRDefault="0096149A" w:rsidP="0051760E">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5)</w:t>
      </w:r>
      <w:r w:rsidR="0051760E" w:rsidRPr="00D713E2">
        <w:rPr>
          <w:rFonts w:ascii="Times New Roman" w:hAnsi="Times New Roman"/>
          <w:sz w:val="24"/>
          <w:szCs w:val="24"/>
        </w:rPr>
        <w:t xml:space="preserve"> Министерство топлива и энергетики Республики Крым - в целях осуществления проверки на предмет местоположения предлагаемого к размещению объекта относительно объектов электроэнергетики, объектов газоснабжения, трубопроводов и их неотъемлемых технологических частей, а также охранных зон, зон минимально-допустимых расстояний, санитарно-защитных зон указанных объектов, возможности размещения объекта с учетом установленного режима использования указанных территорий и объектов;</w:t>
      </w:r>
    </w:p>
    <w:p w14:paraId="075974C3" w14:textId="26EF08A8" w:rsidR="0051760E" w:rsidRPr="00D713E2" w:rsidRDefault="0096149A" w:rsidP="0051760E">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6)</w:t>
      </w:r>
      <w:r w:rsidR="0051760E" w:rsidRPr="00D713E2">
        <w:rPr>
          <w:rFonts w:ascii="Times New Roman" w:hAnsi="Times New Roman"/>
          <w:sz w:val="24"/>
          <w:szCs w:val="24"/>
        </w:rPr>
        <w:t xml:space="preserve"> Министерство курортов и туризма Республики Крым (в случае, если планируется использование земель, земельных участков для размещения объектов, указанных в пунктах 4, 19-21, 23-26, 29 Перечня объектов) - в целях осуществления проверки относительно возможности размещения объекта на испрашиваемых землях или земельном участке с учетом требований, установленных к размещению указанных объектов;</w:t>
      </w:r>
    </w:p>
    <w:p w14:paraId="0DE110FE" w14:textId="780A7A62" w:rsidR="0051760E" w:rsidRPr="00D713E2" w:rsidRDefault="0096149A" w:rsidP="0051760E">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7)</w:t>
      </w:r>
      <w:r w:rsidR="0051760E" w:rsidRPr="00D713E2">
        <w:rPr>
          <w:rFonts w:ascii="Times New Roman" w:hAnsi="Times New Roman"/>
          <w:sz w:val="24"/>
          <w:szCs w:val="24"/>
        </w:rPr>
        <w:t xml:space="preserve"> Министерство экологии и природных ресурсов Республики Крым - в целях осуществления проверки на предмет местоположения предлагаемого к размещению объекта относительно особо охраняемых природных территорий регионального значения Республики Крым и их охранных зон, водоохранных зон и прибрежных защитных полос Черного и Азовского морей, земель лесного фонда, зон санитарной охраны источников водоснабжения, установленных в соответствии со статьёй 106 Земельного кодекса Российской Федерации, возможности размещения объекта с учетом установленного режима использования соответствующей территории или объектов;</w:t>
      </w:r>
    </w:p>
    <w:p w14:paraId="0E55A3F0" w14:textId="3487BCB8" w:rsidR="0051760E" w:rsidRPr="00D713E2" w:rsidRDefault="0096149A" w:rsidP="0051760E">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8)</w:t>
      </w:r>
      <w:r w:rsidR="0051760E" w:rsidRPr="00D713E2">
        <w:rPr>
          <w:rFonts w:ascii="Times New Roman" w:hAnsi="Times New Roman"/>
          <w:sz w:val="24"/>
          <w:szCs w:val="24"/>
        </w:rPr>
        <w:t xml:space="preserve"> Министерство культуры Республики Крым - в целях осуществления проверки на предмет местоположения предлагаемого к размещению объекта относительно объектов культурного </w:t>
      </w:r>
      <w:r w:rsidR="0051760E" w:rsidRPr="00D713E2">
        <w:rPr>
          <w:rFonts w:ascii="Times New Roman" w:hAnsi="Times New Roman"/>
          <w:sz w:val="24"/>
          <w:szCs w:val="24"/>
        </w:rPr>
        <w:lastRenderedPageBreak/>
        <w:t>наследия, их охранных и защитных зон, возможности размещения объекта с учетом установленного режима использования объекта культурного наследия, соблюдения иных ограничений и требований законодательства в области охраны объектов культурного наследия (памятниках истории и культуры) народов Российской Федерации;</w:t>
      </w:r>
    </w:p>
    <w:p w14:paraId="067EE27E" w14:textId="54467AD7" w:rsidR="0051760E" w:rsidRPr="00D713E2" w:rsidRDefault="0096149A" w:rsidP="0051760E">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9)</w:t>
      </w:r>
      <w:r w:rsidR="0051760E" w:rsidRPr="00D713E2">
        <w:rPr>
          <w:rFonts w:ascii="Times New Roman" w:hAnsi="Times New Roman"/>
          <w:sz w:val="24"/>
          <w:szCs w:val="24"/>
        </w:rPr>
        <w:t xml:space="preserve"> Государственный комитет по водному хозяйству и мелиорации Республики Крым - в целях осуществления проверки на предмет местоположения предлагаемого к размещению объекта относительно водных объектов и их водоохранных зон и прибрежных защитных полос, поверхностных водных объектов, источников питьевого и хозяйственно-бытового водоснабжения и их зон санитарной охраны, находящихся в ведении Государственного комитета по водному хозяйству и мелиорации Республики Крым, объектов мелиоративной сети, возможности размещения объекта с учетом установленного режима использования соответствующей территории или объектов;</w:t>
      </w:r>
    </w:p>
    <w:p w14:paraId="4CC3A702" w14:textId="7CEA9F26" w:rsidR="0051760E" w:rsidRPr="00D713E2" w:rsidRDefault="0096149A" w:rsidP="0051760E">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10)</w:t>
      </w:r>
      <w:r w:rsidR="0051760E" w:rsidRPr="00D713E2">
        <w:rPr>
          <w:rFonts w:ascii="Times New Roman" w:hAnsi="Times New Roman"/>
          <w:sz w:val="24"/>
          <w:szCs w:val="24"/>
        </w:rPr>
        <w:t xml:space="preserve"> Инспекцию по надзору за техническим состоянием самоходных машин и других видов техники Республики Крым (в случае, если планируется использование земель, земельных участков для размещения аттракционов) - в целях осуществления проверки относительно возможности размещения объекта на испрашиваемых землях или земельном участке с учетом установленных к размещению объектов требований, обеспечивающих безопасность жизни и здоровья граждан;</w:t>
      </w:r>
    </w:p>
    <w:p w14:paraId="08EACA27" w14:textId="5E01AB88" w:rsidR="0051760E" w:rsidRPr="00D713E2" w:rsidRDefault="0096149A" w:rsidP="0051760E">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11)</w:t>
      </w:r>
      <w:r w:rsidR="0051760E" w:rsidRPr="00D713E2">
        <w:rPr>
          <w:rFonts w:ascii="Times New Roman" w:hAnsi="Times New Roman"/>
          <w:sz w:val="24"/>
          <w:szCs w:val="24"/>
        </w:rPr>
        <w:t xml:space="preserve"> Уполномоченный орган местного самоуправления </w:t>
      </w:r>
      <w:r w:rsidR="001F430C" w:rsidRPr="00D713E2">
        <w:rPr>
          <w:rFonts w:ascii="Times New Roman" w:hAnsi="Times New Roman"/>
          <w:bCs/>
          <w:sz w:val="24"/>
          <w:szCs w:val="24"/>
          <w:lang w:bidi="ru-RU"/>
        </w:rPr>
        <w:t xml:space="preserve">соответствующего муниципального района </w:t>
      </w:r>
      <w:r w:rsidR="0051760E" w:rsidRPr="00D713E2">
        <w:rPr>
          <w:rFonts w:ascii="Times New Roman" w:hAnsi="Times New Roman"/>
          <w:sz w:val="24"/>
          <w:szCs w:val="24"/>
        </w:rPr>
        <w:t xml:space="preserve">(в случае, если размещение объекта планируется на землях, земельных участках, находящихся в собственности Республики Крым) или соответствующее структурное подразделение уполномоченного органа местного самоуправления </w:t>
      </w:r>
      <w:r w:rsidR="001F430C" w:rsidRPr="00D713E2">
        <w:rPr>
          <w:rFonts w:ascii="Times New Roman" w:hAnsi="Times New Roman"/>
          <w:bCs/>
          <w:sz w:val="24"/>
          <w:szCs w:val="24"/>
          <w:lang w:bidi="ru-RU"/>
        </w:rPr>
        <w:t xml:space="preserve">соответствующего муниципального района </w:t>
      </w:r>
      <w:r w:rsidR="0051760E" w:rsidRPr="00D713E2">
        <w:rPr>
          <w:rFonts w:ascii="Times New Roman" w:hAnsi="Times New Roman"/>
          <w:sz w:val="24"/>
          <w:szCs w:val="24"/>
        </w:rPr>
        <w:t>(в случае, если размещение объекта планируется на землях, земельных участках, находящихся в муниципальной собственности) - в целях осуществления проверки на предмет:</w:t>
      </w:r>
    </w:p>
    <w:p w14:paraId="3259E627" w14:textId="77777777" w:rsidR="0051760E" w:rsidRPr="00D713E2" w:rsidRDefault="0051760E" w:rsidP="0051760E">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местоположения предлагаемого к размещению объекта относительно земель особо охраняемых природных территорий, зон с особыми условиями использования территории, земельных участков общего пользования, территорий общего пользования, красных линий,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границ территориальных зон, лесничеств, лесопарков;</w:t>
      </w:r>
    </w:p>
    <w:p w14:paraId="3DDF318C" w14:textId="77777777" w:rsidR="0051760E" w:rsidRPr="00D713E2" w:rsidRDefault="0051760E" w:rsidP="0051760E">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соответствия размещения объекта требованиям законодательства Российской Федерации, Республики Крым, муниципальным правовым актам в области использования и распоряжения земель, организации благоустройства на территории муниципального образования, в области обеспечения благоприятной окружающей среды, в области организации дорожной деятельности и обеспечения оказания транспортных услуг населению, в области создания условий для обеспечения жителей муниципального образования услугами, в области охраны объектов культурного наследия, в том числе в иных областях, имеющих отношение к размещению и эксплуатации объекта;</w:t>
      </w:r>
    </w:p>
    <w:p w14:paraId="367C975C" w14:textId="77777777" w:rsidR="0051760E" w:rsidRPr="00D713E2" w:rsidRDefault="0051760E" w:rsidP="0051760E">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соответствия размещения объекта требованиям обеспечения беспрепятственного движения транспорта и пешеходов, доступа граждан к объектам, в том числе безбарьерной среды жизнедеятельности для инвалидов и иных маломобильных групп населения, беспрепятственного подъезда спецтранспорта при чрезвычайных ситуациях;</w:t>
      </w:r>
    </w:p>
    <w:p w14:paraId="64C7738B" w14:textId="77777777" w:rsidR="0051760E" w:rsidRPr="00D713E2" w:rsidRDefault="0051760E" w:rsidP="0051760E">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соответствия внешнего вида объектов архитектурному облику сложившейся застройки муниципального образования.</w:t>
      </w:r>
    </w:p>
    <w:p w14:paraId="52A89481" w14:textId="1B6AE9A9" w:rsidR="0051760E" w:rsidRPr="00D713E2" w:rsidRDefault="0096149A" w:rsidP="0051760E">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3.1.3.2</w:t>
      </w:r>
      <w:r w:rsidR="0051760E" w:rsidRPr="00D713E2">
        <w:rPr>
          <w:rFonts w:ascii="Times New Roman" w:hAnsi="Times New Roman"/>
          <w:sz w:val="24"/>
          <w:szCs w:val="24"/>
        </w:rPr>
        <w:t>. Заинтересованные органы или соответствующее структурное подразделение уполномоченного органа местного самоуправления муниципальн</w:t>
      </w:r>
      <w:r w:rsidRPr="00D713E2">
        <w:rPr>
          <w:rFonts w:ascii="Times New Roman" w:hAnsi="Times New Roman"/>
          <w:sz w:val="24"/>
          <w:szCs w:val="24"/>
        </w:rPr>
        <w:t>ого</w:t>
      </w:r>
      <w:r w:rsidR="0051760E" w:rsidRPr="00D713E2">
        <w:rPr>
          <w:rFonts w:ascii="Times New Roman" w:hAnsi="Times New Roman"/>
          <w:sz w:val="24"/>
          <w:szCs w:val="24"/>
        </w:rPr>
        <w:t xml:space="preserve"> район</w:t>
      </w:r>
      <w:r w:rsidRPr="00D713E2">
        <w:rPr>
          <w:rFonts w:ascii="Times New Roman" w:hAnsi="Times New Roman"/>
          <w:sz w:val="24"/>
          <w:szCs w:val="24"/>
        </w:rPr>
        <w:t>а</w:t>
      </w:r>
      <w:r w:rsidR="0051760E" w:rsidRPr="00D713E2">
        <w:rPr>
          <w:rFonts w:ascii="Times New Roman" w:hAnsi="Times New Roman"/>
          <w:sz w:val="24"/>
          <w:szCs w:val="24"/>
        </w:rPr>
        <w:t xml:space="preserve">, указанные в пункте </w:t>
      </w:r>
      <w:r w:rsidRPr="00D713E2">
        <w:rPr>
          <w:rFonts w:ascii="Times New Roman" w:hAnsi="Times New Roman"/>
          <w:sz w:val="24"/>
          <w:szCs w:val="24"/>
        </w:rPr>
        <w:t>3.1.3.1</w:t>
      </w:r>
      <w:r w:rsidR="0051760E" w:rsidRPr="00D713E2">
        <w:rPr>
          <w:rFonts w:ascii="Times New Roman" w:hAnsi="Times New Roman"/>
          <w:sz w:val="24"/>
          <w:szCs w:val="24"/>
        </w:rPr>
        <w:t>, в течение 5 (пяти) рабочих дней со дня поступления копии заявления и прилагаемых к нему документов осуществляют рассмотрение заявления и прилагаемых к нему документов в пределах компетенции и представляют уполномоченному органу соответствующее согласование или мотивированный отказ в согласовании размещения объектов.</w:t>
      </w:r>
    </w:p>
    <w:p w14:paraId="7B960B9B" w14:textId="4D8CA417" w:rsidR="0096149A" w:rsidRPr="00D713E2" w:rsidRDefault="0096149A" w:rsidP="0096149A">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lastRenderedPageBreak/>
        <w:t>Максимальный срок исполнения административной процедуры - 5 рабочих дней со дня окончания приема документов и регистрации заявления.</w:t>
      </w:r>
    </w:p>
    <w:p w14:paraId="46484400" w14:textId="36786D71" w:rsidR="0096149A" w:rsidRPr="00D713E2" w:rsidRDefault="0096149A" w:rsidP="0096149A">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Результатом исполнения административной процедуры является получение согласования или мотивированного отказа в согласовании размещения объектов.</w:t>
      </w:r>
    </w:p>
    <w:p w14:paraId="364886F8" w14:textId="77777777" w:rsidR="00CD7BA4" w:rsidRPr="00D713E2" w:rsidRDefault="00CD7BA4" w:rsidP="00BF6BB2">
      <w:pPr>
        <w:autoSpaceDE w:val="0"/>
        <w:autoSpaceDN w:val="0"/>
        <w:adjustRightInd w:val="0"/>
        <w:spacing w:after="0" w:line="240" w:lineRule="auto"/>
        <w:ind w:firstLine="540"/>
        <w:jc w:val="both"/>
        <w:rPr>
          <w:rFonts w:ascii="Times New Roman" w:hAnsi="Times New Roman"/>
          <w:sz w:val="24"/>
          <w:szCs w:val="24"/>
        </w:rPr>
      </w:pPr>
    </w:p>
    <w:p w14:paraId="55F571F8" w14:textId="5EA0918E" w:rsidR="0000537C" w:rsidRPr="00D713E2" w:rsidRDefault="0000537C" w:rsidP="0000537C">
      <w:pPr>
        <w:autoSpaceDE w:val="0"/>
        <w:autoSpaceDN w:val="0"/>
        <w:adjustRightInd w:val="0"/>
        <w:spacing w:after="0" w:line="240" w:lineRule="auto"/>
        <w:ind w:firstLine="540"/>
        <w:jc w:val="both"/>
        <w:rPr>
          <w:rFonts w:ascii="Times New Roman" w:hAnsi="Times New Roman"/>
          <w:sz w:val="24"/>
          <w:szCs w:val="24"/>
          <w:u w:val="single"/>
        </w:rPr>
      </w:pPr>
      <w:r w:rsidRPr="00D713E2">
        <w:rPr>
          <w:rFonts w:ascii="Times New Roman" w:hAnsi="Times New Roman"/>
          <w:sz w:val="24"/>
          <w:szCs w:val="24"/>
          <w:u w:val="single"/>
        </w:rPr>
        <w:t>3.</w:t>
      </w:r>
      <w:r w:rsidR="00BF6BB2" w:rsidRPr="00D713E2">
        <w:rPr>
          <w:rFonts w:ascii="Times New Roman" w:hAnsi="Times New Roman"/>
          <w:sz w:val="24"/>
          <w:szCs w:val="24"/>
          <w:u w:val="single"/>
        </w:rPr>
        <w:t>1.</w:t>
      </w:r>
      <w:r w:rsidR="0096149A" w:rsidRPr="00D713E2">
        <w:rPr>
          <w:rFonts w:ascii="Times New Roman" w:hAnsi="Times New Roman"/>
          <w:sz w:val="24"/>
          <w:szCs w:val="24"/>
          <w:u w:val="single"/>
        </w:rPr>
        <w:t>4</w:t>
      </w:r>
      <w:r w:rsidRPr="00D713E2">
        <w:rPr>
          <w:rFonts w:ascii="Times New Roman" w:hAnsi="Times New Roman"/>
          <w:sz w:val="24"/>
          <w:szCs w:val="24"/>
          <w:u w:val="single"/>
        </w:rPr>
        <w:t>. Рассмотрение заявления, принятие решения по итогам рассмотрения.</w:t>
      </w:r>
    </w:p>
    <w:p w14:paraId="4422108F" w14:textId="6627DE05" w:rsidR="0000537C" w:rsidRPr="00D713E2" w:rsidRDefault="0000537C" w:rsidP="0000537C">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 xml:space="preserve">Основанием для начала выполнения административной процедуры является </w:t>
      </w:r>
      <w:r w:rsidR="00BF6BB2" w:rsidRPr="00D713E2">
        <w:rPr>
          <w:rFonts w:ascii="Times New Roman" w:hAnsi="Times New Roman"/>
          <w:sz w:val="24"/>
          <w:szCs w:val="24"/>
        </w:rPr>
        <w:t>получение должностным лицом У</w:t>
      </w:r>
      <w:r w:rsidRPr="00D713E2">
        <w:rPr>
          <w:rFonts w:ascii="Times New Roman" w:hAnsi="Times New Roman"/>
          <w:sz w:val="24"/>
          <w:szCs w:val="24"/>
        </w:rPr>
        <w:t>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14:paraId="69E21324" w14:textId="0F8853D5" w:rsidR="0000537C" w:rsidRPr="00D713E2" w:rsidRDefault="0000537C" w:rsidP="0000537C">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Должностное</w:t>
      </w:r>
      <w:r w:rsidR="00BF6BB2" w:rsidRPr="00D713E2">
        <w:rPr>
          <w:rFonts w:ascii="Times New Roman" w:hAnsi="Times New Roman"/>
          <w:sz w:val="24"/>
          <w:szCs w:val="24"/>
        </w:rPr>
        <w:t xml:space="preserve"> лицо У</w:t>
      </w:r>
      <w:r w:rsidRPr="00D713E2">
        <w:rPr>
          <w:rFonts w:ascii="Times New Roman" w:hAnsi="Times New Roman"/>
          <w:sz w:val="24"/>
          <w:szCs w:val="24"/>
        </w:rPr>
        <w:t>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для отказа в выдаче разрешения, предусмотренных пунктом 2.</w:t>
      </w:r>
      <w:r w:rsidR="00BF6BB2" w:rsidRPr="00D713E2">
        <w:rPr>
          <w:rFonts w:ascii="Times New Roman" w:hAnsi="Times New Roman"/>
          <w:sz w:val="24"/>
          <w:szCs w:val="24"/>
        </w:rPr>
        <w:t>20</w:t>
      </w:r>
      <w:r w:rsidRPr="00D713E2">
        <w:rPr>
          <w:rFonts w:ascii="Times New Roman" w:hAnsi="Times New Roman"/>
          <w:sz w:val="24"/>
          <w:szCs w:val="24"/>
        </w:rPr>
        <w:t xml:space="preserve"> настоящего</w:t>
      </w:r>
      <w:r w:rsidR="00BF6BB2" w:rsidRPr="00D713E2">
        <w:rPr>
          <w:rFonts w:ascii="Times New Roman" w:hAnsi="Times New Roman"/>
          <w:sz w:val="24"/>
          <w:szCs w:val="24"/>
        </w:rPr>
        <w:t xml:space="preserve"> А</w:t>
      </w:r>
      <w:r w:rsidRPr="00D713E2">
        <w:rPr>
          <w:rFonts w:ascii="Times New Roman" w:hAnsi="Times New Roman"/>
          <w:sz w:val="24"/>
          <w:szCs w:val="24"/>
        </w:rPr>
        <w:t>дминистративного регламента.</w:t>
      </w:r>
    </w:p>
    <w:p w14:paraId="21053A13" w14:textId="4DA6D338" w:rsidR="0000537C" w:rsidRPr="00D713E2" w:rsidRDefault="0000537C" w:rsidP="0000537C">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По итогам рассмотрения</w:t>
      </w:r>
      <w:r w:rsidR="00BF6BB2" w:rsidRPr="00D713E2">
        <w:rPr>
          <w:rFonts w:ascii="Times New Roman" w:hAnsi="Times New Roman"/>
          <w:sz w:val="24"/>
          <w:szCs w:val="24"/>
        </w:rPr>
        <w:t xml:space="preserve"> должностное лицо У</w:t>
      </w:r>
      <w:r w:rsidRPr="00D713E2">
        <w:rPr>
          <w:rFonts w:ascii="Times New Roman" w:hAnsi="Times New Roman"/>
          <w:sz w:val="24"/>
          <w:szCs w:val="24"/>
        </w:rPr>
        <w:t>полномоченного органа, ответственное за предоставление муниципальной услуги, готовит проект разрешения</w:t>
      </w:r>
      <w:r w:rsidR="00A75A27" w:rsidRPr="00D713E2">
        <w:rPr>
          <w:rFonts w:ascii="Times New Roman" w:hAnsi="Times New Roman"/>
          <w:sz w:val="24"/>
          <w:szCs w:val="24"/>
        </w:rPr>
        <w:t xml:space="preserve"> на размещение объектов</w:t>
      </w:r>
      <w:r w:rsidRPr="00D713E2">
        <w:rPr>
          <w:rFonts w:ascii="Times New Roman" w:hAnsi="Times New Roman"/>
          <w:sz w:val="24"/>
          <w:szCs w:val="24"/>
        </w:rPr>
        <w:t xml:space="preserve"> или проект решения об отказе в выдаче разрешения на</w:t>
      </w:r>
      <w:r w:rsidR="00A75A27" w:rsidRPr="00D713E2">
        <w:rPr>
          <w:rFonts w:ascii="Times New Roman" w:hAnsi="Times New Roman"/>
          <w:sz w:val="24"/>
          <w:szCs w:val="24"/>
        </w:rPr>
        <w:t xml:space="preserve"> размещение объектов</w:t>
      </w:r>
      <w:r w:rsidRPr="00D713E2">
        <w:rPr>
          <w:rFonts w:ascii="Times New Roman" w:hAnsi="Times New Roman"/>
          <w:sz w:val="24"/>
          <w:szCs w:val="24"/>
        </w:rPr>
        <w:t>.</w:t>
      </w:r>
    </w:p>
    <w:p w14:paraId="720D7EC9" w14:textId="28C515B4" w:rsidR="006E6795" w:rsidRPr="00D713E2" w:rsidRDefault="0000537C" w:rsidP="006E6795">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Проект решения об отказе в выдаче разрешения</w:t>
      </w:r>
      <w:r w:rsidR="00A75A27" w:rsidRPr="00D713E2">
        <w:rPr>
          <w:rFonts w:ascii="Times New Roman" w:hAnsi="Times New Roman"/>
          <w:sz w:val="24"/>
          <w:szCs w:val="24"/>
        </w:rPr>
        <w:t xml:space="preserve"> на размещение объектов</w:t>
      </w:r>
      <w:r w:rsidRPr="00D713E2">
        <w:rPr>
          <w:rFonts w:ascii="Times New Roman" w:hAnsi="Times New Roman"/>
          <w:sz w:val="24"/>
          <w:szCs w:val="24"/>
        </w:rPr>
        <w:t xml:space="preserve"> должен быть</w:t>
      </w:r>
      <w:r w:rsidR="00BF6BB2" w:rsidRPr="00D713E2">
        <w:rPr>
          <w:rFonts w:ascii="Times New Roman" w:hAnsi="Times New Roman"/>
          <w:sz w:val="24"/>
          <w:szCs w:val="24"/>
        </w:rPr>
        <w:t xml:space="preserve"> подготовлен должностным лицом У</w:t>
      </w:r>
      <w:r w:rsidRPr="00D713E2">
        <w:rPr>
          <w:rFonts w:ascii="Times New Roman" w:hAnsi="Times New Roman"/>
          <w:sz w:val="24"/>
          <w:szCs w:val="24"/>
        </w:rPr>
        <w:t>полномоченного органа, ответственным за предоставление муниципальной услуги, при наличии оснований для отказа в выдаче разрешения, предусмотренных пунктом 2.</w:t>
      </w:r>
      <w:r w:rsidR="00BF6BB2" w:rsidRPr="00D713E2">
        <w:rPr>
          <w:rFonts w:ascii="Times New Roman" w:hAnsi="Times New Roman"/>
          <w:sz w:val="24"/>
          <w:szCs w:val="24"/>
        </w:rPr>
        <w:t>20 настоящего А</w:t>
      </w:r>
      <w:r w:rsidR="006E6795" w:rsidRPr="00D713E2">
        <w:rPr>
          <w:rFonts w:ascii="Times New Roman" w:hAnsi="Times New Roman"/>
          <w:sz w:val="24"/>
          <w:szCs w:val="24"/>
        </w:rPr>
        <w:t xml:space="preserve">дминистративного регламента. </w:t>
      </w:r>
    </w:p>
    <w:p w14:paraId="513015F9" w14:textId="38F977CA" w:rsidR="0000537C" w:rsidRPr="00D713E2" w:rsidRDefault="006E6795" w:rsidP="006E6795">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Разрешение на размещение объектов</w:t>
      </w:r>
      <w:r w:rsidR="0000537C" w:rsidRPr="00D713E2">
        <w:rPr>
          <w:rFonts w:ascii="Times New Roman" w:hAnsi="Times New Roman"/>
          <w:sz w:val="24"/>
          <w:szCs w:val="24"/>
        </w:rPr>
        <w:t xml:space="preserve"> должно содержать: </w:t>
      </w:r>
    </w:p>
    <w:p w14:paraId="192596FA" w14:textId="77777777" w:rsidR="0096149A" w:rsidRPr="00D713E2" w:rsidRDefault="0096149A" w:rsidP="0096149A">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1) наименование уполномоченного органа;</w:t>
      </w:r>
    </w:p>
    <w:p w14:paraId="58DF257C" w14:textId="77777777" w:rsidR="0096149A" w:rsidRPr="00D713E2" w:rsidRDefault="0096149A" w:rsidP="0096149A">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2) сведения о лице, получающем разрешение на размещение объектов;</w:t>
      </w:r>
    </w:p>
    <w:p w14:paraId="41BA8A65" w14:textId="77777777" w:rsidR="0096149A" w:rsidRPr="00D713E2" w:rsidRDefault="0096149A" w:rsidP="0096149A">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3) цель использования земель или земельного участка;</w:t>
      </w:r>
    </w:p>
    <w:p w14:paraId="6390AA26" w14:textId="77777777" w:rsidR="0096149A" w:rsidRPr="00D713E2" w:rsidRDefault="0096149A" w:rsidP="0096149A">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4) кадастровый номер земельного участка, на использование которого выдано разрешение, в случае, если разрешение выдано на использование всего земельного участка, или координаты характерных точек границ территории, в случае, если разрешение выдано на использование земель или части земельного участка;</w:t>
      </w:r>
    </w:p>
    <w:p w14:paraId="0292B97F" w14:textId="77777777" w:rsidR="0096149A" w:rsidRPr="00D713E2" w:rsidRDefault="0096149A" w:rsidP="0096149A">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5) номер кадастрового квартала (в случае, если планируется использование земель);</w:t>
      </w:r>
    </w:p>
    <w:p w14:paraId="08C59944" w14:textId="77777777" w:rsidR="0096149A" w:rsidRPr="00D713E2" w:rsidRDefault="0096149A" w:rsidP="0096149A">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6) площадь земель или земельного участка;</w:t>
      </w:r>
    </w:p>
    <w:p w14:paraId="4647F502" w14:textId="77777777" w:rsidR="0096149A" w:rsidRPr="00D713E2" w:rsidRDefault="0096149A" w:rsidP="0096149A">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7) вид объекта в соответствии с Перечнем объектов и краткое описание его технических характеристик;</w:t>
      </w:r>
    </w:p>
    <w:p w14:paraId="7E40BC93" w14:textId="77777777" w:rsidR="0096149A" w:rsidRPr="00D713E2" w:rsidRDefault="0096149A" w:rsidP="0096149A">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8) информацию об обременениях земельного участка, а также о зонах с особыми условиями использования территории;</w:t>
      </w:r>
    </w:p>
    <w:p w14:paraId="581A2367" w14:textId="77777777" w:rsidR="0096149A" w:rsidRPr="00D713E2" w:rsidRDefault="0096149A" w:rsidP="0096149A">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9) указание об обязанности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14:paraId="40302BE0" w14:textId="1C0A809A" w:rsidR="0096149A" w:rsidRPr="00D713E2" w:rsidRDefault="0096149A" w:rsidP="0096149A">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10) указание возможности досрочного прекращения действия разрешения со дня предоставления земельного участка гражданину или юридическому лицу на соответствующем праве, за исключением случая, предусмотренного пунктом 4 статьи 39.36 Земельного кодекса Российской Федерации, и сроки направления уполномоченным органом заявителю уведомления о предоставлении земельного участка таким лицам;</w:t>
      </w:r>
    </w:p>
    <w:p w14:paraId="6B13DE40" w14:textId="77777777" w:rsidR="0096149A" w:rsidRPr="00D713E2" w:rsidRDefault="0096149A" w:rsidP="0096149A">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11) указание на необходимость установления охранных или санитарно-защитных зон объектов в случаях, предусмотренных федеральным законодательством;</w:t>
      </w:r>
    </w:p>
    <w:p w14:paraId="2B84652A" w14:textId="77777777" w:rsidR="0096149A" w:rsidRPr="00D713E2" w:rsidRDefault="0096149A" w:rsidP="0096149A">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12) срок, на который выдается разрешение;</w:t>
      </w:r>
    </w:p>
    <w:p w14:paraId="0D4C4BA7" w14:textId="77777777" w:rsidR="0096149A" w:rsidRPr="00D713E2" w:rsidRDefault="0096149A" w:rsidP="0096149A">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13) условие об обязанности пользователя по истечении срока действия разрешения, а также в случае прекращения действия разрешения осуществить демонтаж объектов и освободить земли, земельный участок;</w:t>
      </w:r>
    </w:p>
    <w:p w14:paraId="4D0476F4" w14:textId="77777777" w:rsidR="0096149A" w:rsidRPr="00D713E2" w:rsidRDefault="0096149A" w:rsidP="0096149A">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lastRenderedPageBreak/>
        <w:t>14) условие об обязанности пользователя по истечении срока действия разрешения, а также в случае прекращения действия разрешения по любому основанию восстановить элементы благоустройства в случае их повреждения в результате размещения и демонтажа объекта;</w:t>
      </w:r>
    </w:p>
    <w:p w14:paraId="21E5CBE8" w14:textId="77777777" w:rsidR="0096149A" w:rsidRPr="00D713E2" w:rsidRDefault="0096149A" w:rsidP="0096149A">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15) условие о том, что разрешение не является основанием для рубки, пересадки или любого другого повреждения или уничтожения деревьев или кустарников, повреждения или уничтожения элементов благоустройства, добычи общераспространенных полезных ископаемых, строительства объектов недвижимости;</w:t>
      </w:r>
    </w:p>
    <w:p w14:paraId="4268AA9C" w14:textId="77777777" w:rsidR="0096149A" w:rsidRPr="00D713E2" w:rsidRDefault="0096149A" w:rsidP="0096149A">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16) условие о запрете на воспрепятствование осуществлению работ по содержанию территорий общего пользования, за исключением периода осуществления пользователем земляных, ремонтных и отдельных работ, связанных с благоустройством территории, в связи с размещением объекта в случае, если разрешение выдано на использование земельного участка, расположенного в границах территорий общего пользования;</w:t>
      </w:r>
    </w:p>
    <w:p w14:paraId="1A18E24C" w14:textId="77777777" w:rsidR="0096149A" w:rsidRPr="00D713E2" w:rsidRDefault="0096149A" w:rsidP="0096149A">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17) условие о запрете действий по размещению на земельном участке, указанном в разрешении, объектов, не предусмотренных разрешением, за исключением случаев, предусмотренных абзацем тринадцатым пункта 2 раздела IV Порядка размещения и функционирования нестационарных торговых объектов на территории муниципальных образований в Республике Крым, утвержденного постановлением Совета министров Республики Крым от 23 августа 2016 года N 402, а также о запрете передачи прав по разрешению третьим лицам (включая фактическую передачу земельного участка в пользование третьим лицам);</w:t>
      </w:r>
    </w:p>
    <w:p w14:paraId="0030AF95" w14:textId="5E68704F" w:rsidR="0096149A" w:rsidRPr="00D713E2" w:rsidRDefault="0096149A" w:rsidP="0096149A">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 xml:space="preserve">18) иные условия, указанные в согласовании заинтересованного органа или соответствующего структурного подразделения уполномоченного органа местного самоуправления </w:t>
      </w:r>
      <w:r w:rsidR="001F430C" w:rsidRPr="00D713E2">
        <w:rPr>
          <w:rFonts w:ascii="Times New Roman" w:hAnsi="Times New Roman"/>
          <w:sz w:val="24"/>
          <w:szCs w:val="24"/>
        </w:rPr>
        <w:t xml:space="preserve">соответствующего муниципального района </w:t>
      </w:r>
      <w:r w:rsidRPr="00D713E2">
        <w:rPr>
          <w:rFonts w:ascii="Times New Roman" w:hAnsi="Times New Roman"/>
          <w:sz w:val="24"/>
          <w:szCs w:val="24"/>
        </w:rPr>
        <w:t>при соблюдении которых должно осуществляться размещение испрашиваемых объектов на землях или земельных участках, находящихся в собственности Республики Крым или муниципальной собственности (при наличии).</w:t>
      </w:r>
    </w:p>
    <w:p w14:paraId="52BB7953" w14:textId="77777777" w:rsidR="0096149A" w:rsidRPr="00D713E2" w:rsidRDefault="0096149A" w:rsidP="0096149A">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В случае если планируется использование земель или земельных участков для размещения объектов, указанных в пунктах 4, 26 Перечня объектов, в разрешении дополнительно указывается:</w:t>
      </w:r>
    </w:p>
    <w:p w14:paraId="5B998718" w14:textId="77777777" w:rsidR="0096149A" w:rsidRPr="00D713E2" w:rsidRDefault="0096149A" w:rsidP="0096149A">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предназначены или не предназначены размещаемые объекты для общего пользования неограниченным кругом лиц;</w:t>
      </w:r>
    </w:p>
    <w:p w14:paraId="62487A10" w14:textId="77777777" w:rsidR="0096149A" w:rsidRPr="00D713E2" w:rsidRDefault="0096149A" w:rsidP="0096149A">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взимается или не взимается плата за пользование размещаемыми объектами;</w:t>
      </w:r>
    </w:p>
    <w:p w14:paraId="67D53063" w14:textId="77777777" w:rsidR="0096149A" w:rsidRPr="00D713E2" w:rsidRDefault="0096149A" w:rsidP="0096149A">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планируется или не планируется использование размещаемых объектов для целей осуществления деятельности, направленной на получение прибыли.</w:t>
      </w:r>
    </w:p>
    <w:p w14:paraId="3F057A95" w14:textId="3B93E395" w:rsidR="006E6795" w:rsidRPr="00D713E2" w:rsidRDefault="006E6795" w:rsidP="006E6795">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 xml:space="preserve">Разрешение на размещение объектов изготавливается в двух экземплярах, один из которых выдается заявителю (его уполномоченному представителю), второй хранится в архиве уполномоченного органа. </w:t>
      </w:r>
    </w:p>
    <w:p w14:paraId="600795BE" w14:textId="1139A7C3" w:rsidR="0000537C" w:rsidRPr="00D713E2" w:rsidRDefault="0000537C" w:rsidP="0000537C">
      <w:pPr>
        <w:spacing w:after="0" w:line="240" w:lineRule="auto"/>
        <w:ind w:firstLine="540"/>
        <w:jc w:val="both"/>
        <w:rPr>
          <w:rFonts w:ascii="Times New Roman" w:hAnsi="Times New Roman"/>
          <w:sz w:val="24"/>
          <w:szCs w:val="24"/>
        </w:rPr>
      </w:pPr>
      <w:r w:rsidRPr="00D713E2">
        <w:rPr>
          <w:rFonts w:ascii="Times New Roman" w:hAnsi="Times New Roman"/>
          <w:sz w:val="24"/>
          <w:szCs w:val="24"/>
        </w:rPr>
        <w:t>В решении об отказе в выдаче разрешения</w:t>
      </w:r>
      <w:r w:rsidR="006E6795" w:rsidRPr="00D713E2">
        <w:rPr>
          <w:rFonts w:ascii="Times New Roman" w:hAnsi="Times New Roman"/>
          <w:sz w:val="24"/>
          <w:szCs w:val="24"/>
        </w:rPr>
        <w:t xml:space="preserve"> на размещение объектов</w:t>
      </w:r>
      <w:r w:rsidRPr="00D713E2">
        <w:rPr>
          <w:rFonts w:ascii="Times New Roman" w:hAnsi="Times New Roman"/>
          <w:sz w:val="24"/>
          <w:szCs w:val="24"/>
        </w:rPr>
        <w:t xml:space="preserve"> должно быть указано основание отказа, предусмотренное пунктом </w:t>
      </w:r>
      <w:r w:rsidR="00BF6BB2" w:rsidRPr="00D713E2">
        <w:rPr>
          <w:rFonts w:ascii="Times New Roman" w:hAnsi="Times New Roman"/>
          <w:sz w:val="24"/>
          <w:szCs w:val="24"/>
        </w:rPr>
        <w:t>2.20</w:t>
      </w:r>
      <w:r w:rsidRPr="00D713E2">
        <w:rPr>
          <w:rFonts w:ascii="Times New Roman" w:hAnsi="Times New Roman"/>
          <w:sz w:val="24"/>
          <w:szCs w:val="24"/>
        </w:rPr>
        <w:t xml:space="preserve"> настоящ</w:t>
      </w:r>
      <w:r w:rsidR="00BF6BB2" w:rsidRPr="00D713E2">
        <w:rPr>
          <w:rFonts w:ascii="Times New Roman" w:hAnsi="Times New Roman"/>
          <w:sz w:val="24"/>
          <w:szCs w:val="24"/>
        </w:rPr>
        <w:t>его А</w:t>
      </w:r>
      <w:r w:rsidRPr="00D713E2">
        <w:rPr>
          <w:rFonts w:ascii="Times New Roman" w:hAnsi="Times New Roman"/>
          <w:sz w:val="24"/>
          <w:szCs w:val="24"/>
        </w:rPr>
        <w:t>дминистративного регламента.</w:t>
      </w:r>
    </w:p>
    <w:p w14:paraId="47965CD5" w14:textId="1FF96BD6" w:rsidR="0000537C" w:rsidRPr="00D713E2" w:rsidRDefault="0000537C" w:rsidP="0000537C">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Проект разрешения</w:t>
      </w:r>
      <w:r w:rsidR="006E6795" w:rsidRPr="00D713E2">
        <w:rPr>
          <w:rFonts w:ascii="Times New Roman" w:hAnsi="Times New Roman"/>
          <w:sz w:val="24"/>
          <w:szCs w:val="24"/>
        </w:rPr>
        <w:t xml:space="preserve"> на размещение объектов</w:t>
      </w:r>
      <w:r w:rsidRPr="00D713E2">
        <w:rPr>
          <w:rFonts w:ascii="Times New Roman" w:hAnsi="Times New Roman"/>
          <w:sz w:val="24"/>
          <w:szCs w:val="24"/>
        </w:rPr>
        <w:t xml:space="preserve"> или проект решения об отказе в выдаче разрешения</w:t>
      </w:r>
      <w:r w:rsidR="006E6795" w:rsidRPr="00D713E2">
        <w:rPr>
          <w:rFonts w:ascii="Times New Roman" w:hAnsi="Times New Roman"/>
          <w:sz w:val="24"/>
          <w:szCs w:val="24"/>
        </w:rPr>
        <w:t xml:space="preserve"> на размещение объектов</w:t>
      </w:r>
      <w:r w:rsidRPr="00D713E2">
        <w:rPr>
          <w:rFonts w:ascii="Times New Roman" w:hAnsi="Times New Roman"/>
          <w:sz w:val="24"/>
          <w:szCs w:val="24"/>
        </w:rPr>
        <w:t xml:space="preserve"> пр</w:t>
      </w:r>
      <w:r w:rsidR="00BF6BB2" w:rsidRPr="00D713E2">
        <w:rPr>
          <w:rFonts w:ascii="Times New Roman" w:hAnsi="Times New Roman"/>
          <w:sz w:val="24"/>
          <w:szCs w:val="24"/>
        </w:rPr>
        <w:t>едставляется должностным лицом У</w:t>
      </w:r>
      <w:r w:rsidRPr="00D713E2">
        <w:rPr>
          <w:rFonts w:ascii="Times New Roman" w:hAnsi="Times New Roman"/>
          <w:sz w:val="24"/>
          <w:szCs w:val="24"/>
        </w:rPr>
        <w:t>полномоченного органа, ответственным за предоставление муниципальной у</w:t>
      </w:r>
      <w:r w:rsidR="00BF6BB2" w:rsidRPr="00D713E2">
        <w:rPr>
          <w:rFonts w:ascii="Times New Roman" w:hAnsi="Times New Roman"/>
          <w:sz w:val="24"/>
          <w:szCs w:val="24"/>
        </w:rPr>
        <w:t>слуги, на подпись руководителю У</w:t>
      </w:r>
      <w:r w:rsidRPr="00D713E2">
        <w:rPr>
          <w:rFonts w:ascii="Times New Roman" w:hAnsi="Times New Roman"/>
          <w:sz w:val="24"/>
          <w:szCs w:val="24"/>
        </w:rPr>
        <w:t>полномоченного органа.</w:t>
      </w:r>
    </w:p>
    <w:p w14:paraId="6E743C4E" w14:textId="6A0A8F3A" w:rsidR="0000537C" w:rsidRPr="00D713E2" w:rsidRDefault="00BF6BB2" w:rsidP="0000537C">
      <w:pPr>
        <w:tabs>
          <w:tab w:val="left" w:pos="567"/>
        </w:tabs>
        <w:spacing w:after="0" w:line="240" w:lineRule="auto"/>
        <w:ind w:firstLine="500"/>
        <w:jc w:val="both"/>
        <w:rPr>
          <w:rFonts w:ascii="Times New Roman" w:hAnsi="Times New Roman"/>
          <w:kern w:val="2"/>
          <w:sz w:val="24"/>
          <w:szCs w:val="24"/>
          <w:lang w:eastAsia="ar-SA"/>
        </w:rPr>
      </w:pPr>
      <w:r w:rsidRPr="00D713E2">
        <w:rPr>
          <w:rFonts w:ascii="Times New Roman" w:hAnsi="Times New Roman"/>
          <w:sz w:val="24"/>
          <w:szCs w:val="24"/>
        </w:rPr>
        <w:t>Р</w:t>
      </w:r>
      <w:r w:rsidR="006E6795" w:rsidRPr="00D713E2">
        <w:rPr>
          <w:rFonts w:ascii="Times New Roman" w:hAnsi="Times New Roman"/>
          <w:sz w:val="24"/>
          <w:szCs w:val="24"/>
        </w:rPr>
        <w:t>уководитель Уполномоченного органа</w:t>
      </w:r>
      <w:r w:rsidR="0000537C" w:rsidRPr="00D713E2">
        <w:rPr>
          <w:rFonts w:ascii="Times New Roman" w:hAnsi="Times New Roman"/>
          <w:sz w:val="24"/>
          <w:szCs w:val="24"/>
        </w:rPr>
        <w:t xml:space="preserve"> или уполномоченное им должностное лицо, рассмотрев полученные документы, в случае отсутствия замечаний, подписывает соответствующее решение</w:t>
      </w:r>
      <w:r w:rsidR="0000537C" w:rsidRPr="00D713E2">
        <w:rPr>
          <w:rFonts w:ascii="Times New Roman" w:hAnsi="Times New Roman"/>
          <w:kern w:val="2"/>
          <w:sz w:val="24"/>
          <w:szCs w:val="24"/>
          <w:lang w:eastAsia="ar-SA"/>
        </w:rPr>
        <w:t>.</w:t>
      </w:r>
    </w:p>
    <w:p w14:paraId="7C3A6FDF" w14:textId="71E8C8AC" w:rsidR="0000537C" w:rsidRPr="00D713E2" w:rsidRDefault="0000537C" w:rsidP="0000537C">
      <w:pPr>
        <w:tabs>
          <w:tab w:val="left" w:pos="-100"/>
        </w:tabs>
        <w:spacing w:after="0" w:line="240" w:lineRule="auto"/>
        <w:ind w:firstLine="500"/>
        <w:jc w:val="both"/>
        <w:rPr>
          <w:rFonts w:ascii="Times New Roman" w:hAnsi="Times New Roman"/>
          <w:sz w:val="24"/>
          <w:szCs w:val="24"/>
        </w:rPr>
      </w:pPr>
      <w:r w:rsidRPr="00D713E2">
        <w:rPr>
          <w:rFonts w:ascii="Times New Roman" w:hAnsi="Times New Roman"/>
          <w:sz w:val="24"/>
          <w:szCs w:val="24"/>
        </w:rPr>
        <w:t>Подписанное решение ре</w:t>
      </w:r>
      <w:r w:rsidR="00BF6BB2" w:rsidRPr="00D713E2">
        <w:rPr>
          <w:rFonts w:ascii="Times New Roman" w:hAnsi="Times New Roman"/>
          <w:sz w:val="24"/>
          <w:szCs w:val="24"/>
        </w:rPr>
        <w:t>гистрируется должностным лицом У</w:t>
      </w:r>
      <w:r w:rsidRPr="00D713E2">
        <w:rPr>
          <w:rFonts w:ascii="Times New Roman" w:hAnsi="Times New Roman"/>
          <w:sz w:val="24"/>
          <w:szCs w:val="24"/>
        </w:rPr>
        <w:t>полномоченного органа, ответственным за предоставление муниципальной услуги, в установленном порядке.</w:t>
      </w:r>
    </w:p>
    <w:p w14:paraId="68E2C1CF" w14:textId="3D7435BD" w:rsidR="0000537C" w:rsidRPr="00D713E2" w:rsidRDefault="0000537C" w:rsidP="0000537C">
      <w:pPr>
        <w:autoSpaceDE w:val="0"/>
        <w:autoSpaceDN w:val="0"/>
        <w:adjustRightInd w:val="0"/>
        <w:spacing w:after="0" w:line="240" w:lineRule="auto"/>
        <w:ind w:firstLine="500"/>
        <w:jc w:val="both"/>
        <w:rPr>
          <w:rFonts w:ascii="Times New Roman" w:hAnsi="Times New Roman"/>
          <w:sz w:val="24"/>
          <w:szCs w:val="24"/>
        </w:rPr>
      </w:pPr>
      <w:r w:rsidRPr="00D713E2">
        <w:rPr>
          <w:rFonts w:ascii="Times New Roman" w:hAnsi="Times New Roman"/>
          <w:sz w:val="24"/>
          <w:szCs w:val="24"/>
        </w:rPr>
        <w:t xml:space="preserve">Максимальный срок исполнения </w:t>
      </w:r>
      <w:r w:rsidR="006E6795" w:rsidRPr="00D713E2">
        <w:rPr>
          <w:rFonts w:ascii="Times New Roman" w:hAnsi="Times New Roman"/>
          <w:sz w:val="24"/>
          <w:szCs w:val="24"/>
        </w:rPr>
        <w:t>административной процедуры -</w:t>
      </w:r>
      <w:r w:rsidR="008B5D93">
        <w:rPr>
          <w:rFonts w:ascii="Times New Roman" w:hAnsi="Times New Roman"/>
          <w:sz w:val="24"/>
          <w:szCs w:val="24"/>
        </w:rPr>
        <w:t xml:space="preserve"> </w:t>
      </w:r>
      <w:r w:rsidR="006E6795" w:rsidRPr="00D713E2">
        <w:rPr>
          <w:rFonts w:ascii="Times New Roman" w:hAnsi="Times New Roman"/>
          <w:sz w:val="24"/>
          <w:szCs w:val="24"/>
        </w:rPr>
        <w:t>10</w:t>
      </w:r>
      <w:r w:rsidRPr="00D713E2">
        <w:rPr>
          <w:rFonts w:ascii="Times New Roman" w:hAnsi="Times New Roman"/>
          <w:sz w:val="24"/>
          <w:szCs w:val="24"/>
        </w:rPr>
        <w:t xml:space="preserve"> дней с момен</w:t>
      </w:r>
      <w:r w:rsidR="00BF6BB2" w:rsidRPr="00D713E2">
        <w:rPr>
          <w:rFonts w:ascii="Times New Roman" w:hAnsi="Times New Roman"/>
          <w:sz w:val="24"/>
          <w:szCs w:val="24"/>
        </w:rPr>
        <w:t>та получения должностным лицом У</w:t>
      </w:r>
      <w:r w:rsidRPr="00D713E2">
        <w:rPr>
          <w:rFonts w:ascii="Times New Roman" w:hAnsi="Times New Roman"/>
          <w:sz w:val="24"/>
          <w:szCs w:val="24"/>
        </w:rPr>
        <w:t>полномоченного органа, ответственным за предос</w:t>
      </w:r>
      <w:r w:rsidR="001F430C" w:rsidRPr="00D713E2">
        <w:rPr>
          <w:rFonts w:ascii="Times New Roman" w:hAnsi="Times New Roman"/>
          <w:sz w:val="24"/>
          <w:szCs w:val="24"/>
        </w:rPr>
        <w:t xml:space="preserve">тавление муниципальной услуги, </w:t>
      </w:r>
      <w:r w:rsidRPr="00D713E2">
        <w:rPr>
          <w:rFonts w:ascii="Times New Roman" w:hAnsi="Times New Roman"/>
          <w:sz w:val="24"/>
          <w:szCs w:val="24"/>
        </w:rPr>
        <w:t>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14:paraId="5E320F85" w14:textId="39E2F511" w:rsidR="0000537C" w:rsidRPr="00D713E2" w:rsidRDefault="0000537C" w:rsidP="0000537C">
      <w:pPr>
        <w:autoSpaceDE w:val="0"/>
        <w:autoSpaceDN w:val="0"/>
        <w:adjustRightInd w:val="0"/>
        <w:spacing w:after="0" w:line="240" w:lineRule="auto"/>
        <w:ind w:firstLine="500"/>
        <w:jc w:val="both"/>
        <w:rPr>
          <w:rFonts w:ascii="Times New Roman" w:hAnsi="Times New Roman"/>
          <w:sz w:val="24"/>
          <w:szCs w:val="24"/>
        </w:rPr>
      </w:pPr>
      <w:r w:rsidRPr="00D713E2">
        <w:rPr>
          <w:rFonts w:ascii="Times New Roman" w:hAnsi="Times New Roman"/>
          <w:sz w:val="24"/>
          <w:szCs w:val="24"/>
        </w:rPr>
        <w:t>Результатом исполнения административной процедуры является:</w:t>
      </w:r>
    </w:p>
    <w:p w14:paraId="418A3BAE" w14:textId="65DEB933" w:rsidR="0000537C" w:rsidRPr="00D713E2" w:rsidRDefault="0000537C" w:rsidP="0000537C">
      <w:pPr>
        <w:widowControl w:val="0"/>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lastRenderedPageBreak/>
        <w:t xml:space="preserve">- </w:t>
      </w:r>
      <w:r w:rsidR="006E6795" w:rsidRPr="00D713E2">
        <w:rPr>
          <w:rFonts w:ascii="Times New Roman" w:hAnsi="Times New Roman"/>
          <w:sz w:val="24"/>
          <w:szCs w:val="24"/>
        </w:rPr>
        <w:t>разрешения на размещение объектов</w:t>
      </w:r>
      <w:r w:rsidRPr="00D713E2">
        <w:rPr>
          <w:rFonts w:ascii="Times New Roman" w:hAnsi="Times New Roman"/>
          <w:sz w:val="24"/>
          <w:szCs w:val="24"/>
        </w:rPr>
        <w:t>;</w:t>
      </w:r>
    </w:p>
    <w:p w14:paraId="47CE6C84" w14:textId="4B3181F1" w:rsidR="0000537C" w:rsidRPr="00D713E2" w:rsidRDefault="0000537C" w:rsidP="00BF6BB2">
      <w:pPr>
        <w:widowControl w:val="0"/>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 xml:space="preserve">- </w:t>
      </w:r>
      <w:r w:rsidR="006E6795" w:rsidRPr="00D713E2">
        <w:rPr>
          <w:rFonts w:ascii="Times New Roman" w:hAnsi="Times New Roman"/>
          <w:sz w:val="24"/>
          <w:szCs w:val="24"/>
        </w:rPr>
        <w:t>решение об отказе в выдаче разрешения на размещение объектов</w:t>
      </w:r>
      <w:r w:rsidRPr="00D713E2">
        <w:rPr>
          <w:rFonts w:ascii="Times New Roman" w:hAnsi="Times New Roman"/>
          <w:sz w:val="24"/>
          <w:szCs w:val="24"/>
        </w:rPr>
        <w:t>.</w:t>
      </w:r>
    </w:p>
    <w:p w14:paraId="0D59FF58" w14:textId="77777777" w:rsidR="0096149A" w:rsidRPr="00D713E2" w:rsidRDefault="0096149A" w:rsidP="0000537C">
      <w:pPr>
        <w:widowControl w:val="0"/>
        <w:autoSpaceDE w:val="0"/>
        <w:autoSpaceDN w:val="0"/>
        <w:adjustRightInd w:val="0"/>
        <w:spacing w:after="0" w:line="240" w:lineRule="auto"/>
        <w:ind w:firstLine="540"/>
        <w:jc w:val="both"/>
        <w:rPr>
          <w:rFonts w:ascii="Times New Roman" w:hAnsi="Times New Roman"/>
          <w:sz w:val="24"/>
          <w:szCs w:val="24"/>
          <w:u w:val="single"/>
        </w:rPr>
      </w:pPr>
    </w:p>
    <w:p w14:paraId="5525D4CD" w14:textId="7774687B" w:rsidR="0000537C" w:rsidRPr="00D713E2" w:rsidRDefault="0000537C" w:rsidP="0000537C">
      <w:pPr>
        <w:widowControl w:val="0"/>
        <w:autoSpaceDE w:val="0"/>
        <w:autoSpaceDN w:val="0"/>
        <w:adjustRightInd w:val="0"/>
        <w:spacing w:after="0" w:line="240" w:lineRule="auto"/>
        <w:ind w:firstLine="540"/>
        <w:jc w:val="both"/>
        <w:rPr>
          <w:rFonts w:ascii="Times New Roman" w:hAnsi="Times New Roman"/>
          <w:sz w:val="24"/>
          <w:szCs w:val="24"/>
          <w:u w:val="single"/>
        </w:rPr>
      </w:pPr>
      <w:r w:rsidRPr="00D713E2">
        <w:rPr>
          <w:rFonts w:ascii="Times New Roman" w:hAnsi="Times New Roman"/>
          <w:sz w:val="24"/>
          <w:szCs w:val="24"/>
          <w:u w:val="single"/>
        </w:rPr>
        <w:t>3.</w:t>
      </w:r>
      <w:r w:rsidR="00BF6BB2" w:rsidRPr="00D713E2">
        <w:rPr>
          <w:rFonts w:ascii="Times New Roman" w:hAnsi="Times New Roman"/>
          <w:sz w:val="24"/>
          <w:szCs w:val="24"/>
          <w:u w:val="single"/>
        </w:rPr>
        <w:t>1.</w:t>
      </w:r>
      <w:r w:rsidR="0096149A" w:rsidRPr="00D713E2">
        <w:rPr>
          <w:rFonts w:ascii="Times New Roman" w:hAnsi="Times New Roman"/>
          <w:sz w:val="24"/>
          <w:szCs w:val="24"/>
          <w:u w:val="single"/>
        </w:rPr>
        <w:t>5</w:t>
      </w:r>
      <w:r w:rsidRPr="00D713E2">
        <w:rPr>
          <w:rFonts w:ascii="Times New Roman" w:hAnsi="Times New Roman"/>
          <w:sz w:val="24"/>
          <w:szCs w:val="24"/>
          <w:u w:val="single"/>
        </w:rPr>
        <w:t>. Направление (вручение) решения о выдаче (об отказе в выдаче) разрешения</w:t>
      </w:r>
      <w:r w:rsidR="00A75A27" w:rsidRPr="00D713E2">
        <w:rPr>
          <w:rFonts w:ascii="Times New Roman" w:hAnsi="Times New Roman"/>
          <w:sz w:val="24"/>
          <w:szCs w:val="24"/>
          <w:u w:val="single"/>
        </w:rPr>
        <w:t xml:space="preserve"> на размещение объектов</w:t>
      </w:r>
      <w:r w:rsidRPr="00D713E2">
        <w:rPr>
          <w:rFonts w:ascii="Times New Roman" w:hAnsi="Times New Roman"/>
          <w:sz w:val="24"/>
          <w:szCs w:val="24"/>
          <w:u w:val="single"/>
        </w:rPr>
        <w:t>.</w:t>
      </w:r>
    </w:p>
    <w:p w14:paraId="276195F0" w14:textId="08944CAF" w:rsidR="0000537C" w:rsidRPr="00D713E2" w:rsidRDefault="0000537C" w:rsidP="0000537C">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Основанием для начала выполнения административной процедуры является издание уполномоченным органом одного из решений, указанных в пункте 3.</w:t>
      </w:r>
      <w:r w:rsidR="00BF6BB2" w:rsidRPr="00D713E2">
        <w:rPr>
          <w:rFonts w:ascii="Times New Roman" w:hAnsi="Times New Roman"/>
          <w:sz w:val="24"/>
          <w:szCs w:val="24"/>
        </w:rPr>
        <w:t>1.3</w:t>
      </w:r>
      <w:r w:rsidRPr="00D713E2">
        <w:rPr>
          <w:rFonts w:ascii="Times New Roman" w:hAnsi="Times New Roman"/>
          <w:sz w:val="24"/>
          <w:szCs w:val="24"/>
        </w:rPr>
        <w:t xml:space="preserve"> настоящего</w:t>
      </w:r>
      <w:r w:rsidR="00BF6BB2" w:rsidRPr="00D713E2">
        <w:rPr>
          <w:rFonts w:ascii="Times New Roman" w:hAnsi="Times New Roman"/>
          <w:sz w:val="24"/>
          <w:szCs w:val="24"/>
        </w:rPr>
        <w:t xml:space="preserve"> А</w:t>
      </w:r>
      <w:r w:rsidRPr="00D713E2">
        <w:rPr>
          <w:rFonts w:ascii="Times New Roman" w:hAnsi="Times New Roman"/>
          <w:sz w:val="24"/>
          <w:szCs w:val="24"/>
        </w:rPr>
        <w:t>дминистративного регламента.</w:t>
      </w:r>
    </w:p>
    <w:p w14:paraId="65C1ED61" w14:textId="0ACF1BFC" w:rsidR="0000537C" w:rsidRPr="00D713E2" w:rsidRDefault="0000537C" w:rsidP="0000537C">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 xml:space="preserve">Решение о выдаче (об отказе в выдаче) разрешения </w:t>
      </w:r>
      <w:r w:rsidR="006E6795" w:rsidRPr="00D713E2">
        <w:rPr>
          <w:rFonts w:ascii="Times New Roman" w:hAnsi="Times New Roman"/>
          <w:sz w:val="24"/>
          <w:szCs w:val="24"/>
        </w:rPr>
        <w:t xml:space="preserve">на размещение объектов </w:t>
      </w:r>
      <w:r w:rsidRPr="00D713E2">
        <w:rPr>
          <w:rFonts w:ascii="Times New Roman" w:hAnsi="Times New Roman"/>
          <w:sz w:val="24"/>
          <w:szCs w:val="24"/>
        </w:rPr>
        <w:t>направляется должностным лицом, ответственным за предоставление муниципальной услуги, заказным письмом (по адресу, указанному в заявлении) или выдается по</w:t>
      </w:r>
      <w:r w:rsidR="006E6795" w:rsidRPr="00D713E2">
        <w:rPr>
          <w:rFonts w:ascii="Times New Roman" w:hAnsi="Times New Roman"/>
          <w:sz w:val="24"/>
          <w:szCs w:val="24"/>
        </w:rPr>
        <w:t>д расписку заявителю в течение 5</w:t>
      </w:r>
      <w:r w:rsidRPr="00D713E2">
        <w:rPr>
          <w:rFonts w:ascii="Times New Roman" w:hAnsi="Times New Roman"/>
          <w:sz w:val="24"/>
          <w:szCs w:val="24"/>
        </w:rPr>
        <w:t xml:space="preserve"> рабочих дней со дня принятия соответствующего решения с приложением представленных им документов.</w:t>
      </w:r>
    </w:p>
    <w:p w14:paraId="5BBC903B" w14:textId="05108967" w:rsidR="0000537C" w:rsidRPr="00D713E2" w:rsidRDefault="0000537C" w:rsidP="0000537C">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При рассмотрении запроса в электронной форме р</w:t>
      </w:r>
      <w:r w:rsidR="00BF6BB2" w:rsidRPr="00D713E2">
        <w:rPr>
          <w:rFonts w:ascii="Times New Roman" w:hAnsi="Times New Roman"/>
          <w:sz w:val="24"/>
          <w:szCs w:val="24"/>
        </w:rPr>
        <w:t>ешение У</w:t>
      </w:r>
      <w:r w:rsidRPr="00D713E2">
        <w:rPr>
          <w:rFonts w:ascii="Times New Roman" w:hAnsi="Times New Roman"/>
          <w:sz w:val="24"/>
          <w:szCs w:val="24"/>
        </w:rPr>
        <w:t>полномоченного</w:t>
      </w:r>
      <w:r w:rsidR="006E6795" w:rsidRPr="00D713E2">
        <w:rPr>
          <w:rFonts w:ascii="Times New Roman" w:hAnsi="Times New Roman"/>
          <w:sz w:val="24"/>
          <w:szCs w:val="24"/>
        </w:rPr>
        <w:t xml:space="preserve"> органа направляется в течение 5</w:t>
      </w:r>
      <w:r w:rsidRPr="00D713E2">
        <w:rPr>
          <w:rFonts w:ascii="Times New Roman" w:hAnsi="Times New Roman"/>
          <w:sz w:val="24"/>
          <w:szCs w:val="24"/>
        </w:rPr>
        <w:t xml:space="preserve"> рабочих дней со дня его принятия по выбору заявителя в форме:</w:t>
      </w:r>
    </w:p>
    <w:p w14:paraId="6BF61A25" w14:textId="6E0873C8" w:rsidR="0000537C" w:rsidRPr="00D713E2" w:rsidRDefault="0000537C" w:rsidP="0000537C">
      <w:pPr>
        <w:autoSpaceDE w:val="0"/>
        <w:autoSpaceDN w:val="0"/>
        <w:adjustRightInd w:val="0"/>
        <w:spacing w:after="0" w:line="240" w:lineRule="auto"/>
        <w:ind w:firstLine="500"/>
        <w:jc w:val="both"/>
        <w:rPr>
          <w:rFonts w:ascii="Times New Roman" w:hAnsi="Times New Roman"/>
          <w:sz w:val="24"/>
          <w:szCs w:val="24"/>
        </w:rPr>
      </w:pPr>
      <w:r w:rsidRPr="00D713E2">
        <w:rPr>
          <w:rFonts w:ascii="Times New Roman" w:hAnsi="Times New Roman"/>
          <w:sz w:val="24"/>
          <w:szCs w:val="24"/>
        </w:rPr>
        <w:t xml:space="preserve"> - электр</w:t>
      </w:r>
      <w:r w:rsidR="00BF6BB2" w:rsidRPr="00D713E2">
        <w:rPr>
          <w:rFonts w:ascii="Times New Roman" w:hAnsi="Times New Roman"/>
          <w:sz w:val="24"/>
          <w:szCs w:val="24"/>
        </w:rPr>
        <w:t xml:space="preserve">онного документа, подписанного руководителем Уполномоченного органа </w:t>
      </w:r>
      <w:r w:rsidRPr="00D713E2">
        <w:rPr>
          <w:rFonts w:ascii="Times New Roman" w:hAnsi="Times New Roman"/>
          <w:sz w:val="24"/>
          <w:szCs w:val="24"/>
        </w:rPr>
        <w:t>с использованием усиленной квалифицированной электронной подписи;</w:t>
      </w:r>
    </w:p>
    <w:p w14:paraId="5B56012A" w14:textId="44EA5D4C" w:rsidR="0000537C" w:rsidRPr="00D713E2" w:rsidRDefault="0000537C" w:rsidP="0000537C">
      <w:pPr>
        <w:autoSpaceDE w:val="0"/>
        <w:autoSpaceDN w:val="0"/>
        <w:adjustRightInd w:val="0"/>
        <w:spacing w:after="0" w:line="240" w:lineRule="auto"/>
        <w:ind w:firstLine="500"/>
        <w:jc w:val="both"/>
        <w:rPr>
          <w:rFonts w:ascii="Times New Roman" w:hAnsi="Times New Roman"/>
          <w:sz w:val="24"/>
          <w:szCs w:val="24"/>
        </w:rPr>
      </w:pPr>
      <w:r w:rsidRPr="00D713E2">
        <w:rPr>
          <w:rFonts w:ascii="Times New Roman" w:hAnsi="Times New Roman"/>
          <w:sz w:val="24"/>
          <w:szCs w:val="24"/>
        </w:rPr>
        <w:t>- документа на бумажном носителе, подтверждающего содержанием электронного документа, посредством его направления в</w:t>
      </w:r>
      <w:r w:rsidR="00BF6BB2" w:rsidRPr="00D713E2">
        <w:rPr>
          <w:rFonts w:ascii="Times New Roman" w:hAnsi="Times New Roman"/>
          <w:sz w:val="24"/>
          <w:szCs w:val="24"/>
        </w:rPr>
        <w:t xml:space="preserve"> многофункциональный центр</w:t>
      </w:r>
      <w:r w:rsidRPr="00D713E2">
        <w:rPr>
          <w:rFonts w:ascii="Times New Roman" w:hAnsi="Times New Roman"/>
          <w:sz w:val="24"/>
          <w:szCs w:val="24"/>
        </w:rPr>
        <w:t>.</w:t>
      </w:r>
    </w:p>
    <w:p w14:paraId="0D778EB0" w14:textId="27E40D43" w:rsidR="0000537C" w:rsidRPr="00D713E2" w:rsidRDefault="0000537C" w:rsidP="0000537C">
      <w:pPr>
        <w:autoSpaceDE w:val="0"/>
        <w:autoSpaceDN w:val="0"/>
        <w:adjustRightInd w:val="0"/>
        <w:spacing w:after="0" w:line="240" w:lineRule="auto"/>
        <w:ind w:firstLine="500"/>
        <w:jc w:val="both"/>
        <w:rPr>
          <w:rFonts w:ascii="Times New Roman" w:hAnsi="Times New Roman"/>
          <w:sz w:val="24"/>
          <w:szCs w:val="24"/>
        </w:rPr>
      </w:pPr>
      <w:r w:rsidRPr="00D713E2">
        <w:rPr>
          <w:rFonts w:ascii="Times New Roman" w:hAnsi="Times New Roman"/>
          <w:sz w:val="24"/>
          <w:szCs w:val="24"/>
        </w:rPr>
        <w:t xml:space="preserve">В случае представления заявления через </w:t>
      </w:r>
      <w:r w:rsidR="00BF6BB2" w:rsidRPr="00D713E2">
        <w:rPr>
          <w:rFonts w:ascii="Times New Roman" w:hAnsi="Times New Roman"/>
          <w:sz w:val="24"/>
          <w:szCs w:val="24"/>
        </w:rPr>
        <w:t>многофункциональный центр</w:t>
      </w:r>
      <w:r w:rsidRPr="00D713E2">
        <w:rPr>
          <w:rFonts w:ascii="Times New Roman" w:hAnsi="Times New Roman"/>
          <w:sz w:val="24"/>
          <w:szCs w:val="24"/>
        </w:rPr>
        <w:t xml:space="preserve"> решение в течение 1</w:t>
      </w:r>
      <w:r w:rsidR="00BF6BB2" w:rsidRPr="00D713E2">
        <w:rPr>
          <w:rFonts w:ascii="Times New Roman" w:hAnsi="Times New Roman"/>
          <w:sz w:val="24"/>
          <w:szCs w:val="24"/>
        </w:rPr>
        <w:t xml:space="preserve"> </w:t>
      </w:r>
      <w:r w:rsidRPr="00D713E2">
        <w:rPr>
          <w:rFonts w:ascii="Times New Roman" w:hAnsi="Times New Roman"/>
          <w:sz w:val="24"/>
          <w:szCs w:val="24"/>
        </w:rPr>
        <w:t xml:space="preserve">рабочего дня со дня его принятия направляется в </w:t>
      </w:r>
      <w:r w:rsidR="00BF6BB2" w:rsidRPr="00D713E2">
        <w:rPr>
          <w:rFonts w:ascii="Times New Roman" w:hAnsi="Times New Roman"/>
          <w:sz w:val="24"/>
          <w:szCs w:val="24"/>
        </w:rPr>
        <w:t xml:space="preserve">многофункциональный центр </w:t>
      </w:r>
      <w:r w:rsidRPr="00D713E2">
        <w:rPr>
          <w:rFonts w:ascii="Times New Roman" w:hAnsi="Times New Roman"/>
          <w:sz w:val="24"/>
          <w:szCs w:val="24"/>
        </w:rPr>
        <w:t>для его передачи заявителю, если им не указан иной способ его получения.</w:t>
      </w:r>
    </w:p>
    <w:p w14:paraId="3EA9B507" w14:textId="72DD85A6" w:rsidR="0000537C" w:rsidRPr="00D713E2" w:rsidRDefault="0000537C" w:rsidP="0000537C">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Результатом исполнения административной процедуры является:</w:t>
      </w:r>
    </w:p>
    <w:p w14:paraId="0F92A523" w14:textId="56DD8513" w:rsidR="0000537C" w:rsidRPr="00D713E2" w:rsidRDefault="0000537C" w:rsidP="0000537C">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1) направление (вручение) заявителю решения о выдаче (об отказе в выдаче) разрешения</w:t>
      </w:r>
      <w:r w:rsidR="006E6795" w:rsidRPr="00D713E2">
        <w:rPr>
          <w:rFonts w:ascii="Times New Roman" w:hAnsi="Times New Roman"/>
          <w:sz w:val="24"/>
          <w:szCs w:val="24"/>
        </w:rPr>
        <w:t xml:space="preserve"> на размещение объектов</w:t>
      </w:r>
      <w:r w:rsidRPr="00D713E2">
        <w:rPr>
          <w:rFonts w:ascii="Times New Roman" w:hAnsi="Times New Roman"/>
          <w:sz w:val="24"/>
          <w:szCs w:val="24"/>
        </w:rPr>
        <w:t>;</w:t>
      </w:r>
    </w:p>
    <w:p w14:paraId="09FBF1EB" w14:textId="3F8896DC" w:rsidR="0000537C" w:rsidRPr="00D713E2" w:rsidRDefault="0000537C" w:rsidP="00BF6BB2">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2) направление в</w:t>
      </w:r>
      <w:r w:rsidR="00BF6BB2" w:rsidRPr="00D713E2">
        <w:rPr>
          <w:rFonts w:ascii="Times New Roman" w:hAnsi="Times New Roman"/>
          <w:sz w:val="24"/>
          <w:szCs w:val="24"/>
        </w:rPr>
        <w:t xml:space="preserve"> многофункциональный центр</w:t>
      </w:r>
      <w:r w:rsidRPr="00D713E2">
        <w:rPr>
          <w:rFonts w:ascii="Times New Roman" w:hAnsi="Times New Roman"/>
          <w:sz w:val="24"/>
          <w:szCs w:val="24"/>
        </w:rPr>
        <w:t xml:space="preserve"> решения о выдаче (об отказе в выдаче) разрешения.</w:t>
      </w:r>
    </w:p>
    <w:p w14:paraId="4FFF2633" w14:textId="7126F252" w:rsidR="006E6795" w:rsidRPr="00D713E2" w:rsidRDefault="001F430C" w:rsidP="006E6795">
      <w:pPr>
        <w:autoSpaceDE w:val="0"/>
        <w:autoSpaceDN w:val="0"/>
        <w:adjustRightInd w:val="0"/>
        <w:spacing w:after="0" w:line="240" w:lineRule="auto"/>
        <w:ind w:firstLine="540"/>
        <w:jc w:val="both"/>
        <w:rPr>
          <w:rFonts w:ascii="Times New Roman" w:hAnsi="Times New Roman"/>
          <w:sz w:val="24"/>
          <w:szCs w:val="24"/>
        </w:rPr>
      </w:pPr>
      <w:r w:rsidRPr="00D713E2">
        <w:rPr>
          <w:rFonts w:ascii="Times New Roman" w:hAnsi="Times New Roman"/>
          <w:sz w:val="24"/>
          <w:szCs w:val="24"/>
        </w:rPr>
        <w:t>В течение 5 (пяти)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Государственный комитет по государственной регистрации и кадастру Республики Крым, а также в заинтересованные органы, указанные в пункте 2.3 настоящего административного регламента, для учета в работе и информирования об обстоятельствах, являющихся основанием для досрочного прекращения действия разрешения, в случае возникновения таких обстоятельств.</w:t>
      </w:r>
    </w:p>
    <w:p w14:paraId="217C6ABD" w14:textId="77777777" w:rsidR="0000537C" w:rsidRPr="00D713E2" w:rsidRDefault="0000537C" w:rsidP="00363C67">
      <w:pPr>
        <w:widowControl w:val="0"/>
        <w:autoSpaceDE w:val="0"/>
        <w:autoSpaceDN w:val="0"/>
        <w:spacing w:after="0" w:line="240" w:lineRule="auto"/>
        <w:jc w:val="both"/>
        <w:rPr>
          <w:rFonts w:ascii="Times New Roman" w:hAnsi="Times New Roman"/>
          <w:sz w:val="24"/>
          <w:szCs w:val="24"/>
        </w:rPr>
      </w:pPr>
    </w:p>
    <w:p w14:paraId="7C18A8A7" w14:textId="77777777" w:rsidR="00EB6B96" w:rsidRPr="00D713E2" w:rsidRDefault="00EB6B96" w:rsidP="00EB6B96">
      <w:pPr>
        <w:pStyle w:val="1"/>
        <w:rPr>
          <w:sz w:val="24"/>
          <w:szCs w:val="24"/>
        </w:rPr>
      </w:pPr>
      <w:r w:rsidRPr="00D713E2">
        <w:rPr>
          <w:sz w:val="24"/>
          <w:szCs w:val="24"/>
        </w:rPr>
        <w:t>Исчерпывающий перечень административных процедур</w:t>
      </w:r>
    </w:p>
    <w:p w14:paraId="49BA52F3" w14:textId="77777777" w:rsidR="00EB6B96" w:rsidRPr="00D713E2" w:rsidRDefault="00EB6B96" w:rsidP="00EB6B96">
      <w:pPr>
        <w:pStyle w:val="1"/>
        <w:rPr>
          <w:sz w:val="24"/>
          <w:szCs w:val="24"/>
        </w:rPr>
      </w:pPr>
      <w:r w:rsidRPr="00D713E2">
        <w:rPr>
          <w:sz w:val="24"/>
          <w:szCs w:val="24"/>
        </w:rPr>
        <w:t>Перечень административных процедур (действий) при предоставлении муниципальной услуги услуг в электронной форме</w:t>
      </w:r>
    </w:p>
    <w:p w14:paraId="0C0D1E9B"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6E5BCA1E"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3.2. При предоставлении муниципальной услуги в электронной форме заявителю обеспечиваются:</w:t>
      </w:r>
    </w:p>
    <w:p w14:paraId="5265C860"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получение информации о порядке и сроках предоставления муниципальной услуги;</w:t>
      </w:r>
    </w:p>
    <w:p w14:paraId="25C4DEDF"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формирование заявления;</w:t>
      </w:r>
    </w:p>
    <w:p w14:paraId="0CA6DC3E"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785BF815"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получение результата предоставления муниципальной услуги;</w:t>
      </w:r>
    </w:p>
    <w:p w14:paraId="7B493B5B"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получение сведений о ходе рассмотрения заявления;</w:t>
      </w:r>
    </w:p>
    <w:p w14:paraId="43770A78"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осуществление оценки качества предоставления муниципальной услуги;</w:t>
      </w:r>
    </w:p>
    <w:p w14:paraId="48D97389"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93235B8"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7643C3B5" w14:textId="77777777" w:rsidR="00EB6B96" w:rsidRPr="00D713E2" w:rsidRDefault="00EB6B96" w:rsidP="00EB6B96">
      <w:pPr>
        <w:pStyle w:val="1"/>
        <w:rPr>
          <w:sz w:val="24"/>
          <w:szCs w:val="24"/>
        </w:rPr>
      </w:pPr>
      <w:r w:rsidRPr="00D713E2">
        <w:rPr>
          <w:sz w:val="24"/>
          <w:szCs w:val="24"/>
        </w:rPr>
        <w:lastRenderedPageBreak/>
        <w:t>Порядок осуществления административных процедур (действий) в электронной форме</w:t>
      </w:r>
    </w:p>
    <w:p w14:paraId="20B7FE3A"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4DA0BA21"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3.3. Формирование заявления.</w:t>
      </w:r>
    </w:p>
    <w:p w14:paraId="2A1173A2"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A8DDA0D"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EF31A83"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При формировании заявления заявителю обеспечивается:</w:t>
      </w:r>
    </w:p>
    <w:p w14:paraId="3F4CDBBF"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14:paraId="02970528"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б) возможность печати на бумажном носителе копии электронной формы заявления;</w:t>
      </w:r>
    </w:p>
    <w:p w14:paraId="76AD900B"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B7BDEE5"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5A22F37F"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14:paraId="09E4362B"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2FEB9BC"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512817EB"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0A2A7C2C"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AEA69BF"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2DE77BFC"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248C43D9"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Ответственное должностное лицо:</w:t>
      </w:r>
    </w:p>
    <w:p w14:paraId="34139262"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проверяет наличие электронных заявлений, поступивших с ЕПГУ, с периодом не реже 2 раз в день;</w:t>
      </w:r>
    </w:p>
    <w:p w14:paraId="6DE37611"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рассматривает поступившие заявления и приложенные образы документов (документы);</w:t>
      </w:r>
    </w:p>
    <w:p w14:paraId="4A355A6B"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производит действия в соответствии с пунктом 3.4 настоящего Административного регламента.</w:t>
      </w:r>
    </w:p>
    <w:p w14:paraId="7BDA989A"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14:paraId="0C1D5511"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bookmarkStart w:id="11" w:name="_Hlk99376589"/>
      <w:r w:rsidRPr="00D713E2">
        <w:rPr>
          <w:rFonts w:ascii="Times New Roman" w:hAnsi="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5C55303C" w14:textId="7FBA9D75"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в виде бумажного документа, подтверждающего содержание электронного документа, </w:t>
      </w:r>
      <w:r w:rsidRPr="00D713E2">
        <w:rPr>
          <w:rFonts w:ascii="Times New Roman" w:hAnsi="Times New Roman"/>
          <w:sz w:val="24"/>
          <w:szCs w:val="24"/>
        </w:rPr>
        <w:lastRenderedPageBreak/>
        <w:t>который заявитель получает при личном обращении в</w:t>
      </w:r>
      <w:r w:rsidR="00024280" w:rsidRPr="00D713E2">
        <w:rPr>
          <w:rFonts w:ascii="Times New Roman" w:hAnsi="Times New Roman"/>
          <w:sz w:val="24"/>
          <w:szCs w:val="24"/>
        </w:rPr>
        <w:t xml:space="preserve"> Уполномоченный орган (</w:t>
      </w:r>
      <w:r w:rsidRPr="00D713E2">
        <w:rPr>
          <w:rFonts w:ascii="Times New Roman" w:hAnsi="Times New Roman"/>
          <w:sz w:val="24"/>
          <w:szCs w:val="24"/>
        </w:rPr>
        <w:t>многофункциональн</w:t>
      </w:r>
      <w:r w:rsidR="00024280" w:rsidRPr="00D713E2">
        <w:rPr>
          <w:rFonts w:ascii="Times New Roman" w:hAnsi="Times New Roman"/>
          <w:sz w:val="24"/>
          <w:szCs w:val="24"/>
        </w:rPr>
        <w:t>ый</w:t>
      </w:r>
      <w:r w:rsidRPr="00D713E2">
        <w:rPr>
          <w:rFonts w:ascii="Times New Roman" w:hAnsi="Times New Roman"/>
          <w:sz w:val="24"/>
          <w:szCs w:val="24"/>
        </w:rPr>
        <w:t xml:space="preserve"> центр</w:t>
      </w:r>
      <w:r w:rsidR="00024280" w:rsidRPr="00D713E2">
        <w:rPr>
          <w:rFonts w:ascii="Times New Roman" w:hAnsi="Times New Roman"/>
          <w:sz w:val="24"/>
          <w:szCs w:val="24"/>
        </w:rPr>
        <w:t>)</w:t>
      </w:r>
      <w:r w:rsidRPr="00D713E2">
        <w:rPr>
          <w:rFonts w:ascii="Times New Roman" w:hAnsi="Times New Roman"/>
          <w:sz w:val="24"/>
          <w:szCs w:val="24"/>
        </w:rPr>
        <w:t>.</w:t>
      </w:r>
    </w:p>
    <w:bookmarkEnd w:id="11"/>
    <w:p w14:paraId="4B285D71"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6958440"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При предоставлении муниципальной услуги в электронной форме заявителю направляется:</w:t>
      </w:r>
    </w:p>
    <w:p w14:paraId="10FF810A"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350624CA"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7BE3026"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3.8. Оценка качества предоставления муниципальной услуги.</w:t>
      </w:r>
    </w:p>
    <w:p w14:paraId="664A08AE" w14:textId="16B074AF"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D713E2">
        <w:rPr>
          <w:rFonts w:ascii="Times New Roman" w:hAnsi="Times New Roman"/>
          <w:sz w:val="24"/>
          <w:szCs w:val="24"/>
        </w:rPr>
        <w:t>.12.2012</w:t>
      </w:r>
      <w:r w:rsidRPr="00D713E2">
        <w:rPr>
          <w:rFonts w:ascii="Times New Roman" w:hAnsi="Times New Roman"/>
          <w:sz w:val="24"/>
          <w:szCs w:val="24"/>
        </w:rPr>
        <w:t xml:space="preserve"> № 1284 </w:t>
      </w:r>
      <w:r w:rsidR="00024280" w:rsidRPr="00D713E2">
        <w:rPr>
          <w:rFonts w:ascii="Times New Roman" w:hAnsi="Times New Roman"/>
          <w:sz w:val="24"/>
          <w:szCs w:val="24"/>
        </w:rPr>
        <w:t>"</w:t>
      </w:r>
      <w:r w:rsidRPr="00D713E2">
        <w:rPr>
          <w:rFonts w:ascii="Times New Roman" w:hAnsi="Times New Roman"/>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sidRPr="00D713E2">
        <w:rPr>
          <w:rFonts w:ascii="Times New Roman" w:hAnsi="Times New Roman"/>
          <w:sz w:val="24"/>
          <w:szCs w:val="24"/>
        </w:rPr>
        <w:t>"</w:t>
      </w:r>
      <w:r w:rsidRPr="00D713E2">
        <w:rPr>
          <w:rFonts w:ascii="Times New Roman" w:hAnsi="Times New Roman"/>
          <w:sz w:val="24"/>
          <w:szCs w:val="24"/>
        </w:rPr>
        <w:t>.</w:t>
      </w:r>
    </w:p>
    <w:p w14:paraId="413BE41C" w14:textId="2C070F95"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D713E2">
        <w:rPr>
          <w:rFonts w:ascii="Times New Roman" w:hAnsi="Times New Roman"/>
          <w:sz w:val="24"/>
          <w:szCs w:val="24"/>
        </w:rPr>
        <w:t>.11.</w:t>
      </w:r>
      <w:r w:rsidRPr="00D713E2">
        <w:rPr>
          <w:rFonts w:ascii="Times New Roman" w:hAnsi="Times New Roman"/>
          <w:sz w:val="24"/>
          <w:szCs w:val="24"/>
        </w:rPr>
        <w:t xml:space="preserve">2012 № 1198 </w:t>
      </w:r>
      <w:r w:rsidR="00024280" w:rsidRPr="00D713E2">
        <w:rPr>
          <w:rFonts w:ascii="Times New Roman" w:hAnsi="Times New Roman"/>
          <w:sz w:val="24"/>
          <w:szCs w:val="24"/>
        </w:rPr>
        <w:t>"</w:t>
      </w:r>
      <w:r w:rsidRPr="00D713E2">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D713E2">
        <w:rPr>
          <w:rFonts w:ascii="Times New Roman" w:hAnsi="Times New Roman"/>
          <w:sz w:val="24"/>
          <w:szCs w:val="24"/>
        </w:rPr>
        <w:t>"</w:t>
      </w:r>
      <w:r w:rsidRPr="00D713E2">
        <w:rPr>
          <w:rFonts w:ascii="Times New Roman" w:hAnsi="Times New Roman"/>
          <w:sz w:val="24"/>
          <w:szCs w:val="24"/>
        </w:rPr>
        <w:t xml:space="preserve"> (в случае, если Уполномоченный орган подключен к указанной системе).</w:t>
      </w:r>
    </w:p>
    <w:p w14:paraId="31AAEB67"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0515911C" w14:textId="77777777" w:rsidR="00EB6B96" w:rsidRPr="00D713E2" w:rsidRDefault="00EB6B96" w:rsidP="00EB6B96">
      <w:pPr>
        <w:pStyle w:val="1"/>
        <w:rPr>
          <w:sz w:val="24"/>
          <w:szCs w:val="24"/>
        </w:rPr>
      </w:pPr>
      <w:r w:rsidRPr="00D713E2">
        <w:rPr>
          <w:sz w:val="24"/>
          <w:szCs w:val="24"/>
        </w:rPr>
        <w:t>Порядок исправления допущенных опечаток и ошибок в выданных в результате предоставления муниципальной услуги документах</w:t>
      </w:r>
    </w:p>
    <w:p w14:paraId="276C859D"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094E927C"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14:paraId="2656463C" w14:textId="610CEC95"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3.11. Основания отказа в приеме заявления об исправлении опечаток и ошибок указаны в пункте 2.1</w:t>
      </w:r>
      <w:r w:rsidR="00024280" w:rsidRPr="00D713E2">
        <w:rPr>
          <w:rFonts w:ascii="Times New Roman" w:hAnsi="Times New Roman"/>
          <w:sz w:val="24"/>
          <w:szCs w:val="24"/>
        </w:rPr>
        <w:t>6</w:t>
      </w:r>
      <w:r w:rsidRPr="00D713E2">
        <w:rPr>
          <w:rFonts w:ascii="Times New Roman" w:hAnsi="Times New Roman"/>
          <w:sz w:val="24"/>
          <w:szCs w:val="24"/>
        </w:rPr>
        <w:t xml:space="preserve"> настоящего Административного регламента.</w:t>
      </w:r>
    </w:p>
    <w:p w14:paraId="56D1458F" w14:textId="0C365598"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3.12. Исправление допущенных опечаток и ошибок в выданных в результате предоставления </w:t>
      </w:r>
      <w:r w:rsidR="00024280" w:rsidRPr="00D713E2">
        <w:rPr>
          <w:rFonts w:ascii="Times New Roman" w:hAnsi="Times New Roman"/>
          <w:sz w:val="24"/>
          <w:szCs w:val="24"/>
        </w:rPr>
        <w:t xml:space="preserve">муниципальной </w:t>
      </w:r>
      <w:r w:rsidRPr="00D713E2">
        <w:rPr>
          <w:rFonts w:ascii="Times New Roman" w:hAnsi="Times New Roman"/>
          <w:sz w:val="24"/>
          <w:szCs w:val="24"/>
        </w:rPr>
        <w:t>услуги документах осуществляется в следующем порядке:</w:t>
      </w:r>
    </w:p>
    <w:p w14:paraId="35667004"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lastRenderedPageBreak/>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35E426F7"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0CB79F96"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14:paraId="7B71E666"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14:paraId="5BA0DE00"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45718516" w14:textId="77777777" w:rsidR="00EB6B96" w:rsidRPr="00D713E2" w:rsidRDefault="00EB6B96" w:rsidP="00EB6B96">
      <w:pPr>
        <w:pStyle w:val="1"/>
        <w:rPr>
          <w:sz w:val="24"/>
          <w:szCs w:val="24"/>
        </w:rPr>
      </w:pPr>
      <w:r w:rsidRPr="00D713E2">
        <w:rPr>
          <w:sz w:val="24"/>
          <w:szCs w:val="24"/>
        </w:rPr>
        <w:t xml:space="preserve">IV. Формы контроля за исполнением административного регламента </w:t>
      </w:r>
    </w:p>
    <w:p w14:paraId="2F0B63BA"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62FD9C07" w14:textId="77777777" w:rsidR="00EB6B96" w:rsidRPr="00D713E2" w:rsidRDefault="00EB6B96" w:rsidP="00EB6B96">
      <w:pPr>
        <w:pStyle w:val="1"/>
        <w:rPr>
          <w:sz w:val="24"/>
          <w:szCs w:val="24"/>
        </w:rPr>
      </w:pPr>
      <w:r w:rsidRPr="00D713E2">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657A0FE"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5AC8120E" w14:textId="5D5C738C"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48697E80" w14:textId="5A860FBF"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1226BF0F"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Текущий контроль осуществляется путем проведения проверок:</w:t>
      </w:r>
    </w:p>
    <w:p w14:paraId="737C4BA8"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решений о предоставлении (об отказе в предоставлении) муниципальной услуги;</w:t>
      </w:r>
    </w:p>
    <w:p w14:paraId="026F687E"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выявления и устранения нарушений прав граждан;</w:t>
      </w:r>
    </w:p>
    <w:p w14:paraId="07085204"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53F0552"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3DBC0F85" w14:textId="77777777" w:rsidR="00EB6B96" w:rsidRPr="00D713E2" w:rsidRDefault="00EB6B96" w:rsidP="00EB6B96">
      <w:pPr>
        <w:pStyle w:val="1"/>
        <w:rPr>
          <w:sz w:val="24"/>
          <w:szCs w:val="24"/>
        </w:rPr>
      </w:pPr>
      <w:r w:rsidRPr="00D713E2">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2AC2BB8"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521619D8"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14:paraId="34EA51CE"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1C51199D"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соблюдение сроков предоставления муниципальной услуги; соблюдение положений настоящего Административного регламента;</w:t>
      </w:r>
    </w:p>
    <w:p w14:paraId="6E506457"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правильность и обоснованность принятого решения об отказе в предоставлении муниципальной услуги.</w:t>
      </w:r>
    </w:p>
    <w:p w14:paraId="1D264250"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Основанием для проведения внеплановых проверок являются:</w:t>
      </w:r>
    </w:p>
    <w:p w14:paraId="5FCAAF55" w14:textId="68832F73"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w:t>
      </w:r>
      <w:r w:rsidRPr="00666675">
        <w:rPr>
          <w:rFonts w:ascii="Times New Roman" w:hAnsi="Times New Roman"/>
          <w:sz w:val="24"/>
          <w:szCs w:val="24"/>
        </w:rPr>
        <w:t xml:space="preserve">органов местного самоуправления </w:t>
      </w:r>
      <w:r w:rsidR="00666675" w:rsidRPr="00666675">
        <w:rPr>
          <w:rFonts w:ascii="Times New Roman" w:hAnsi="Times New Roman"/>
          <w:sz w:val="24"/>
          <w:szCs w:val="24"/>
        </w:rPr>
        <w:t xml:space="preserve">Железнодорожненского сельского поселения Бахчисарайского </w:t>
      </w:r>
      <w:r w:rsidRPr="00666675">
        <w:rPr>
          <w:rFonts w:ascii="Times New Roman" w:hAnsi="Times New Roman"/>
          <w:sz w:val="24"/>
          <w:szCs w:val="24"/>
        </w:rPr>
        <w:t>района Республики Крым;</w:t>
      </w:r>
    </w:p>
    <w:p w14:paraId="7DB53986"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2C6CCE3B"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65306D58" w14:textId="77777777" w:rsidR="00EB6B96" w:rsidRPr="00D713E2" w:rsidRDefault="00EB6B96" w:rsidP="00EB6B96">
      <w:pPr>
        <w:pStyle w:val="1"/>
        <w:rPr>
          <w:sz w:val="24"/>
          <w:szCs w:val="24"/>
        </w:rPr>
      </w:pPr>
      <w:r w:rsidRPr="00D713E2">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DDFC6DA"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5CDC52AA" w14:textId="28615260"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w:t>
      </w:r>
      <w:r w:rsidRPr="00666675">
        <w:rPr>
          <w:rFonts w:ascii="Times New Roman" w:hAnsi="Times New Roman"/>
          <w:sz w:val="24"/>
          <w:szCs w:val="24"/>
        </w:rPr>
        <w:t xml:space="preserve">нормативных правовых актов органов местного самоуправления </w:t>
      </w:r>
      <w:r w:rsidR="00666675" w:rsidRPr="00666675">
        <w:rPr>
          <w:rFonts w:ascii="Times New Roman" w:hAnsi="Times New Roman"/>
          <w:sz w:val="24"/>
          <w:szCs w:val="24"/>
        </w:rPr>
        <w:t xml:space="preserve">Железнодорожненского сельского поселения Бахчисарайского </w:t>
      </w:r>
      <w:r w:rsidRPr="00666675">
        <w:rPr>
          <w:rFonts w:ascii="Times New Roman" w:hAnsi="Times New Roman"/>
          <w:sz w:val="24"/>
          <w:szCs w:val="24"/>
        </w:rPr>
        <w:t>района Республики Крым</w:t>
      </w:r>
      <w:r w:rsidRPr="00D713E2">
        <w:rPr>
          <w:rFonts w:ascii="Times New Roman" w:hAnsi="Times New Roman"/>
          <w:sz w:val="24"/>
          <w:szCs w:val="24"/>
        </w:rPr>
        <w:t xml:space="preserve"> осуществляется привлечение виновных лиц к ответственности в соответствии с законодательством Российской Федерации.</w:t>
      </w:r>
    </w:p>
    <w:p w14:paraId="0B5C29D0"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9BCD32C"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0BFE2B2F" w14:textId="77777777" w:rsidR="00EB6B96" w:rsidRPr="00D713E2" w:rsidRDefault="00EB6B96" w:rsidP="00EB6B96">
      <w:pPr>
        <w:pStyle w:val="1"/>
        <w:rPr>
          <w:sz w:val="24"/>
          <w:szCs w:val="24"/>
        </w:rPr>
      </w:pPr>
      <w:r w:rsidRPr="00D713E2">
        <w:rPr>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30CB68A4"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067A28C2"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77A5167"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Граждане, их объединения и организации также имеют право:</w:t>
      </w:r>
    </w:p>
    <w:p w14:paraId="4A91955D"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14:paraId="4E1BEC6C"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вносить предложения о мерах по устранению нарушений настоящего Административного регламента.</w:t>
      </w:r>
    </w:p>
    <w:p w14:paraId="2049CAB2"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9F1D1E0"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D0D5597"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63996C2D" w14:textId="77777777" w:rsidR="00EB6B96" w:rsidRPr="00D713E2" w:rsidRDefault="00EB6B96" w:rsidP="00EB6B96">
      <w:pPr>
        <w:pStyle w:val="1"/>
        <w:rPr>
          <w:sz w:val="24"/>
          <w:szCs w:val="24"/>
        </w:rPr>
      </w:pPr>
      <w:r w:rsidRPr="00D713E2">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0FD7F0E3"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6A40F593"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6ADB9342" w14:textId="77777777"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Заявитель может обратиться с жалобой в следующих случаях:</w:t>
      </w:r>
    </w:p>
    <w:p w14:paraId="04AD49FC" w14:textId="2852C177"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D713E2">
        <w:rPr>
          <w:rFonts w:ascii="Times New Roman" w:hAnsi="Times New Roman"/>
          <w:bCs/>
          <w:sz w:val="24"/>
          <w:szCs w:val="24"/>
        </w:rPr>
        <w:t>№ 210-ФЗ</w:t>
      </w:r>
      <w:r w:rsidRPr="00D713E2">
        <w:rPr>
          <w:rFonts w:ascii="Times New Roman" w:hAnsi="Times New Roman"/>
          <w:sz w:val="24"/>
          <w:szCs w:val="24"/>
        </w:rPr>
        <w:t>;</w:t>
      </w:r>
    </w:p>
    <w:p w14:paraId="06FBF788" w14:textId="3FBEFA64"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r w:rsidRPr="00D713E2">
        <w:rPr>
          <w:rFonts w:ascii="Times New Roman" w:hAnsi="Times New Roman"/>
          <w:bCs/>
          <w:sz w:val="24"/>
          <w:szCs w:val="24"/>
        </w:rPr>
        <w:t>Федерального закона № 210-ФЗ</w:t>
      </w:r>
      <w:r w:rsidRPr="00D713E2">
        <w:rPr>
          <w:rFonts w:ascii="Times New Roman" w:hAnsi="Times New Roman"/>
          <w:sz w:val="24"/>
          <w:szCs w:val="24"/>
        </w:rPr>
        <w:t>;</w:t>
      </w:r>
    </w:p>
    <w:p w14:paraId="0B53CB9D" w14:textId="2C911273"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Крым, муниципальными правовыми актами</w:t>
      </w:r>
      <w:r w:rsidR="008B5D93">
        <w:rPr>
          <w:rFonts w:ascii="Times New Roman" w:hAnsi="Times New Roman"/>
          <w:sz w:val="24"/>
          <w:szCs w:val="24"/>
        </w:rPr>
        <w:t xml:space="preserve"> </w:t>
      </w:r>
      <w:r w:rsidRPr="00D713E2">
        <w:rPr>
          <w:rFonts w:ascii="Times New Roman" w:hAnsi="Times New Roman"/>
          <w:sz w:val="24"/>
          <w:szCs w:val="24"/>
        </w:rPr>
        <w:t>для предоставления муниципальной услуги;</w:t>
      </w:r>
    </w:p>
    <w:p w14:paraId="28B70A26" w14:textId="6EF1A9A4"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Крым, муниципальными правовыми актами</w:t>
      </w:r>
      <w:r w:rsidR="008B5D93">
        <w:rPr>
          <w:rFonts w:ascii="Times New Roman" w:hAnsi="Times New Roman"/>
          <w:sz w:val="24"/>
          <w:szCs w:val="24"/>
        </w:rPr>
        <w:t xml:space="preserve"> </w:t>
      </w:r>
      <w:r w:rsidRPr="00D713E2">
        <w:rPr>
          <w:rFonts w:ascii="Times New Roman" w:hAnsi="Times New Roman"/>
          <w:sz w:val="24"/>
          <w:szCs w:val="24"/>
        </w:rPr>
        <w:t>для предоставления муниципальной услуги, у заявителя;</w:t>
      </w:r>
    </w:p>
    <w:p w14:paraId="110D0B8E" w14:textId="519C8B9E"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Крым, муниципальными правовыми актами. В указанном случае досудебное (внесудебное) обжалование заявителем решений и действий (бездействия) </w:t>
      </w:r>
      <w:r w:rsidRPr="00D713E2">
        <w:rPr>
          <w:rFonts w:ascii="Times New Roman" w:hAnsi="Times New Roman"/>
          <w:sz w:val="24"/>
          <w:szCs w:val="24"/>
          <w:lang w:bidi="ru-RU"/>
        </w:rPr>
        <w:t>многофункционального центра</w:t>
      </w:r>
      <w:r w:rsidRPr="00D713E2">
        <w:rPr>
          <w:rFonts w:ascii="Times New Roman" w:hAnsi="Times New Roman"/>
          <w:sz w:val="24"/>
          <w:szCs w:val="24"/>
        </w:rPr>
        <w:t xml:space="preserve">, работника </w:t>
      </w:r>
      <w:r w:rsidRPr="00D713E2">
        <w:rPr>
          <w:rFonts w:ascii="Times New Roman" w:hAnsi="Times New Roman"/>
          <w:sz w:val="24"/>
          <w:szCs w:val="24"/>
          <w:lang w:bidi="ru-RU"/>
        </w:rPr>
        <w:t>многофункционального центра</w:t>
      </w:r>
      <w:r w:rsidRPr="00D713E2">
        <w:rPr>
          <w:rFonts w:ascii="Times New Roman" w:hAnsi="Times New Roman"/>
          <w:sz w:val="24"/>
          <w:szCs w:val="24"/>
        </w:rPr>
        <w:t xml:space="preserve"> возможно в случае, если на </w:t>
      </w:r>
      <w:r w:rsidRPr="00D713E2">
        <w:rPr>
          <w:rFonts w:ascii="Times New Roman" w:hAnsi="Times New Roman"/>
          <w:sz w:val="24"/>
          <w:szCs w:val="24"/>
          <w:lang w:bidi="ru-RU"/>
        </w:rPr>
        <w:t>многофункциональный центр</w:t>
      </w:r>
      <w:r w:rsidRPr="00D713E2">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r w:rsidRPr="00D713E2">
        <w:rPr>
          <w:rFonts w:ascii="Times New Roman" w:hAnsi="Times New Roman"/>
          <w:bCs/>
          <w:sz w:val="24"/>
          <w:szCs w:val="24"/>
        </w:rPr>
        <w:t>Федерального закона № 210-ФЗ</w:t>
      </w:r>
      <w:r w:rsidRPr="00D713E2">
        <w:rPr>
          <w:rFonts w:ascii="Times New Roman" w:hAnsi="Times New Roman"/>
          <w:sz w:val="24"/>
          <w:szCs w:val="24"/>
        </w:rPr>
        <w:t>;</w:t>
      </w:r>
    </w:p>
    <w:p w14:paraId="3C80FF75" w14:textId="77777777"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Крым, муниципальными правовыми актами;</w:t>
      </w:r>
    </w:p>
    <w:p w14:paraId="3BD5002C" w14:textId="2A548D1C"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7) отказ уполномоченного органа, должностного лица уполномоченного органа, </w:t>
      </w:r>
      <w:r w:rsidRPr="00D713E2">
        <w:rPr>
          <w:rFonts w:ascii="Times New Roman" w:hAnsi="Times New Roman"/>
          <w:sz w:val="24"/>
          <w:szCs w:val="24"/>
          <w:lang w:bidi="ru-RU"/>
        </w:rPr>
        <w:t>многофункционального центра</w:t>
      </w:r>
      <w:r w:rsidRPr="00D713E2">
        <w:rPr>
          <w:rFonts w:ascii="Times New Roman" w:hAnsi="Times New Roman"/>
          <w:sz w:val="24"/>
          <w:szCs w:val="24"/>
        </w:rPr>
        <w:t xml:space="preserve">, работника </w:t>
      </w:r>
      <w:r w:rsidRPr="00D713E2">
        <w:rPr>
          <w:rFonts w:ascii="Times New Roman" w:hAnsi="Times New Roman"/>
          <w:sz w:val="24"/>
          <w:szCs w:val="24"/>
          <w:lang w:bidi="ru-RU"/>
        </w:rPr>
        <w:t>многофункционального центра</w:t>
      </w:r>
      <w:r w:rsidRPr="00D713E2">
        <w:rPr>
          <w:rFonts w:ascii="Times New Roman" w:hAnsi="Times New Roman"/>
          <w:sz w:val="24"/>
          <w:szCs w:val="24"/>
        </w:rPr>
        <w:t xml:space="preserve">,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D713E2">
        <w:rPr>
          <w:rFonts w:ascii="Times New Roman" w:hAnsi="Times New Roman"/>
          <w:sz w:val="24"/>
          <w:szCs w:val="24"/>
          <w:lang w:bidi="ru-RU"/>
        </w:rPr>
        <w:t>многофункционального центра</w:t>
      </w:r>
      <w:r w:rsidRPr="00D713E2">
        <w:rPr>
          <w:rFonts w:ascii="Times New Roman" w:hAnsi="Times New Roman"/>
          <w:sz w:val="24"/>
          <w:szCs w:val="24"/>
        </w:rPr>
        <w:t>, работника</w:t>
      </w:r>
      <w:r w:rsidRPr="00D713E2">
        <w:rPr>
          <w:rFonts w:ascii="Times New Roman" w:hAnsi="Times New Roman"/>
          <w:sz w:val="24"/>
          <w:szCs w:val="24"/>
          <w:lang w:bidi="ru-RU"/>
        </w:rPr>
        <w:t xml:space="preserve"> многофункционального центра</w:t>
      </w:r>
      <w:r w:rsidRPr="00D713E2">
        <w:rPr>
          <w:rFonts w:ascii="Times New Roman" w:hAnsi="Times New Roman"/>
          <w:sz w:val="24"/>
          <w:szCs w:val="24"/>
        </w:rPr>
        <w:t xml:space="preserve"> возможно в случае, если на</w:t>
      </w:r>
      <w:r w:rsidRPr="00D713E2">
        <w:rPr>
          <w:rFonts w:ascii="Times New Roman" w:hAnsi="Times New Roman"/>
          <w:sz w:val="24"/>
          <w:szCs w:val="24"/>
          <w:lang w:bidi="ru-RU"/>
        </w:rPr>
        <w:t xml:space="preserve"> многофункциональный центр</w:t>
      </w:r>
      <w:r w:rsidRPr="00D713E2">
        <w:rPr>
          <w:rFonts w:ascii="Times New Roman" w:hAnsi="Times New Roman"/>
          <w:sz w:val="24"/>
          <w:szCs w:val="24"/>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75747B90" w14:textId="77777777"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14:paraId="10B52C84" w14:textId="6A0E45A2"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Крым, муниципальными правовыми актами. В указанном случае досудебное (внесудебное) обжалование заявителем решений и действий (бездействия) </w:t>
      </w:r>
      <w:r w:rsidRPr="00D713E2">
        <w:rPr>
          <w:rFonts w:ascii="Times New Roman" w:hAnsi="Times New Roman"/>
          <w:sz w:val="24"/>
          <w:szCs w:val="24"/>
          <w:lang w:bidi="ru-RU"/>
        </w:rPr>
        <w:t>многофункционального центра</w:t>
      </w:r>
      <w:r w:rsidRPr="00D713E2">
        <w:rPr>
          <w:rFonts w:ascii="Times New Roman" w:hAnsi="Times New Roman"/>
          <w:sz w:val="24"/>
          <w:szCs w:val="24"/>
        </w:rPr>
        <w:t xml:space="preserve">, работника </w:t>
      </w:r>
      <w:r w:rsidRPr="00D713E2">
        <w:rPr>
          <w:rFonts w:ascii="Times New Roman" w:hAnsi="Times New Roman"/>
          <w:sz w:val="24"/>
          <w:szCs w:val="24"/>
          <w:lang w:bidi="ru-RU"/>
        </w:rPr>
        <w:t>многофункционального центра</w:t>
      </w:r>
      <w:r w:rsidRPr="00D713E2">
        <w:rPr>
          <w:rFonts w:ascii="Times New Roman" w:hAnsi="Times New Roman"/>
          <w:sz w:val="24"/>
          <w:szCs w:val="24"/>
        </w:rPr>
        <w:t xml:space="preserve"> возможно в случае, если на </w:t>
      </w:r>
      <w:r w:rsidRPr="00D713E2">
        <w:rPr>
          <w:rFonts w:ascii="Times New Roman" w:hAnsi="Times New Roman"/>
          <w:sz w:val="24"/>
          <w:szCs w:val="24"/>
          <w:lang w:bidi="ru-RU"/>
        </w:rPr>
        <w:t>многофункциональный центр</w:t>
      </w:r>
      <w:r w:rsidRPr="00D713E2">
        <w:rPr>
          <w:rFonts w:ascii="Times New Roman" w:hAnsi="Times New Roman"/>
          <w:sz w:val="24"/>
          <w:szCs w:val="24"/>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11797855" w14:textId="77777777"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D713E2">
        <w:rPr>
          <w:rFonts w:ascii="Times New Roman" w:hAnsi="Times New Roman"/>
          <w:sz w:val="24"/>
          <w:szCs w:val="24"/>
          <w:lang w:bidi="ru-RU"/>
        </w:rPr>
        <w:t>многофункционального центра</w:t>
      </w:r>
      <w:r w:rsidRPr="00D713E2">
        <w:rPr>
          <w:rFonts w:ascii="Times New Roman" w:hAnsi="Times New Roman"/>
          <w:sz w:val="24"/>
          <w:szCs w:val="24"/>
        </w:rPr>
        <w:t>, работника</w:t>
      </w:r>
      <w:r w:rsidRPr="00D713E2">
        <w:rPr>
          <w:rFonts w:ascii="Times New Roman" w:hAnsi="Times New Roman"/>
          <w:sz w:val="24"/>
          <w:szCs w:val="24"/>
          <w:lang w:bidi="ru-RU"/>
        </w:rPr>
        <w:t xml:space="preserve"> многофункционального центра</w:t>
      </w:r>
      <w:r w:rsidRPr="00D713E2">
        <w:rPr>
          <w:rFonts w:ascii="Times New Roman" w:hAnsi="Times New Roman"/>
          <w:sz w:val="24"/>
          <w:szCs w:val="24"/>
        </w:rPr>
        <w:t xml:space="preserve"> возможно в случае, если на </w:t>
      </w:r>
      <w:r w:rsidRPr="00D713E2">
        <w:rPr>
          <w:rFonts w:ascii="Times New Roman" w:hAnsi="Times New Roman"/>
          <w:sz w:val="24"/>
          <w:szCs w:val="24"/>
          <w:lang w:bidi="ru-RU"/>
        </w:rPr>
        <w:t>многофункциональный центр</w:t>
      </w:r>
      <w:r w:rsidRPr="00D713E2">
        <w:rPr>
          <w:rFonts w:ascii="Times New Roman" w:hAnsi="Times New Roman"/>
          <w:sz w:val="24"/>
          <w:szCs w:val="24"/>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7C0A0714" w14:textId="77777777"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5.2. Жалоба должна содержать:</w:t>
      </w:r>
    </w:p>
    <w:p w14:paraId="27BE7EEE" w14:textId="77777777"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D713E2">
        <w:rPr>
          <w:rFonts w:ascii="Times New Roman" w:hAnsi="Times New Roman"/>
          <w:sz w:val="24"/>
          <w:szCs w:val="24"/>
          <w:lang w:bidi="ru-RU"/>
        </w:rPr>
        <w:t>многофункционального центра</w:t>
      </w:r>
      <w:r w:rsidRPr="00D713E2">
        <w:rPr>
          <w:rFonts w:ascii="Times New Roman" w:hAnsi="Times New Roman"/>
          <w:sz w:val="24"/>
          <w:szCs w:val="24"/>
        </w:rPr>
        <w:t>, его руководителя и (или) работника, решения и действия (бездействие) которых обжалуются;</w:t>
      </w:r>
    </w:p>
    <w:p w14:paraId="52184342" w14:textId="77777777"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2) фамилию, имя, отчество (последнее - при наличии), сведения о месте жительства </w:t>
      </w:r>
      <w:r w:rsidRPr="00D713E2">
        <w:rPr>
          <w:rFonts w:ascii="Times New Roman" w:hAnsi="Times New Roman"/>
          <w:sz w:val="24"/>
          <w:szCs w:val="24"/>
        </w:rPr>
        <w:lastRenderedPageBreak/>
        <w:t>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7D909CE" w14:textId="77777777"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D713E2">
        <w:rPr>
          <w:rFonts w:ascii="Times New Roman" w:hAnsi="Times New Roman"/>
          <w:sz w:val="24"/>
          <w:szCs w:val="24"/>
          <w:lang w:bidi="ru-RU"/>
        </w:rPr>
        <w:t>многофункционального центра</w:t>
      </w:r>
      <w:r w:rsidRPr="00D713E2">
        <w:rPr>
          <w:rFonts w:ascii="Times New Roman" w:hAnsi="Times New Roman"/>
          <w:sz w:val="24"/>
          <w:szCs w:val="24"/>
        </w:rPr>
        <w:t>, работника</w:t>
      </w:r>
      <w:r w:rsidRPr="00D713E2">
        <w:rPr>
          <w:rFonts w:ascii="Times New Roman" w:hAnsi="Times New Roman"/>
          <w:sz w:val="24"/>
          <w:szCs w:val="24"/>
          <w:lang w:bidi="ru-RU"/>
        </w:rPr>
        <w:t xml:space="preserve"> многофункционального центра</w:t>
      </w:r>
      <w:r w:rsidRPr="00D713E2">
        <w:rPr>
          <w:rFonts w:ascii="Times New Roman" w:hAnsi="Times New Roman"/>
          <w:sz w:val="24"/>
          <w:szCs w:val="24"/>
        </w:rPr>
        <w:t>, их работников;</w:t>
      </w:r>
    </w:p>
    <w:p w14:paraId="2C59DA9C" w14:textId="77777777"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D713E2">
        <w:rPr>
          <w:rFonts w:ascii="Times New Roman" w:hAnsi="Times New Roman"/>
          <w:bCs/>
          <w:i/>
          <w:sz w:val="24"/>
          <w:szCs w:val="24"/>
        </w:rPr>
        <w:t xml:space="preserve"> </w:t>
      </w:r>
      <w:r w:rsidRPr="00D713E2">
        <w:rPr>
          <w:rFonts w:ascii="Times New Roman" w:hAnsi="Times New Roman"/>
          <w:sz w:val="24"/>
          <w:szCs w:val="24"/>
        </w:rPr>
        <w:t>или муниципального служащего,</w:t>
      </w:r>
      <w:r w:rsidRPr="00D713E2">
        <w:rPr>
          <w:rFonts w:ascii="Times New Roman" w:hAnsi="Times New Roman"/>
          <w:sz w:val="24"/>
          <w:szCs w:val="24"/>
          <w:lang w:bidi="ru-RU"/>
        </w:rPr>
        <w:t xml:space="preserve"> многофункционального центра</w:t>
      </w:r>
      <w:r w:rsidRPr="00D713E2">
        <w:rPr>
          <w:rFonts w:ascii="Times New Roman" w:hAnsi="Times New Roman"/>
          <w:sz w:val="24"/>
          <w:szCs w:val="24"/>
        </w:rPr>
        <w:t xml:space="preserve">, работника </w:t>
      </w:r>
      <w:r w:rsidRPr="00D713E2">
        <w:rPr>
          <w:rFonts w:ascii="Times New Roman" w:hAnsi="Times New Roman"/>
          <w:sz w:val="24"/>
          <w:szCs w:val="24"/>
          <w:lang w:bidi="ru-RU"/>
        </w:rPr>
        <w:t>многофункционального центра</w:t>
      </w:r>
      <w:r w:rsidRPr="00D713E2">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14:paraId="0E24640C" w14:textId="77777777"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14:paraId="251EDDE1" w14:textId="77777777"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5.3. По результатам рассмотрения жалобы принимается одно из следующих решений:</w:t>
      </w:r>
    </w:p>
    <w:p w14:paraId="2C32B916" w14:textId="77777777"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Крым, муниципальными правовыми актами; </w:t>
      </w:r>
    </w:p>
    <w:p w14:paraId="30F34B3F" w14:textId="77777777"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 в удовлетворении жалобы отказывается.</w:t>
      </w:r>
    </w:p>
    <w:p w14:paraId="009A89F4" w14:textId="77777777"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5.4. Основаниями для отказа в удовлетворении жалобы являются:</w:t>
      </w:r>
    </w:p>
    <w:p w14:paraId="43AB15DB" w14:textId="77777777"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D713E2">
        <w:rPr>
          <w:rFonts w:ascii="Times New Roman" w:hAnsi="Times New Roman"/>
          <w:sz w:val="24"/>
          <w:szCs w:val="24"/>
          <w:lang w:bidi="ru-RU"/>
        </w:rPr>
        <w:t>многофункционального центра</w:t>
      </w:r>
      <w:r w:rsidRPr="00D713E2">
        <w:rPr>
          <w:rFonts w:ascii="Times New Roman" w:hAnsi="Times New Roman"/>
          <w:sz w:val="24"/>
          <w:szCs w:val="24"/>
        </w:rPr>
        <w:t xml:space="preserve">, работника </w:t>
      </w:r>
      <w:r w:rsidRPr="00D713E2">
        <w:rPr>
          <w:rFonts w:ascii="Times New Roman" w:hAnsi="Times New Roman"/>
          <w:sz w:val="24"/>
          <w:szCs w:val="24"/>
          <w:lang w:bidi="ru-RU"/>
        </w:rPr>
        <w:t>многофункционального центра</w:t>
      </w:r>
      <w:r w:rsidRPr="00D713E2">
        <w:rPr>
          <w:rFonts w:ascii="Times New Roman" w:hAnsi="Times New Roman"/>
          <w:sz w:val="24"/>
          <w:szCs w:val="24"/>
        </w:rPr>
        <w:t>, участвующих в предоставлении муниципальной услуги,</w:t>
      </w:r>
    </w:p>
    <w:p w14:paraId="15723F97" w14:textId="77777777"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2) наличие вступившего в законную силу решения суда по жалобе о том же предмете и по тем же основаниям;</w:t>
      </w:r>
    </w:p>
    <w:p w14:paraId="5AFE384E" w14:textId="77777777"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14:paraId="65C2E7DE" w14:textId="77777777"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1462032" w14:textId="77777777"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D713E2">
        <w:rPr>
          <w:rFonts w:ascii="Times New Roman" w:hAnsi="Times New Roman"/>
          <w:sz w:val="24"/>
          <w:szCs w:val="24"/>
          <w:lang w:bidi="ru-RU"/>
        </w:rPr>
        <w:t>многофункциональным центром</w:t>
      </w:r>
      <w:r w:rsidRPr="00D713E2">
        <w:rPr>
          <w:rFonts w:ascii="Times New Roman" w:hAnsi="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28ED265" w14:textId="0D3F4CF5" w:rsidR="00847D4C" w:rsidRPr="00D713E2" w:rsidRDefault="00847D4C" w:rsidP="00847D4C">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91A02AF"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55E5DE32" w14:textId="77777777" w:rsidR="00EB6B96" w:rsidRPr="00D713E2" w:rsidRDefault="00EB6B96" w:rsidP="00EB6B96">
      <w:pPr>
        <w:pStyle w:val="1"/>
        <w:rPr>
          <w:sz w:val="24"/>
          <w:szCs w:val="24"/>
        </w:rPr>
      </w:pPr>
      <w:r w:rsidRPr="00D713E2">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6E8A1035"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419CBE9C" w14:textId="2A636E6A" w:rsidR="00EB6B96" w:rsidRPr="00D713E2" w:rsidRDefault="00847D4C"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5.6</w:t>
      </w:r>
      <w:r w:rsidR="00EB6B96" w:rsidRPr="00D713E2">
        <w:rPr>
          <w:rFonts w:ascii="Times New Roman" w:hAnsi="Times New Roman"/>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35493C2B"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5595FAC3"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в вышестоящий орган на решение и (или) действия (бездействие) должностного лица, </w:t>
      </w:r>
      <w:r w:rsidRPr="00D713E2">
        <w:rPr>
          <w:rFonts w:ascii="Times New Roman" w:hAnsi="Times New Roman"/>
          <w:sz w:val="24"/>
          <w:szCs w:val="24"/>
        </w:rPr>
        <w:lastRenderedPageBreak/>
        <w:t>руководителя структурного подразделения Уполномоченного органа;</w:t>
      </w:r>
    </w:p>
    <w:p w14:paraId="75C1ED11"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14:paraId="2BB0AA66"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14:paraId="3385E365"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32717973"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464D0FDC" w14:textId="77777777" w:rsidR="00EB6B96" w:rsidRPr="00D713E2" w:rsidRDefault="00EB6B96" w:rsidP="00EB6B96">
      <w:pPr>
        <w:pStyle w:val="1"/>
        <w:rPr>
          <w:sz w:val="24"/>
          <w:szCs w:val="24"/>
        </w:rPr>
      </w:pPr>
      <w:r w:rsidRPr="00D713E2">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15665805"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124B7D47" w14:textId="7797D615" w:rsidR="00EB6B96" w:rsidRPr="00D713E2" w:rsidRDefault="00847D4C"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5.7</w:t>
      </w:r>
      <w:r w:rsidR="00EB6B96" w:rsidRPr="00D713E2">
        <w:rPr>
          <w:rFonts w:ascii="Times New Roman" w:hAnsi="Times New Roman"/>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511CEE0"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473A6F85" w14:textId="77777777" w:rsidR="00EB6B96" w:rsidRPr="00D713E2" w:rsidRDefault="00EB6B96" w:rsidP="00EB6B96">
      <w:pPr>
        <w:pStyle w:val="1"/>
        <w:rPr>
          <w:sz w:val="24"/>
          <w:szCs w:val="24"/>
        </w:rPr>
      </w:pPr>
      <w:r w:rsidRPr="00D713E2">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27D51CCE"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35BEDC5C" w14:textId="7E80D6EA" w:rsidR="00EB6B96" w:rsidRPr="00D713E2" w:rsidRDefault="00847D4C"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5.8</w:t>
      </w:r>
      <w:r w:rsidR="00EB6B96" w:rsidRPr="00D713E2">
        <w:rPr>
          <w:rFonts w:ascii="Times New Roman" w:hAnsi="Times New Roman"/>
          <w:sz w:val="24"/>
          <w:szCs w:val="24"/>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761880DF" w14:textId="79F1BFFF"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Федеральным законом </w:t>
      </w:r>
      <w:r w:rsidR="002C4F8E" w:rsidRPr="00D713E2">
        <w:rPr>
          <w:rFonts w:ascii="Times New Roman" w:hAnsi="Times New Roman"/>
          <w:sz w:val="24"/>
          <w:szCs w:val="24"/>
        </w:rPr>
        <w:t>№ 210-ФЗ</w:t>
      </w:r>
      <w:r w:rsidRPr="00D713E2">
        <w:rPr>
          <w:rFonts w:ascii="Times New Roman" w:hAnsi="Times New Roman"/>
          <w:sz w:val="24"/>
          <w:szCs w:val="24"/>
        </w:rPr>
        <w:t>;</w:t>
      </w:r>
    </w:p>
    <w:p w14:paraId="2514E7D8" w14:textId="2756EBB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постановлением Правительства Российской Федерации от 20</w:t>
      </w:r>
      <w:r w:rsidR="002C4F8E" w:rsidRPr="00D713E2">
        <w:rPr>
          <w:rFonts w:ascii="Times New Roman" w:hAnsi="Times New Roman"/>
          <w:sz w:val="24"/>
          <w:szCs w:val="24"/>
        </w:rPr>
        <w:t>.11.2012</w:t>
      </w:r>
      <w:r w:rsidR="008B5D93">
        <w:rPr>
          <w:rFonts w:ascii="Times New Roman" w:hAnsi="Times New Roman"/>
          <w:sz w:val="24"/>
          <w:szCs w:val="24"/>
        </w:rPr>
        <w:t xml:space="preserve"> </w:t>
      </w:r>
      <w:r w:rsidRPr="00D713E2">
        <w:rPr>
          <w:rFonts w:ascii="Times New Roman" w:hAnsi="Times New Roman"/>
          <w:sz w:val="24"/>
          <w:szCs w:val="24"/>
        </w:rPr>
        <w:t xml:space="preserve">№ 1198 </w:t>
      </w:r>
      <w:r w:rsidR="002C4F8E" w:rsidRPr="00D713E2">
        <w:rPr>
          <w:rFonts w:ascii="Times New Roman" w:hAnsi="Times New Roman"/>
          <w:sz w:val="24"/>
          <w:szCs w:val="24"/>
        </w:rPr>
        <w:t>"</w:t>
      </w:r>
      <w:r w:rsidRPr="00D713E2">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D713E2">
        <w:rPr>
          <w:rFonts w:ascii="Times New Roman" w:hAnsi="Times New Roman"/>
          <w:sz w:val="24"/>
          <w:szCs w:val="24"/>
        </w:rPr>
        <w:t>"</w:t>
      </w:r>
      <w:r w:rsidRPr="00D713E2">
        <w:rPr>
          <w:rFonts w:ascii="Times New Roman" w:hAnsi="Times New Roman"/>
          <w:sz w:val="24"/>
          <w:szCs w:val="24"/>
        </w:rPr>
        <w:t>.</w:t>
      </w:r>
    </w:p>
    <w:p w14:paraId="2E0F14A0"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1396F8B9" w14:textId="77777777" w:rsidR="00EB6B96" w:rsidRPr="00D713E2" w:rsidRDefault="00EB6B96" w:rsidP="00EB6B96">
      <w:pPr>
        <w:pStyle w:val="1"/>
        <w:rPr>
          <w:sz w:val="24"/>
          <w:szCs w:val="24"/>
        </w:rPr>
      </w:pPr>
      <w:r w:rsidRPr="00D713E2">
        <w:rPr>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21D08655"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57BE3C66" w14:textId="77777777" w:rsidR="00EB6B96" w:rsidRPr="00D713E2" w:rsidRDefault="00EB6B96" w:rsidP="00EB6B96">
      <w:pPr>
        <w:pStyle w:val="1"/>
        <w:rPr>
          <w:sz w:val="24"/>
          <w:szCs w:val="24"/>
        </w:rPr>
      </w:pPr>
      <w:r w:rsidRPr="00D713E2">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382006DF"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3FB46F7B"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6.1 Многофункциональный центр осуществляет:</w:t>
      </w:r>
    </w:p>
    <w:p w14:paraId="08258CB1"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3930EF6"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14:paraId="5BB1B0BB"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иные процедуры и действия, предусмотренные Федеральным законом № 210-ФЗ.</w:t>
      </w:r>
    </w:p>
    <w:p w14:paraId="4AD5ED12"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0BF49E0A"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425F9896" w14:textId="77777777" w:rsidR="00EB6B96" w:rsidRPr="00D713E2" w:rsidRDefault="00EB6B96" w:rsidP="00EB6B96">
      <w:pPr>
        <w:pStyle w:val="1"/>
        <w:rPr>
          <w:sz w:val="24"/>
          <w:szCs w:val="24"/>
        </w:rPr>
      </w:pPr>
      <w:r w:rsidRPr="00D713E2">
        <w:rPr>
          <w:sz w:val="24"/>
          <w:szCs w:val="24"/>
        </w:rPr>
        <w:lastRenderedPageBreak/>
        <w:t>Информирование заявителей</w:t>
      </w:r>
    </w:p>
    <w:p w14:paraId="686D79BF"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4AE48AA0"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6.2. Информирование заявителя многофункциональными центрами осуществляется следующими способами:</w:t>
      </w:r>
    </w:p>
    <w:p w14:paraId="3CA6E7BA"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A14AEF9"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36896F95"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18A7AE6"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899A63E"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98B6673"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14:paraId="03E62006"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назначить другое время для консультаций.</w:t>
      </w:r>
    </w:p>
    <w:p w14:paraId="2E673C48"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49804F2D"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5A6A53F4" w14:textId="77777777" w:rsidR="00EB6B96" w:rsidRPr="00D713E2" w:rsidRDefault="00EB6B96" w:rsidP="00EB6B96">
      <w:pPr>
        <w:pStyle w:val="1"/>
        <w:rPr>
          <w:sz w:val="24"/>
          <w:szCs w:val="24"/>
        </w:rPr>
      </w:pPr>
      <w:r w:rsidRPr="00D713E2">
        <w:rPr>
          <w:sz w:val="24"/>
          <w:szCs w:val="24"/>
        </w:rPr>
        <w:t>Выдача заявителю результата предоставления муниципальной услуги</w:t>
      </w:r>
    </w:p>
    <w:p w14:paraId="3C2392FB"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3BCA6AC5" w14:textId="70A2ACB2"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sidRPr="00D713E2">
        <w:rPr>
          <w:rFonts w:ascii="Times New Roman" w:hAnsi="Times New Roman"/>
          <w:sz w:val="24"/>
          <w:szCs w:val="24"/>
        </w:rPr>
        <w:t>"</w:t>
      </w:r>
      <w:r w:rsidRPr="00D713E2">
        <w:rPr>
          <w:rFonts w:ascii="Times New Roman" w:hAnsi="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sidRPr="00D713E2">
        <w:rPr>
          <w:rFonts w:ascii="Times New Roman" w:hAnsi="Times New Roman"/>
          <w:sz w:val="24"/>
          <w:szCs w:val="24"/>
        </w:rPr>
        <w:t>"</w:t>
      </w:r>
      <w:r w:rsidRPr="00D713E2">
        <w:rPr>
          <w:rFonts w:ascii="Times New Roman" w:hAnsi="Times New Roman"/>
          <w:sz w:val="24"/>
          <w:szCs w:val="24"/>
        </w:rPr>
        <w:t xml:space="preserve"> (далее – Постановление № 797).</w:t>
      </w:r>
    </w:p>
    <w:p w14:paraId="5F6EDB42"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3ADE6F0F" w14:textId="1F70D951"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6.</w:t>
      </w:r>
      <w:r w:rsidR="002C4F8E" w:rsidRPr="00D713E2">
        <w:rPr>
          <w:rFonts w:ascii="Times New Roman" w:hAnsi="Times New Roman"/>
          <w:sz w:val="24"/>
          <w:szCs w:val="24"/>
        </w:rPr>
        <w:t>4</w:t>
      </w:r>
      <w:r w:rsidRPr="00D713E2">
        <w:rPr>
          <w:rFonts w:ascii="Times New Roman" w:hAnsi="Times New Roman"/>
          <w:sz w:val="24"/>
          <w:szCs w:val="24"/>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2576480"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Работник многофункционального центра осуществляет следующие действия:</w:t>
      </w:r>
    </w:p>
    <w:p w14:paraId="6DB73201"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806305A"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 xml:space="preserve">проверяет полномочия представителя заявителя (в случае обращения представителя </w:t>
      </w:r>
      <w:r w:rsidRPr="00D713E2">
        <w:rPr>
          <w:rFonts w:ascii="Times New Roman" w:hAnsi="Times New Roman"/>
          <w:sz w:val="24"/>
          <w:szCs w:val="24"/>
        </w:rPr>
        <w:lastRenderedPageBreak/>
        <w:t>заявителя);</w:t>
      </w:r>
    </w:p>
    <w:p w14:paraId="1079AAF7"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определяет статус исполнения заявления заявителя в ГИС;</w:t>
      </w:r>
    </w:p>
    <w:p w14:paraId="26A07709"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5035BAC"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CE0D9A9"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14:paraId="790AEBC0" w14:textId="77777777" w:rsidR="00EB6B96" w:rsidRPr="00D713E2" w:rsidRDefault="00EB6B96" w:rsidP="00EB6B96">
      <w:pPr>
        <w:widowControl w:val="0"/>
        <w:autoSpaceDE w:val="0"/>
        <w:autoSpaceDN w:val="0"/>
        <w:spacing w:after="0" w:line="240" w:lineRule="auto"/>
        <w:ind w:firstLine="567"/>
        <w:jc w:val="both"/>
        <w:rPr>
          <w:rFonts w:ascii="Times New Roman" w:hAnsi="Times New Roman"/>
          <w:sz w:val="24"/>
          <w:szCs w:val="24"/>
        </w:rPr>
      </w:pPr>
      <w:r w:rsidRPr="00D713E2">
        <w:rPr>
          <w:rFonts w:ascii="Times New Roman" w:hAnsi="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14:paraId="4679B62D" w14:textId="77777777" w:rsidR="00B21976" w:rsidRPr="00D713E2" w:rsidRDefault="00B21976" w:rsidP="000006D6">
      <w:pPr>
        <w:spacing w:after="0" w:line="240" w:lineRule="auto"/>
        <w:ind w:left="5670"/>
        <w:rPr>
          <w:sz w:val="24"/>
          <w:szCs w:val="24"/>
        </w:rPr>
      </w:pPr>
      <w:bookmarkStart w:id="12" w:name="_Hlk94101634"/>
    </w:p>
    <w:p w14:paraId="54DB3F2B" w14:textId="77777777" w:rsidR="00B21976" w:rsidRPr="00D713E2" w:rsidRDefault="00B21976" w:rsidP="000006D6">
      <w:pPr>
        <w:spacing w:after="0" w:line="240" w:lineRule="auto"/>
        <w:ind w:left="5670"/>
        <w:rPr>
          <w:sz w:val="24"/>
          <w:szCs w:val="24"/>
        </w:rPr>
      </w:pPr>
    </w:p>
    <w:p w14:paraId="4F14FD94" w14:textId="77777777" w:rsidR="00B21976" w:rsidRPr="00D713E2" w:rsidRDefault="00B21976" w:rsidP="000006D6">
      <w:pPr>
        <w:spacing w:after="0" w:line="240" w:lineRule="auto"/>
        <w:ind w:left="5670"/>
        <w:rPr>
          <w:sz w:val="24"/>
          <w:szCs w:val="24"/>
        </w:rPr>
      </w:pPr>
    </w:p>
    <w:p w14:paraId="04A6AAEA" w14:textId="77777777" w:rsidR="00B21976" w:rsidRPr="00D713E2" w:rsidRDefault="00B21976" w:rsidP="000006D6">
      <w:pPr>
        <w:spacing w:after="0" w:line="240" w:lineRule="auto"/>
        <w:ind w:left="5670"/>
        <w:rPr>
          <w:sz w:val="24"/>
          <w:szCs w:val="24"/>
        </w:rPr>
      </w:pPr>
    </w:p>
    <w:p w14:paraId="30D02539" w14:textId="77777777" w:rsidR="00363C67" w:rsidRPr="00D713E2" w:rsidRDefault="00363C67" w:rsidP="000006D6">
      <w:pPr>
        <w:spacing w:after="0" w:line="240" w:lineRule="auto"/>
        <w:ind w:left="5670"/>
        <w:rPr>
          <w:sz w:val="24"/>
          <w:szCs w:val="24"/>
        </w:rPr>
      </w:pPr>
    </w:p>
    <w:p w14:paraId="1476FA49" w14:textId="77777777" w:rsidR="00363C67" w:rsidRPr="00D713E2" w:rsidRDefault="00363C67" w:rsidP="000006D6">
      <w:pPr>
        <w:spacing w:after="0" w:line="240" w:lineRule="auto"/>
        <w:ind w:left="5670"/>
        <w:rPr>
          <w:sz w:val="24"/>
          <w:szCs w:val="24"/>
        </w:rPr>
      </w:pPr>
    </w:p>
    <w:p w14:paraId="336C7FF6" w14:textId="77777777" w:rsidR="00363C67" w:rsidRPr="00D713E2" w:rsidRDefault="00363C67" w:rsidP="000006D6">
      <w:pPr>
        <w:spacing w:after="0" w:line="240" w:lineRule="auto"/>
        <w:ind w:left="5670"/>
        <w:rPr>
          <w:sz w:val="24"/>
          <w:szCs w:val="24"/>
        </w:rPr>
      </w:pPr>
    </w:p>
    <w:p w14:paraId="6475D81B" w14:textId="77777777" w:rsidR="00363C67" w:rsidRPr="00D713E2" w:rsidRDefault="00363C67" w:rsidP="000006D6">
      <w:pPr>
        <w:spacing w:after="0" w:line="240" w:lineRule="auto"/>
        <w:ind w:left="5670"/>
        <w:rPr>
          <w:sz w:val="24"/>
          <w:szCs w:val="24"/>
        </w:rPr>
      </w:pPr>
    </w:p>
    <w:p w14:paraId="17F0788D" w14:textId="77777777" w:rsidR="00363C67" w:rsidRPr="00D713E2" w:rsidRDefault="00363C67" w:rsidP="000006D6">
      <w:pPr>
        <w:spacing w:after="0" w:line="240" w:lineRule="auto"/>
        <w:ind w:left="5670"/>
        <w:rPr>
          <w:sz w:val="24"/>
          <w:szCs w:val="24"/>
        </w:rPr>
      </w:pPr>
    </w:p>
    <w:p w14:paraId="7F4D6C8C" w14:textId="77777777" w:rsidR="00363C67" w:rsidRPr="00D713E2" w:rsidRDefault="00363C67" w:rsidP="000006D6">
      <w:pPr>
        <w:spacing w:after="0" w:line="240" w:lineRule="auto"/>
        <w:ind w:left="5670"/>
        <w:rPr>
          <w:sz w:val="24"/>
          <w:szCs w:val="24"/>
        </w:rPr>
      </w:pPr>
    </w:p>
    <w:p w14:paraId="584A20F5" w14:textId="77777777" w:rsidR="00363C67" w:rsidRPr="00D713E2" w:rsidRDefault="00363C67" w:rsidP="000006D6">
      <w:pPr>
        <w:spacing w:after="0" w:line="240" w:lineRule="auto"/>
        <w:ind w:left="5670"/>
        <w:rPr>
          <w:sz w:val="24"/>
          <w:szCs w:val="24"/>
        </w:rPr>
      </w:pPr>
    </w:p>
    <w:p w14:paraId="2EDF38A3" w14:textId="77777777" w:rsidR="00363C67" w:rsidRPr="00D713E2" w:rsidRDefault="00363C67" w:rsidP="000006D6">
      <w:pPr>
        <w:spacing w:after="0" w:line="240" w:lineRule="auto"/>
        <w:ind w:left="5670"/>
        <w:rPr>
          <w:sz w:val="24"/>
          <w:szCs w:val="24"/>
        </w:rPr>
      </w:pPr>
    </w:p>
    <w:p w14:paraId="448C92B1" w14:textId="77777777" w:rsidR="00363C67" w:rsidRPr="00D713E2" w:rsidRDefault="00363C67" w:rsidP="000006D6">
      <w:pPr>
        <w:spacing w:after="0" w:line="240" w:lineRule="auto"/>
        <w:ind w:left="5670"/>
        <w:rPr>
          <w:sz w:val="24"/>
          <w:szCs w:val="24"/>
        </w:rPr>
      </w:pPr>
    </w:p>
    <w:p w14:paraId="5FE46318" w14:textId="77777777" w:rsidR="00363C67" w:rsidRPr="00D713E2" w:rsidRDefault="00363C67" w:rsidP="000006D6">
      <w:pPr>
        <w:spacing w:after="0" w:line="240" w:lineRule="auto"/>
        <w:ind w:left="5670"/>
        <w:rPr>
          <w:sz w:val="24"/>
          <w:szCs w:val="24"/>
        </w:rPr>
      </w:pPr>
    </w:p>
    <w:p w14:paraId="57BA84E8" w14:textId="77777777" w:rsidR="00363C67" w:rsidRPr="00D713E2" w:rsidRDefault="00363C67" w:rsidP="000006D6">
      <w:pPr>
        <w:spacing w:after="0" w:line="240" w:lineRule="auto"/>
        <w:ind w:left="5670"/>
        <w:rPr>
          <w:sz w:val="24"/>
          <w:szCs w:val="24"/>
        </w:rPr>
      </w:pPr>
    </w:p>
    <w:p w14:paraId="2989956B" w14:textId="77777777" w:rsidR="00363C67" w:rsidRPr="00D713E2" w:rsidRDefault="00363C67" w:rsidP="000006D6">
      <w:pPr>
        <w:spacing w:after="0" w:line="240" w:lineRule="auto"/>
        <w:ind w:left="5670"/>
        <w:rPr>
          <w:sz w:val="24"/>
          <w:szCs w:val="24"/>
        </w:rPr>
      </w:pPr>
    </w:p>
    <w:p w14:paraId="1E35FB3F" w14:textId="77777777" w:rsidR="00363C67" w:rsidRPr="00D713E2" w:rsidRDefault="00363C67" w:rsidP="000006D6">
      <w:pPr>
        <w:spacing w:after="0" w:line="240" w:lineRule="auto"/>
        <w:ind w:left="5670"/>
        <w:rPr>
          <w:sz w:val="24"/>
          <w:szCs w:val="24"/>
        </w:rPr>
      </w:pPr>
    </w:p>
    <w:p w14:paraId="17F45D68" w14:textId="77777777" w:rsidR="00363C67" w:rsidRPr="00D713E2" w:rsidRDefault="00363C67" w:rsidP="000006D6">
      <w:pPr>
        <w:spacing w:after="0" w:line="240" w:lineRule="auto"/>
        <w:ind w:left="5670"/>
        <w:rPr>
          <w:sz w:val="24"/>
          <w:szCs w:val="24"/>
        </w:rPr>
      </w:pPr>
    </w:p>
    <w:p w14:paraId="14B01721" w14:textId="77777777" w:rsidR="00363C67" w:rsidRPr="00D713E2" w:rsidRDefault="00363C67" w:rsidP="000006D6">
      <w:pPr>
        <w:spacing w:after="0" w:line="240" w:lineRule="auto"/>
        <w:ind w:left="5670"/>
        <w:rPr>
          <w:sz w:val="24"/>
          <w:szCs w:val="24"/>
        </w:rPr>
      </w:pPr>
    </w:p>
    <w:p w14:paraId="4274173E" w14:textId="77777777" w:rsidR="00363C67" w:rsidRPr="00D713E2" w:rsidRDefault="00363C67" w:rsidP="000006D6">
      <w:pPr>
        <w:spacing w:after="0" w:line="240" w:lineRule="auto"/>
        <w:ind w:left="5670"/>
        <w:rPr>
          <w:sz w:val="24"/>
          <w:szCs w:val="24"/>
        </w:rPr>
      </w:pPr>
    </w:p>
    <w:p w14:paraId="7AAC7F96" w14:textId="77777777" w:rsidR="00363C67" w:rsidRPr="00D713E2" w:rsidRDefault="00363C67" w:rsidP="000006D6">
      <w:pPr>
        <w:spacing w:after="0" w:line="240" w:lineRule="auto"/>
        <w:ind w:left="5670"/>
        <w:rPr>
          <w:sz w:val="24"/>
          <w:szCs w:val="24"/>
        </w:rPr>
      </w:pPr>
    </w:p>
    <w:p w14:paraId="46A78412" w14:textId="77777777" w:rsidR="00363C67" w:rsidRPr="00D713E2" w:rsidRDefault="00363C67" w:rsidP="000006D6">
      <w:pPr>
        <w:spacing w:after="0" w:line="240" w:lineRule="auto"/>
        <w:ind w:left="5670"/>
        <w:rPr>
          <w:sz w:val="24"/>
          <w:szCs w:val="24"/>
        </w:rPr>
      </w:pPr>
    </w:p>
    <w:p w14:paraId="238273A4" w14:textId="77777777" w:rsidR="00363C67" w:rsidRPr="00D713E2" w:rsidRDefault="00363C67" w:rsidP="000006D6">
      <w:pPr>
        <w:spacing w:after="0" w:line="240" w:lineRule="auto"/>
        <w:ind w:left="5670"/>
        <w:rPr>
          <w:sz w:val="24"/>
          <w:szCs w:val="24"/>
        </w:rPr>
      </w:pPr>
    </w:p>
    <w:p w14:paraId="5E9B30E5" w14:textId="77777777" w:rsidR="00363C67" w:rsidRPr="00D713E2" w:rsidRDefault="00363C67" w:rsidP="000006D6">
      <w:pPr>
        <w:spacing w:after="0" w:line="240" w:lineRule="auto"/>
        <w:ind w:left="5670"/>
        <w:rPr>
          <w:sz w:val="24"/>
          <w:szCs w:val="24"/>
        </w:rPr>
      </w:pPr>
    </w:p>
    <w:p w14:paraId="02AFA4A0" w14:textId="77777777" w:rsidR="00363C67" w:rsidRPr="00D713E2" w:rsidRDefault="00363C67" w:rsidP="000006D6">
      <w:pPr>
        <w:spacing w:after="0" w:line="240" w:lineRule="auto"/>
        <w:ind w:left="5670"/>
        <w:rPr>
          <w:sz w:val="24"/>
          <w:szCs w:val="24"/>
        </w:rPr>
      </w:pPr>
    </w:p>
    <w:p w14:paraId="274B4307" w14:textId="77777777" w:rsidR="00363C67" w:rsidRPr="00D713E2" w:rsidRDefault="00363C67" w:rsidP="000006D6">
      <w:pPr>
        <w:spacing w:after="0" w:line="240" w:lineRule="auto"/>
        <w:ind w:left="5670"/>
        <w:rPr>
          <w:sz w:val="24"/>
          <w:szCs w:val="24"/>
        </w:rPr>
      </w:pPr>
    </w:p>
    <w:bookmarkEnd w:id="12"/>
    <w:p w14:paraId="3C7C0AE4" w14:textId="77777777" w:rsidR="009B0710" w:rsidRPr="00D713E2" w:rsidRDefault="009B0710">
      <w:pPr>
        <w:spacing w:after="0" w:line="240" w:lineRule="auto"/>
        <w:rPr>
          <w:rFonts w:ascii="Times New Roman" w:hAnsi="Times New Roman"/>
          <w:sz w:val="24"/>
          <w:szCs w:val="24"/>
        </w:rPr>
      </w:pPr>
      <w:r w:rsidRPr="00D713E2">
        <w:rPr>
          <w:rFonts w:ascii="Times New Roman" w:hAnsi="Times New Roman"/>
          <w:sz w:val="24"/>
          <w:szCs w:val="24"/>
        </w:rPr>
        <w:br w:type="page"/>
      </w:r>
    </w:p>
    <w:p w14:paraId="70203237" w14:textId="3F7667E1" w:rsidR="0081400C" w:rsidRPr="00D713E2" w:rsidRDefault="0081400C" w:rsidP="0081400C">
      <w:pPr>
        <w:spacing w:after="0" w:line="240" w:lineRule="auto"/>
        <w:ind w:left="5670"/>
        <w:rPr>
          <w:rFonts w:ascii="Times New Roman" w:hAnsi="Times New Roman"/>
          <w:sz w:val="24"/>
          <w:szCs w:val="24"/>
        </w:rPr>
      </w:pPr>
      <w:r w:rsidRPr="00D713E2">
        <w:rPr>
          <w:rFonts w:ascii="Times New Roman" w:hAnsi="Times New Roman"/>
          <w:sz w:val="24"/>
          <w:szCs w:val="24"/>
        </w:rPr>
        <w:lastRenderedPageBreak/>
        <w:t xml:space="preserve">ПРИЛОЖЕНИЕ </w:t>
      </w:r>
      <w:r w:rsidR="00561970" w:rsidRPr="00D713E2">
        <w:rPr>
          <w:rFonts w:ascii="Times New Roman" w:hAnsi="Times New Roman"/>
          <w:sz w:val="24"/>
          <w:szCs w:val="24"/>
        </w:rPr>
        <w:t>1</w:t>
      </w:r>
    </w:p>
    <w:p w14:paraId="1E3356F4" w14:textId="2E170956" w:rsidR="0081400C" w:rsidRPr="00D713E2" w:rsidRDefault="0081400C" w:rsidP="00EF58DB">
      <w:pPr>
        <w:spacing w:after="0" w:line="240" w:lineRule="auto"/>
        <w:ind w:left="5670"/>
        <w:rPr>
          <w:rFonts w:ascii="Times New Roman" w:hAnsi="Times New Roman"/>
          <w:sz w:val="24"/>
          <w:szCs w:val="24"/>
        </w:rPr>
      </w:pPr>
      <w:r w:rsidRPr="00D713E2">
        <w:rPr>
          <w:rFonts w:ascii="Times New Roman" w:hAnsi="Times New Roman"/>
          <w:sz w:val="24"/>
          <w:szCs w:val="24"/>
        </w:rPr>
        <w:t>к Административному регламенту предоставления муниципальной услуги "</w:t>
      </w:r>
      <w:r w:rsidR="00561970" w:rsidRPr="00D713E2">
        <w:rPr>
          <w:rFonts w:ascii="Times New Roman" w:hAnsi="Times New Roman"/>
          <w:bCs/>
          <w:sz w:val="24"/>
          <w:szCs w:val="24"/>
        </w:rPr>
        <w:t>Выдача разрешений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сервитутов</w:t>
      </w:r>
      <w:r w:rsidRPr="00D713E2">
        <w:rPr>
          <w:rFonts w:ascii="Times New Roman" w:hAnsi="Times New Roman"/>
          <w:sz w:val="24"/>
          <w:szCs w:val="24"/>
        </w:rPr>
        <w:t xml:space="preserve">" </w:t>
      </w:r>
    </w:p>
    <w:p w14:paraId="128EF379" w14:textId="50D8A98F" w:rsidR="00666675" w:rsidRDefault="008B5D93" w:rsidP="001F430C">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14:paraId="60CF96D5" w14:textId="111F202F"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b/>
          <w:bCs/>
          <w:sz w:val="24"/>
          <w:szCs w:val="24"/>
        </w:rPr>
        <w:t>Разрешение</w:t>
      </w:r>
    </w:p>
    <w:p w14:paraId="16DA6158" w14:textId="77777777"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b/>
          <w:bCs/>
          <w:sz w:val="24"/>
          <w:szCs w:val="24"/>
        </w:rPr>
        <w:t>на размещение объектов на землях или земельных участках, находящихся</w:t>
      </w:r>
    </w:p>
    <w:p w14:paraId="52D51907" w14:textId="77777777"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b/>
          <w:bCs/>
          <w:sz w:val="24"/>
          <w:szCs w:val="24"/>
        </w:rPr>
        <w:t>в собственности Республики Крым или муниципальной собственности, без</w:t>
      </w:r>
    </w:p>
    <w:p w14:paraId="542DF3E3" w14:textId="6125AF9A" w:rsidR="001F430C" w:rsidRPr="00666675" w:rsidRDefault="008B5D93" w:rsidP="001F430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1F430C" w:rsidRPr="00666675">
        <w:rPr>
          <w:rFonts w:ascii="Times New Roman" w:hAnsi="Times New Roman"/>
          <w:b/>
          <w:bCs/>
          <w:sz w:val="24"/>
          <w:szCs w:val="24"/>
        </w:rPr>
        <w:t>предоставления земельных участков и установления сервитутов</w:t>
      </w:r>
    </w:p>
    <w:p w14:paraId="01F23D36" w14:textId="77777777" w:rsidR="001F430C" w:rsidRPr="00666675" w:rsidRDefault="001F430C" w:rsidP="001F430C">
      <w:pPr>
        <w:widowControl w:val="0"/>
        <w:autoSpaceDE w:val="0"/>
        <w:autoSpaceDN w:val="0"/>
        <w:adjustRightInd w:val="0"/>
        <w:spacing w:after="0" w:line="240" w:lineRule="auto"/>
        <w:ind w:firstLine="720"/>
        <w:jc w:val="both"/>
        <w:rPr>
          <w:rFonts w:ascii="Times New Roman" w:hAnsi="Times New Roman"/>
          <w:sz w:val="24"/>
          <w:szCs w:val="24"/>
        </w:rPr>
      </w:pPr>
    </w:p>
    <w:p w14:paraId="4522E9C1" w14:textId="1640AE12" w:rsidR="001F430C" w:rsidRPr="00666675" w:rsidRDefault="001F430C" w:rsidP="00666675">
      <w:pPr>
        <w:widowControl w:val="0"/>
        <w:autoSpaceDE w:val="0"/>
        <w:autoSpaceDN w:val="0"/>
        <w:adjustRightInd w:val="0"/>
        <w:spacing w:after="0" w:line="240" w:lineRule="auto"/>
        <w:jc w:val="both"/>
        <w:rPr>
          <w:rFonts w:ascii="Times New Roman" w:hAnsi="Times New Roman"/>
          <w:sz w:val="24"/>
          <w:szCs w:val="24"/>
        </w:rPr>
      </w:pPr>
      <w:r w:rsidRPr="00666675">
        <w:rPr>
          <w:rFonts w:ascii="Times New Roman" w:hAnsi="Times New Roman"/>
          <w:sz w:val="24"/>
          <w:szCs w:val="24"/>
        </w:rPr>
        <w:t>Дата выдачи ________________</w:t>
      </w:r>
      <w:r w:rsidR="008B5D93">
        <w:rPr>
          <w:rFonts w:ascii="Times New Roman" w:hAnsi="Times New Roman"/>
          <w:sz w:val="24"/>
          <w:szCs w:val="24"/>
        </w:rPr>
        <w:t xml:space="preserve"> </w:t>
      </w:r>
      <w:r w:rsidR="00666675">
        <w:rPr>
          <w:rFonts w:ascii="Times New Roman" w:hAnsi="Times New Roman"/>
          <w:sz w:val="24"/>
          <w:szCs w:val="24"/>
        </w:rPr>
        <w:tab/>
      </w:r>
      <w:r w:rsidR="00666675">
        <w:rPr>
          <w:rFonts w:ascii="Times New Roman" w:hAnsi="Times New Roman"/>
          <w:sz w:val="24"/>
          <w:szCs w:val="24"/>
        </w:rPr>
        <w:tab/>
      </w:r>
      <w:r w:rsidR="00666675">
        <w:rPr>
          <w:rFonts w:ascii="Times New Roman" w:hAnsi="Times New Roman"/>
          <w:sz w:val="24"/>
          <w:szCs w:val="24"/>
        </w:rPr>
        <w:tab/>
      </w:r>
      <w:r w:rsidR="00666675">
        <w:rPr>
          <w:rFonts w:ascii="Times New Roman" w:hAnsi="Times New Roman"/>
          <w:sz w:val="24"/>
          <w:szCs w:val="24"/>
        </w:rPr>
        <w:tab/>
      </w:r>
      <w:r w:rsidR="00666675">
        <w:rPr>
          <w:rFonts w:ascii="Times New Roman" w:hAnsi="Times New Roman"/>
          <w:sz w:val="24"/>
          <w:szCs w:val="24"/>
        </w:rPr>
        <w:tab/>
      </w:r>
      <w:r w:rsidR="008B5D93">
        <w:rPr>
          <w:rFonts w:ascii="Times New Roman" w:hAnsi="Times New Roman"/>
          <w:sz w:val="24"/>
          <w:szCs w:val="24"/>
        </w:rPr>
        <w:t xml:space="preserve"> </w:t>
      </w:r>
      <w:r w:rsidRPr="00666675">
        <w:rPr>
          <w:rFonts w:ascii="Times New Roman" w:hAnsi="Times New Roman"/>
          <w:sz w:val="24"/>
          <w:szCs w:val="24"/>
        </w:rPr>
        <w:t>N____________</w:t>
      </w:r>
    </w:p>
    <w:p w14:paraId="4A4C5BB4" w14:textId="77777777" w:rsidR="00666675" w:rsidRDefault="00666675" w:rsidP="00666675">
      <w:pPr>
        <w:widowControl w:val="0"/>
        <w:autoSpaceDE w:val="0"/>
        <w:autoSpaceDN w:val="0"/>
        <w:adjustRightInd w:val="0"/>
        <w:spacing w:after="0" w:line="240" w:lineRule="auto"/>
        <w:jc w:val="both"/>
        <w:rPr>
          <w:rFonts w:ascii="Times New Roman" w:hAnsi="Times New Roman"/>
          <w:sz w:val="24"/>
          <w:szCs w:val="24"/>
        </w:rPr>
      </w:pPr>
    </w:p>
    <w:p w14:paraId="676E603D" w14:textId="27ED0101" w:rsidR="001F430C" w:rsidRPr="00666675" w:rsidRDefault="001F430C" w:rsidP="00666675">
      <w:pPr>
        <w:widowControl w:val="0"/>
        <w:autoSpaceDE w:val="0"/>
        <w:autoSpaceDN w:val="0"/>
        <w:adjustRightInd w:val="0"/>
        <w:spacing w:after="0" w:line="240" w:lineRule="auto"/>
        <w:jc w:val="both"/>
        <w:rPr>
          <w:rFonts w:ascii="Times New Roman" w:hAnsi="Times New Roman"/>
          <w:sz w:val="24"/>
          <w:szCs w:val="24"/>
        </w:rPr>
      </w:pPr>
      <w:r w:rsidRPr="00666675">
        <w:rPr>
          <w:rFonts w:ascii="Times New Roman" w:hAnsi="Times New Roman"/>
          <w:sz w:val="24"/>
          <w:szCs w:val="24"/>
        </w:rPr>
        <w:t>______________________________________________________</w:t>
      </w:r>
      <w:r w:rsidR="00666675">
        <w:rPr>
          <w:rFonts w:ascii="Times New Roman" w:hAnsi="Times New Roman"/>
          <w:sz w:val="24"/>
          <w:szCs w:val="24"/>
        </w:rPr>
        <w:t>_______________</w:t>
      </w:r>
      <w:r w:rsidRPr="00666675">
        <w:rPr>
          <w:rFonts w:ascii="Times New Roman" w:hAnsi="Times New Roman"/>
          <w:sz w:val="24"/>
          <w:szCs w:val="24"/>
        </w:rPr>
        <w:t>______________</w:t>
      </w:r>
    </w:p>
    <w:p w14:paraId="0AA5FC63" w14:textId="17D38048" w:rsidR="001F430C" w:rsidRPr="00666675" w:rsidRDefault="001F430C" w:rsidP="00666675">
      <w:pPr>
        <w:widowControl w:val="0"/>
        <w:autoSpaceDE w:val="0"/>
        <w:autoSpaceDN w:val="0"/>
        <w:adjustRightInd w:val="0"/>
        <w:spacing w:after="0" w:line="240" w:lineRule="auto"/>
        <w:jc w:val="center"/>
        <w:rPr>
          <w:rFonts w:ascii="Times New Roman" w:hAnsi="Times New Roman"/>
          <w:sz w:val="24"/>
          <w:szCs w:val="24"/>
          <w:vertAlign w:val="superscript"/>
        </w:rPr>
      </w:pPr>
      <w:r w:rsidRPr="00666675">
        <w:rPr>
          <w:rFonts w:ascii="Times New Roman" w:hAnsi="Times New Roman"/>
          <w:sz w:val="24"/>
          <w:szCs w:val="24"/>
          <w:vertAlign w:val="superscript"/>
        </w:rPr>
        <w:t>(наименование уполномоченного органа, осуществляющего выдачу</w:t>
      </w:r>
      <w:r w:rsidR="00666675">
        <w:rPr>
          <w:rFonts w:ascii="Times New Roman" w:hAnsi="Times New Roman"/>
          <w:sz w:val="24"/>
          <w:szCs w:val="24"/>
          <w:vertAlign w:val="superscript"/>
        </w:rPr>
        <w:t xml:space="preserve"> </w:t>
      </w:r>
      <w:r w:rsidRPr="00666675">
        <w:rPr>
          <w:rFonts w:ascii="Times New Roman" w:hAnsi="Times New Roman"/>
          <w:sz w:val="24"/>
          <w:szCs w:val="24"/>
          <w:vertAlign w:val="superscript"/>
        </w:rPr>
        <w:t>разрешения на использование земель или земельного участка)</w:t>
      </w:r>
    </w:p>
    <w:p w14:paraId="1CD021CE" w14:textId="77777777" w:rsidR="001F430C" w:rsidRPr="00666675" w:rsidRDefault="001F430C" w:rsidP="001F430C">
      <w:pPr>
        <w:widowControl w:val="0"/>
        <w:autoSpaceDE w:val="0"/>
        <w:autoSpaceDN w:val="0"/>
        <w:adjustRightInd w:val="0"/>
        <w:spacing w:after="0" w:line="240" w:lineRule="auto"/>
        <w:ind w:firstLine="720"/>
        <w:jc w:val="both"/>
        <w:rPr>
          <w:rFonts w:ascii="Times New Roman" w:hAnsi="Times New Roman"/>
          <w:sz w:val="24"/>
          <w:szCs w:val="24"/>
        </w:rPr>
      </w:pPr>
    </w:p>
    <w:p w14:paraId="77ADAC61" w14:textId="77777777"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sz w:val="24"/>
          <w:szCs w:val="24"/>
        </w:rPr>
        <w:t>Выдано</w:t>
      </w:r>
    </w:p>
    <w:p w14:paraId="5CBB0F8E" w14:textId="6E66E825"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sz w:val="24"/>
          <w:szCs w:val="24"/>
        </w:rPr>
        <w:t>________________</w:t>
      </w:r>
      <w:r w:rsidR="00666675">
        <w:rPr>
          <w:rFonts w:ascii="Times New Roman" w:hAnsi="Times New Roman"/>
          <w:sz w:val="24"/>
          <w:szCs w:val="24"/>
        </w:rPr>
        <w:t>_______________</w:t>
      </w:r>
      <w:r w:rsidRPr="00666675">
        <w:rPr>
          <w:rFonts w:ascii="Times New Roman" w:hAnsi="Times New Roman"/>
          <w:sz w:val="24"/>
          <w:szCs w:val="24"/>
        </w:rPr>
        <w:t>____________________________________________________</w:t>
      </w:r>
    </w:p>
    <w:p w14:paraId="0F50A06B" w14:textId="7CE4D8E3"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sz w:val="24"/>
          <w:szCs w:val="24"/>
        </w:rPr>
        <w:t>_______________</w:t>
      </w:r>
      <w:r w:rsidR="00666675">
        <w:rPr>
          <w:rFonts w:ascii="Times New Roman" w:hAnsi="Times New Roman"/>
          <w:sz w:val="24"/>
          <w:szCs w:val="24"/>
        </w:rPr>
        <w:t>_______________</w:t>
      </w:r>
      <w:r w:rsidRPr="00666675">
        <w:rPr>
          <w:rFonts w:ascii="Times New Roman" w:hAnsi="Times New Roman"/>
          <w:sz w:val="24"/>
          <w:szCs w:val="24"/>
        </w:rPr>
        <w:t>_____________________________________________________</w:t>
      </w:r>
    </w:p>
    <w:p w14:paraId="0EA6110C" w14:textId="578E4571" w:rsidR="001F430C" w:rsidRPr="00666675" w:rsidRDefault="001F430C" w:rsidP="00666675">
      <w:pPr>
        <w:widowControl w:val="0"/>
        <w:autoSpaceDE w:val="0"/>
        <w:autoSpaceDN w:val="0"/>
        <w:adjustRightInd w:val="0"/>
        <w:spacing w:after="0" w:line="240" w:lineRule="auto"/>
        <w:jc w:val="center"/>
        <w:rPr>
          <w:rFonts w:ascii="Times New Roman" w:hAnsi="Times New Roman"/>
          <w:sz w:val="24"/>
          <w:szCs w:val="24"/>
          <w:vertAlign w:val="superscript"/>
        </w:rPr>
      </w:pPr>
      <w:r w:rsidRPr="00666675">
        <w:rPr>
          <w:rFonts w:ascii="Times New Roman" w:hAnsi="Times New Roman"/>
          <w:sz w:val="24"/>
          <w:szCs w:val="24"/>
          <w:vertAlign w:val="superscript"/>
        </w:rPr>
        <w:t>(фамилия, имя и отчество (при наличии) заявителя, место жительства,</w:t>
      </w:r>
      <w:r w:rsidR="00666675" w:rsidRPr="00666675">
        <w:rPr>
          <w:rFonts w:ascii="Times New Roman" w:hAnsi="Times New Roman"/>
          <w:sz w:val="24"/>
          <w:szCs w:val="24"/>
          <w:vertAlign w:val="superscript"/>
        </w:rPr>
        <w:t xml:space="preserve"> </w:t>
      </w:r>
      <w:r w:rsidRPr="00666675">
        <w:rPr>
          <w:rFonts w:ascii="Times New Roman" w:hAnsi="Times New Roman"/>
          <w:sz w:val="24"/>
          <w:szCs w:val="24"/>
          <w:vertAlign w:val="superscript"/>
        </w:rPr>
        <w:t>наименование и реквизиты документа, удостоверяющего личность</w:t>
      </w:r>
      <w:r w:rsidR="00666675" w:rsidRPr="00666675">
        <w:rPr>
          <w:rFonts w:ascii="Times New Roman" w:hAnsi="Times New Roman"/>
          <w:sz w:val="24"/>
          <w:szCs w:val="24"/>
          <w:vertAlign w:val="superscript"/>
        </w:rPr>
        <w:t xml:space="preserve"> </w:t>
      </w:r>
      <w:r w:rsidRPr="00666675">
        <w:rPr>
          <w:rFonts w:ascii="Times New Roman" w:hAnsi="Times New Roman"/>
          <w:sz w:val="24"/>
          <w:szCs w:val="24"/>
          <w:vertAlign w:val="superscript"/>
        </w:rPr>
        <w:t>заявителя&lt;</w:t>
      </w:r>
      <w:hyperlink w:anchor="sub_1301" w:history="1">
        <w:r w:rsidRPr="00666675">
          <w:rPr>
            <w:rFonts w:ascii="Times New Roman" w:hAnsi="Times New Roman"/>
            <w:sz w:val="24"/>
            <w:szCs w:val="24"/>
            <w:vertAlign w:val="superscript"/>
          </w:rPr>
          <w:t>*</w:t>
        </w:r>
      </w:hyperlink>
      <w:r w:rsidRPr="00666675">
        <w:rPr>
          <w:rFonts w:ascii="Times New Roman" w:hAnsi="Times New Roman"/>
          <w:sz w:val="24"/>
          <w:szCs w:val="24"/>
          <w:vertAlign w:val="superscript"/>
        </w:rPr>
        <w:t>&gt;, государственный регистрационный номер записи о</w:t>
      </w:r>
      <w:r w:rsidR="00666675" w:rsidRPr="00666675">
        <w:rPr>
          <w:rFonts w:ascii="Times New Roman" w:hAnsi="Times New Roman"/>
          <w:sz w:val="24"/>
          <w:szCs w:val="24"/>
          <w:vertAlign w:val="superscript"/>
        </w:rPr>
        <w:t xml:space="preserve"> </w:t>
      </w:r>
      <w:r w:rsidRPr="00666675">
        <w:rPr>
          <w:rFonts w:ascii="Times New Roman" w:hAnsi="Times New Roman"/>
          <w:sz w:val="24"/>
          <w:szCs w:val="24"/>
          <w:vertAlign w:val="superscript"/>
        </w:rPr>
        <w:t>государственной регистрации индивидуального предпринимателя в</w:t>
      </w:r>
      <w:r w:rsidR="00666675" w:rsidRPr="00666675">
        <w:rPr>
          <w:rFonts w:ascii="Times New Roman" w:hAnsi="Times New Roman"/>
          <w:sz w:val="24"/>
          <w:szCs w:val="24"/>
          <w:vertAlign w:val="superscript"/>
        </w:rPr>
        <w:t xml:space="preserve"> </w:t>
      </w:r>
      <w:r w:rsidRPr="00666675">
        <w:rPr>
          <w:rFonts w:ascii="Times New Roman" w:hAnsi="Times New Roman"/>
          <w:sz w:val="24"/>
          <w:szCs w:val="24"/>
          <w:vertAlign w:val="superscript"/>
        </w:rPr>
        <w:t>Едином государственном реестре индивидуальных предпринимателей,</w:t>
      </w:r>
      <w:r w:rsidR="00666675" w:rsidRPr="00666675">
        <w:rPr>
          <w:rFonts w:ascii="Times New Roman" w:hAnsi="Times New Roman"/>
          <w:sz w:val="24"/>
          <w:szCs w:val="24"/>
          <w:vertAlign w:val="superscript"/>
        </w:rPr>
        <w:t xml:space="preserve"> </w:t>
      </w:r>
      <w:r w:rsidRPr="00666675">
        <w:rPr>
          <w:rFonts w:ascii="Times New Roman" w:hAnsi="Times New Roman"/>
          <w:sz w:val="24"/>
          <w:szCs w:val="24"/>
          <w:vertAlign w:val="superscript"/>
        </w:rPr>
        <w:t xml:space="preserve">идентификационный номер налогоплательщика </w:t>
      </w:r>
      <w:r w:rsidR="00666675" w:rsidRPr="00666675">
        <w:rPr>
          <w:rFonts w:ascii="Times New Roman" w:hAnsi="Times New Roman"/>
          <w:sz w:val="24"/>
          <w:szCs w:val="24"/>
          <w:vertAlign w:val="superscript"/>
        </w:rPr>
        <w:t>–</w:t>
      </w:r>
      <w:r w:rsidRPr="00666675">
        <w:rPr>
          <w:rFonts w:ascii="Times New Roman" w:hAnsi="Times New Roman"/>
          <w:sz w:val="24"/>
          <w:szCs w:val="24"/>
          <w:vertAlign w:val="superscript"/>
        </w:rPr>
        <w:t xml:space="preserve"> для</w:t>
      </w:r>
      <w:r w:rsidR="00666675" w:rsidRPr="00666675">
        <w:rPr>
          <w:rFonts w:ascii="Times New Roman" w:hAnsi="Times New Roman"/>
          <w:sz w:val="24"/>
          <w:szCs w:val="24"/>
          <w:vertAlign w:val="superscript"/>
        </w:rPr>
        <w:t xml:space="preserve"> </w:t>
      </w:r>
      <w:r w:rsidRPr="00666675">
        <w:rPr>
          <w:rFonts w:ascii="Times New Roman" w:hAnsi="Times New Roman"/>
          <w:sz w:val="24"/>
          <w:szCs w:val="24"/>
          <w:vertAlign w:val="superscript"/>
        </w:rPr>
        <w:t>индивидуальных предпринимателей)</w:t>
      </w:r>
    </w:p>
    <w:p w14:paraId="13E8B4A1" w14:textId="77777777" w:rsidR="001F430C" w:rsidRPr="00666675" w:rsidRDefault="001F430C" w:rsidP="001F430C">
      <w:pPr>
        <w:widowControl w:val="0"/>
        <w:autoSpaceDE w:val="0"/>
        <w:autoSpaceDN w:val="0"/>
        <w:adjustRightInd w:val="0"/>
        <w:spacing w:after="0" w:line="240" w:lineRule="auto"/>
        <w:ind w:firstLine="720"/>
        <w:jc w:val="both"/>
        <w:rPr>
          <w:rFonts w:ascii="Times New Roman" w:hAnsi="Times New Roman"/>
          <w:sz w:val="24"/>
          <w:szCs w:val="24"/>
        </w:rPr>
      </w:pPr>
    </w:p>
    <w:p w14:paraId="45EB01C9" w14:textId="141AAE54" w:rsidR="001F430C" w:rsidRPr="00666675" w:rsidRDefault="001F430C" w:rsidP="00666675">
      <w:pPr>
        <w:widowControl w:val="0"/>
        <w:autoSpaceDE w:val="0"/>
        <w:autoSpaceDN w:val="0"/>
        <w:adjustRightInd w:val="0"/>
        <w:spacing w:after="0" w:line="240" w:lineRule="auto"/>
        <w:jc w:val="center"/>
        <w:rPr>
          <w:rFonts w:ascii="Times New Roman" w:hAnsi="Times New Roman"/>
          <w:sz w:val="24"/>
          <w:szCs w:val="24"/>
          <w:vertAlign w:val="superscript"/>
        </w:rPr>
      </w:pPr>
      <w:r w:rsidRPr="00666675">
        <w:rPr>
          <w:rFonts w:ascii="Times New Roman" w:hAnsi="Times New Roman"/>
          <w:sz w:val="24"/>
          <w:szCs w:val="24"/>
          <w:vertAlign w:val="superscript"/>
        </w:rPr>
        <w:t>(наименование, место нахождения, государственный регистрационный</w:t>
      </w:r>
      <w:r w:rsidR="00666675" w:rsidRPr="00666675">
        <w:rPr>
          <w:rFonts w:ascii="Times New Roman" w:hAnsi="Times New Roman"/>
          <w:sz w:val="24"/>
          <w:szCs w:val="24"/>
          <w:vertAlign w:val="superscript"/>
        </w:rPr>
        <w:t xml:space="preserve"> </w:t>
      </w:r>
      <w:r w:rsidRPr="00666675">
        <w:rPr>
          <w:rFonts w:ascii="Times New Roman" w:hAnsi="Times New Roman"/>
          <w:sz w:val="24"/>
          <w:szCs w:val="24"/>
          <w:vertAlign w:val="superscript"/>
        </w:rPr>
        <w:t>номер записи о государственной регистрации юридического лица в</w:t>
      </w:r>
      <w:r w:rsidR="00666675" w:rsidRPr="00666675">
        <w:rPr>
          <w:rFonts w:ascii="Times New Roman" w:hAnsi="Times New Roman"/>
          <w:sz w:val="24"/>
          <w:szCs w:val="24"/>
          <w:vertAlign w:val="superscript"/>
        </w:rPr>
        <w:t xml:space="preserve"> </w:t>
      </w:r>
      <w:r w:rsidRPr="00666675">
        <w:rPr>
          <w:rFonts w:ascii="Times New Roman" w:hAnsi="Times New Roman"/>
          <w:sz w:val="24"/>
          <w:szCs w:val="24"/>
          <w:vertAlign w:val="superscript"/>
        </w:rPr>
        <w:t>Едином государственном реестре юридических лиц и</w:t>
      </w:r>
      <w:r w:rsidR="00666675" w:rsidRPr="00666675">
        <w:rPr>
          <w:rFonts w:ascii="Times New Roman" w:hAnsi="Times New Roman"/>
          <w:sz w:val="24"/>
          <w:szCs w:val="24"/>
          <w:vertAlign w:val="superscript"/>
        </w:rPr>
        <w:t xml:space="preserve"> </w:t>
      </w:r>
      <w:r w:rsidRPr="00666675">
        <w:rPr>
          <w:rFonts w:ascii="Times New Roman" w:hAnsi="Times New Roman"/>
          <w:sz w:val="24"/>
          <w:szCs w:val="24"/>
          <w:vertAlign w:val="superscript"/>
        </w:rPr>
        <w:t>идентификационный номер налогоплательщика &lt;</w:t>
      </w:r>
      <w:hyperlink w:anchor="sub_1302" w:history="1">
        <w:r w:rsidRPr="00666675">
          <w:rPr>
            <w:rFonts w:ascii="Times New Roman" w:hAnsi="Times New Roman"/>
            <w:sz w:val="24"/>
            <w:szCs w:val="24"/>
            <w:vertAlign w:val="superscript"/>
          </w:rPr>
          <w:t>**</w:t>
        </w:r>
      </w:hyperlink>
      <w:r w:rsidRPr="00666675">
        <w:rPr>
          <w:rFonts w:ascii="Times New Roman" w:hAnsi="Times New Roman"/>
          <w:sz w:val="24"/>
          <w:szCs w:val="24"/>
          <w:vertAlign w:val="superscript"/>
        </w:rPr>
        <w:t>&gt;)</w:t>
      </w:r>
    </w:p>
    <w:p w14:paraId="63B04D64" w14:textId="77777777"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sz w:val="24"/>
          <w:szCs w:val="24"/>
        </w:rPr>
        <w:t>на основании</w:t>
      </w:r>
    </w:p>
    <w:p w14:paraId="7D95D934" w14:textId="5E9E8A41"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sz w:val="24"/>
          <w:szCs w:val="24"/>
        </w:rPr>
        <w:t>__________________________________</w:t>
      </w:r>
      <w:r w:rsidR="00666675">
        <w:rPr>
          <w:rFonts w:ascii="Times New Roman" w:hAnsi="Times New Roman"/>
          <w:sz w:val="24"/>
          <w:szCs w:val="24"/>
        </w:rPr>
        <w:t>_______________</w:t>
      </w:r>
      <w:r w:rsidRPr="00666675">
        <w:rPr>
          <w:rFonts w:ascii="Times New Roman" w:hAnsi="Times New Roman"/>
          <w:sz w:val="24"/>
          <w:szCs w:val="24"/>
        </w:rPr>
        <w:t>__________________________________</w:t>
      </w:r>
    </w:p>
    <w:p w14:paraId="78BAA4F6" w14:textId="032AD33B"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sz w:val="24"/>
          <w:szCs w:val="24"/>
        </w:rPr>
        <w:t>______________________________________</w:t>
      </w:r>
      <w:r w:rsidR="00666675">
        <w:rPr>
          <w:rFonts w:ascii="Times New Roman" w:hAnsi="Times New Roman"/>
          <w:sz w:val="24"/>
          <w:szCs w:val="24"/>
        </w:rPr>
        <w:t>_______________</w:t>
      </w:r>
      <w:r w:rsidRPr="00666675">
        <w:rPr>
          <w:rFonts w:ascii="Times New Roman" w:hAnsi="Times New Roman"/>
          <w:sz w:val="24"/>
          <w:szCs w:val="24"/>
        </w:rPr>
        <w:t>______________________________</w:t>
      </w:r>
    </w:p>
    <w:p w14:paraId="2B5761FC" w14:textId="77777777"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sz w:val="24"/>
          <w:szCs w:val="24"/>
        </w:rPr>
        <w:t>цель использования: для размещения объекта</w:t>
      </w:r>
    </w:p>
    <w:p w14:paraId="5256DAAF" w14:textId="1CF63C54"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sz w:val="24"/>
          <w:szCs w:val="24"/>
        </w:rPr>
        <w:t>_____________________________________</w:t>
      </w:r>
      <w:r w:rsidR="00666675">
        <w:rPr>
          <w:rFonts w:ascii="Times New Roman" w:hAnsi="Times New Roman"/>
          <w:sz w:val="24"/>
          <w:szCs w:val="24"/>
        </w:rPr>
        <w:t>_______________</w:t>
      </w:r>
      <w:r w:rsidRPr="00666675">
        <w:rPr>
          <w:rFonts w:ascii="Times New Roman" w:hAnsi="Times New Roman"/>
          <w:sz w:val="24"/>
          <w:szCs w:val="24"/>
        </w:rPr>
        <w:t>_______________________________</w:t>
      </w:r>
    </w:p>
    <w:p w14:paraId="2B7DCC00" w14:textId="6BA9FC36" w:rsidR="001F430C" w:rsidRPr="00666675" w:rsidRDefault="001F430C" w:rsidP="00666675">
      <w:pPr>
        <w:widowControl w:val="0"/>
        <w:autoSpaceDE w:val="0"/>
        <w:autoSpaceDN w:val="0"/>
        <w:adjustRightInd w:val="0"/>
        <w:spacing w:after="0" w:line="240" w:lineRule="auto"/>
        <w:jc w:val="center"/>
        <w:rPr>
          <w:rFonts w:ascii="Times New Roman" w:hAnsi="Times New Roman"/>
          <w:sz w:val="24"/>
          <w:szCs w:val="24"/>
          <w:vertAlign w:val="superscript"/>
        </w:rPr>
      </w:pPr>
      <w:r w:rsidRPr="00666675">
        <w:rPr>
          <w:rFonts w:ascii="Times New Roman" w:hAnsi="Times New Roman"/>
          <w:sz w:val="24"/>
          <w:szCs w:val="24"/>
          <w:vertAlign w:val="superscript"/>
        </w:rPr>
        <w:t xml:space="preserve">(наименование объекта в соответствии с </w:t>
      </w:r>
      <w:hyperlink r:id="rId8" w:history="1">
        <w:r w:rsidRPr="00666675">
          <w:rPr>
            <w:rFonts w:ascii="Times New Roman" w:hAnsi="Times New Roman"/>
            <w:sz w:val="24"/>
            <w:szCs w:val="24"/>
            <w:vertAlign w:val="superscript"/>
          </w:rPr>
          <w:t>постановлением</w:t>
        </w:r>
      </w:hyperlink>
      <w:r w:rsidRPr="00666675">
        <w:rPr>
          <w:rFonts w:ascii="Times New Roman" w:hAnsi="Times New Roman"/>
          <w:sz w:val="24"/>
          <w:szCs w:val="24"/>
          <w:vertAlign w:val="superscript"/>
        </w:rPr>
        <w:t xml:space="preserve"> Правительства</w:t>
      </w:r>
      <w:r w:rsidR="00666675" w:rsidRPr="00666675">
        <w:rPr>
          <w:rFonts w:ascii="Times New Roman" w:hAnsi="Times New Roman"/>
          <w:sz w:val="24"/>
          <w:szCs w:val="24"/>
          <w:vertAlign w:val="superscript"/>
        </w:rPr>
        <w:t xml:space="preserve"> </w:t>
      </w:r>
      <w:r w:rsidRPr="00666675">
        <w:rPr>
          <w:rFonts w:ascii="Times New Roman" w:hAnsi="Times New Roman"/>
          <w:sz w:val="24"/>
          <w:szCs w:val="24"/>
          <w:vertAlign w:val="superscript"/>
        </w:rPr>
        <w:t>Российской Федерации от 3 декабря 2014 года N 1300 "Об утверждении</w:t>
      </w:r>
      <w:r w:rsidR="00666675" w:rsidRPr="00666675">
        <w:rPr>
          <w:rFonts w:ascii="Times New Roman" w:hAnsi="Times New Roman"/>
          <w:sz w:val="24"/>
          <w:szCs w:val="24"/>
          <w:vertAlign w:val="superscript"/>
        </w:rPr>
        <w:t xml:space="preserve"> </w:t>
      </w:r>
      <w:r w:rsidRPr="00666675">
        <w:rPr>
          <w:rFonts w:ascii="Times New Roman" w:hAnsi="Times New Roman"/>
          <w:sz w:val="24"/>
          <w:szCs w:val="24"/>
          <w:vertAlign w:val="superscript"/>
        </w:rPr>
        <w:t>перечня видов объектов, размещение которых может осуществляться на</w:t>
      </w:r>
      <w:r w:rsidR="00666675" w:rsidRPr="00666675">
        <w:rPr>
          <w:rFonts w:ascii="Times New Roman" w:hAnsi="Times New Roman"/>
          <w:sz w:val="24"/>
          <w:szCs w:val="24"/>
          <w:vertAlign w:val="superscript"/>
        </w:rPr>
        <w:t xml:space="preserve"> </w:t>
      </w:r>
      <w:r w:rsidRPr="00666675">
        <w:rPr>
          <w:rFonts w:ascii="Times New Roman" w:hAnsi="Times New Roman"/>
          <w:sz w:val="24"/>
          <w:szCs w:val="24"/>
          <w:vertAlign w:val="superscript"/>
        </w:rPr>
        <w:t>землях или земельных участках, находящихся в государственной или</w:t>
      </w:r>
    </w:p>
    <w:p w14:paraId="0F79C21D" w14:textId="19554709" w:rsidR="001F430C" w:rsidRPr="00666675" w:rsidRDefault="001F430C" w:rsidP="00666675">
      <w:pPr>
        <w:widowControl w:val="0"/>
        <w:autoSpaceDE w:val="0"/>
        <w:autoSpaceDN w:val="0"/>
        <w:adjustRightInd w:val="0"/>
        <w:spacing w:after="0" w:line="240" w:lineRule="auto"/>
        <w:jc w:val="center"/>
        <w:rPr>
          <w:rFonts w:ascii="Times New Roman" w:hAnsi="Times New Roman"/>
          <w:sz w:val="24"/>
          <w:szCs w:val="24"/>
          <w:vertAlign w:val="superscript"/>
        </w:rPr>
      </w:pPr>
      <w:r w:rsidRPr="00666675">
        <w:rPr>
          <w:rFonts w:ascii="Times New Roman" w:hAnsi="Times New Roman"/>
          <w:sz w:val="24"/>
          <w:szCs w:val="24"/>
          <w:vertAlign w:val="superscript"/>
        </w:rPr>
        <w:t>муниципальной собственности, без предоставления земельных участков</w:t>
      </w:r>
      <w:r w:rsidR="00666675" w:rsidRPr="00666675">
        <w:rPr>
          <w:rFonts w:ascii="Times New Roman" w:hAnsi="Times New Roman"/>
          <w:sz w:val="24"/>
          <w:szCs w:val="24"/>
          <w:vertAlign w:val="superscript"/>
        </w:rPr>
        <w:t xml:space="preserve"> </w:t>
      </w:r>
      <w:r w:rsidRPr="00666675">
        <w:rPr>
          <w:rFonts w:ascii="Times New Roman" w:hAnsi="Times New Roman"/>
          <w:sz w:val="24"/>
          <w:szCs w:val="24"/>
          <w:vertAlign w:val="superscript"/>
        </w:rPr>
        <w:t>и установления сервитутов" с кратким описанием его технических</w:t>
      </w:r>
      <w:r w:rsidR="00666675" w:rsidRPr="00666675">
        <w:rPr>
          <w:rFonts w:ascii="Times New Roman" w:hAnsi="Times New Roman"/>
          <w:sz w:val="24"/>
          <w:szCs w:val="24"/>
          <w:vertAlign w:val="superscript"/>
        </w:rPr>
        <w:t xml:space="preserve"> </w:t>
      </w:r>
      <w:r w:rsidRPr="00666675">
        <w:rPr>
          <w:rFonts w:ascii="Times New Roman" w:hAnsi="Times New Roman"/>
          <w:sz w:val="24"/>
          <w:szCs w:val="24"/>
          <w:vertAlign w:val="superscript"/>
        </w:rPr>
        <w:t>характеристик)</w:t>
      </w:r>
    </w:p>
    <w:p w14:paraId="4D188C14" w14:textId="7792E814"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sz w:val="24"/>
          <w:szCs w:val="24"/>
        </w:rPr>
        <w:t>__________________________</w:t>
      </w:r>
      <w:r w:rsidR="00666675">
        <w:rPr>
          <w:rFonts w:ascii="Times New Roman" w:hAnsi="Times New Roman"/>
          <w:sz w:val="24"/>
          <w:szCs w:val="24"/>
        </w:rPr>
        <w:t>_______________</w:t>
      </w:r>
      <w:r w:rsidRPr="00666675">
        <w:rPr>
          <w:rFonts w:ascii="Times New Roman" w:hAnsi="Times New Roman"/>
          <w:sz w:val="24"/>
          <w:szCs w:val="24"/>
        </w:rPr>
        <w:t>__________________________________________</w:t>
      </w:r>
    </w:p>
    <w:p w14:paraId="41C2C849" w14:textId="59DE2FDD"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sz w:val="24"/>
          <w:szCs w:val="24"/>
        </w:rPr>
        <w:t>_________________________________________</w:t>
      </w:r>
      <w:r w:rsidR="00666675">
        <w:rPr>
          <w:rFonts w:ascii="Times New Roman" w:hAnsi="Times New Roman"/>
          <w:sz w:val="24"/>
          <w:szCs w:val="24"/>
        </w:rPr>
        <w:t>_______________</w:t>
      </w:r>
      <w:r w:rsidRPr="00666675">
        <w:rPr>
          <w:rFonts w:ascii="Times New Roman" w:hAnsi="Times New Roman"/>
          <w:sz w:val="24"/>
          <w:szCs w:val="24"/>
        </w:rPr>
        <w:t>___________________________</w:t>
      </w:r>
    </w:p>
    <w:p w14:paraId="688A7D5F" w14:textId="3BDF2101"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sz w:val="24"/>
          <w:szCs w:val="24"/>
        </w:rPr>
        <w:t>________________________________________________________</w:t>
      </w:r>
      <w:r w:rsidR="00666675">
        <w:rPr>
          <w:rFonts w:ascii="Times New Roman" w:hAnsi="Times New Roman"/>
          <w:sz w:val="24"/>
          <w:szCs w:val="24"/>
        </w:rPr>
        <w:t>_______________</w:t>
      </w:r>
      <w:r w:rsidRPr="00666675">
        <w:rPr>
          <w:rFonts w:ascii="Times New Roman" w:hAnsi="Times New Roman"/>
          <w:sz w:val="24"/>
          <w:szCs w:val="24"/>
        </w:rPr>
        <w:t>____________</w:t>
      </w:r>
    </w:p>
    <w:p w14:paraId="153A5B0D" w14:textId="6C3C9BAC" w:rsidR="001F430C" w:rsidRPr="00666675" w:rsidRDefault="001F430C" w:rsidP="00666675">
      <w:pPr>
        <w:widowControl w:val="0"/>
        <w:autoSpaceDE w:val="0"/>
        <w:autoSpaceDN w:val="0"/>
        <w:adjustRightInd w:val="0"/>
        <w:spacing w:after="0" w:line="240" w:lineRule="auto"/>
        <w:jc w:val="center"/>
        <w:rPr>
          <w:rFonts w:ascii="Times New Roman" w:hAnsi="Times New Roman"/>
          <w:sz w:val="24"/>
          <w:szCs w:val="24"/>
          <w:vertAlign w:val="superscript"/>
        </w:rPr>
      </w:pPr>
      <w:r w:rsidRPr="00666675">
        <w:rPr>
          <w:rFonts w:ascii="Times New Roman" w:hAnsi="Times New Roman"/>
          <w:sz w:val="24"/>
          <w:szCs w:val="24"/>
          <w:vertAlign w:val="superscript"/>
        </w:rPr>
        <w:t>(предназначен или не предназначен размещаемый объект для общего</w:t>
      </w:r>
      <w:r w:rsidR="00666675" w:rsidRPr="00666675">
        <w:rPr>
          <w:rFonts w:ascii="Times New Roman" w:hAnsi="Times New Roman"/>
          <w:sz w:val="24"/>
          <w:szCs w:val="24"/>
          <w:vertAlign w:val="superscript"/>
        </w:rPr>
        <w:t xml:space="preserve"> </w:t>
      </w:r>
      <w:r w:rsidRPr="00666675">
        <w:rPr>
          <w:rFonts w:ascii="Times New Roman" w:hAnsi="Times New Roman"/>
          <w:sz w:val="24"/>
          <w:szCs w:val="24"/>
          <w:vertAlign w:val="superscript"/>
        </w:rPr>
        <w:t>пользования неограниченным кругом лиц, взимается или не взимается</w:t>
      </w:r>
      <w:r w:rsidR="00666675" w:rsidRPr="00666675">
        <w:rPr>
          <w:rFonts w:ascii="Times New Roman" w:hAnsi="Times New Roman"/>
          <w:sz w:val="24"/>
          <w:szCs w:val="24"/>
          <w:vertAlign w:val="superscript"/>
        </w:rPr>
        <w:t xml:space="preserve"> </w:t>
      </w:r>
      <w:r w:rsidRPr="00666675">
        <w:rPr>
          <w:rFonts w:ascii="Times New Roman" w:hAnsi="Times New Roman"/>
          <w:sz w:val="24"/>
          <w:szCs w:val="24"/>
          <w:vertAlign w:val="superscript"/>
        </w:rPr>
        <w:t>плата за пользование размещаемым объектом, планируется или не</w:t>
      </w:r>
      <w:r w:rsidR="00666675" w:rsidRPr="00666675">
        <w:rPr>
          <w:rFonts w:ascii="Times New Roman" w:hAnsi="Times New Roman"/>
          <w:sz w:val="24"/>
          <w:szCs w:val="24"/>
          <w:vertAlign w:val="superscript"/>
        </w:rPr>
        <w:t xml:space="preserve"> </w:t>
      </w:r>
      <w:r w:rsidRPr="00666675">
        <w:rPr>
          <w:rFonts w:ascii="Times New Roman" w:hAnsi="Times New Roman"/>
          <w:sz w:val="24"/>
          <w:szCs w:val="24"/>
          <w:vertAlign w:val="superscript"/>
        </w:rPr>
        <w:t>планируется использование размещаемого объекта для целей</w:t>
      </w:r>
    </w:p>
    <w:p w14:paraId="7AC3CF6C" w14:textId="77777777" w:rsidR="001F430C" w:rsidRPr="00666675" w:rsidRDefault="001F430C" w:rsidP="00666675">
      <w:pPr>
        <w:widowControl w:val="0"/>
        <w:autoSpaceDE w:val="0"/>
        <w:autoSpaceDN w:val="0"/>
        <w:adjustRightInd w:val="0"/>
        <w:spacing w:after="0" w:line="240" w:lineRule="auto"/>
        <w:jc w:val="center"/>
        <w:rPr>
          <w:rFonts w:ascii="Times New Roman" w:hAnsi="Times New Roman"/>
          <w:sz w:val="24"/>
          <w:szCs w:val="24"/>
          <w:vertAlign w:val="superscript"/>
        </w:rPr>
      </w:pPr>
      <w:r w:rsidRPr="00666675">
        <w:rPr>
          <w:rFonts w:ascii="Times New Roman" w:hAnsi="Times New Roman"/>
          <w:sz w:val="24"/>
          <w:szCs w:val="24"/>
          <w:vertAlign w:val="superscript"/>
        </w:rPr>
        <w:t>осуществления деятельности, направленной на получение прибыли) &lt;</w:t>
      </w:r>
      <w:hyperlink w:anchor="sub_1301" w:history="1">
        <w:r w:rsidRPr="00666675">
          <w:rPr>
            <w:rFonts w:ascii="Times New Roman" w:hAnsi="Times New Roman"/>
            <w:sz w:val="24"/>
            <w:szCs w:val="24"/>
            <w:vertAlign w:val="superscript"/>
          </w:rPr>
          <w:t>*</w:t>
        </w:r>
      </w:hyperlink>
      <w:r w:rsidRPr="00666675">
        <w:rPr>
          <w:rFonts w:ascii="Times New Roman" w:hAnsi="Times New Roman"/>
          <w:sz w:val="24"/>
          <w:szCs w:val="24"/>
          <w:vertAlign w:val="superscript"/>
        </w:rPr>
        <w:t>&gt;:</w:t>
      </w:r>
    </w:p>
    <w:p w14:paraId="44F95570" w14:textId="139FD02E"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sz w:val="24"/>
          <w:szCs w:val="24"/>
        </w:rPr>
        <w:t>____________________________________________________</w:t>
      </w:r>
      <w:r w:rsidR="008B5D93">
        <w:rPr>
          <w:rFonts w:ascii="Times New Roman" w:hAnsi="Times New Roman"/>
          <w:sz w:val="24"/>
          <w:szCs w:val="24"/>
        </w:rPr>
        <w:t>________________</w:t>
      </w:r>
      <w:r w:rsidRPr="00666675">
        <w:rPr>
          <w:rFonts w:ascii="Times New Roman" w:hAnsi="Times New Roman"/>
          <w:sz w:val="24"/>
          <w:szCs w:val="24"/>
        </w:rPr>
        <w:t>________________</w:t>
      </w:r>
    </w:p>
    <w:p w14:paraId="2C4F7AD6" w14:textId="77777777"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sz w:val="24"/>
          <w:szCs w:val="24"/>
        </w:rPr>
        <w:t>на землях или земельном участке (нужное подчеркнуть)</w:t>
      </w:r>
    </w:p>
    <w:p w14:paraId="002832B9" w14:textId="75022CAE"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sz w:val="24"/>
          <w:szCs w:val="24"/>
        </w:rPr>
        <w:t>__________________________________________________________</w:t>
      </w:r>
      <w:r w:rsidR="008B5D93">
        <w:rPr>
          <w:rFonts w:ascii="Times New Roman" w:hAnsi="Times New Roman"/>
          <w:sz w:val="24"/>
          <w:szCs w:val="24"/>
        </w:rPr>
        <w:t>________________</w:t>
      </w:r>
      <w:r w:rsidRPr="00666675">
        <w:rPr>
          <w:rFonts w:ascii="Times New Roman" w:hAnsi="Times New Roman"/>
          <w:sz w:val="24"/>
          <w:szCs w:val="24"/>
        </w:rPr>
        <w:t>__________</w:t>
      </w:r>
    </w:p>
    <w:p w14:paraId="647ECAA0" w14:textId="1BE5BFED" w:rsidR="001F430C" w:rsidRPr="008B5D93" w:rsidRDefault="001F430C" w:rsidP="008B5D93">
      <w:pPr>
        <w:widowControl w:val="0"/>
        <w:autoSpaceDE w:val="0"/>
        <w:autoSpaceDN w:val="0"/>
        <w:adjustRightInd w:val="0"/>
        <w:spacing w:after="0" w:line="240" w:lineRule="auto"/>
        <w:jc w:val="center"/>
        <w:rPr>
          <w:rFonts w:ascii="Times New Roman" w:hAnsi="Times New Roman"/>
          <w:sz w:val="24"/>
          <w:szCs w:val="24"/>
          <w:vertAlign w:val="superscript"/>
        </w:rPr>
      </w:pPr>
      <w:r w:rsidRPr="008B5D93">
        <w:rPr>
          <w:rFonts w:ascii="Times New Roman" w:hAnsi="Times New Roman"/>
          <w:sz w:val="24"/>
          <w:szCs w:val="24"/>
          <w:vertAlign w:val="superscript"/>
        </w:rPr>
        <w:t>(сведения о землях или земельных участках, кадастровый номер</w:t>
      </w:r>
      <w:r w:rsidR="008B5D93" w:rsidRPr="008B5D93">
        <w:rPr>
          <w:rFonts w:ascii="Times New Roman" w:hAnsi="Times New Roman"/>
          <w:sz w:val="24"/>
          <w:szCs w:val="24"/>
          <w:vertAlign w:val="superscript"/>
        </w:rPr>
        <w:t xml:space="preserve"> </w:t>
      </w:r>
      <w:r w:rsidRPr="008B5D93">
        <w:rPr>
          <w:rFonts w:ascii="Times New Roman" w:hAnsi="Times New Roman"/>
          <w:sz w:val="24"/>
          <w:szCs w:val="24"/>
          <w:vertAlign w:val="superscript"/>
        </w:rPr>
        <w:t>земельного участка (в случае если планируется использование всего</w:t>
      </w:r>
      <w:r w:rsidR="008B5D93" w:rsidRPr="008B5D93">
        <w:rPr>
          <w:rFonts w:ascii="Times New Roman" w:hAnsi="Times New Roman"/>
          <w:sz w:val="24"/>
          <w:szCs w:val="24"/>
          <w:vertAlign w:val="superscript"/>
        </w:rPr>
        <w:t xml:space="preserve"> </w:t>
      </w:r>
      <w:r w:rsidRPr="008B5D93">
        <w:rPr>
          <w:rFonts w:ascii="Times New Roman" w:hAnsi="Times New Roman"/>
          <w:sz w:val="24"/>
          <w:szCs w:val="24"/>
          <w:vertAlign w:val="superscript"/>
        </w:rPr>
        <w:t>земельного участка), координаты характерных точек границ территории</w:t>
      </w:r>
      <w:r w:rsidR="008B5D93" w:rsidRPr="008B5D93">
        <w:rPr>
          <w:rFonts w:ascii="Times New Roman" w:hAnsi="Times New Roman"/>
          <w:sz w:val="24"/>
          <w:szCs w:val="24"/>
          <w:vertAlign w:val="superscript"/>
        </w:rPr>
        <w:t xml:space="preserve"> </w:t>
      </w:r>
      <w:r w:rsidRPr="008B5D93">
        <w:rPr>
          <w:rFonts w:ascii="Times New Roman" w:hAnsi="Times New Roman"/>
          <w:sz w:val="24"/>
          <w:szCs w:val="24"/>
          <w:vertAlign w:val="superscript"/>
        </w:rPr>
        <w:t>(в случае, если планируется использование земель или части</w:t>
      </w:r>
      <w:r w:rsidR="008B5D93" w:rsidRPr="008B5D93">
        <w:rPr>
          <w:rFonts w:ascii="Times New Roman" w:hAnsi="Times New Roman"/>
          <w:sz w:val="24"/>
          <w:szCs w:val="24"/>
          <w:vertAlign w:val="superscript"/>
        </w:rPr>
        <w:t xml:space="preserve"> </w:t>
      </w:r>
      <w:r w:rsidRPr="008B5D93">
        <w:rPr>
          <w:rFonts w:ascii="Times New Roman" w:hAnsi="Times New Roman"/>
          <w:sz w:val="24"/>
          <w:szCs w:val="24"/>
          <w:vertAlign w:val="superscript"/>
        </w:rPr>
        <w:t>земельного участка), номер кадастрового квартала (в случае, если</w:t>
      </w:r>
      <w:r w:rsidR="008B5D93" w:rsidRPr="008B5D93">
        <w:rPr>
          <w:rFonts w:ascii="Times New Roman" w:hAnsi="Times New Roman"/>
          <w:sz w:val="24"/>
          <w:szCs w:val="24"/>
          <w:vertAlign w:val="superscript"/>
        </w:rPr>
        <w:t xml:space="preserve"> </w:t>
      </w:r>
      <w:r w:rsidRPr="008B5D93">
        <w:rPr>
          <w:rFonts w:ascii="Times New Roman" w:hAnsi="Times New Roman"/>
          <w:sz w:val="24"/>
          <w:szCs w:val="24"/>
          <w:vertAlign w:val="superscript"/>
        </w:rPr>
        <w:t>планируется использование земель), площадь земель или земельного</w:t>
      </w:r>
      <w:r w:rsidR="008B5D93" w:rsidRPr="008B5D93">
        <w:rPr>
          <w:rFonts w:ascii="Times New Roman" w:hAnsi="Times New Roman"/>
          <w:sz w:val="24"/>
          <w:szCs w:val="24"/>
          <w:vertAlign w:val="superscript"/>
        </w:rPr>
        <w:t xml:space="preserve"> </w:t>
      </w:r>
      <w:r w:rsidRPr="008B5D93">
        <w:rPr>
          <w:rFonts w:ascii="Times New Roman" w:hAnsi="Times New Roman"/>
          <w:sz w:val="24"/>
          <w:szCs w:val="24"/>
          <w:vertAlign w:val="superscript"/>
        </w:rPr>
        <w:t>участка, информация об обременениях земельного участка, а также о</w:t>
      </w:r>
    </w:p>
    <w:p w14:paraId="6F303C7B" w14:textId="77777777" w:rsidR="001F430C" w:rsidRPr="008B5D93" w:rsidRDefault="001F430C" w:rsidP="008B5D93">
      <w:pPr>
        <w:widowControl w:val="0"/>
        <w:autoSpaceDE w:val="0"/>
        <w:autoSpaceDN w:val="0"/>
        <w:adjustRightInd w:val="0"/>
        <w:spacing w:after="0" w:line="240" w:lineRule="auto"/>
        <w:jc w:val="center"/>
        <w:rPr>
          <w:rFonts w:ascii="Times New Roman" w:hAnsi="Times New Roman"/>
          <w:sz w:val="24"/>
          <w:szCs w:val="24"/>
          <w:vertAlign w:val="superscript"/>
        </w:rPr>
      </w:pPr>
      <w:r w:rsidRPr="008B5D93">
        <w:rPr>
          <w:rFonts w:ascii="Times New Roman" w:hAnsi="Times New Roman"/>
          <w:sz w:val="24"/>
          <w:szCs w:val="24"/>
          <w:vertAlign w:val="superscript"/>
        </w:rPr>
        <w:lastRenderedPageBreak/>
        <w:t>зонах с особыми условиями использования территории)</w:t>
      </w:r>
    </w:p>
    <w:p w14:paraId="5800B625" w14:textId="77777777" w:rsidR="008B5D93" w:rsidRPr="00666675" w:rsidRDefault="008B5D93" w:rsidP="001F430C">
      <w:pPr>
        <w:widowControl w:val="0"/>
        <w:autoSpaceDE w:val="0"/>
        <w:autoSpaceDN w:val="0"/>
        <w:adjustRightInd w:val="0"/>
        <w:spacing w:after="0" w:line="240" w:lineRule="auto"/>
        <w:rPr>
          <w:rFonts w:ascii="Times New Roman" w:hAnsi="Times New Roman"/>
          <w:sz w:val="24"/>
          <w:szCs w:val="24"/>
        </w:rPr>
      </w:pPr>
    </w:p>
    <w:p w14:paraId="288D2B27" w14:textId="77777777"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sz w:val="24"/>
          <w:szCs w:val="24"/>
        </w:rPr>
        <w:t>Разрешение выдано на срок _________________________________________.</w:t>
      </w:r>
    </w:p>
    <w:p w14:paraId="2E589B7C" w14:textId="77777777" w:rsidR="008B5D93" w:rsidRDefault="008B5D93" w:rsidP="001F430C">
      <w:pPr>
        <w:widowControl w:val="0"/>
        <w:autoSpaceDE w:val="0"/>
        <w:autoSpaceDN w:val="0"/>
        <w:adjustRightInd w:val="0"/>
        <w:spacing w:after="0" w:line="240" w:lineRule="auto"/>
        <w:rPr>
          <w:rFonts w:ascii="Times New Roman" w:hAnsi="Times New Roman"/>
          <w:sz w:val="24"/>
          <w:szCs w:val="24"/>
        </w:rPr>
      </w:pPr>
    </w:p>
    <w:p w14:paraId="59CE62EF" w14:textId="587429DC"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sz w:val="24"/>
          <w:szCs w:val="24"/>
        </w:rPr>
        <w:t>Размер годовой платы за использование земель или земельного</w:t>
      </w:r>
      <w:r w:rsidR="008B5D93">
        <w:rPr>
          <w:rFonts w:ascii="Times New Roman" w:hAnsi="Times New Roman"/>
          <w:sz w:val="24"/>
          <w:szCs w:val="24"/>
        </w:rPr>
        <w:t xml:space="preserve"> </w:t>
      </w:r>
      <w:r w:rsidRPr="00666675">
        <w:rPr>
          <w:rFonts w:ascii="Times New Roman" w:hAnsi="Times New Roman"/>
          <w:sz w:val="24"/>
          <w:szCs w:val="24"/>
        </w:rPr>
        <w:t>участка составляет</w:t>
      </w:r>
      <w:r w:rsidR="008B5D93">
        <w:rPr>
          <w:rFonts w:ascii="Times New Roman" w:hAnsi="Times New Roman"/>
          <w:sz w:val="24"/>
          <w:szCs w:val="24"/>
        </w:rPr>
        <w:t xml:space="preserve"> </w:t>
      </w:r>
      <w:r w:rsidRPr="00666675">
        <w:rPr>
          <w:rFonts w:ascii="Times New Roman" w:hAnsi="Times New Roman"/>
          <w:sz w:val="24"/>
          <w:szCs w:val="24"/>
        </w:rPr>
        <w:t>_____________</w:t>
      </w:r>
      <w:r w:rsidR="008B5D93">
        <w:rPr>
          <w:rFonts w:ascii="Times New Roman" w:hAnsi="Times New Roman"/>
          <w:sz w:val="24"/>
          <w:szCs w:val="24"/>
        </w:rPr>
        <w:t>________________________________________________________</w:t>
      </w:r>
      <w:r w:rsidRPr="00666675">
        <w:rPr>
          <w:rFonts w:ascii="Times New Roman" w:hAnsi="Times New Roman"/>
          <w:sz w:val="24"/>
          <w:szCs w:val="24"/>
        </w:rPr>
        <w:t>_________&lt;</w:t>
      </w:r>
      <w:hyperlink w:anchor="sub_1302" w:history="1">
        <w:r w:rsidRPr="00666675">
          <w:rPr>
            <w:rFonts w:ascii="Times New Roman" w:hAnsi="Times New Roman"/>
            <w:sz w:val="24"/>
            <w:szCs w:val="24"/>
          </w:rPr>
          <w:t>**</w:t>
        </w:r>
      </w:hyperlink>
      <w:r w:rsidRPr="00666675">
        <w:rPr>
          <w:rFonts w:ascii="Times New Roman" w:hAnsi="Times New Roman"/>
          <w:sz w:val="24"/>
          <w:szCs w:val="24"/>
        </w:rPr>
        <w:t>&gt;</w:t>
      </w:r>
    </w:p>
    <w:p w14:paraId="5DB65958" w14:textId="77777777"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sz w:val="24"/>
          <w:szCs w:val="24"/>
        </w:rPr>
        <w:t>Реквизиты для оплаты платы &lt;</w:t>
      </w:r>
      <w:hyperlink w:anchor="sub_1302" w:history="1">
        <w:r w:rsidRPr="00666675">
          <w:rPr>
            <w:rFonts w:ascii="Times New Roman" w:hAnsi="Times New Roman"/>
            <w:sz w:val="24"/>
            <w:szCs w:val="24"/>
          </w:rPr>
          <w:t>**</w:t>
        </w:r>
      </w:hyperlink>
      <w:r w:rsidRPr="00666675">
        <w:rPr>
          <w:rFonts w:ascii="Times New Roman" w:hAnsi="Times New Roman"/>
          <w:sz w:val="24"/>
          <w:szCs w:val="24"/>
        </w:rPr>
        <w:t>&gt;:</w:t>
      </w:r>
    </w:p>
    <w:p w14:paraId="378E5BBD" w14:textId="77777777"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sz w:val="24"/>
          <w:szCs w:val="24"/>
        </w:rPr>
        <w:t>Реквизиты для оплаты пени &lt;</w:t>
      </w:r>
      <w:hyperlink w:anchor="sub_1302" w:history="1">
        <w:r w:rsidRPr="00666675">
          <w:rPr>
            <w:rFonts w:ascii="Times New Roman" w:hAnsi="Times New Roman"/>
            <w:sz w:val="24"/>
            <w:szCs w:val="24"/>
          </w:rPr>
          <w:t>**</w:t>
        </w:r>
      </w:hyperlink>
      <w:r w:rsidRPr="00666675">
        <w:rPr>
          <w:rFonts w:ascii="Times New Roman" w:hAnsi="Times New Roman"/>
          <w:sz w:val="24"/>
          <w:szCs w:val="24"/>
        </w:rPr>
        <w:t>&gt;:</w:t>
      </w:r>
    </w:p>
    <w:p w14:paraId="7B76D002" w14:textId="77777777" w:rsidR="008B5D93" w:rsidRDefault="008B5D93" w:rsidP="001F430C">
      <w:pPr>
        <w:widowControl w:val="0"/>
        <w:autoSpaceDE w:val="0"/>
        <w:autoSpaceDN w:val="0"/>
        <w:adjustRightInd w:val="0"/>
        <w:spacing w:after="0" w:line="240" w:lineRule="auto"/>
        <w:rPr>
          <w:rFonts w:ascii="Times New Roman" w:hAnsi="Times New Roman"/>
          <w:sz w:val="24"/>
          <w:szCs w:val="24"/>
        </w:rPr>
      </w:pPr>
    </w:p>
    <w:p w14:paraId="6B62222C" w14:textId="77777777" w:rsidR="001F430C" w:rsidRPr="00666675" w:rsidRDefault="001F430C" w:rsidP="008B5D93">
      <w:pPr>
        <w:widowControl w:val="0"/>
        <w:autoSpaceDE w:val="0"/>
        <w:autoSpaceDN w:val="0"/>
        <w:adjustRightInd w:val="0"/>
        <w:spacing w:after="0" w:line="240" w:lineRule="auto"/>
        <w:ind w:firstLine="720"/>
        <w:jc w:val="both"/>
        <w:rPr>
          <w:rFonts w:ascii="Times New Roman" w:hAnsi="Times New Roman"/>
          <w:sz w:val="24"/>
          <w:szCs w:val="24"/>
        </w:rPr>
      </w:pPr>
      <w:r w:rsidRPr="00666675">
        <w:rPr>
          <w:rFonts w:ascii="Times New Roman" w:hAnsi="Times New Roman"/>
          <w:sz w:val="24"/>
          <w:szCs w:val="24"/>
        </w:rPr>
        <w:t>Условия использования земель или земельных участков:</w:t>
      </w:r>
    </w:p>
    <w:p w14:paraId="411B07A1" w14:textId="1A0F325A" w:rsidR="001F430C" w:rsidRPr="00666675" w:rsidRDefault="001F430C" w:rsidP="008B5D93">
      <w:pPr>
        <w:widowControl w:val="0"/>
        <w:autoSpaceDE w:val="0"/>
        <w:autoSpaceDN w:val="0"/>
        <w:adjustRightInd w:val="0"/>
        <w:spacing w:after="0" w:line="240" w:lineRule="auto"/>
        <w:ind w:firstLine="720"/>
        <w:jc w:val="both"/>
        <w:rPr>
          <w:rFonts w:ascii="Times New Roman" w:hAnsi="Times New Roman"/>
          <w:sz w:val="24"/>
          <w:szCs w:val="24"/>
        </w:rPr>
      </w:pPr>
      <w:r w:rsidRPr="00666675">
        <w:rPr>
          <w:rFonts w:ascii="Times New Roman" w:hAnsi="Times New Roman"/>
          <w:sz w:val="24"/>
          <w:szCs w:val="24"/>
        </w:rPr>
        <w:t>1. Разрешение не является основанием для рубки, пересадки или</w:t>
      </w:r>
      <w:r w:rsidR="008B5D93">
        <w:rPr>
          <w:rFonts w:ascii="Times New Roman" w:hAnsi="Times New Roman"/>
          <w:sz w:val="24"/>
          <w:szCs w:val="24"/>
        </w:rPr>
        <w:t xml:space="preserve"> </w:t>
      </w:r>
      <w:r w:rsidRPr="00666675">
        <w:rPr>
          <w:rFonts w:ascii="Times New Roman" w:hAnsi="Times New Roman"/>
          <w:sz w:val="24"/>
          <w:szCs w:val="24"/>
        </w:rPr>
        <w:t>любого другого повреждения или уничтожения деревьев или кустарников,</w:t>
      </w:r>
      <w:r w:rsidR="008B5D93">
        <w:rPr>
          <w:rFonts w:ascii="Times New Roman" w:hAnsi="Times New Roman"/>
          <w:sz w:val="24"/>
          <w:szCs w:val="24"/>
        </w:rPr>
        <w:t xml:space="preserve"> </w:t>
      </w:r>
      <w:r w:rsidRPr="00666675">
        <w:rPr>
          <w:rFonts w:ascii="Times New Roman" w:hAnsi="Times New Roman"/>
          <w:sz w:val="24"/>
          <w:szCs w:val="24"/>
        </w:rPr>
        <w:t>повреждения или уничтожения элементов</w:t>
      </w:r>
      <w:r w:rsidR="008B5D93">
        <w:rPr>
          <w:rFonts w:ascii="Times New Roman" w:hAnsi="Times New Roman"/>
          <w:sz w:val="24"/>
          <w:szCs w:val="24"/>
        </w:rPr>
        <w:t xml:space="preserve"> </w:t>
      </w:r>
      <w:r w:rsidRPr="00666675">
        <w:rPr>
          <w:rFonts w:ascii="Times New Roman" w:hAnsi="Times New Roman"/>
          <w:sz w:val="24"/>
          <w:szCs w:val="24"/>
        </w:rPr>
        <w:t>благоустройства, добычи</w:t>
      </w:r>
      <w:r w:rsidR="008B5D93">
        <w:rPr>
          <w:rFonts w:ascii="Times New Roman" w:hAnsi="Times New Roman"/>
          <w:sz w:val="24"/>
          <w:szCs w:val="24"/>
        </w:rPr>
        <w:t xml:space="preserve"> </w:t>
      </w:r>
      <w:r w:rsidRPr="00666675">
        <w:rPr>
          <w:rFonts w:ascii="Times New Roman" w:hAnsi="Times New Roman"/>
          <w:sz w:val="24"/>
          <w:szCs w:val="24"/>
        </w:rPr>
        <w:t>общераспространенных полезных ископаемых, строительства</w:t>
      </w:r>
    </w:p>
    <w:p w14:paraId="450073DE" w14:textId="580EE4C1" w:rsidR="001F430C" w:rsidRPr="00666675" w:rsidRDefault="001F430C" w:rsidP="008B5D93">
      <w:pPr>
        <w:widowControl w:val="0"/>
        <w:autoSpaceDE w:val="0"/>
        <w:autoSpaceDN w:val="0"/>
        <w:adjustRightInd w:val="0"/>
        <w:spacing w:after="0" w:line="240" w:lineRule="auto"/>
        <w:ind w:firstLine="720"/>
        <w:jc w:val="both"/>
        <w:rPr>
          <w:rFonts w:ascii="Times New Roman" w:hAnsi="Times New Roman"/>
          <w:sz w:val="24"/>
          <w:szCs w:val="24"/>
        </w:rPr>
      </w:pPr>
      <w:r w:rsidRPr="00666675">
        <w:rPr>
          <w:rFonts w:ascii="Times New Roman" w:hAnsi="Times New Roman"/>
          <w:sz w:val="24"/>
          <w:szCs w:val="24"/>
        </w:rPr>
        <w:t>объектов недвижимости.</w:t>
      </w:r>
      <w:r w:rsidR="008B5D93">
        <w:rPr>
          <w:rFonts w:ascii="Times New Roman" w:hAnsi="Times New Roman"/>
          <w:sz w:val="24"/>
          <w:szCs w:val="24"/>
        </w:rPr>
        <w:t xml:space="preserve"> </w:t>
      </w:r>
    </w:p>
    <w:p w14:paraId="6B2076FE" w14:textId="42685168" w:rsidR="001F430C" w:rsidRPr="00666675" w:rsidRDefault="001F430C" w:rsidP="008B5D93">
      <w:pPr>
        <w:widowControl w:val="0"/>
        <w:autoSpaceDE w:val="0"/>
        <w:autoSpaceDN w:val="0"/>
        <w:adjustRightInd w:val="0"/>
        <w:spacing w:after="0" w:line="240" w:lineRule="auto"/>
        <w:ind w:firstLine="720"/>
        <w:jc w:val="both"/>
        <w:rPr>
          <w:rFonts w:ascii="Times New Roman" w:hAnsi="Times New Roman"/>
          <w:sz w:val="24"/>
          <w:szCs w:val="24"/>
        </w:rPr>
      </w:pPr>
      <w:r w:rsidRPr="00666675">
        <w:rPr>
          <w:rFonts w:ascii="Times New Roman" w:hAnsi="Times New Roman"/>
          <w:sz w:val="24"/>
          <w:szCs w:val="24"/>
        </w:rPr>
        <w:t>2. Пользователь обязан своевременно и в полном объеме вносить</w:t>
      </w:r>
      <w:r w:rsidR="008B5D93">
        <w:rPr>
          <w:rFonts w:ascii="Times New Roman" w:hAnsi="Times New Roman"/>
          <w:sz w:val="24"/>
          <w:szCs w:val="24"/>
        </w:rPr>
        <w:t xml:space="preserve"> </w:t>
      </w:r>
      <w:r w:rsidRPr="00666675">
        <w:rPr>
          <w:rFonts w:ascii="Times New Roman" w:hAnsi="Times New Roman"/>
          <w:sz w:val="24"/>
          <w:szCs w:val="24"/>
        </w:rPr>
        <w:t>плату за использование земель или земельных участков, находящихся</w:t>
      </w:r>
      <w:r w:rsidR="008B5D93">
        <w:rPr>
          <w:rFonts w:ascii="Times New Roman" w:hAnsi="Times New Roman"/>
          <w:sz w:val="24"/>
          <w:szCs w:val="24"/>
        </w:rPr>
        <w:t xml:space="preserve"> </w:t>
      </w:r>
      <w:r w:rsidRPr="00666675">
        <w:rPr>
          <w:rFonts w:ascii="Times New Roman" w:hAnsi="Times New Roman"/>
          <w:sz w:val="24"/>
          <w:szCs w:val="24"/>
        </w:rPr>
        <w:t>в собственности Республики Крым или муниципальной собственности &lt;</w:t>
      </w:r>
      <w:hyperlink w:anchor="sub_1301" w:history="1">
        <w:r w:rsidRPr="00666675">
          <w:rPr>
            <w:rFonts w:ascii="Times New Roman" w:hAnsi="Times New Roman"/>
            <w:sz w:val="24"/>
            <w:szCs w:val="24"/>
          </w:rPr>
          <w:t>*</w:t>
        </w:r>
      </w:hyperlink>
      <w:r w:rsidRPr="00666675">
        <w:rPr>
          <w:rFonts w:ascii="Times New Roman" w:hAnsi="Times New Roman"/>
          <w:sz w:val="24"/>
          <w:szCs w:val="24"/>
        </w:rPr>
        <w:t>&gt;.</w:t>
      </w:r>
    </w:p>
    <w:p w14:paraId="556879FE" w14:textId="3598842E" w:rsidR="001F430C" w:rsidRPr="00666675" w:rsidRDefault="001F430C" w:rsidP="008B5D93">
      <w:pPr>
        <w:widowControl w:val="0"/>
        <w:autoSpaceDE w:val="0"/>
        <w:autoSpaceDN w:val="0"/>
        <w:adjustRightInd w:val="0"/>
        <w:spacing w:after="0" w:line="240" w:lineRule="auto"/>
        <w:ind w:firstLine="720"/>
        <w:jc w:val="both"/>
        <w:rPr>
          <w:rFonts w:ascii="Times New Roman" w:hAnsi="Times New Roman"/>
          <w:sz w:val="24"/>
          <w:szCs w:val="24"/>
        </w:rPr>
      </w:pPr>
      <w:r w:rsidRPr="00666675">
        <w:rPr>
          <w:rFonts w:ascii="Times New Roman" w:hAnsi="Times New Roman"/>
          <w:sz w:val="24"/>
          <w:szCs w:val="24"/>
        </w:rPr>
        <w:t>3. Пользователь не имеет права препятствовать осуществлению работ</w:t>
      </w:r>
      <w:r w:rsidR="008B5D93">
        <w:rPr>
          <w:rFonts w:ascii="Times New Roman" w:hAnsi="Times New Roman"/>
          <w:sz w:val="24"/>
          <w:szCs w:val="24"/>
        </w:rPr>
        <w:t xml:space="preserve"> </w:t>
      </w:r>
      <w:r w:rsidRPr="00666675">
        <w:rPr>
          <w:rFonts w:ascii="Times New Roman" w:hAnsi="Times New Roman"/>
          <w:sz w:val="24"/>
          <w:szCs w:val="24"/>
        </w:rPr>
        <w:t>по содержанию территорий общего пользования, за исключением периода</w:t>
      </w:r>
      <w:r w:rsidR="008B5D93">
        <w:rPr>
          <w:rFonts w:ascii="Times New Roman" w:hAnsi="Times New Roman"/>
          <w:sz w:val="24"/>
          <w:szCs w:val="24"/>
        </w:rPr>
        <w:t xml:space="preserve"> </w:t>
      </w:r>
      <w:r w:rsidRPr="00666675">
        <w:rPr>
          <w:rFonts w:ascii="Times New Roman" w:hAnsi="Times New Roman"/>
          <w:sz w:val="24"/>
          <w:szCs w:val="24"/>
        </w:rPr>
        <w:t>осуществления пользователем земляных, ремонтных и отдельных работ,</w:t>
      </w:r>
      <w:r w:rsidR="008B5D93">
        <w:rPr>
          <w:rFonts w:ascii="Times New Roman" w:hAnsi="Times New Roman"/>
          <w:sz w:val="24"/>
          <w:szCs w:val="24"/>
        </w:rPr>
        <w:t xml:space="preserve"> </w:t>
      </w:r>
      <w:r w:rsidRPr="00666675">
        <w:rPr>
          <w:rFonts w:ascii="Times New Roman" w:hAnsi="Times New Roman"/>
          <w:sz w:val="24"/>
          <w:szCs w:val="24"/>
        </w:rPr>
        <w:t>связанных с благоустройством территории, в связи с размещением</w:t>
      </w:r>
    </w:p>
    <w:p w14:paraId="0659E2AA" w14:textId="0953E14C" w:rsidR="001F430C" w:rsidRPr="00666675" w:rsidRDefault="001F430C" w:rsidP="008B5D93">
      <w:pPr>
        <w:widowControl w:val="0"/>
        <w:autoSpaceDE w:val="0"/>
        <w:autoSpaceDN w:val="0"/>
        <w:adjustRightInd w:val="0"/>
        <w:spacing w:after="0" w:line="240" w:lineRule="auto"/>
        <w:ind w:firstLine="720"/>
        <w:jc w:val="both"/>
        <w:rPr>
          <w:rFonts w:ascii="Times New Roman" w:hAnsi="Times New Roman"/>
          <w:sz w:val="24"/>
          <w:szCs w:val="24"/>
        </w:rPr>
      </w:pPr>
      <w:r w:rsidRPr="00666675">
        <w:rPr>
          <w:rFonts w:ascii="Times New Roman" w:hAnsi="Times New Roman"/>
          <w:sz w:val="24"/>
          <w:szCs w:val="24"/>
        </w:rPr>
        <w:t>объекта в случае, если разрешение выдано на использование земельного</w:t>
      </w:r>
      <w:r w:rsidR="008B5D93">
        <w:rPr>
          <w:rFonts w:ascii="Times New Roman" w:hAnsi="Times New Roman"/>
          <w:sz w:val="24"/>
          <w:szCs w:val="24"/>
        </w:rPr>
        <w:t xml:space="preserve"> </w:t>
      </w:r>
      <w:r w:rsidRPr="00666675">
        <w:rPr>
          <w:rFonts w:ascii="Times New Roman" w:hAnsi="Times New Roman"/>
          <w:sz w:val="24"/>
          <w:szCs w:val="24"/>
        </w:rPr>
        <w:t>участка, расположенного в границах территорий общего пользования.</w:t>
      </w:r>
    </w:p>
    <w:p w14:paraId="172E2B13" w14:textId="0A0F80F1" w:rsidR="001F430C" w:rsidRPr="00666675" w:rsidRDefault="001F430C" w:rsidP="008B5D93">
      <w:pPr>
        <w:widowControl w:val="0"/>
        <w:autoSpaceDE w:val="0"/>
        <w:autoSpaceDN w:val="0"/>
        <w:adjustRightInd w:val="0"/>
        <w:spacing w:after="0" w:line="240" w:lineRule="auto"/>
        <w:ind w:firstLine="720"/>
        <w:jc w:val="both"/>
        <w:rPr>
          <w:rFonts w:ascii="Times New Roman" w:hAnsi="Times New Roman"/>
          <w:sz w:val="24"/>
          <w:szCs w:val="24"/>
        </w:rPr>
      </w:pPr>
      <w:r w:rsidRPr="00666675">
        <w:rPr>
          <w:rFonts w:ascii="Times New Roman" w:hAnsi="Times New Roman"/>
          <w:sz w:val="24"/>
          <w:szCs w:val="24"/>
        </w:rPr>
        <w:t>4. Пользователь не имеет права осуществлять действия по размещению</w:t>
      </w:r>
      <w:r w:rsidR="008B5D93">
        <w:rPr>
          <w:rFonts w:ascii="Times New Roman" w:hAnsi="Times New Roman"/>
          <w:sz w:val="24"/>
          <w:szCs w:val="24"/>
        </w:rPr>
        <w:t xml:space="preserve"> </w:t>
      </w:r>
      <w:r w:rsidRPr="00666675">
        <w:rPr>
          <w:rFonts w:ascii="Times New Roman" w:hAnsi="Times New Roman"/>
          <w:sz w:val="24"/>
          <w:szCs w:val="24"/>
        </w:rPr>
        <w:t>на землях или земельном участке, указанном в разрешении, объектов,</w:t>
      </w:r>
      <w:r w:rsidR="008B5D93">
        <w:rPr>
          <w:rFonts w:ascii="Times New Roman" w:hAnsi="Times New Roman"/>
          <w:sz w:val="24"/>
          <w:szCs w:val="24"/>
        </w:rPr>
        <w:t xml:space="preserve"> </w:t>
      </w:r>
      <w:r w:rsidRPr="00666675">
        <w:rPr>
          <w:rFonts w:ascii="Times New Roman" w:hAnsi="Times New Roman"/>
          <w:sz w:val="24"/>
          <w:szCs w:val="24"/>
        </w:rPr>
        <w:t>не предусмотренных разрешением, за исключением случаев,</w:t>
      </w:r>
      <w:r w:rsidR="008B5D93">
        <w:rPr>
          <w:rFonts w:ascii="Times New Roman" w:hAnsi="Times New Roman"/>
          <w:sz w:val="24"/>
          <w:szCs w:val="24"/>
        </w:rPr>
        <w:t xml:space="preserve"> </w:t>
      </w:r>
      <w:r w:rsidRPr="00666675">
        <w:rPr>
          <w:rFonts w:ascii="Times New Roman" w:hAnsi="Times New Roman"/>
          <w:sz w:val="24"/>
          <w:szCs w:val="24"/>
        </w:rPr>
        <w:t xml:space="preserve">предусмотренных </w:t>
      </w:r>
      <w:hyperlink r:id="rId9" w:history="1">
        <w:r w:rsidRPr="00666675">
          <w:rPr>
            <w:rFonts w:ascii="Times New Roman" w:hAnsi="Times New Roman"/>
            <w:sz w:val="24"/>
            <w:szCs w:val="24"/>
          </w:rPr>
          <w:t>абзацем тринадцатым пункта 2 раздела IV</w:t>
        </w:r>
      </w:hyperlink>
      <w:r w:rsidRPr="00666675">
        <w:rPr>
          <w:rFonts w:ascii="Times New Roman" w:hAnsi="Times New Roman"/>
          <w:sz w:val="24"/>
          <w:szCs w:val="24"/>
        </w:rPr>
        <w:t xml:space="preserve"> Порядка</w:t>
      </w:r>
      <w:r w:rsidR="008B5D93">
        <w:rPr>
          <w:rFonts w:ascii="Times New Roman" w:hAnsi="Times New Roman"/>
          <w:sz w:val="24"/>
          <w:szCs w:val="24"/>
        </w:rPr>
        <w:t xml:space="preserve"> </w:t>
      </w:r>
      <w:r w:rsidRPr="00666675">
        <w:rPr>
          <w:rFonts w:ascii="Times New Roman" w:hAnsi="Times New Roman"/>
          <w:sz w:val="24"/>
          <w:szCs w:val="24"/>
        </w:rPr>
        <w:t>размещения и функционирования нестационарных торговых объектов на</w:t>
      </w:r>
      <w:r w:rsidR="008B5D93">
        <w:rPr>
          <w:rFonts w:ascii="Times New Roman" w:hAnsi="Times New Roman"/>
          <w:sz w:val="24"/>
          <w:szCs w:val="24"/>
        </w:rPr>
        <w:t xml:space="preserve"> </w:t>
      </w:r>
      <w:r w:rsidRPr="00666675">
        <w:rPr>
          <w:rFonts w:ascii="Times New Roman" w:hAnsi="Times New Roman"/>
          <w:sz w:val="24"/>
          <w:szCs w:val="24"/>
        </w:rPr>
        <w:t>территории муниципальных образований в Республике Крым,</w:t>
      </w:r>
      <w:r w:rsidR="008B5D93">
        <w:rPr>
          <w:rFonts w:ascii="Times New Roman" w:hAnsi="Times New Roman"/>
          <w:sz w:val="24"/>
          <w:szCs w:val="24"/>
        </w:rPr>
        <w:t xml:space="preserve"> </w:t>
      </w:r>
      <w:r w:rsidRPr="00666675">
        <w:rPr>
          <w:rFonts w:ascii="Times New Roman" w:hAnsi="Times New Roman"/>
          <w:sz w:val="24"/>
          <w:szCs w:val="24"/>
        </w:rPr>
        <w:t xml:space="preserve">утвержденного </w:t>
      </w:r>
      <w:hyperlink r:id="rId10" w:history="1">
        <w:r w:rsidRPr="00666675">
          <w:rPr>
            <w:rFonts w:ascii="Times New Roman" w:hAnsi="Times New Roman"/>
            <w:sz w:val="24"/>
            <w:szCs w:val="24"/>
          </w:rPr>
          <w:t>постановлением</w:t>
        </w:r>
      </w:hyperlink>
      <w:r w:rsidRPr="00666675">
        <w:rPr>
          <w:rFonts w:ascii="Times New Roman" w:hAnsi="Times New Roman"/>
          <w:sz w:val="24"/>
          <w:szCs w:val="24"/>
        </w:rPr>
        <w:t xml:space="preserve"> Совета министров Республики Крым от</w:t>
      </w:r>
      <w:r w:rsidR="008B5D93">
        <w:rPr>
          <w:rFonts w:ascii="Times New Roman" w:hAnsi="Times New Roman"/>
          <w:sz w:val="24"/>
          <w:szCs w:val="24"/>
        </w:rPr>
        <w:t xml:space="preserve"> </w:t>
      </w:r>
      <w:r w:rsidRPr="00666675">
        <w:rPr>
          <w:rFonts w:ascii="Times New Roman" w:hAnsi="Times New Roman"/>
          <w:sz w:val="24"/>
          <w:szCs w:val="24"/>
        </w:rPr>
        <w:t>23 августа 2016 года N 402, а также передачу прав по разрешению</w:t>
      </w:r>
      <w:r w:rsidR="008B5D93">
        <w:rPr>
          <w:rFonts w:ascii="Times New Roman" w:hAnsi="Times New Roman"/>
          <w:sz w:val="24"/>
          <w:szCs w:val="24"/>
        </w:rPr>
        <w:t xml:space="preserve"> </w:t>
      </w:r>
      <w:r w:rsidRPr="00666675">
        <w:rPr>
          <w:rFonts w:ascii="Times New Roman" w:hAnsi="Times New Roman"/>
          <w:sz w:val="24"/>
          <w:szCs w:val="24"/>
        </w:rPr>
        <w:t>третьим лицам (включая фактическую передачу земель или земельного</w:t>
      </w:r>
      <w:r w:rsidR="008B5D93">
        <w:rPr>
          <w:rFonts w:ascii="Times New Roman" w:hAnsi="Times New Roman"/>
          <w:sz w:val="24"/>
          <w:szCs w:val="24"/>
        </w:rPr>
        <w:t xml:space="preserve"> </w:t>
      </w:r>
      <w:r w:rsidRPr="00666675">
        <w:rPr>
          <w:rFonts w:ascii="Times New Roman" w:hAnsi="Times New Roman"/>
          <w:sz w:val="24"/>
          <w:szCs w:val="24"/>
        </w:rPr>
        <w:t>участка в пользование третьим лицам).</w:t>
      </w:r>
    </w:p>
    <w:p w14:paraId="22E3A529" w14:textId="5BCAD4EC" w:rsidR="001F430C" w:rsidRPr="00666675" w:rsidRDefault="001F430C" w:rsidP="008B5D93">
      <w:pPr>
        <w:widowControl w:val="0"/>
        <w:autoSpaceDE w:val="0"/>
        <w:autoSpaceDN w:val="0"/>
        <w:adjustRightInd w:val="0"/>
        <w:spacing w:after="0" w:line="240" w:lineRule="auto"/>
        <w:ind w:firstLine="720"/>
        <w:jc w:val="both"/>
        <w:rPr>
          <w:rFonts w:ascii="Times New Roman" w:hAnsi="Times New Roman"/>
          <w:sz w:val="24"/>
          <w:szCs w:val="24"/>
        </w:rPr>
      </w:pPr>
      <w:r w:rsidRPr="00666675">
        <w:rPr>
          <w:rFonts w:ascii="Times New Roman" w:hAnsi="Times New Roman"/>
          <w:sz w:val="24"/>
          <w:szCs w:val="24"/>
        </w:rPr>
        <w:t>5. В случаях, предусмотренных федеральным законодательством,</w:t>
      </w:r>
      <w:r w:rsidR="008B5D93">
        <w:rPr>
          <w:rFonts w:ascii="Times New Roman" w:hAnsi="Times New Roman"/>
          <w:sz w:val="24"/>
          <w:szCs w:val="24"/>
        </w:rPr>
        <w:t xml:space="preserve"> </w:t>
      </w:r>
      <w:r w:rsidRPr="00666675">
        <w:rPr>
          <w:rFonts w:ascii="Times New Roman" w:hAnsi="Times New Roman"/>
          <w:sz w:val="24"/>
          <w:szCs w:val="24"/>
        </w:rPr>
        <w:t>пользователь обеспечивает в установленном порядке установление</w:t>
      </w:r>
      <w:r w:rsidR="008B5D93">
        <w:rPr>
          <w:rFonts w:ascii="Times New Roman" w:hAnsi="Times New Roman"/>
          <w:sz w:val="24"/>
          <w:szCs w:val="24"/>
        </w:rPr>
        <w:t xml:space="preserve"> </w:t>
      </w:r>
      <w:r w:rsidRPr="00666675">
        <w:rPr>
          <w:rFonts w:ascii="Times New Roman" w:hAnsi="Times New Roman"/>
          <w:sz w:val="24"/>
          <w:szCs w:val="24"/>
        </w:rPr>
        <w:t>охранных или санитарно-защитных зон объектов.</w:t>
      </w:r>
    </w:p>
    <w:p w14:paraId="4F3672F9" w14:textId="7481307E" w:rsidR="001F430C" w:rsidRPr="00666675" w:rsidRDefault="001F430C" w:rsidP="008B5D93">
      <w:pPr>
        <w:widowControl w:val="0"/>
        <w:autoSpaceDE w:val="0"/>
        <w:autoSpaceDN w:val="0"/>
        <w:adjustRightInd w:val="0"/>
        <w:spacing w:after="0" w:line="240" w:lineRule="auto"/>
        <w:ind w:firstLine="720"/>
        <w:jc w:val="both"/>
        <w:rPr>
          <w:rFonts w:ascii="Times New Roman" w:hAnsi="Times New Roman"/>
          <w:sz w:val="24"/>
          <w:szCs w:val="24"/>
        </w:rPr>
      </w:pPr>
      <w:r w:rsidRPr="00666675">
        <w:rPr>
          <w:rFonts w:ascii="Times New Roman" w:hAnsi="Times New Roman"/>
          <w:sz w:val="24"/>
          <w:szCs w:val="24"/>
        </w:rPr>
        <w:t>6. Действие разрешения может быть досрочно прекращено по</w:t>
      </w:r>
      <w:r w:rsidR="008B5D93">
        <w:rPr>
          <w:rFonts w:ascii="Times New Roman" w:hAnsi="Times New Roman"/>
          <w:sz w:val="24"/>
          <w:szCs w:val="24"/>
        </w:rPr>
        <w:t xml:space="preserve"> </w:t>
      </w:r>
      <w:r w:rsidRPr="00666675">
        <w:rPr>
          <w:rFonts w:ascii="Times New Roman" w:hAnsi="Times New Roman"/>
          <w:sz w:val="24"/>
          <w:szCs w:val="24"/>
        </w:rPr>
        <w:t xml:space="preserve">основаниям, предусмотренным </w:t>
      </w:r>
      <w:hyperlink w:anchor="sub_10041" w:history="1">
        <w:r w:rsidRPr="00666675">
          <w:rPr>
            <w:rFonts w:ascii="Times New Roman" w:hAnsi="Times New Roman"/>
            <w:sz w:val="24"/>
            <w:szCs w:val="24"/>
          </w:rPr>
          <w:t>пунктом 4.1 раздела 4</w:t>
        </w:r>
      </w:hyperlink>
      <w:r w:rsidRPr="00666675">
        <w:rPr>
          <w:rFonts w:ascii="Times New Roman" w:hAnsi="Times New Roman"/>
          <w:sz w:val="24"/>
          <w:szCs w:val="24"/>
        </w:rPr>
        <w:t xml:space="preserve"> Порядка и</w:t>
      </w:r>
      <w:r w:rsidR="008B5D93">
        <w:rPr>
          <w:rFonts w:ascii="Times New Roman" w:hAnsi="Times New Roman"/>
          <w:sz w:val="24"/>
          <w:szCs w:val="24"/>
        </w:rPr>
        <w:t xml:space="preserve"> </w:t>
      </w:r>
      <w:r w:rsidRPr="00666675">
        <w:rPr>
          <w:rFonts w:ascii="Times New Roman" w:hAnsi="Times New Roman"/>
          <w:sz w:val="24"/>
          <w:szCs w:val="24"/>
        </w:rPr>
        <w:t>условий размещения на территории Республики Крым объектов,</w:t>
      </w:r>
    </w:p>
    <w:p w14:paraId="0C94E4FF" w14:textId="7F546C64" w:rsidR="001F430C" w:rsidRPr="00666675" w:rsidRDefault="001F430C" w:rsidP="008B5D93">
      <w:pPr>
        <w:widowControl w:val="0"/>
        <w:autoSpaceDE w:val="0"/>
        <w:autoSpaceDN w:val="0"/>
        <w:adjustRightInd w:val="0"/>
        <w:spacing w:after="0" w:line="240" w:lineRule="auto"/>
        <w:ind w:firstLine="720"/>
        <w:jc w:val="both"/>
        <w:rPr>
          <w:rFonts w:ascii="Times New Roman" w:hAnsi="Times New Roman"/>
          <w:sz w:val="24"/>
          <w:szCs w:val="24"/>
        </w:rPr>
      </w:pPr>
      <w:r w:rsidRPr="00666675">
        <w:rPr>
          <w:rFonts w:ascii="Times New Roman" w:hAnsi="Times New Roman"/>
          <w:sz w:val="24"/>
          <w:szCs w:val="24"/>
        </w:rPr>
        <w:t>которые могут быть размещены на землях или земельных участках,</w:t>
      </w:r>
      <w:r w:rsidR="008B5D93">
        <w:rPr>
          <w:rFonts w:ascii="Times New Roman" w:hAnsi="Times New Roman"/>
          <w:sz w:val="24"/>
          <w:szCs w:val="24"/>
        </w:rPr>
        <w:t xml:space="preserve"> </w:t>
      </w:r>
      <w:r w:rsidRPr="00666675">
        <w:rPr>
          <w:rFonts w:ascii="Times New Roman" w:hAnsi="Times New Roman"/>
          <w:sz w:val="24"/>
          <w:szCs w:val="24"/>
        </w:rPr>
        <w:t>находящихся в собственности Республики Крым или муниципальной</w:t>
      </w:r>
      <w:r w:rsidR="008B5D93">
        <w:rPr>
          <w:rFonts w:ascii="Times New Roman" w:hAnsi="Times New Roman"/>
          <w:sz w:val="24"/>
          <w:szCs w:val="24"/>
        </w:rPr>
        <w:t xml:space="preserve"> </w:t>
      </w:r>
      <w:r w:rsidRPr="00666675">
        <w:rPr>
          <w:rFonts w:ascii="Times New Roman" w:hAnsi="Times New Roman"/>
          <w:sz w:val="24"/>
          <w:szCs w:val="24"/>
        </w:rPr>
        <w:t>собственности, без предоставления земельных участков или</w:t>
      </w:r>
      <w:r w:rsidR="008B5D93">
        <w:rPr>
          <w:rFonts w:ascii="Times New Roman" w:hAnsi="Times New Roman"/>
          <w:sz w:val="24"/>
          <w:szCs w:val="24"/>
        </w:rPr>
        <w:t xml:space="preserve"> </w:t>
      </w:r>
      <w:r w:rsidRPr="00666675">
        <w:rPr>
          <w:rFonts w:ascii="Times New Roman" w:hAnsi="Times New Roman"/>
          <w:sz w:val="24"/>
          <w:szCs w:val="24"/>
        </w:rPr>
        <w:t>установления сервитутов.</w:t>
      </w:r>
    </w:p>
    <w:p w14:paraId="1510D1ED" w14:textId="48333DAC" w:rsidR="001F430C" w:rsidRPr="00666675" w:rsidRDefault="001F430C" w:rsidP="008B5D93">
      <w:pPr>
        <w:widowControl w:val="0"/>
        <w:autoSpaceDE w:val="0"/>
        <w:autoSpaceDN w:val="0"/>
        <w:adjustRightInd w:val="0"/>
        <w:spacing w:after="0" w:line="240" w:lineRule="auto"/>
        <w:ind w:firstLine="720"/>
        <w:jc w:val="both"/>
        <w:rPr>
          <w:rFonts w:ascii="Times New Roman" w:hAnsi="Times New Roman"/>
          <w:sz w:val="24"/>
          <w:szCs w:val="24"/>
        </w:rPr>
      </w:pPr>
      <w:r w:rsidRPr="00666675">
        <w:rPr>
          <w:rFonts w:ascii="Times New Roman" w:hAnsi="Times New Roman"/>
          <w:sz w:val="24"/>
          <w:szCs w:val="24"/>
        </w:rPr>
        <w:t>7. Пользователь обязан по истечении срока действия разрешения,</w:t>
      </w:r>
      <w:r w:rsidR="008B5D93">
        <w:rPr>
          <w:rFonts w:ascii="Times New Roman" w:hAnsi="Times New Roman"/>
          <w:sz w:val="24"/>
          <w:szCs w:val="24"/>
        </w:rPr>
        <w:t xml:space="preserve"> </w:t>
      </w:r>
      <w:r w:rsidRPr="00666675">
        <w:rPr>
          <w:rFonts w:ascii="Times New Roman" w:hAnsi="Times New Roman"/>
          <w:sz w:val="24"/>
          <w:szCs w:val="24"/>
        </w:rPr>
        <w:t>а также в случае досрочного прекращения действия разрешения</w:t>
      </w:r>
      <w:r w:rsidR="008B5D93">
        <w:rPr>
          <w:rFonts w:ascii="Times New Roman" w:hAnsi="Times New Roman"/>
          <w:sz w:val="24"/>
          <w:szCs w:val="24"/>
        </w:rPr>
        <w:t xml:space="preserve"> </w:t>
      </w:r>
      <w:r w:rsidRPr="00666675">
        <w:rPr>
          <w:rFonts w:ascii="Times New Roman" w:hAnsi="Times New Roman"/>
          <w:sz w:val="24"/>
          <w:szCs w:val="24"/>
        </w:rPr>
        <w:t>осуществить демонтаж объектов и освободить земли, земельный участок.</w:t>
      </w:r>
    </w:p>
    <w:p w14:paraId="0084F4A7" w14:textId="3A261276" w:rsidR="001F430C" w:rsidRPr="00666675" w:rsidRDefault="001F430C" w:rsidP="008B5D93">
      <w:pPr>
        <w:widowControl w:val="0"/>
        <w:autoSpaceDE w:val="0"/>
        <w:autoSpaceDN w:val="0"/>
        <w:adjustRightInd w:val="0"/>
        <w:spacing w:after="0" w:line="240" w:lineRule="auto"/>
        <w:ind w:firstLine="720"/>
        <w:jc w:val="both"/>
        <w:rPr>
          <w:rFonts w:ascii="Times New Roman" w:hAnsi="Times New Roman"/>
          <w:sz w:val="24"/>
          <w:szCs w:val="24"/>
        </w:rPr>
      </w:pPr>
      <w:r w:rsidRPr="00666675">
        <w:rPr>
          <w:rFonts w:ascii="Times New Roman" w:hAnsi="Times New Roman"/>
          <w:sz w:val="24"/>
          <w:szCs w:val="24"/>
        </w:rPr>
        <w:t>8. В случае если использование земельных участков привело к порче</w:t>
      </w:r>
      <w:r w:rsidR="008B5D93">
        <w:rPr>
          <w:rFonts w:ascii="Times New Roman" w:hAnsi="Times New Roman"/>
          <w:sz w:val="24"/>
          <w:szCs w:val="24"/>
        </w:rPr>
        <w:t xml:space="preserve"> </w:t>
      </w:r>
      <w:r w:rsidRPr="00666675">
        <w:rPr>
          <w:rFonts w:ascii="Times New Roman" w:hAnsi="Times New Roman"/>
          <w:sz w:val="24"/>
          <w:szCs w:val="24"/>
        </w:rPr>
        <w:t>либо уничтожению плодородного слоя почвы в границах таких</w:t>
      </w:r>
      <w:r w:rsidR="008B5D93">
        <w:rPr>
          <w:rFonts w:ascii="Times New Roman" w:hAnsi="Times New Roman"/>
          <w:sz w:val="24"/>
          <w:szCs w:val="24"/>
        </w:rPr>
        <w:t xml:space="preserve"> </w:t>
      </w:r>
      <w:r w:rsidRPr="00666675">
        <w:rPr>
          <w:rFonts w:ascii="Times New Roman" w:hAnsi="Times New Roman"/>
          <w:sz w:val="24"/>
          <w:szCs w:val="24"/>
        </w:rPr>
        <w:t>земельных участков, повреждению или уничтожению элементов</w:t>
      </w:r>
      <w:r w:rsidR="008B5D93">
        <w:rPr>
          <w:rFonts w:ascii="Times New Roman" w:hAnsi="Times New Roman"/>
          <w:sz w:val="24"/>
          <w:szCs w:val="24"/>
        </w:rPr>
        <w:t xml:space="preserve"> </w:t>
      </w:r>
      <w:r w:rsidRPr="00666675">
        <w:rPr>
          <w:rFonts w:ascii="Times New Roman" w:hAnsi="Times New Roman"/>
          <w:sz w:val="24"/>
          <w:szCs w:val="24"/>
        </w:rPr>
        <w:t>благоустройства территории, пользователь обеспечивает:</w:t>
      </w:r>
    </w:p>
    <w:p w14:paraId="2B4421A3" w14:textId="2EEB17EF" w:rsidR="001F430C" w:rsidRPr="00666675" w:rsidRDefault="001F430C" w:rsidP="008B5D93">
      <w:pPr>
        <w:widowControl w:val="0"/>
        <w:autoSpaceDE w:val="0"/>
        <w:autoSpaceDN w:val="0"/>
        <w:adjustRightInd w:val="0"/>
        <w:spacing w:after="0" w:line="240" w:lineRule="auto"/>
        <w:ind w:firstLine="720"/>
        <w:jc w:val="both"/>
        <w:rPr>
          <w:rFonts w:ascii="Times New Roman" w:hAnsi="Times New Roman"/>
          <w:sz w:val="24"/>
          <w:szCs w:val="24"/>
        </w:rPr>
      </w:pPr>
      <w:r w:rsidRPr="00666675">
        <w:rPr>
          <w:rFonts w:ascii="Times New Roman" w:hAnsi="Times New Roman"/>
          <w:sz w:val="24"/>
          <w:szCs w:val="24"/>
        </w:rPr>
        <w:t>1) приведение таких земельных участков в состояние, пригодное</w:t>
      </w:r>
      <w:r w:rsidR="008B5D93">
        <w:rPr>
          <w:rFonts w:ascii="Times New Roman" w:hAnsi="Times New Roman"/>
          <w:sz w:val="24"/>
          <w:szCs w:val="24"/>
        </w:rPr>
        <w:t xml:space="preserve"> </w:t>
      </w:r>
      <w:r w:rsidRPr="00666675">
        <w:rPr>
          <w:rFonts w:ascii="Times New Roman" w:hAnsi="Times New Roman"/>
          <w:sz w:val="24"/>
          <w:szCs w:val="24"/>
        </w:rPr>
        <w:t>для их использования в соответствии с разрешенным использованием;</w:t>
      </w:r>
    </w:p>
    <w:p w14:paraId="405E0114" w14:textId="5E2C410B" w:rsidR="001F430C" w:rsidRPr="00666675" w:rsidRDefault="001F430C" w:rsidP="008B5D93">
      <w:pPr>
        <w:widowControl w:val="0"/>
        <w:autoSpaceDE w:val="0"/>
        <w:autoSpaceDN w:val="0"/>
        <w:adjustRightInd w:val="0"/>
        <w:spacing w:after="0" w:line="240" w:lineRule="auto"/>
        <w:ind w:firstLine="720"/>
        <w:jc w:val="both"/>
        <w:rPr>
          <w:rFonts w:ascii="Times New Roman" w:hAnsi="Times New Roman"/>
          <w:sz w:val="24"/>
          <w:szCs w:val="24"/>
        </w:rPr>
      </w:pPr>
      <w:r w:rsidRPr="00666675">
        <w:rPr>
          <w:rFonts w:ascii="Times New Roman" w:hAnsi="Times New Roman"/>
          <w:sz w:val="24"/>
          <w:szCs w:val="24"/>
        </w:rPr>
        <w:t>2) выполнение необходимых работ по рекультивации таких земельных</w:t>
      </w:r>
      <w:r w:rsidR="008B5D93">
        <w:rPr>
          <w:rFonts w:ascii="Times New Roman" w:hAnsi="Times New Roman"/>
          <w:sz w:val="24"/>
          <w:szCs w:val="24"/>
        </w:rPr>
        <w:t xml:space="preserve"> </w:t>
      </w:r>
      <w:r w:rsidRPr="00666675">
        <w:rPr>
          <w:rFonts w:ascii="Times New Roman" w:hAnsi="Times New Roman"/>
          <w:sz w:val="24"/>
          <w:szCs w:val="24"/>
        </w:rPr>
        <w:t>участков, восстановление или ремонт элементов благоустройства</w:t>
      </w:r>
      <w:r w:rsidR="008B5D93">
        <w:rPr>
          <w:rFonts w:ascii="Times New Roman" w:hAnsi="Times New Roman"/>
          <w:sz w:val="24"/>
          <w:szCs w:val="24"/>
        </w:rPr>
        <w:t xml:space="preserve"> </w:t>
      </w:r>
      <w:r w:rsidRPr="00666675">
        <w:rPr>
          <w:rFonts w:ascii="Times New Roman" w:hAnsi="Times New Roman"/>
          <w:sz w:val="24"/>
          <w:szCs w:val="24"/>
        </w:rPr>
        <w:t>территории.</w:t>
      </w:r>
    </w:p>
    <w:p w14:paraId="05FB2DE8" w14:textId="369B7FE4" w:rsidR="001F430C" w:rsidRPr="00666675" w:rsidRDefault="001F430C" w:rsidP="008B5D93">
      <w:pPr>
        <w:widowControl w:val="0"/>
        <w:autoSpaceDE w:val="0"/>
        <w:autoSpaceDN w:val="0"/>
        <w:adjustRightInd w:val="0"/>
        <w:spacing w:after="0" w:line="240" w:lineRule="auto"/>
        <w:ind w:firstLine="720"/>
        <w:jc w:val="both"/>
        <w:rPr>
          <w:rFonts w:ascii="Times New Roman" w:hAnsi="Times New Roman"/>
          <w:sz w:val="24"/>
          <w:szCs w:val="24"/>
        </w:rPr>
      </w:pPr>
      <w:r w:rsidRPr="00666675">
        <w:rPr>
          <w:rFonts w:ascii="Times New Roman" w:hAnsi="Times New Roman"/>
          <w:sz w:val="24"/>
          <w:szCs w:val="24"/>
        </w:rPr>
        <w:t>Приложение: схема границ предполагаемых к использованию земель или</w:t>
      </w:r>
      <w:r w:rsidR="008B5D93">
        <w:rPr>
          <w:rFonts w:ascii="Times New Roman" w:hAnsi="Times New Roman"/>
          <w:sz w:val="24"/>
          <w:szCs w:val="24"/>
        </w:rPr>
        <w:t xml:space="preserve"> </w:t>
      </w:r>
      <w:r w:rsidRPr="00666675">
        <w:rPr>
          <w:rFonts w:ascii="Times New Roman" w:hAnsi="Times New Roman"/>
          <w:sz w:val="24"/>
          <w:szCs w:val="24"/>
        </w:rPr>
        <w:t>части земельного участка на кадастровом плане территории с</w:t>
      </w:r>
      <w:r w:rsidR="008B5D93">
        <w:rPr>
          <w:rFonts w:ascii="Times New Roman" w:hAnsi="Times New Roman"/>
          <w:sz w:val="24"/>
          <w:szCs w:val="24"/>
        </w:rPr>
        <w:t xml:space="preserve"> </w:t>
      </w:r>
      <w:r w:rsidRPr="00666675">
        <w:rPr>
          <w:rFonts w:ascii="Times New Roman" w:hAnsi="Times New Roman"/>
          <w:sz w:val="24"/>
          <w:szCs w:val="24"/>
        </w:rPr>
        <w:t xml:space="preserve">указанием координат характерных точек границ </w:t>
      </w:r>
      <w:r w:rsidRPr="00666675">
        <w:rPr>
          <w:rFonts w:ascii="Times New Roman" w:hAnsi="Times New Roman"/>
          <w:sz w:val="24"/>
          <w:szCs w:val="24"/>
        </w:rPr>
        <w:lastRenderedPageBreak/>
        <w:t>территории.</w:t>
      </w:r>
    </w:p>
    <w:p w14:paraId="101CDCC0" w14:textId="77777777"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sz w:val="24"/>
          <w:szCs w:val="24"/>
        </w:rPr>
        <w:t>___________________________ __________________ _____________________</w:t>
      </w:r>
    </w:p>
    <w:p w14:paraId="3E4D5F75" w14:textId="48E00CC6"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sz w:val="24"/>
          <w:szCs w:val="24"/>
        </w:rPr>
        <w:t>(должность уполномоченного</w:t>
      </w:r>
      <w:r w:rsidR="008B5D93">
        <w:rPr>
          <w:rFonts w:ascii="Times New Roman" w:hAnsi="Times New Roman"/>
          <w:sz w:val="24"/>
          <w:szCs w:val="24"/>
        </w:rPr>
        <w:t xml:space="preserve"> </w:t>
      </w:r>
      <w:r w:rsidRPr="00666675">
        <w:rPr>
          <w:rFonts w:ascii="Times New Roman" w:hAnsi="Times New Roman"/>
          <w:sz w:val="24"/>
          <w:szCs w:val="24"/>
        </w:rPr>
        <w:t>(подпись)</w:t>
      </w:r>
      <w:r w:rsidR="008B5D93">
        <w:rPr>
          <w:rFonts w:ascii="Times New Roman" w:hAnsi="Times New Roman"/>
          <w:sz w:val="24"/>
          <w:szCs w:val="24"/>
        </w:rPr>
        <w:t xml:space="preserve"> </w:t>
      </w:r>
      <w:r w:rsidRPr="00666675">
        <w:rPr>
          <w:rFonts w:ascii="Times New Roman" w:hAnsi="Times New Roman"/>
          <w:sz w:val="24"/>
          <w:szCs w:val="24"/>
        </w:rPr>
        <w:t>(расшифровка подписи)</w:t>
      </w:r>
    </w:p>
    <w:p w14:paraId="3953DDB3" w14:textId="77777777"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sz w:val="24"/>
          <w:szCs w:val="24"/>
        </w:rPr>
        <w:t>лица органа, осуществляющего</w:t>
      </w:r>
    </w:p>
    <w:p w14:paraId="616CFFD5" w14:textId="77777777"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sz w:val="24"/>
          <w:szCs w:val="24"/>
        </w:rPr>
        <w:t>выдачу разрешения)</w:t>
      </w:r>
    </w:p>
    <w:p w14:paraId="2D9F661F" w14:textId="77777777" w:rsidR="001F430C" w:rsidRPr="00666675" w:rsidRDefault="001F430C" w:rsidP="001F430C">
      <w:pPr>
        <w:widowControl w:val="0"/>
        <w:autoSpaceDE w:val="0"/>
        <w:autoSpaceDN w:val="0"/>
        <w:adjustRightInd w:val="0"/>
        <w:spacing w:after="0" w:line="240" w:lineRule="auto"/>
        <w:ind w:firstLine="720"/>
        <w:jc w:val="both"/>
        <w:rPr>
          <w:rFonts w:ascii="Times New Roman" w:hAnsi="Times New Roman"/>
          <w:sz w:val="24"/>
          <w:szCs w:val="24"/>
        </w:rPr>
      </w:pPr>
    </w:p>
    <w:p w14:paraId="571D81A3" w14:textId="77777777"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sz w:val="24"/>
          <w:szCs w:val="24"/>
        </w:rPr>
        <w:t>М.П.</w:t>
      </w:r>
    </w:p>
    <w:p w14:paraId="220323E8" w14:textId="77777777"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r w:rsidRPr="00666675">
        <w:rPr>
          <w:rFonts w:ascii="Times New Roman" w:hAnsi="Times New Roman"/>
          <w:sz w:val="24"/>
          <w:szCs w:val="24"/>
        </w:rPr>
        <w:t>──────────────────────────────</w:t>
      </w:r>
    </w:p>
    <w:p w14:paraId="4D593F8B" w14:textId="2D44B306"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bookmarkStart w:id="13" w:name="sub_1301"/>
      <w:r w:rsidRPr="00666675">
        <w:rPr>
          <w:rFonts w:ascii="Times New Roman" w:hAnsi="Times New Roman"/>
          <w:sz w:val="24"/>
          <w:szCs w:val="24"/>
        </w:rPr>
        <w:t>&lt;*&gt; Заполняется в случае, если использование земель или земельных</w:t>
      </w:r>
      <w:r w:rsidR="008B5D93">
        <w:rPr>
          <w:rFonts w:ascii="Times New Roman" w:hAnsi="Times New Roman"/>
          <w:sz w:val="24"/>
          <w:szCs w:val="24"/>
        </w:rPr>
        <w:t xml:space="preserve"> </w:t>
      </w:r>
      <w:bookmarkEnd w:id="13"/>
      <w:r w:rsidRPr="00666675">
        <w:rPr>
          <w:rFonts w:ascii="Times New Roman" w:hAnsi="Times New Roman"/>
          <w:sz w:val="24"/>
          <w:szCs w:val="24"/>
        </w:rPr>
        <w:t>участков осуществляется для размещения объектов, указанных в</w:t>
      </w:r>
      <w:r w:rsidR="008B5D93">
        <w:rPr>
          <w:rFonts w:ascii="Times New Roman" w:hAnsi="Times New Roman"/>
          <w:sz w:val="24"/>
          <w:szCs w:val="24"/>
        </w:rPr>
        <w:t xml:space="preserve"> </w:t>
      </w:r>
      <w:hyperlink r:id="rId11" w:history="1">
        <w:r w:rsidRPr="00666675">
          <w:rPr>
            <w:rFonts w:ascii="Times New Roman" w:hAnsi="Times New Roman"/>
            <w:sz w:val="24"/>
            <w:szCs w:val="24"/>
          </w:rPr>
          <w:t>пунктах 4</w:t>
        </w:r>
      </w:hyperlink>
      <w:r w:rsidRPr="00666675">
        <w:rPr>
          <w:rFonts w:ascii="Times New Roman" w:hAnsi="Times New Roman"/>
          <w:sz w:val="24"/>
          <w:szCs w:val="24"/>
        </w:rPr>
        <w:t xml:space="preserve">, </w:t>
      </w:r>
      <w:hyperlink r:id="rId12" w:history="1">
        <w:r w:rsidRPr="00666675">
          <w:rPr>
            <w:rFonts w:ascii="Times New Roman" w:hAnsi="Times New Roman"/>
            <w:sz w:val="24"/>
            <w:szCs w:val="24"/>
          </w:rPr>
          <w:t>26</w:t>
        </w:r>
      </w:hyperlink>
      <w:r w:rsidRPr="00666675">
        <w:rPr>
          <w:rFonts w:ascii="Times New Roman" w:hAnsi="Times New Roman"/>
          <w:sz w:val="24"/>
          <w:szCs w:val="24"/>
        </w:rPr>
        <w:t xml:space="preserve"> Перечня объектов.</w:t>
      </w:r>
    </w:p>
    <w:p w14:paraId="15BC820C" w14:textId="46344410" w:rsidR="001F430C" w:rsidRPr="00666675" w:rsidRDefault="001F430C" w:rsidP="001F430C">
      <w:pPr>
        <w:widowControl w:val="0"/>
        <w:autoSpaceDE w:val="0"/>
        <w:autoSpaceDN w:val="0"/>
        <w:adjustRightInd w:val="0"/>
        <w:spacing w:after="0" w:line="240" w:lineRule="auto"/>
        <w:rPr>
          <w:rFonts w:ascii="Times New Roman" w:hAnsi="Times New Roman"/>
          <w:sz w:val="24"/>
          <w:szCs w:val="24"/>
        </w:rPr>
      </w:pPr>
      <w:bookmarkStart w:id="14" w:name="sub_1302"/>
      <w:r w:rsidRPr="00666675">
        <w:rPr>
          <w:rFonts w:ascii="Times New Roman" w:hAnsi="Times New Roman"/>
          <w:sz w:val="24"/>
          <w:szCs w:val="24"/>
        </w:rPr>
        <w:t>&lt;**&gt; Указывается в случае, если использование земель или земельного</w:t>
      </w:r>
      <w:r w:rsidR="008B5D93">
        <w:rPr>
          <w:rFonts w:ascii="Times New Roman" w:hAnsi="Times New Roman"/>
          <w:sz w:val="24"/>
          <w:szCs w:val="24"/>
        </w:rPr>
        <w:t xml:space="preserve"> </w:t>
      </w:r>
      <w:bookmarkEnd w:id="14"/>
      <w:r w:rsidRPr="00666675">
        <w:rPr>
          <w:rFonts w:ascii="Times New Roman" w:hAnsi="Times New Roman"/>
          <w:sz w:val="24"/>
          <w:szCs w:val="24"/>
        </w:rPr>
        <w:t>участка осуществляется за плату.</w:t>
      </w:r>
    </w:p>
    <w:p w14:paraId="3941226E" w14:textId="77777777" w:rsidR="001F430C" w:rsidRPr="00666675" w:rsidRDefault="001F430C">
      <w:pPr>
        <w:spacing w:after="0" w:line="240" w:lineRule="auto"/>
        <w:rPr>
          <w:rFonts w:ascii="Times New Roman" w:hAnsi="Times New Roman"/>
          <w:sz w:val="24"/>
          <w:szCs w:val="24"/>
        </w:rPr>
      </w:pPr>
      <w:r w:rsidRPr="00666675">
        <w:rPr>
          <w:rFonts w:ascii="Times New Roman" w:hAnsi="Times New Roman"/>
          <w:sz w:val="24"/>
          <w:szCs w:val="24"/>
        </w:rPr>
        <w:br w:type="page"/>
      </w:r>
    </w:p>
    <w:p w14:paraId="36F5D514" w14:textId="51D6D1F2" w:rsidR="005E76E4" w:rsidRPr="00D713E2" w:rsidRDefault="005E76E4" w:rsidP="005E76E4">
      <w:pPr>
        <w:spacing w:after="0" w:line="240" w:lineRule="auto"/>
        <w:ind w:left="5670"/>
        <w:rPr>
          <w:rFonts w:ascii="Times New Roman" w:hAnsi="Times New Roman"/>
          <w:sz w:val="24"/>
          <w:szCs w:val="24"/>
        </w:rPr>
      </w:pPr>
      <w:r w:rsidRPr="00D713E2">
        <w:rPr>
          <w:rFonts w:ascii="Times New Roman" w:hAnsi="Times New Roman"/>
          <w:sz w:val="24"/>
          <w:szCs w:val="24"/>
        </w:rPr>
        <w:lastRenderedPageBreak/>
        <w:t>ПРИЛОЖЕНИЕ 2</w:t>
      </w:r>
    </w:p>
    <w:p w14:paraId="0FFC3889" w14:textId="77777777" w:rsidR="005E76E4" w:rsidRPr="00D713E2" w:rsidRDefault="005E76E4" w:rsidP="005E76E4">
      <w:pPr>
        <w:spacing w:after="0" w:line="240" w:lineRule="auto"/>
        <w:ind w:left="5670"/>
        <w:rPr>
          <w:rFonts w:ascii="Times New Roman" w:hAnsi="Times New Roman"/>
          <w:sz w:val="24"/>
          <w:szCs w:val="24"/>
        </w:rPr>
      </w:pPr>
      <w:r w:rsidRPr="00D713E2">
        <w:rPr>
          <w:rFonts w:ascii="Times New Roman" w:hAnsi="Times New Roman"/>
          <w:sz w:val="24"/>
          <w:szCs w:val="24"/>
        </w:rPr>
        <w:t>к Административному регламенту предоставления муниципальной услуги "</w:t>
      </w:r>
      <w:r w:rsidRPr="00D713E2">
        <w:rPr>
          <w:rFonts w:ascii="Times New Roman" w:hAnsi="Times New Roman"/>
          <w:bCs/>
          <w:sz w:val="24"/>
          <w:szCs w:val="24"/>
        </w:rPr>
        <w:t>Выдача разрешений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сервитутов</w:t>
      </w:r>
      <w:r w:rsidRPr="00D713E2">
        <w:rPr>
          <w:rFonts w:ascii="Times New Roman" w:hAnsi="Times New Roman"/>
          <w:sz w:val="24"/>
          <w:szCs w:val="24"/>
        </w:rPr>
        <w:t xml:space="preserve">" </w:t>
      </w:r>
    </w:p>
    <w:p w14:paraId="6874AA92" w14:textId="285F9709" w:rsidR="005E76E4" w:rsidRPr="00D713E2" w:rsidRDefault="005E76E4" w:rsidP="005E7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4"/>
          <w:szCs w:val="24"/>
        </w:rPr>
      </w:pPr>
    </w:p>
    <w:p w14:paraId="29BC1EE7" w14:textId="6AD5F06A" w:rsidR="001F430C" w:rsidRPr="008B5D93" w:rsidRDefault="001F430C" w:rsidP="008B5D93">
      <w:pPr>
        <w:widowControl w:val="0"/>
        <w:autoSpaceDE w:val="0"/>
        <w:autoSpaceDN w:val="0"/>
        <w:adjustRightInd w:val="0"/>
        <w:spacing w:after="0" w:line="240" w:lineRule="auto"/>
        <w:jc w:val="center"/>
        <w:rPr>
          <w:rFonts w:ascii="Times New Roman" w:hAnsi="Times New Roman"/>
          <w:sz w:val="24"/>
          <w:szCs w:val="24"/>
        </w:rPr>
      </w:pPr>
      <w:r w:rsidRPr="008B5D93">
        <w:rPr>
          <w:rFonts w:ascii="Times New Roman" w:hAnsi="Times New Roman"/>
          <w:b/>
          <w:bCs/>
          <w:sz w:val="24"/>
          <w:szCs w:val="24"/>
        </w:rPr>
        <w:t>Отказ</w:t>
      </w:r>
    </w:p>
    <w:p w14:paraId="6ACA62D2" w14:textId="2C74F4E4" w:rsidR="001F430C" w:rsidRPr="008B5D93" w:rsidRDefault="001F430C" w:rsidP="008B5D93">
      <w:pPr>
        <w:widowControl w:val="0"/>
        <w:autoSpaceDE w:val="0"/>
        <w:autoSpaceDN w:val="0"/>
        <w:adjustRightInd w:val="0"/>
        <w:spacing w:after="0" w:line="240" w:lineRule="auto"/>
        <w:jc w:val="center"/>
        <w:rPr>
          <w:rFonts w:ascii="Times New Roman" w:hAnsi="Times New Roman"/>
          <w:sz w:val="24"/>
          <w:szCs w:val="24"/>
        </w:rPr>
      </w:pPr>
      <w:r w:rsidRPr="008B5D93">
        <w:rPr>
          <w:rFonts w:ascii="Times New Roman" w:hAnsi="Times New Roman"/>
          <w:b/>
          <w:bCs/>
          <w:sz w:val="24"/>
          <w:szCs w:val="24"/>
        </w:rPr>
        <w:t>в выдаче разрешения на размещение объектов на землях или земельных</w:t>
      </w:r>
      <w:r w:rsidR="008B5D93">
        <w:rPr>
          <w:rFonts w:ascii="Times New Roman" w:hAnsi="Times New Roman"/>
          <w:b/>
          <w:bCs/>
          <w:sz w:val="24"/>
          <w:szCs w:val="24"/>
        </w:rPr>
        <w:t xml:space="preserve"> </w:t>
      </w:r>
      <w:r w:rsidRPr="008B5D93">
        <w:rPr>
          <w:rFonts w:ascii="Times New Roman" w:hAnsi="Times New Roman"/>
          <w:b/>
          <w:bCs/>
          <w:sz w:val="24"/>
          <w:szCs w:val="24"/>
        </w:rPr>
        <w:t>участках, находящихся в собственности Республики Крым или</w:t>
      </w:r>
      <w:r w:rsidR="008B5D93">
        <w:rPr>
          <w:rFonts w:ascii="Times New Roman" w:hAnsi="Times New Roman"/>
          <w:b/>
          <w:bCs/>
          <w:sz w:val="24"/>
          <w:szCs w:val="24"/>
        </w:rPr>
        <w:t xml:space="preserve"> </w:t>
      </w:r>
      <w:r w:rsidRPr="008B5D93">
        <w:rPr>
          <w:rFonts w:ascii="Times New Roman" w:hAnsi="Times New Roman"/>
          <w:b/>
          <w:bCs/>
          <w:sz w:val="24"/>
          <w:szCs w:val="24"/>
        </w:rPr>
        <w:t>муниципальной собственности, без предоставления земельных участков и</w:t>
      </w:r>
      <w:r w:rsidR="008B5D93">
        <w:rPr>
          <w:rFonts w:ascii="Times New Roman" w:hAnsi="Times New Roman"/>
          <w:b/>
          <w:bCs/>
          <w:sz w:val="24"/>
          <w:szCs w:val="24"/>
        </w:rPr>
        <w:t xml:space="preserve"> </w:t>
      </w:r>
      <w:r w:rsidRPr="008B5D93">
        <w:rPr>
          <w:rFonts w:ascii="Times New Roman" w:hAnsi="Times New Roman"/>
          <w:b/>
          <w:bCs/>
          <w:sz w:val="24"/>
          <w:szCs w:val="24"/>
        </w:rPr>
        <w:t>установления сервитутов</w:t>
      </w:r>
    </w:p>
    <w:p w14:paraId="713E0082" w14:textId="77777777" w:rsidR="001F430C" w:rsidRPr="008B5D93" w:rsidRDefault="001F430C" w:rsidP="001F430C">
      <w:pPr>
        <w:widowControl w:val="0"/>
        <w:autoSpaceDE w:val="0"/>
        <w:autoSpaceDN w:val="0"/>
        <w:adjustRightInd w:val="0"/>
        <w:spacing w:after="0" w:line="240" w:lineRule="auto"/>
        <w:ind w:firstLine="720"/>
        <w:jc w:val="both"/>
        <w:rPr>
          <w:rFonts w:ascii="Times New Roman" w:hAnsi="Times New Roman"/>
          <w:sz w:val="24"/>
          <w:szCs w:val="24"/>
        </w:rPr>
      </w:pPr>
    </w:p>
    <w:p w14:paraId="72A65C8E" w14:textId="458F0589" w:rsidR="001F430C" w:rsidRPr="008B5D93" w:rsidRDefault="001F430C" w:rsidP="001F430C">
      <w:pPr>
        <w:widowControl w:val="0"/>
        <w:autoSpaceDE w:val="0"/>
        <w:autoSpaceDN w:val="0"/>
        <w:adjustRightInd w:val="0"/>
        <w:spacing w:after="0" w:line="240" w:lineRule="auto"/>
        <w:rPr>
          <w:rFonts w:ascii="Times New Roman" w:hAnsi="Times New Roman"/>
          <w:sz w:val="24"/>
          <w:szCs w:val="24"/>
        </w:rPr>
      </w:pPr>
      <w:r w:rsidRPr="008B5D93">
        <w:rPr>
          <w:rFonts w:ascii="Times New Roman" w:hAnsi="Times New Roman"/>
          <w:sz w:val="24"/>
          <w:szCs w:val="24"/>
        </w:rPr>
        <w:t>Дата выдачи ________________</w:t>
      </w:r>
      <w:r w:rsidR="008B5D93">
        <w:rPr>
          <w:rFonts w:ascii="Times New Roman" w:hAnsi="Times New Roman"/>
          <w:sz w:val="24"/>
          <w:szCs w:val="24"/>
        </w:rPr>
        <w:t xml:space="preserve"> </w:t>
      </w:r>
      <w:r w:rsidR="008B5D93">
        <w:rPr>
          <w:rFonts w:ascii="Times New Roman" w:hAnsi="Times New Roman"/>
          <w:sz w:val="24"/>
          <w:szCs w:val="24"/>
        </w:rPr>
        <w:tab/>
      </w:r>
      <w:r w:rsidR="008B5D93">
        <w:rPr>
          <w:rFonts w:ascii="Times New Roman" w:hAnsi="Times New Roman"/>
          <w:sz w:val="24"/>
          <w:szCs w:val="24"/>
        </w:rPr>
        <w:tab/>
      </w:r>
      <w:r w:rsidR="008B5D93">
        <w:rPr>
          <w:rFonts w:ascii="Times New Roman" w:hAnsi="Times New Roman"/>
          <w:sz w:val="24"/>
          <w:szCs w:val="24"/>
        </w:rPr>
        <w:tab/>
      </w:r>
      <w:r w:rsidR="008B5D93">
        <w:rPr>
          <w:rFonts w:ascii="Times New Roman" w:hAnsi="Times New Roman"/>
          <w:sz w:val="24"/>
          <w:szCs w:val="24"/>
        </w:rPr>
        <w:tab/>
      </w:r>
      <w:r w:rsidR="008B5D93">
        <w:rPr>
          <w:rFonts w:ascii="Times New Roman" w:hAnsi="Times New Roman"/>
          <w:sz w:val="24"/>
          <w:szCs w:val="24"/>
        </w:rPr>
        <w:tab/>
        <w:t xml:space="preserve"> </w:t>
      </w:r>
      <w:r w:rsidRPr="008B5D93">
        <w:rPr>
          <w:rFonts w:ascii="Times New Roman" w:hAnsi="Times New Roman"/>
          <w:sz w:val="24"/>
          <w:szCs w:val="24"/>
        </w:rPr>
        <w:t>N____________</w:t>
      </w:r>
    </w:p>
    <w:p w14:paraId="512D0144" w14:textId="77777777" w:rsidR="008B5D93" w:rsidRDefault="008B5D93" w:rsidP="001F430C">
      <w:pPr>
        <w:widowControl w:val="0"/>
        <w:autoSpaceDE w:val="0"/>
        <w:autoSpaceDN w:val="0"/>
        <w:adjustRightInd w:val="0"/>
        <w:spacing w:after="0" w:line="240" w:lineRule="auto"/>
        <w:rPr>
          <w:rFonts w:ascii="Times New Roman" w:hAnsi="Times New Roman"/>
          <w:sz w:val="24"/>
          <w:szCs w:val="24"/>
        </w:rPr>
      </w:pPr>
    </w:p>
    <w:p w14:paraId="7339B1FD" w14:textId="683A5EBC" w:rsidR="001F430C" w:rsidRPr="008B5D93" w:rsidRDefault="001F430C" w:rsidP="001F430C">
      <w:pPr>
        <w:widowControl w:val="0"/>
        <w:autoSpaceDE w:val="0"/>
        <w:autoSpaceDN w:val="0"/>
        <w:adjustRightInd w:val="0"/>
        <w:spacing w:after="0" w:line="240" w:lineRule="auto"/>
        <w:rPr>
          <w:rFonts w:ascii="Times New Roman" w:hAnsi="Times New Roman"/>
          <w:sz w:val="24"/>
          <w:szCs w:val="24"/>
        </w:rPr>
      </w:pPr>
      <w:r w:rsidRPr="008B5D93">
        <w:rPr>
          <w:rFonts w:ascii="Times New Roman" w:hAnsi="Times New Roman"/>
          <w:sz w:val="24"/>
          <w:szCs w:val="24"/>
        </w:rPr>
        <w:t>______________</w:t>
      </w:r>
      <w:r w:rsidR="008B5D93">
        <w:rPr>
          <w:rFonts w:ascii="Times New Roman" w:hAnsi="Times New Roman"/>
          <w:sz w:val="24"/>
          <w:szCs w:val="24"/>
        </w:rPr>
        <w:t>______________</w:t>
      </w:r>
      <w:r w:rsidRPr="008B5D93">
        <w:rPr>
          <w:rFonts w:ascii="Times New Roman" w:hAnsi="Times New Roman"/>
          <w:sz w:val="24"/>
          <w:szCs w:val="24"/>
        </w:rPr>
        <w:t>_________________________</w:t>
      </w:r>
      <w:r w:rsidR="008B5D93">
        <w:rPr>
          <w:rFonts w:ascii="Times New Roman" w:hAnsi="Times New Roman"/>
          <w:sz w:val="24"/>
          <w:szCs w:val="24"/>
        </w:rPr>
        <w:t>___</w:t>
      </w:r>
      <w:r w:rsidRPr="008B5D93">
        <w:rPr>
          <w:rFonts w:ascii="Times New Roman" w:hAnsi="Times New Roman"/>
          <w:sz w:val="24"/>
          <w:szCs w:val="24"/>
        </w:rPr>
        <w:t>_____________________________</w:t>
      </w:r>
    </w:p>
    <w:p w14:paraId="26FDCB0C" w14:textId="0006F01A" w:rsidR="001F430C" w:rsidRPr="008B5D93" w:rsidRDefault="001F430C" w:rsidP="008B5D93">
      <w:pPr>
        <w:widowControl w:val="0"/>
        <w:autoSpaceDE w:val="0"/>
        <w:autoSpaceDN w:val="0"/>
        <w:adjustRightInd w:val="0"/>
        <w:spacing w:after="0" w:line="240" w:lineRule="auto"/>
        <w:jc w:val="center"/>
        <w:rPr>
          <w:rFonts w:ascii="Times New Roman" w:hAnsi="Times New Roman"/>
          <w:sz w:val="24"/>
          <w:szCs w:val="24"/>
          <w:vertAlign w:val="superscript"/>
        </w:rPr>
      </w:pPr>
      <w:r w:rsidRPr="008B5D93">
        <w:rPr>
          <w:rFonts w:ascii="Times New Roman" w:hAnsi="Times New Roman"/>
          <w:sz w:val="24"/>
          <w:szCs w:val="24"/>
          <w:vertAlign w:val="superscript"/>
        </w:rPr>
        <w:t>(наименование уполномоченного органа, осуществляющего выдачу</w:t>
      </w:r>
      <w:r w:rsidR="008B5D93" w:rsidRPr="008B5D93">
        <w:rPr>
          <w:rFonts w:ascii="Times New Roman" w:hAnsi="Times New Roman"/>
          <w:sz w:val="24"/>
          <w:szCs w:val="24"/>
          <w:vertAlign w:val="superscript"/>
        </w:rPr>
        <w:t xml:space="preserve"> р</w:t>
      </w:r>
      <w:r w:rsidRPr="008B5D93">
        <w:rPr>
          <w:rFonts w:ascii="Times New Roman" w:hAnsi="Times New Roman"/>
          <w:sz w:val="24"/>
          <w:szCs w:val="24"/>
          <w:vertAlign w:val="superscript"/>
        </w:rPr>
        <w:t>азрешения на использование земель или земельного участка)</w:t>
      </w:r>
    </w:p>
    <w:p w14:paraId="71635370" w14:textId="28FC0AE3" w:rsidR="001F430C" w:rsidRPr="008B5D93" w:rsidRDefault="001F430C" w:rsidP="001F430C">
      <w:pPr>
        <w:widowControl w:val="0"/>
        <w:autoSpaceDE w:val="0"/>
        <w:autoSpaceDN w:val="0"/>
        <w:adjustRightInd w:val="0"/>
        <w:spacing w:after="0" w:line="240" w:lineRule="auto"/>
        <w:rPr>
          <w:rFonts w:ascii="Times New Roman" w:hAnsi="Times New Roman"/>
          <w:sz w:val="24"/>
          <w:szCs w:val="24"/>
        </w:rPr>
      </w:pPr>
      <w:r w:rsidRPr="008B5D93">
        <w:rPr>
          <w:rFonts w:ascii="Times New Roman" w:hAnsi="Times New Roman"/>
          <w:sz w:val="24"/>
          <w:szCs w:val="24"/>
        </w:rPr>
        <w:t>сообщает, что ________________________________</w:t>
      </w:r>
      <w:r w:rsidR="008B5D93">
        <w:rPr>
          <w:rFonts w:ascii="Times New Roman" w:hAnsi="Times New Roman"/>
          <w:sz w:val="24"/>
          <w:szCs w:val="24"/>
        </w:rPr>
        <w:t>__________________</w:t>
      </w:r>
      <w:r w:rsidRPr="008B5D93">
        <w:rPr>
          <w:rFonts w:ascii="Times New Roman" w:hAnsi="Times New Roman"/>
          <w:sz w:val="24"/>
          <w:szCs w:val="24"/>
        </w:rPr>
        <w:t>______________________</w:t>
      </w:r>
    </w:p>
    <w:p w14:paraId="2772A0E8" w14:textId="1C21CF22" w:rsidR="001F430C" w:rsidRPr="008B5D93" w:rsidRDefault="001F430C" w:rsidP="008B5D93">
      <w:pPr>
        <w:widowControl w:val="0"/>
        <w:autoSpaceDE w:val="0"/>
        <w:autoSpaceDN w:val="0"/>
        <w:adjustRightInd w:val="0"/>
        <w:spacing w:after="0" w:line="240" w:lineRule="auto"/>
        <w:jc w:val="center"/>
        <w:rPr>
          <w:rFonts w:ascii="Times New Roman" w:hAnsi="Times New Roman"/>
          <w:sz w:val="24"/>
          <w:szCs w:val="24"/>
          <w:vertAlign w:val="superscript"/>
        </w:rPr>
      </w:pPr>
      <w:r w:rsidRPr="008B5D93">
        <w:rPr>
          <w:rFonts w:ascii="Times New Roman" w:hAnsi="Times New Roman"/>
          <w:sz w:val="24"/>
          <w:szCs w:val="24"/>
          <w:vertAlign w:val="superscript"/>
        </w:rPr>
        <w:t>(фамилия, имя и отчество (при наличии), место жительства &lt;</w:t>
      </w:r>
      <w:hyperlink w:anchor="sub_1201" w:history="1">
        <w:r w:rsidRPr="008B5D93">
          <w:rPr>
            <w:rFonts w:ascii="Times New Roman" w:hAnsi="Times New Roman"/>
            <w:sz w:val="24"/>
            <w:szCs w:val="24"/>
            <w:vertAlign w:val="superscript"/>
          </w:rPr>
          <w:t>*</w:t>
        </w:r>
      </w:hyperlink>
      <w:r w:rsidRPr="008B5D93">
        <w:rPr>
          <w:rFonts w:ascii="Times New Roman" w:hAnsi="Times New Roman"/>
          <w:sz w:val="24"/>
          <w:szCs w:val="24"/>
          <w:vertAlign w:val="superscript"/>
        </w:rPr>
        <w:t>&gt;,</w:t>
      </w:r>
      <w:r w:rsidR="008B5D93">
        <w:rPr>
          <w:rFonts w:ascii="Times New Roman" w:hAnsi="Times New Roman"/>
          <w:sz w:val="24"/>
          <w:szCs w:val="24"/>
          <w:vertAlign w:val="superscript"/>
        </w:rPr>
        <w:t xml:space="preserve"> </w:t>
      </w:r>
      <w:r w:rsidRPr="008B5D93">
        <w:rPr>
          <w:rFonts w:ascii="Times New Roman" w:hAnsi="Times New Roman"/>
          <w:sz w:val="24"/>
          <w:szCs w:val="24"/>
          <w:vertAlign w:val="superscript"/>
        </w:rPr>
        <w:t>государственный регистрационный номер записи о государственной</w:t>
      </w:r>
    </w:p>
    <w:p w14:paraId="4CAE2CDC" w14:textId="7EF948D0" w:rsidR="001F430C" w:rsidRPr="008B5D93" w:rsidRDefault="001F430C" w:rsidP="008B5D93">
      <w:pPr>
        <w:widowControl w:val="0"/>
        <w:autoSpaceDE w:val="0"/>
        <w:autoSpaceDN w:val="0"/>
        <w:adjustRightInd w:val="0"/>
        <w:spacing w:after="0" w:line="240" w:lineRule="auto"/>
        <w:jc w:val="center"/>
        <w:rPr>
          <w:rFonts w:ascii="Times New Roman" w:hAnsi="Times New Roman"/>
          <w:sz w:val="24"/>
          <w:szCs w:val="24"/>
          <w:vertAlign w:val="superscript"/>
        </w:rPr>
      </w:pPr>
      <w:r w:rsidRPr="008B5D93">
        <w:rPr>
          <w:rFonts w:ascii="Times New Roman" w:hAnsi="Times New Roman"/>
          <w:sz w:val="24"/>
          <w:szCs w:val="24"/>
          <w:vertAlign w:val="superscript"/>
        </w:rPr>
        <w:t>регистрации индивидуального предпринимателя в Едином государственном</w:t>
      </w:r>
      <w:r w:rsidR="008B5D93">
        <w:rPr>
          <w:rFonts w:ascii="Times New Roman" w:hAnsi="Times New Roman"/>
          <w:sz w:val="24"/>
          <w:szCs w:val="24"/>
          <w:vertAlign w:val="superscript"/>
        </w:rPr>
        <w:t xml:space="preserve"> </w:t>
      </w:r>
      <w:r w:rsidRPr="008B5D93">
        <w:rPr>
          <w:rFonts w:ascii="Times New Roman" w:hAnsi="Times New Roman"/>
          <w:sz w:val="24"/>
          <w:szCs w:val="24"/>
          <w:vertAlign w:val="superscript"/>
        </w:rPr>
        <w:t>реестре индивидуальных предпринимателей, идентификационный номер</w:t>
      </w:r>
      <w:r w:rsidR="008B5D93">
        <w:rPr>
          <w:rFonts w:ascii="Times New Roman" w:hAnsi="Times New Roman"/>
          <w:sz w:val="24"/>
          <w:szCs w:val="24"/>
          <w:vertAlign w:val="superscript"/>
        </w:rPr>
        <w:t xml:space="preserve"> </w:t>
      </w:r>
      <w:r w:rsidRPr="008B5D93">
        <w:rPr>
          <w:rFonts w:ascii="Times New Roman" w:hAnsi="Times New Roman"/>
          <w:sz w:val="24"/>
          <w:szCs w:val="24"/>
          <w:vertAlign w:val="superscript"/>
        </w:rPr>
        <w:t>налогоплательщика - для индивидуальных предпринимателей)</w:t>
      </w:r>
      <w:r w:rsidR="008B5D93">
        <w:rPr>
          <w:rFonts w:ascii="Times New Roman" w:hAnsi="Times New Roman"/>
          <w:sz w:val="24"/>
          <w:szCs w:val="24"/>
          <w:vertAlign w:val="superscript"/>
        </w:rPr>
        <w:t xml:space="preserve"> </w:t>
      </w:r>
      <w:r w:rsidRPr="008B5D93">
        <w:rPr>
          <w:rFonts w:ascii="Times New Roman" w:hAnsi="Times New Roman"/>
          <w:sz w:val="24"/>
          <w:szCs w:val="24"/>
          <w:vertAlign w:val="superscript"/>
        </w:rPr>
        <w:t>(наименование, место нахождения, государственный регистрационный</w:t>
      </w:r>
    </w:p>
    <w:p w14:paraId="670BC3C5" w14:textId="7BEF5E27" w:rsidR="001F430C" w:rsidRPr="008B5D93" w:rsidRDefault="001F430C" w:rsidP="008B5D93">
      <w:pPr>
        <w:widowControl w:val="0"/>
        <w:autoSpaceDE w:val="0"/>
        <w:autoSpaceDN w:val="0"/>
        <w:adjustRightInd w:val="0"/>
        <w:spacing w:after="0" w:line="240" w:lineRule="auto"/>
        <w:jc w:val="center"/>
        <w:rPr>
          <w:rFonts w:ascii="Times New Roman" w:hAnsi="Times New Roman"/>
          <w:sz w:val="24"/>
          <w:szCs w:val="24"/>
          <w:vertAlign w:val="superscript"/>
        </w:rPr>
      </w:pPr>
      <w:r w:rsidRPr="008B5D93">
        <w:rPr>
          <w:rFonts w:ascii="Times New Roman" w:hAnsi="Times New Roman"/>
          <w:sz w:val="24"/>
          <w:szCs w:val="24"/>
          <w:vertAlign w:val="superscript"/>
        </w:rPr>
        <w:t>номер записи о государственной регистрации юридического лица в</w:t>
      </w:r>
      <w:r w:rsidR="008B5D93">
        <w:rPr>
          <w:rFonts w:ascii="Times New Roman" w:hAnsi="Times New Roman"/>
          <w:sz w:val="24"/>
          <w:szCs w:val="24"/>
          <w:vertAlign w:val="superscript"/>
        </w:rPr>
        <w:t xml:space="preserve"> </w:t>
      </w:r>
      <w:r w:rsidRPr="008B5D93">
        <w:rPr>
          <w:rFonts w:ascii="Times New Roman" w:hAnsi="Times New Roman"/>
          <w:sz w:val="24"/>
          <w:szCs w:val="24"/>
          <w:vertAlign w:val="superscript"/>
        </w:rPr>
        <w:t>Едином государственном реестре юридических лиц и идентификационный</w:t>
      </w:r>
    </w:p>
    <w:p w14:paraId="49623E33" w14:textId="77777777" w:rsidR="001F430C" w:rsidRPr="008B5D93" w:rsidRDefault="001F430C" w:rsidP="008B5D93">
      <w:pPr>
        <w:widowControl w:val="0"/>
        <w:autoSpaceDE w:val="0"/>
        <w:autoSpaceDN w:val="0"/>
        <w:adjustRightInd w:val="0"/>
        <w:spacing w:after="0" w:line="240" w:lineRule="auto"/>
        <w:jc w:val="center"/>
        <w:rPr>
          <w:rFonts w:ascii="Times New Roman" w:hAnsi="Times New Roman"/>
          <w:sz w:val="24"/>
          <w:szCs w:val="24"/>
          <w:vertAlign w:val="superscript"/>
        </w:rPr>
      </w:pPr>
      <w:r w:rsidRPr="008B5D93">
        <w:rPr>
          <w:rFonts w:ascii="Times New Roman" w:hAnsi="Times New Roman"/>
          <w:sz w:val="24"/>
          <w:szCs w:val="24"/>
          <w:vertAlign w:val="superscript"/>
        </w:rPr>
        <w:t>номер налогоплательщика &lt;</w:t>
      </w:r>
      <w:hyperlink w:anchor="sub_1202" w:history="1">
        <w:r w:rsidRPr="008B5D93">
          <w:rPr>
            <w:rFonts w:ascii="Times New Roman" w:hAnsi="Times New Roman"/>
            <w:sz w:val="24"/>
            <w:szCs w:val="24"/>
            <w:vertAlign w:val="superscript"/>
          </w:rPr>
          <w:t>**</w:t>
        </w:r>
      </w:hyperlink>
      <w:r w:rsidRPr="008B5D93">
        <w:rPr>
          <w:rFonts w:ascii="Times New Roman" w:hAnsi="Times New Roman"/>
          <w:sz w:val="24"/>
          <w:szCs w:val="24"/>
          <w:vertAlign w:val="superscript"/>
        </w:rPr>
        <w:t>&gt;)</w:t>
      </w:r>
    </w:p>
    <w:p w14:paraId="4714E89D" w14:textId="7AE03213" w:rsidR="001F430C" w:rsidRPr="008B5D93" w:rsidRDefault="001F430C" w:rsidP="008B5D93">
      <w:pPr>
        <w:widowControl w:val="0"/>
        <w:autoSpaceDE w:val="0"/>
        <w:autoSpaceDN w:val="0"/>
        <w:adjustRightInd w:val="0"/>
        <w:spacing w:after="0" w:line="240" w:lineRule="auto"/>
        <w:jc w:val="both"/>
        <w:rPr>
          <w:rFonts w:ascii="Times New Roman" w:hAnsi="Times New Roman"/>
          <w:sz w:val="24"/>
          <w:szCs w:val="24"/>
        </w:rPr>
      </w:pPr>
      <w:r w:rsidRPr="008B5D93">
        <w:rPr>
          <w:rFonts w:ascii="Times New Roman" w:hAnsi="Times New Roman"/>
          <w:sz w:val="24"/>
          <w:szCs w:val="24"/>
        </w:rPr>
        <w:t xml:space="preserve">на основании подпункта ____ </w:t>
      </w:r>
      <w:hyperlink w:anchor="sub_10213" w:history="1">
        <w:r w:rsidRPr="008B5D93">
          <w:rPr>
            <w:rFonts w:ascii="Times New Roman" w:hAnsi="Times New Roman"/>
            <w:sz w:val="24"/>
            <w:szCs w:val="24"/>
          </w:rPr>
          <w:t>пункта 2.13 раздела 2</w:t>
        </w:r>
      </w:hyperlink>
      <w:r w:rsidRPr="008B5D93">
        <w:rPr>
          <w:rFonts w:ascii="Times New Roman" w:hAnsi="Times New Roman"/>
          <w:sz w:val="24"/>
          <w:szCs w:val="24"/>
        </w:rPr>
        <w:t xml:space="preserve"> Порядка и условий</w:t>
      </w:r>
      <w:r w:rsidR="008B5D93">
        <w:rPr>
          <w:rFonts w:ascii="Times New Roman" w:hAnsi="Times New Roman"/>
          <w:sz w:val="24"/>
          <w:szCs w:val="24"/>
        </w:rPr>
        <w:t xml:space="preserve"> </w:t>
      </w:r>
      <w:r w:rsidRPr="008B5D93">
        <w:rPr>
          <w:rFonts w:ascii="Times New Roman" w:hAnsi="Times New Roman"/>
          <w:sz w:val="24"/>
          <w:szCs w:val="24"/>
        </w:rPr>
        <w:t>размещения на территории Республики Крым объектов, которые могут быть</w:t>
      </w:r>
      <w:r w:rsidR="008B5D93">
        <w:rPr>
          <w:rFonts w:ascii="Times New Roman" w:hAnsi="Times New Roman"/>
          <w:sz w:val="24"/>
          <w:szCs w:val="24"/>
        </w:rPr>
        <w:t xml:space="preserve"> </w:t>
      </w:r>
      <w:r w:rsidRPr="008B5D93">
        <w:rPr>
          <w:rFonts w:ascii="Times New Roman" w:hAnsi="Times New Roman"/>
          <w:sz w:val="24"/>
          <w:szCs w:val="24"/>
        </w:rPr>
        <w:t>размещены на землях или земельных участках, находящихся в</w:t>
      </w:r>
      <w:r w:rsidR="008B5D93">
        <w:rPr>
          <w:rFonts w:ascii="Times New Roman" w:hAnsi="Times New Roman"/>
          <w:sz w:val="24"/>
          <w:szCs w:val="24"/>
        </w:rPr>
        <w:t xml:space="preserve"> </w:t>
      </w:r>
      <w:r w:rsidRPr="008B5D93">
        <w:rPr>
          <w:rFonts w:ascii="Times New Roman" w:hAnsi="Times New Roman"/>
          <w:sz w:val="24"/>
          <w:szCs w:val="24"/>
        </w:rPr>
        <w:t>собственности Республики Крым или муниципальной собственности, без</w:t>
      </w:r>
      <w:r w:rsidR="008B5D93">
        <w:rPr>
          <w:rFonts w:ascii="Times New Roman" w:hAnsi="Times New Roman"/>
          <w:sz w:val="24"/>
          <w:szCs w:val="24"/>
        </w:rPr>
        <w:t xml:space="preserve"> </w:t>
      </w:r>
      <w:r w:rsidRPr="008B5D93">
        <w:rPr>
          <w:rFonts w:ascii="Times New Roman" w:hAnsi="Times New Roman"/>
          <w:sz w:val="24"/>
          <w:szCs w:val="24"/>
        </w:rPr>
        <w:t>предоставления земельных участков или установления сервитутов</w:t>
      </w:r>
      <w:r w:rsidR="008B5D93">
        <w:rPr>
          <w:rFonts w:ascii="Times New Roman" w:hAnsi="Times New Roman"/>
          <w:sz w:val="24"/>
          <w:szCs w:val="24"/>
        </w:rPr>
        <w:t xml:space="preserve"> </w:t>
      </w:r>
      <w:r w:rsidRPr="008B5D93">
        <w:rPr>
          <w:rFonts w:ascii="Times New Roman" w:hAnsi="Times New Roman"/>
          <w:sz w:val="24"/>
          <w:szCs w:val="24"/>
        </w:rPr>
        <w:t>отказано в выдаче разрешения на размещение объекта</w:t>
      </w:r>
    </w:p>
    <w:p w14:paraId="082CBBAF" w14:textId="794BF41E" w:rsidR="001F430C" w:rsidRPr="008B5D93" w:rsidRDefault="001F430C" w:rsidP="001F430C">
      <w:pPr>
        <w:widowControl w:val="0"/>
        <w:autoSpaceDE w:val="0"/>
        <w:autoSpaceDN w:val="0"/>
        <w:adjustRightInd w:val="0"/>
        <w:spacing w:after="0" w:line="240" w:lineRule="auto"/>
        <w:rPr>
          <w:rFonts w:ascii="Times New Roman" w:hAnsi="Times New Roman"/>
          <w:sz w:val="24"/>
          <w:szCs w:val="24"/>
        </w:rPr>
      </w:pPr>
      <w:r w:rsidRPr="008B5D93">
        <w:rPr>
          <w:rFonts w:ascii="Times New Roman" w:hAnsi="Times New Roman"/>
          <w:sz w:val="24"/>
          <w:szCs w:val="24"/>
        </w:rPr>
        <w:t>________________________________________________</w:t>
      </w:r>
      <w:r w:rsidR="008B5D93">
        <w:rPr>
          <w:rFonts w:ascii="Times New Roman" w:hAnsi="Times New Roman"/>
          <w:sz w:val="24"/>
          <w:szCs w:val="24"/>
        </w:rPr>
        <w:t>_________________</w:t>
      </w:r>
      <w:r w:rsidRPr="008B5D93">
        <w:rPr>
          <w:rFonts w:ascii="Times New Roman" w:hAnsi="Times New Roman"/>
          <w:sz w:val="24"/>
          <w:szCs w:val="24"/>
        </w:rPr>
        <w:t>____________________</w:t>
      </w:r>
    </w:p>
    <w:p w14:paraId="37BC574E" w14:textId="15AF635B" w:rsidR="001F430C" w:rsidRPr="008B5D93" w:rsidRDefault="001F430C" w:rsidP="008B5D93">
      <w:pPr>
        <w:widowControl w:val="0"/>
        <w:autoSpaceDE w:val="0"/>
        <w:autoSpaceDN w:val="0"/>
        <w:adjustRightInd w:val="0"/>
        <w:spacing w:after="0" w:line="240" w:lineRule="auto"/>
        <w:jc w:val="center"/>
        <w:rPr>
          <w:rFonts w:ascii="Times New Roman" w:hAnsi="Times New Roman"/>
          <w:sz w:val="24"/>
          <w:szCs w:val="24"/>
          <w:vertAlign w:val="superscript"/>
        </w:rPr>
      </w:pPr>
      <w:r w:rsidRPr="008B5D93">
        <w:rPr>
          <w:rFonts w:ascii="Times New Roman" w:hAnsi="Times New Roman"/>
          <w:sz w:val="24"/>
          <w:szCs w:val="24"/>
          <w:vertAlign w:val="superscript"/>
        </w:rPr>
        <w:t xml:space="preserve">(наименование объекта в соответствии с </w:t>
      </w:r>
      <w:hyperlink r:id="rId13" w:history="1">
        <w:r w:rsidRPr="008B5D93">
          <w:rPr>
            <w:rFonts w:ascii="Times New Roman" w:hAnsi="Times New Roman"/>
            <w:sz w:val="24"/>
            <w:szCs w:val="24"/>
            <w:vertAlign w:val="superscript"/>
          </w:rPr>
          <w:t>постановлением</w:t>
        </w:r>
      </w:hyperlink>
      <w:r w:rsidRPr="008B5D93">
        <w:rPr>
          <w:rFonts w:ascii="Times New Roman" w:hAnsi="Times New Roman"/>
          <w:sz w:val="24"/>
          <w:szCs w:val="24"/>
          <w:vertAlign w:val="superscript"/>
        </w:rPr>
        <w:t xml:space="preserve"> Правительства</w:t>
      </w:r>
      <w:r w:rsidR="008B5D93">
        <w:rPr>
          <w:rFonts w:ascii="Times New Roman" w:hAnsi="Times New Roman"/>
          <w:sz w:val="24"/>
          <w:szCs w:val="24"/>
          <w:vertAlign w:val="superscript"/>
        </w:rPr>
        <w:t xml:space="preserve"> </w:t>
      </w:r>
      <w:r w:rsidRPr="008B5D93">
        <w:rPr>
          <w:rFonts w:ascii="Times New Roman" w:hAnsi="Times New Roman"/>
          <w:sz w:val="24"/>
          <w:szCs w:val="24"/>
          <w:vertAlign w:val="superscript"/>
        </w:rPr>
        <w:t>Российской Федерации от 3 декабря 2014 года N 1300 "Об утверждении</w:t>
      </w:r>
    </w:p>
    <w:p w14:paraId="506F7731" w14:textId="3E395BCF" w:rsidR="001F430C" w:rsidRPr="008B5D93" w:rsidRDefault="001F430C" w:rsidP="008B5D93">
      <w:pPr>
        <w:widowControl w:val="0"/>
        <w:autoSpaceDE w:val="0"/>
        <w:autoSpaceDN w:val="0"/>
        <w:adjustRightInd w:val="0"/>
        <w:spacing w:after="0" w:line="240" w:lineRule="auto"/>
        <w:jc w:val="center"/>
        <w:rPr>
          <w:rFonts w:ascii="Times New Roman" w:hAnsi="Times New Roman"/>
          <w:sz w:val="24"/>
          <w:szCs w:val="24"/>
          <w:vertAlign w:val="superscript"/>
        </w:rPr>
      </w:pPr>
      <w:r w:rsidRPr="008B5D93">
        <w:rPr>
          <w:rFonts w:ascii="Times New Roman" w:hAnsi="Times New Roman"/>
          <w:sz w:val="24"/>
          <w:szCs w:val="24"/>
          <w:vertAlign w:val="superscript"/>
        </w:rPr>
        <w:t>перечня видов объектов, размещение которых может осуществляться на</w:t>
      </w:r>
      <w:r w:rsidR="008B5D93">
        <w:rPr>
          <w:rFonts w:ascii="Times New Roman" w:hAnsi="Times New Roman"/>
          <w:sz w:val="24"/>
          <w:szCs w:val="24"/>
          <w:vertAlign w:val="superscript"/>
        </w:rPr>
        <w:t xml:space="preserve"> </w:t>
      </w:r>
      <w:r w:rsidRPr="008B5D93">
        <w:rPr>
          <w:rFonts w:ascii="Times New Roman" w:hAnsi="Times New Roman"/>
          <w:sz w:val="24"/>
          <w:szCs w:val="24"/>
          <w:vertAlign w:val="superscript"/>
        </w:rPr>
        <w:t>землях или земельных участках, находящихся в государственной или</w:t>
      </w:r>
    </w:p>
    <w:p w14:paraId="2B1DECE4" w14:textId="16669AC3" w:rsidR="001F430C" w:rsidRPr="008B5D93" w:rsidRDefault="001F430C" w:rsidP="008B5D93">
      <w:pPr>
        <w:widowControl w:val="0"/>
        <w:autoSpaceDE w:val="0"/>
        <w:autoSpaceDN w:val="0"/>
        <w:adjustRightInd w:val="0"/>
        <w:spacing w:after="0" w:line="240" w:lineRule="auto"/>
        <w:jc w:val="center"/>
        <w:rPr>
          <w:rFonts w:ascii="Times New Roman" w:hAnsi="Times New Roman"/>
          <w:sz w:val="24"/>
          <w:szCs w:val="24"/>
          <w:vertAlign w:val="superscript"/>
        </w:rPr>
      </w:pPr>
      <w:r w:rsidRPr="008B5D93">
        <w:rPr>
          <w:rFonts w:ascii="Times New Roman" w:hAnsi="Times New Roman"/>
          <w:sz w:val="24"/>
          <w:szCs w:val="24"/>
          <w:vertAlign w:val="superscript"/>
        </w:rPr>
        <w:t>муниципальной собственности, без предоставления земельных участков</w:t>
      </w:r>
      <w:r w:rsidR="008B5D93">
        <w:rPr>
          <w:rFonts w:ascii="Times New Roman" w:hAnsi="Times New Roman"/>
          <w:sz w:val="24"/>
          <w:szCs w:val="24"/>
          <w:vertAlign w:val="superscript"/>
        </w:rPr>
        <w:t xml:space="preserve"> </w:t>
      </w:r>
      <w:r w:rsidRPr="008B5D93">
        <w:rPr>
          <w:rFonts w:ascii="Times New Roman" w:hAnsi="Times New Roman"/>
          <w:sz w:val="24"/>
          <w:szCs w:val="24"/>
          <w:vertAlign w:val="superscript"/>
        </w:rPr>
        <w:t>и установления сервитутов" с кратким описанием его технических</w:t>
      </w:r>
    </w:p>
    <w:p w14:paraId="3615B37B" w14:textId="77777777" w:rsidR="001F430C" w:rsidRPr="008B5D93" w:rsidRDefault="001F430C" w:rsidP="008B5D93">
      <w:pPr>
        <w:widowControl w:val="0"/>
        <w:autoSpaceDE w:val="0"/>
        <w:autoSpaceDN w:val="0"/>
        <w:adjustRightInd w:val="0"/>
        <w:spacing w:after="0" w:line="240" w:lineRule="auto"/>
        <w:jc w:val="center"/>
        <w:rPr>
          <w:rFonts w:ascii="Times New Roman" w:hAnsi="Times New Roman"/>
          <w:sz w:val="24"/>
          <w:szCs w:val="24"/>
          <w:vertAlign w:val="superscript"/>
        </w:rPr>
      </w:pPr>
      <w:r w:rsidRPr="008B5D93">
        <w:rPr>
          <w:rFonts w:ascii="Times New Roman" w:hAnsi="Times New Roman"/>
          <w:sz w:val="24"/>
          <w:szCs w:val="24"/>
          <w:vertAlign w:val="superscript"/>
        </w:rPr>
        <w:t>характеристик)</w:t>
      </w:r>
    </w:p>
    <w:p w14:paraId="7993488D" w14:textId="71E11576" w:rsidR="001F430C" w:rsidRPr="008B5D93" w:rsidRDefault="001F430C" w:rsidP="001F430C">
      <w:pPr>
        <w:widowControl w:val="0"/>
        <w:autoSpaceDE w:val="0"/>
        <w:autoSpaceDN w:val="0"/>
        <w:adjustRightInd w:val="0"/>
        <w:spacing w:after="0" w:line="240" w:lineRule="auto"/>
        <w:rPr>
          <w:rFonts w:ascii="Times New Roman" w:hAnsi="Times New Roman"/>
          <w:sz w:val="24"/>
          <w:szCs w:val="24"/>
        </w:rPr>
      </w:pPr>
      <w:r w:rsidRPr="008B5D93">
        <w:rPr>
          <w:rFonts w:ascii="Times New Roman" w:hAnsi="Times New Roman"/>
          <w:sz w:val="24"/>
          <w:szCs w:val="24"/>
        </w:rPr>
        <w:t>_________________________________________________________</w:t>
      </w:r>
      <w:r w:rsidR="008B5D93">
        <w:rPr>
          <w:rFonts w:ascii="Times New Roman" w:hAnsi="Times New Roman"/>
          <w:sz w:val="24"/>
          <w:szCs w:val="24"/>
        </w:rPr>
        <w:t>________________</w:t>
      </w:r>
      <w:r w:rsidRPr="008B5D93">
        <w:rPr>
          <w:rFonts w:ascii="Times New Roman" w:hAnsi="Times New Roman"/>
          <w:sz w:val="24"/>
          <w:szCs w:val="24"/>
        </w:rPr>
        <w:t>___________</w:t>
      </w:r>
    </w:p>
    <w:p w14:paraId="22534562" w14:textId="77777777" w:rsidR="001F430C" w:rsidRPr="008B5D93" w:rsidRDefault="001F430C" w:rsidP="001F430C">
      <w:pPr>
        <w:widowControl w:val="0"/>
        <w:autoSpaceDE w:val="0"/>
        <w:autoSpaceDN w:val="0"/>
        <w:adjustRightInd w:val="0"/>
        <w:spacing w:after="0" w:line="240" w:lineRule="auto"/>
        <w:rPr>
          <w:rFonts w:ascii="Times New Roman" w:hAnsi="Times New Roman"/>
          <w:sz w:val="24"/>
          <w:szCs w:val="24"/>
        </w:rPr>
      </w:pPr>
      <w:r w:rsidRPr="008B5D93">
        <w:rPr>
          <w:rFonts w:ascii="Times New Roman" w:hAnsi="Times New Roman"/>
          <w:sz w:val="24"/>
          <w:szCs w:val="24"/>
        </w:rPr>
        <w:t>на землях или земельных участках (нужное подчеркнуть)</w:t>
      </w:r>
    </w:p>
    <w:p w14:paraId="6F997353" w14:textId="630145BA" w:rsidR="001F430C" w:rsidRPr="008B5D93" w:rsidRDefault="001F430C" w:rsidP="001F430C">
      <w:pPr>
        <w:widowControl w:val="0"/>
        <w:autoSpaceDE w:val="0"/>
        <w:autoSpaceDN w:val="0"/>
        <w:adjustRightInd w:val="0"/>
        <w:spacing w:after="0" w:line="240" w:lineRule="auto"/>
        <w:rPr>
          <w:rFonts w:ascii="Times New Roman" w:hAnsi="Times New Roman"/>
          <w:sz w:val="24"/>
          <w:szCs w:val="24"/>
        </w:rPr>
      </w:pPr>
      <w:r w:rsidRPr="008B5D93">
        <w:rPr>
          <w:rFonts w:ascii="Times New Roman" w:hAnsi="Times New Roman"/>
          <w:sz w:val="24"/>
          <w:szCs w:val="24"/>
        </w:rPr>
        <w:t>_________________________________________________________</w:t>
      </w:r>
      <w:r w:rsidR="008B5D93">
        <w:rPr>
          <w:rFonts w:ascii="Times New Roman" w:hAnsi="Times New Roman"/>
          <w:sz w:val="24"/>
          <w:szCs w:val="24"/>
        </w:rPr>
        <w:t>_________________</w:t>
      </w:r>
      <w:r w:rsidRPr="008B5D93">
        <w:rPr>
          <w:rFonts w:ascii="Times New Roman" w:hAnsi="Times New Roman"/>
          <w:sz w:val="24"/>
          <w:szCs w:val="24"/>
        </w:rPr>
        <w:t>___________</w:t>
      </w:r>
    </w:p>
    <w:p w14:paraId="702F51AB" w14:textId="2F757FF8" w:rsidR="001F430C" w:rsidRPr="008B5D93" w:rsidRDefault="001F430C" w:rsidP="008B5D93">
      <w:pPr>
        <w:widowControl w:val="0"/>
        <w:autoSpaceDE w:val="0"/>
        <w:autoSpaceDN w:val="0"/>
        <w:adjustRightInd w:val="0"/>
        <w:spacing w:after="0" w:line="240" w:lineRule="auto"/>
        <w:jc w:val="center"/>
        <w:rPr>
          <w:rFonts w:ascii="Times New Roman" w:hAnsi="Times New Roman"/>
          <w:sz w:val="24"/>
          <w:szCs w:val="24"/>
          <w:vertAlign w:val="superscript"/>
        </w:rPr>
      </w:pPr>
      <w:r w:rsidRPr="008B5D93">
        <w:rPr>
          <w:rFonts w:ascii="Times New Roman" w:hAnsi="Times New Roman"/>
          <w:sz w:val="24"/>
          <w:szCs w:val="24"/>
          <w:vertAlign w:val="superscript"/>
        </w:rPr>
        <w:t>(кадастровый номер земельного участка (в случае если планируется</w:t>
      </w:r>
      <w:r w:rsidR="008B5D93">
        <w:rPr>
          <w:rFonts w:ascii="Times New Roman" w:hAnsi="Times New Roman"/>
          <w:sz w:val="24"/>
          <w:szCs w:val="24"/>
          <w:vertAlign w:val="superscript"/>
        </w:rPr>
        <w:t xml:space="preserve"> </w:t>
      </w:r>
      <w:r w:rsidRPr="008B5D93">
        <w:rPr>
          <w:rFonts w:ascii="Times New Roman" w:hAnsi="Times New Roman"/>
          <w:sz w:val="24"/>
          <w:szCs w:val="24"/>
          <w:vertAlign w:val="superscript"/>
        </w:rPr>
        <w:t>использование всего земельного участка), координаты характерных</w:t>
      </w:r>
    </w:p>
    <w:p w14:paraId="248A9549" w14:textId="277622AD" w:rsidR="001F430C" w:rsidRPr="008B5D93" w:rsidRDefault="001F430C" w:rsidP="008B5D93">
      <w:pPr>
        <w:widowControl w:val="0"/>
        <w:autoSpaceDE w:val="0"/>
        <w:autoSpaceDN w:val="0"/>
        <w:adjustRightInd w:val="0"/>
        <w:spacing w:after="0" w:line="240" w:lineRule="auto"/>
        <w:jc w:val="center"/>
        <w:rPr>
          <w:rFonts w:ascii="Times New Roman" w:hAnsi="Times New Roman"/>
          <w:sz w:val="24"/>
          <w:szCs w:val="24"/>
          <w:vertAlign w:val="superscript"/>
        </w:rPr>
      </w:pPr>
      <w:r w:rsidRPr="008B5D93">
        <w:rPr>
          <w:rFonts w:ascii="Times New Roman" w:hAnsi="Times New Roman"/>
          <w:sz w:val="24"/>
          <w:szCs w:val="24"/>
          <w:vertAlign w:val="superscript"/>
        </w:rPr>
        <w:t>точек границ территории (в случае если планируется использование</w:t>
      </w:r>
      <w:r w:rsidR="008B5D93">
        <w:rPr>
          <w:rFonts w:ascii="Times New Roman" w:hAnsi="Times New Roman"/>
          <w:sz w:val="24"/>
          <w:szCs w:val="24"/>
          <w:vertAlign w:val="superscript"/>
        </w:rPr>
        <w:t xml:space="preserve"> </w:t>
      </w:r>
      <w:r w:rsidRPr="008B5D93">
        <w:rPr>
          <w:rFonts w:ascii="Times New Roman" w:hAnsi="Times New Roman"/>
          <w:sz w:val="24"/>
          <w:szCs w:val="24"/>
          <w:vertAlign w:val="superscript"/>
        </w:rPr>
        <w:t>земель или части земельного участка), номер кадастрового квартала</w:t>
      </w:r>
    </w:p>
    <w:p w14:paraId="2146D6C0" w14:textId="48932798" w:rsidR="001F430C" w:rsidRPr="008B5D93" w:rsidRDefault="001F430C" w:rsidP="008B5D93">
      <w:pPr>
        <w:widowControl w:val="0"/>
        <w:autoSpaceDE w:val="0"/>
        <w:autoSpaceDN w:val="0"/>
        <w:adjustRightInd w:val="0"/>
        <w:spacing w:after="0" w:line="240" w:lineRule="auto"/>
        <w:jc w:val="center"/>
        <w:rPr>
          <w:rFonts w:ascii="Times New Roman" w:hAnsi="Times New Roman"/>
          <w:sz w:val="24"/>
          <w:szCs w:val="24"/>
          <w:vertAlign w:val="superscript"/>
        </w:rPr>
      </w:pPr>
      <w:r w:rsidRPr="008B5D93">
        <w:rPr>
          <w:rFonts w:ascii="Times New Roman" w:hAnsi="Times New Roman"/>
          <w:sz w:val="24"/>
          <w:szCs w:val="24"/>
          <w:vertAlign w:val="superscript"/>
        </w:rPr>
        <w:t>(в случае если планируется использование земель), площадь земель или</w:t>
      </w:r>
      <w:r w:rsidR="008B5D93">
        <w:rPr>
          <w:rFonts w:ascii="Times New Roman" w:hAnsi="Times New Roman"/>
          <w:sz w:val="24"/>
          <w:szCs w:val="24"/>
          <w:vertAlign w:val="superscript"/>
        </w:rPr>
        <w:t xml:space="preserve"> </w:t>
      </w:r>
      <w:r w:rsidRPr="008B5D93">
        <w:rPr>
          <w:rFonts w:ascii="Times New Roman" w:hAnsi="Times New Roman"/>
          <w:sz w:val="24"/>
          <w:szCs w:val="24"/>
          <w:vertAlign w:val="superscript"/>
        </w:rPr>
        <w:t>земельного участка)</w:t>
      </w:r>
    </w:p>
    <w:p w14:paraId="35A94577" w14:textId="77777777" w:rsidR="001F430C" w:rsidRPr="008B5D93" w:rsidRDefault="001F430C" w:rsidP="001F430C">
      <w:pPr>
        <w:widowControl w:val="0"/>
        <w:autoSpaceDE w:val="0"/>
        <w:autoSpaceDN w:val="0"/>
        <w:adjustRightInd w:val="0"/>
        <w:spacing w:after="0" w:line="240" w:lineRule="auto"/>
        <w:rPr>
          <w:rFonts w:ascii="Times New Roman" w:hAnsi="Times New Roman"/>
          <w:sz w:val="24"/>
          <w:szCs w:val="24"/>
        </w:rPr>
      </w:pPr>
      <w:r w:rsidRPr="008B5D93">
        <w:rPr>
          <w:rFonts w:ascii="Times New Roman" w:hAnsi="Times New Roman"/>
          <w:sz w:val="24"/>
          <w:szCs w:val="24"/>
        </w:rPr>
        <w:t>в связи с __________________________________________________________</w:t>
      </w:r>
    </w:p>
    <w:p w14:paraId="39DAA52C" w14:textId="5BD40341" w:rsidR="001F430C" w:rsidRPr="008B5D93" w:rsidRDefault="008B5D93" w:rsidP="001F430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1F430C" w:rsidRPr="008B5D93">
        <w:rPr>
          <w:rFonts w:ascii="Times New Roman" w:hAnsi="Times New Roman"/>
          <w:sz w:val="24"/>
          <w:szCs w:val="24"/>
        </w:rPr>
        <w:t>(причины отказа)</w:t>
      </w:r>
    </w:p>
    <w:p w14:paraId="13FF52A4" w14:textId="77777777" w:rsidR="001F430C" w:rsidRPr="008B5D93" w:rsidRDefault="001F430C" w:rsidP="001F430C">
      <w:pPr>
        <w:widowControl w:val="0"/>
        <w:autoSpaceDE w:val="0"/>
        <w:autoSpaceDN w:val="0"/>
        <w:adjustRightInd w:val="0"/>
        <w:spacing w:after="0" w:line="240" w:lineRule="auto"/>
        <w:rPr>
          <w:rFonts w:ascii="Times New Roman" w:hAnsi="Times New Roman"/>
          <w:sz w:val="24"/>
          <w:szCs w:val="24"/>
        </w:rPr>
      </w:pPr>
      <w:r w:rsidRPr="008B5D93">
        <w:rPr>
          <w:rFonts w:ascii="Times New Roman" w:hAnsi="Times New Roman"/>
          <w:sz w:val="24"/>
          <w:szCs w:val="24"/>
        </w:rPr>
        <w:t>________________________ ____________________ ______________________</w:t>
      </w:r>
    </w:p>
    <w:p w14:paraId="45122642" w14:textId="2A44DFFC" w:rsidR="001F430C" w:rsidRPr="008B5D93" w:rsidRDefault="001F430C" w:rsidP="001F430C">
      <w:pPr>
        <w:widowControl w:val="0"/>
        <w:autoSpaceDE w:val="0"/>
        <w:autoSpaceDN w:val="0"/>
        <w:adjustRightInd w:val="0"/>
        <w:spacing w:after="0" w:line="240" w:lineRule="auto"/>
        <w:rPr>
          <w:rFonts w:ascii="Times New Roman" w:hAnsi="Times New Roman"/>
          <w:sz w:val="24"/>
          <w:szCs w:val="24"/>
          <w:vertAlign w:val="superscript"/>
        </w:rPr>
      </w:pPr>
      <w:r w:rsidRPr="008B5D93">
        <w:rPr>
          <w:rFonts w:ascii="Times New Roman" w:hAnsi="Times New Roman"/>
          <w:sz w:val="24"/>
          <w:szCs w:val="24"/>
          <w:vertAlign w:val="superscript"/>
        </w:rPr>
        <w:t>Должность</w:t>
      </w:r>
      <w:r w:rsidR="008B5D93">
        <w:rPr>
          <w:rFonts w:ascii="Times New Roman" w:hAnsi="Times New Roman"/>
          <w:sz w:val="24"/>
          <w:szCs w:val="24"/>
          <w:vertAlign w:val="superscript"/>
        </w:rPr>
        <w:t xml:space="preserve"> </w:t>
      </w:r>
      <w:r w:rsidR="008B5D93">
        <w:rPr>
          <w:rFonts w:ascii="Times New Roman" w:hAnsi="Times New Roman"/>
          <w:sz w:val="24"/>
          <w:szCs w:val="24"/>
          <w:vertAlign w:val="superscript"/>
        </w:rPr>
        <w:tab/>
      </w:r>
      <w:r w:rsidR="008B5D93">
        <w:rPr>
          <w:rFonts w:ascii="Times New Roman" w:hAnsi="Times New Roman"/>
          <w:sz w:val="24"/>
          <w:szCs w:val="24"/>
          <w:vertAlign w:val="superscript"/>
        </w:rPr>
        <w:tab/>
      </w:r>
      <w:r w:rsidR="008B5D93">
        <w:rPr>
          <w:rFonts w:ascii="Times New Roman" w:hAnsi="Times New Roman"/>
          <w:sz w:val="24"/>
          <w:szCs w:val="24"/>
          <w:vertAlign w:val="superscript"/>
        </w:rPr>
        <w:tab/>
      </w:r>
      <w:r w:rsidR="008B5D93">
        <w:rPr>
          <w:rFonts w:ascii="Times New Roman" w:hAnsi="Times New Roman"/>
          <w:sz w:val="24"/>
          <w:szCs w:val="24"/>
          <w:vertAlign w:val="superscript"/>
        </w:rPr>
        <w:tab/>
      </w:r>
      <w:r w:rsidRPr="008B5D93">
        <w:rPr>
          <w:rFonts w:ascii="Times New Roman" w:hAnsi="Times New Roman"/>
          <w:sz w:val="24"/>
          <w:szCs w:val="24"/>
          <w:vertAlign w:val="superscript"/>
        </w:rPr>
        <w:t>(подпись)</w:t>
      </w:r>
      <w:r w:rsidR="008B5D93">
        <w:rPr>
          <w:rFonts w:ascii="Times New Roman" w:hAnsi="Times New Roman"/>
          <w:sz w:val="24"/>
          <w:szCs w:val="24"/>
          <w:vertAlign w:val="superscript"/>
        </w:rPr>
        <w:t xml:space="preserve"> </w:t>
      </w:r>
      <w:r w:rsidR="008B5D93">
        <w:rPr>
          <w:rFonts w:ascii="Times New Roman" w:hAnsi="Times New Roman"/>
          <w:sz w:val="24"/>
          <w:szCs w:val="24"/>
          <w:vertAlign w:val="superscript"/>
        </w:rPr>
        <w:tab/>
      </w:r>
      <w:r w:rsidRPr="008B5D93">
        <w:rPr>
          <w:rFonts w:ascii="Times New Roman" w:hAnsi="Times New Roman"/>
          <w:sz w:val="24"/>
          <w:szCs w:val="24"/>
          <w:vertAlign w:val="superscript"/>
        </w:rPr>
        <w:t>(расшифровка подписи)</w:t>
      </w:r>
    </w:p>
    <w:p w14:paraId="64529328" w14:textId="77777777" w:rsidR="001F430C" w:rsidRPr="008B5D93" w:rsidRDefault="001F430C" w:rsidP="001F430C">
      <w:pPr>
        <w:widowControl w:val="0"/>
        <w:autoSpaceDE w:val="0"/>
        <w:autoSpaceDN w:val="0"/>
        <w:adjustRightInd w:val="0"/>
        <w:spacing w:after="0" w:line="240" w:lineRule="auto"/>
        <w:rPr>
          <w:rFonts w:ascii="Times New Roman" w:hAnsi="Times New Roman"/>
          <w:sz w:val="24"/>
          <w:szCs w:val="24"/>
          <w:vertAlign w:val="superscript"/>
        </w:rPr>
      </w:pPr>
      <w:r w:rsidRPr="008B5D93">
        <w:rPr>
          <w:rFonts w:ascii="Times New Roman" w:hAnsi="Times New Roman"/>
          <w:sz w:val="24"/>
          <w:szCs w:val="24"/>
          <w:vertAlign w:val="superscript"/>
        </w:rPr>
        <w:t>уполномоченного</w:t>
      </w:r>
    </w:p>
    <w:p w14:paraId="4EE455EC" w14:textId="77777777" w:rsidR="001F430C" w:rsidRPr="008B5D93" w:rsidRDefault="001F430C" w:rsidP="001F430C">
      <w:pPr>
        <w:widowControl w:val="0"/>
        <w:autoSpaceDE w:val="0"/>
        <w:autoSpaceDN w:val="0"/>
        <w:adjustRightInd w:val="0"/>
        <w:spacing w:after="0" w:line="240" w:lineRule="auto"/>
        <w:rPr>
          <w:rFonts w:ascii="Times New Roman" w:hAnsi="Times New Roman"/>
          <w:sz w:val="24"/>
          <w:szCs w:val="24"/>
          <w:vertAlign w:val="superscript"/>
        </w:rPr>
      </w:pPr>
      <w:r w:rsidRPr="008B5D93">
        <w:rPr>
          <w:rFonts w:ascii="Times New Roman" w:hAnsi="Times New Roman"/>
          <w:sz w:val="24"/>
          <w:szCs w:val="24"/>
          <w:vertAlign w:val="superscript"/>
        </w:rPr>
        <w:t>лица органа,</w:t>
      </w:r>
    </w:p>
    <w:p w14:paraId="28C12A42" w14:textId="77777777" w:rsidR="001F430C" w:rsidRPr="008B5D93" w:rsidRDefault="001F430C" w:rsidP="001F430C">
      <w:pPr>
        <w:widowControl w:val="0"/>
        <w:autoSpaceDE w:val="0"/>
        <w:autoSpaceDN w:val="0"/>
        <w:adjustRightInd w:val="0"/>
        <w:spacing w:after="0" w:line="240" w:lineRule="auto"/>
        <w:rPr>
          <w:rFonts w:ascii="Times New Roman" w:hAnsi="Times New Roman"/>
          <w:sz w:val="24"/>
          <w:szCs w:val="24"/>
          <w:vertAlign w:val="superscript"/>
        </w:rPr>
      </w:pPr>
      <w:r w:rsidRPr="008B5D93">
        <w:rPr>
          <w:rFonts w:ascii="Times New Roman" w:hAnsi="Times New Roman"/>
          <w:sz w:val="24"/>
          <w:szCs w:val="24"/>
          <w:vertAlign w:val="superscript"/>
        </w:rPr>
        <w:t>осуществляющего</w:t>
      </w:r>
    </w:p>
    <w:p w14:paraId="157EF28E" w14:textId="77777777" w:rsidR="001F430C" w:rsidRPr="008B5D93" w:rsidRDefault="001F430C" w:rsidP="001F430C">
      <w:pPr>
        <w:widowControl w:val="0"/>
        <w:autoSpaceDE w:val="0"/>
        <w:autoSpaceDN w:val="0"/>
        <w:adjustRightInd w:val="0"/>
        <w:spacing w:after="0" w:line="240" w:lineRule="auto"/>
        <w:rPr>
          <w:rFonts w:ascii="Times New Roman" w:hAnsi="Times New Roman"/>
          <w:sz w:val="24"/>
          <w:szCs w:val="24"/>
          <w:vertAlign w:val="superscript"/>
        </w:rPr>
      </w:pPr>
      <w:r w:rsidRPr="008B5D93">
        <w:rPr>
          <w:rFonts w:ascii="Times New Roman" w:hAnsi="Times New Roman"/>
          <w:sz w:val="24"/>
          <w:szCs w:val="24"/>
          <w:vertAlign w:val="superscript"/>
        </w:rPr>
        <w:t>выдачу разрешения</w:t>
      </w:r>
    </w:p>
    <w:p w14:paraId="422BFD7D" w14:textId="77777777" w:rsidR="001F430C" w:rsidRPr="008B5D93" w:rsidRDefault="001F430C" w:rsidP="001F430C">
      <w:pPr>
        <w:widowControl w:val="0"/>
        <w:autoSpaceDE w:val="0"/>
        <w:autoSpaceDN w:val="0"/>
        <w:adjustRightInd w:val="0"/>
        <w:spacing w:after="0" w:line="240" w:lineRule="auto"/>
        <w:rPr>
          <w:rFonts w:ascii="Times New Roman" w:hAnsi="Times New Roman"/>
          <w:sz w:val="24"/>
          <w:szCs w:val="24"/>
        </w:rPr>
      </w:pPr>
      <w:r w:rsidRPr="008B5D93">
        <w:rPr>
          <w:rFonts w:ascii="Times New Roman" w:hAnsi="Times New Roman"/>
          <w:sz w:val="24"/>
          <w:szCs w:val="24"/>
        </w:rPr>
        <w:t>──────────────────────────────</w:t>
      </w:r>
    </w:p>
    <w:p w14:paraId="57030ECB" w14:textId="088E057B" w:rsidR="001F430C" w:rsidRPr="008B5D93" w:rsidRDefault="001F430C" w:rsidP="001F430C">
      <w:pPr>
        <w:widowControl w:val="0"/>
        <w:autoSpaceDE w:val="0"/>
        <w:autoSpaceDN w:val="0"/>
        <w:adjustRightInd w:val="0"/>
        <w:spacing w:after="0" w:line="240" w:lineRule="auto"/>
        <w:rPr>
          <w:rFonts w:ascii="Times New Roman" w:hAnsi="Times New Roman"/>
          <w:sz w:val="24"/>
          <w:szCs w:val="24"/>
          <w:vertAlign w:val="superscript"/>
        </w:rPr>
      </w:pPr>
      <w:bookmarkStart w:id="15" w:name="sub_1201"/>
      <w:r w:rsidRPr="008B5D93">
        <w:rPr>
          <w:rFonts w:ascii="Times New Roman" w:hAnsi="Times New Roman"/>
          <w:sz w:val="24"/>
          <w:szCs w:val="24"/>
          <w:vertAlign w:val="superscript"/>
        </w:rPr>
        <w:t>&lt;*&gt; Заполняется в случае подачи заявления физическим лицом или</w:t>
      </w:r>
      <w:bookmarkEnd w:id="15"/>
      <w:r w:rsidR="008B5D93">
        <w:rPr>
          <w:rFonts w:ascii="Times New Roman" w:hAnsi="Times New Roman"/>
          <w:sz w:val="24"/>
          <w:szCs w:val="24"/>
          <w:vertAlign w:val="superscript"/>
        </w:rPr>
        <w:t xml:space="preserve"> </w:t>
      </w:r>
      <w:r w:rsidR="008B5D93" w:rsidRPr="008B5D93">
        <w:rPr>
          <w:rFonts w:ascii="Times New Roman" w:hAnsi="Times New Roman"/>
          <w:sz w:val="24"/>
          <w:szCs w:val="24"/>
          <w:vertAlign w:val="superscript"/>
        </w:rPr>
        <w:t>индивидуальным</w:t>
      </w:r>
      <w:r w:rsidRPr="008B5D93">
        <w:rPr>
          <w:rFonts w:ascii="Times New Roman" w:hAnsi="Times New Roman"/>
          <w:sz w:val="24"/>
          <w:szCs w:val="24"/>
          <w:vertAlign w:val="superscript"/>
        </w:rPr>
        <w:t xml:space="preserve"> предпринимателем.</w:t>
      </w:r>
    </w:p>
    <w:p w14:paraId="715E1604" w14:textId="40DA49E0" w:rsidR="001F430C" w:rsidRPr="008B5D93" w:rsidRDefault="001F430C" w:rsidP="008B5D93">
      <w:pPr>
        <w:widowControl w:val="0"/>
        <w:autoSpaceDE w:val="0"/>
        <w:autoSpaceDN w:val="0"/>
        <w:adjustRightInd w:val="0"/>
        <w:spacing w:after="0" w:line="240" w:lineRule="auto"/>
        <w:rPr>
          <w:rFonts w:ascii="Times New Roman" w:hAnsi="Times New Roman"/>
          <w:sz w:val="24"/>
          <w:szCs w:val="24"/>
        </w:rPr>
      </w:pPr>
      <w:bookmarkStart w:id="16" w:name="sub_1202"/>
      <w:r w:rsidRPr="008B5D93">
        <w:rPr>
          <w:rFonts w:ascii="Times New Roman" w:hAnsi="Times New Roman"/>
          <w:sz w:val="24"/>
          <w:szCs w:val="24"/>
          <w:vertAlign w:val="superscript"/>
        </w:rPr>
        <w:t>&lt;**&gt; Заполняется в случае подачи заявления юридическим лицом.</w:t>
      </w:r>
      <w:bookmarkEnd w:id="16"/>
      <w:r w:rsidRPr="008B5D93">
        <w:rPr>
          <w:rFonts w:ascii="Times New Roman" w:hAnsi="Times New Roman"/>
          <w:sz w:val="24"/>
          <w:szCs w:val="24"/>
        </w:rPr>
        <w:br w:type="page"/>
      </w:r>
    </w:p>
    <w:p w14:paraId="3E039E0D" w14:textId="544F2E3D" w:rsidR="005E76E4" w:rsidRPr="00D713E2" w:rsidRDefault="005E76E4" w:rsidP="005E76E4">
      <w:pPr>
        <w:spacing w:after="0" w:line="240" w:lineRule="auto"/>
        <w:ind w:left="5670"/>
        <w:rPr>
          <w:rFonts w:ascii="Times New Roman" w:hAnsi="Times New Roman"/>
          <w:sz w:val="24"/>
          <w:szCs w:val="24"/>
        </w:rPr>
      </w:pPr>
      <w:r w:rsidRPr="00D713E2">
        <w:rPr>
          <w:rFonts w:ascii="Times New Roman" w:hAnsi="Times New Roman"/>
          <w:sz w:val="24"/>
          <w:szCs w:val="24"/>
        </w:rPr>
        <w:lastRenderedPageBreak/>
        <w:t>ПРИЛОЖЕНИЕ 3</w:t>
      </w:r>
    </w:p>
    <w:p w14:paraId="2BD32347" w14:textId="77777777" w:rsidR="005E76E4" w:rsidRPr="00D713E2" w:rsidRDefault="005E76E4" w:rsidP="005E76E4">
      <w:pPr>
        <w:spacing w:after="0" w:line="240" w:lineRule="auto"/>
        <w:ind w:left="5670"/>
        <w:rPr>
          <w:rFonts w:ascii="Times New Roman" w:hAnsi="Times New Roman"/>
          <w:sz w:val="24"/>
          <w:szCs w:val="24"/>
        </w:rPr>
      </w:pPr>
      <w:r w:rsidRPr="00D713E2">
        <w:rPr>
          <w:rFonts w:ascii="Times New Roman" w:hAnsi="Times New Roman"/>
          <w:sz w:val="24"/>
          <w:szCs w:val="24"/>
        </w:rPr>
        <w:t>к Административному регламенту предоставления муниципальной услуги "</w:t>
      </w:r>
      <w:r w:rsidRPr="00D713E2">
        <w:rPr>
          <w:rFonts w:ascii="Times New Roman" w:hAnsi="Times New Roman"/>
          <w:bCs/>
          <w:sz w:val="24"/>
          <w:szCs w:val="24"/>
        </w:rPr>
        <w:t>Выдача разрешений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сервитутов</w:t>
      </w:r>
      <w:r w:rsidRPr="00D713E2">
        <w:rPr>
          <w:rFonts w:ascii="Times New Roman" w:hAnsi="Times New Roman"/>
          <w:sz w:val="24"/>
          <w:szCs w:val="24"/>
        </w:rPr>
        <w:t xml:space="preserve">" </w:t>
      </w:r>
    </w:p>
    <w:p w14:paraId="1C0379BB" w14:textId="01E797A8" w:rsidR="00A75A27" w:rsidRPr="00D713E2" w:rsidRDefault="00A75A27" w:rsidP="008B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95"/>
        <w:rPr>
          <w:rFonts w:ascii="Courier New" w:hAnsi="Courier New" w:cs="Courier New"/>
          <w:sz w:val="24"/>
          <w:szCs w:val="24"/>
        </w:rPr>
      </w:pPr>
    </w:p>
    <w:p w14:paraId="1C4A4A19" w14:textId="196EF427" w:rsidR="001F430C" w:rsidRPr="008B5D93" w:rsidRDefault="008B5D93" w:rsidP="008B5D93">
      <w:pPr>
        <w:pStyle w:val="af1"/>
        <w:ind w:left="4395"/>
        <w:rPr>
          <w:rFonts w:ascii="Times New Roman" w:hAnsi="Times New Roman" w:cs="Times New Roman"/>
        </w:rPr>
      </w:pPr>
      <w:r>
        <w:t xml:space="preserve"> </w:t>
      </w:r>
      <w:r>
        <w:rPr>
          <w:rFonts w:ascii="Times New Roman" w:hAnsi="Times New Roman" w:cs="Times New Roman"/>
        </w:rPr>
        <w:t xml:space="preserve">В_______________________________________________ </w:t>
      </w:r>
      <w:r w:rsidR="001F430C" w:rsidRPr="008B5D93">
        <w:rPr>
          <w:rFonts w:ascii="Times New Roman" w:hAnsi="Times New Roman" w:cs="Times New Roman"/>
        </w:rPr>
        <w:t>__________________</w:t>
      </w:r>
      <w:r>
        <w:rPr>
          <w:rFonts w:ascii="Times New Roman" w:hAnsi="Times New Roman" w:cs="Times New Roman"/>
        </w:rPr>
        <w:t>____________________</w:t>
      </w:r>
      <w:r w:rsidR="001F430C" w:rsidRPr="008B5D93">
        <w:rPr>
          <w:rFonts w:ascii="Times New Roman" w:hAnsi="Times New Roman" w:cs="Times New Roman"/>
        </w:rPr>
        <w:t>__________</w:t>
      </w:r>
    </w:p>
    <w:p w14:paraId="6BF36C58" w14:textId="6122AC2F" w:rsidR="001F430C" w:rsidRPr="008B5D93" w:rsidRDefault="008B5D93" w:rsidP="008B5D93">
      <w:pPr>
        <w:pStyle w:val="af1"/>
        <w:ind w:left="4394"/>
        <w:rPr>
          <w:rFonts w:ascii="Times New Roman" w:hAnsi="Times New Roman" w:cs="Times New Roman"/>
        </w:rPr>
      </w:pPr>
      <w:r w:rsidRPr="008B5D93">
        <w:rPr>
          <w:rFonts w:ascii="Times New Roman" w:hAnsi="Times New Roman" w:cs="Times New Roman"/>
        </w:rPr>
        <w:t xml:space="preserve"> </w:t>
      </w:r>
      <w:r w:rsidR="001F430C" w:rsidRPr="008B5D93">
        <w:rPr>
          <w:rFonts w:ascii="Times New Roman" w:hAnsi="Times New Roman" w:cs="Times New Roman"/>
        </w:rPr>
        <w:t>(наименование уполномоченного</w:t>
      </w:r>
      <w:r w:rsidRPr="008B5D93">
        <w:rPr>
          <w:rFonts w:ascii="Times New Roman" w:hAnsi="Times New Roman" w:cs="Times New Roman"/>
        </w:rPr>
        <w:t xml:space="preserve"> </w:t>
      </w:r>
      <w:r w:rsidR="001F430C" w:rsidRPr="008B5D93">
        <w:rPr>
          <w:rFonts w:ascii="Times New Roman" w:hAnsi="Times New Roman" w:cs="Times New Roman"/>
        </w:rPr>
        <w:t>исполнительного органа</w:t>
      </w:r>
      <w:r w:rsidRPr="008B5D93">
        <w:rPr>
          <w:rFonts w:ascii="Times New Roman" w:hAnsi="Times New Roman" w:cs="Times New Roman"/>
        </w:rPr>
        <w:t xml:space="preserve"> Республики Крым или органа </w:t>
      </w:r>
      <w:r w:rsidR="001F430C" w:rsidRPr="008B5D93">
        <w:rPr>
          <w:rFonts w:ascii="Times New Roman" w:hAnsi="Times New Roman" w:cs="Times New Roman"/>
        </w:rPr>
        <w:t>местного самоуправления</w:t>
      </w:r>
      <w:r w:rsidRPr="008B5D93">
        <w:rPr>
          <w:rFonts w:ascii="Times New Roman" w:hAnsi="Times New Roman" w:cs="Times New Roman"/>
        </w:rPr>
        <w:t xml:space="preserve"> </w:t>
      </w:r>
      <w:r w:rsidR="001F430C" w:rsidRPr="008B5D93">
        <w:rPr>
          <w:rFonts w:ascii="Times New Roman" w:hAnsi="Times New Roman" w:cs="Times New Roman"/>
        </w:rPr>
        <w:t>муниципального образования</w:t>
      </w:r>
      <w:r w:rsidRPr="008B5D93">
        <w:rPr>
          <w:rFonts w:ascii="Times New Roman" w:hAnsi="Times New Roman" w:cs="Times New Roman"/>
        </w:rPr>
        <w:t xml:space="preserve"> </w:t>
      </w:r>
      <w:r w:rsidR="001F430C" w:rsidRPr="008B5D93">
        <w:rPr>
          <w:rFonts w:ascii="Times New Roman" w:hAnsi="Times New Roman" w:cs="Times New Roman"/>
        </w:rPr>
        <w:t>в Республике Крым)</w:t>
      </w:r>
    </w:p>
    <w:p w14:paraId="7EB3BAAA" w14:textId="77777777" w:rsidR="008B5D93" w:rsidRDefault="008B5D93" w:rsidP="008B5D93">
      <w:pPr>
        <w:pStyle w:val="af1"/>
        <w:ind w:left="4395"/>
        <w:rPr>
          <w:rFonts w:ascii="Times New Roman" w:hAnsi="Times New Roman" w:cs="Times New Roman"/>
        </w:rPr>
      </w:pPr>
    </w:p>
    <w:p w14:paraId="6208D786" w14:textId="25755E7A"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от___________________</w:t>
      </w:r>
      <w:r>
        <w:rPr>
          <w:rFonts w:ascii="Times New Roman" w:hAnsi="Times New Roman" w:cs="Times New Roman"/>
        </w:rPr>
        <w:t>______________</w:t>
      </w:r>
      <w:r w:rsidR="001F430C" w:rsidRPr="008B5D93">
        <w:rPr>
          <w:rFonts w:ascii="Times New Roman" w:hAnsi="Times New Roman" w:cs="Times New Roman"/>
        </w:rPr>
        <w:t>_________</w:t>
      </w:r>
    </w:p>
    <w:p w14:paraId="08410C38" w14:textId="445A5152"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____________</w:t>
      </w:r>
      <w:r>
        <w:rPr>
          <w:rFonts w:ascii="Times New Roman" w:hAnsi="Times New Roman" w:cs="Times New Roman"/>
        </w:rPr>
        <w:t>________________</w:t>
      </w:r>
      <w:r w:rsidR="001F430C" w:rsidRPr="008B5D93">
        <w:rPr>
          <w:rFonts w:ascii="Times New Roman" w:hAnsi="Times New Roman" w:cs="Times New Roman"/>
        </w:rPr>
        <w:t>________________</w:t>
      </w:r>
    </w:p>
    <w:p w14:paraId="0A0E1B5E" w14:textId="50992F32"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(фамилия, имя и отчество</w:t>
      </w:r>
      <w:r>
        <w:rPr>
          <w:rFonts w:ascii="Times New Roman" w:hAnsi="Times New Roman" w:cs="Times New Roman"/>
        </w:rPr>
        <w:t xml:space="preserve"> </w:t>
      </w:r>
      <w:r w:rsidR="001F430C" w:rsidRPr="008B5D93">
        <w:rPr>
          <w:rFonts w:ascii="Times New Roman" w:hAnsi="Times New Roman" w:cs="Times New Roman"/>
        </w:rPr>
        <w:t>(при наличии))&lt;</w:t>
      </w:r>
      <w:hyperlink w:anchor="sub_1101" w:history="1">
        <w:r w:rsidR="001F430C" w:rsidRPr="008B5D93">
          <w:rPr>
            <w:rStyle w:val="af0"/>
            <w:rFonts w:ascii="Times New Roman" w:hAnsi="Times New Roman" w:cs="Times New Roman"/>
            <w:color w:val="auto"/>
          </w:rPr>
          <w:t>*</w:t>
        </w:r>
      </w:hyperlink>
      <w:r w:rsidR="001F430C" w:rsidRPr="008B5D93">
        <w:rPr>
          <w:rFonts w:ascii="Times New Roman" w:hAnsi="Times New Roman" w:cs="Times New Roman"/>
        </w:rPr>
        <w:t>&gt;</w:t>
      </w:r>
    </w:p>
    <w:p w14:paraId="61FFE090" w14:textId="5A93DDB0"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государственный регистрационный номер</w:t>
      </w:r>
    </w:p>
    <w:p w14:paraId="3056D9C4" w14:textId="79049CBA"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записи о государственной регистрации</w:t>
      </w:r>
    </w:p>
    <w:p w14:paraId="0EED0BCC" w14:textId="77B76B4C"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индивидуального предпринимателя в</w:t>
      </w:r>
    </w:p>
    <w:p w14:paraId="36EA518C" w14:textId="4CAE1A7C"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Едином государственном реестре</w:t>
      </w:r>
    </w:p>
    <w:p w14:paraId="564749CA" w14:textId="460E3C67"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индивидуальных предпринимателей,</w:t>
      </w:r>
    </w:p>
    <w:p w14:paraId="07E6B3BC" w14:textId="6C705062"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идентификационный номер</w:t>
      </w:r>
    </w:p>
    <w:p w14:paraId="3889F59C" w14:textId="3943F421"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налогоплательщика - для индивидуальных</w:t>
      </w:r>
    </w:p>
    <w:p w14:paraId="1FA031FF" w14:textId="4BCCDDB0"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предпринимателей;</w:t>
      </w:r>
    </w:p>
    <w:p w14:paraId="3761759E" w14:textId="7266EC81"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наименование, государственный</w:t>
      </w:r>
    </w:p>
    <w:p w14:paraId="30E9F369" w14:textId="22838CDD"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регистрационный номер записи о</w:t>
      </w:r>
    </w:p>
    <w:p w14:paraId="1A2BC1CA" w14:textId="3E7DFB34"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государственной регистрации юридического</w:t>
      </w:r>
    </w:p>
    <w:p w14:paraId="1BB6102B" w14:textId="579E9C9C"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лица в Едином государственном реестре</w:t>
      </w:r>
    </w:p>
    <w:p w14:paraId="3296F46C" w14:textId="74DE5379"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юридических лиц и идентификационный</w:t>
      </w:r>
    </w:p>
    <w:p w14:paraId="642BB2EA" w14:textId="655BD1A0"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номер налогоплательщика &lt;</w:t>
      </w:r>
      <w:hyperlink w:anchor="sub_1102" w:history="1">
        <w:r w:rsidR="001F430C" w:rsidRPr="008B5D93">
          <w:rPr>
            <w:rStyle w:val="af0"/>
            <w:rFonts w:ascii="Times New Roman" w:hAnsi="Times New Roman" w:cs="Times New Roman"/>
            <w:color w:val="auto"/>
          </w:rPr>
          <w:t>**</w:t>
        </w:r>
      </w:hyperlink>
      <w:r w:rsidR="001F430C" w:rsidRPr="008B5D93">
        <w:rPr>
          <w:rFonts w:ascii="Times New Roman" w:hAnsi="Times New Roman" w:cs="Times New Roman"/>
        </w:rPr>
        <w:t>&gt;</w:t>
      </w:r>
    </w:p>
    <w:p w14:paraId="7B7BB97C" w14:textId="500CF9AD"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_________________</w:t>
      </w:r>
      <w:r>
        <w:rPr>
          <w:rFonts w:ascii="Times New Roman" w:hAnsi="Times New Roman" w:cs="Times New Roman"/>
        </w:rPr>
        <w:t>____________________</w:t>
      </w:r>
      <w:r w:rsidR="001F430C" w:rsidRPr="008B5D93">
        <w:rPr>
          <w:rFonts w:ascii="Times New Roman" w:hAnsi="Times New Roman" w:cs="Times New Roman"/>
        </w:rPr>
        <w:t>___________</w:t>
      </w:r>
    </w:p>
    <w:p w14:paraId="5487BB43" w14:textId="1CD34DAC"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________</w:t>
      </w:r>
      <w:r>
        <w:rPr>
          <w:rFonts w:ascii="Times New Roman" w:hAnsi="Times New Roman" w:cs="Times New Roman"/>
        </w:rPr>
        <w:t>___________________</w:t>
      </w:r>
      <w:r w:rsidR="001F430C" w:rsidRPr="008B5D93">
        <w:rPr>
          <w:rFonts w:ascii="Times New Roman" w:hAnsi="Times New Roman" w:cs="Times New Roman"/>
        </w:rPr>
        <w:t>____________________</w:t>
      </w:r>
    </w:p>
    <w:p w14:paraId="7627E4DC" w14:textId="71578192"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(наименование и реквизиты документа,</w:t>
      </w:r>
      <w:r>
        <w:rPr>
          <w:rFonts w:ascii="Times New Roman" w:hAnsi="Times New Roman" w:cs="Times New Roman"/>
        </w:rPr>
        <w:t xml:space="preserve"> </w:t>
      </w:r>
    </w:p>
    <w:p w14:paraId="7383BEDC" w14:textId="1F2B0C60"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удостоверяющего личность заявителя) &lt;</w:t>
      </w:r>
      <w:hyperlink w:anchor="sub_1101" w:history="1">
        <w:r w:rsidR="001F430C" w:rsidRPr="008B5D93">
          <w:rPr>
            <w:rStyle w:val="af0"/>
            <w:rFonts w:ascii="Times New Roman" w:hAnsi="Times New Roman" w:cs="Times New Roman"/>
            <w:color w:val="auto"/>
          </w:rPr>
          <w:t>*</w:t>
        </w:r>
      </w:hyperlink>
      <w:r w:rsidR="001F430C" w:rsidRPr="008B5D93">
        <w:rPr>
          <w:rFonts w:ascii="Times New Roman" w:hAnsi="Times New Roman" w:cs="Times New Roman"/>
        </w:rPr>
        <w:t>&gt;</w:t>
      </w:r>
    </w:p>
    <w:p w14:paraId="203DF057" w14:textId="3C849A61"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____________________</w:t>
      </w:r>
      <w:r>
        <w:rPr>
          <w:rFonts w:ascii="Times New Roman" w:hAnsi="Times New Roman" w:cs="Times New Roman"/>
        </w:rPr>
        <w:t>___________________</w:t>
      </w:r>
      <w:r w:rsidR="001F430C" w:rsidRPr="008B5D93">
        <w:rPr>
          <w:rFonts w:ascii="Times New Roman" w:hAnsi="Times New Roman" w:cs="Times New Roman"/>
        </w:rPr>
        <w:t>________</w:t>
      </w:r>
    </w:p>
    <w:p w14:paraId="0339FB2C" w14:textId="462351B5"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________________</w:t>
      </w:r>
      <w:r>
        <w:rPr>
          <w:rFonts w:ascii="Times New Roman" w:hAnsi="Times New Roman" w:cs="Times New Roman"/>
        </w:rPr>
        <w:t>___________________</w:t>
      </w:r>
      <w:r w:rsidR="001F430C" w:rsidRPr="008B5D93">
        <w:rPr>
          <w:rFonts w:ascii="Times New Roman" w:hAnsi="Times New Roman" w:cs="Times New Roman"/>
        </w:rPr>
        <w:t>____________</w:t>
      </w:r>
    </w:p>
    <w:p w14:paraId="626577FC" w14:textId="1F95BBD3"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(адрес места жительства&lt;</w:t>
      </w:r>
      <w:hyperlink w:anchor="sub_1101" w:history="1">
        <w:r w:rsidR="001F430C" w:rsidRPr="008B5D93">
          <w:rPr>
            <w:rStyle w:val="af0"/>
            <w:rFonts w:ascii="Times New Roman" w:hAnsi="Times New Roman" w:cs="Times New Roman"/>
            <w:color w:val="auto"/>
          </w:rPr>
          <w:t>*</w:t>
        </w:r>
      </w:hyperlink>
      <w:r w:rsidR="001F430C" w:rsidRPr="008B5D93">
        <w:rPr>
          <w:rFonts w:ascii="Times New Roman" w:hAnsi="Times New Roman" w:cs="Times New Roman"/>
        </w:rPr>
        <w:t>&gt;, адрес места</w:t>
      </w:r>
    </w:p>
    <w:p w14:paraId="69B8F6CF" w14:textId="6D468604"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нахождения&lt;</w:t>
      </w:r>
      <w:hyperlink w:anchor="sub_1102" w:history="1">
        <w:r w:rsidR="001F430C" w:rsidRPr="008B5D93">
          <w:rPr>
            <w:rStyle w:val="af0"/>
            <w:rFonts w:ascii="Times New Roman" w:hAnsi="Times New Roman" w:cs="Times New Roman"/>
            <w:color w:val="auto"/>
          </w:rPr>
          <w:t>**</w:t>
        </w:r>
      </w:hyperlink>
      <w:r w:rsidR="001F430C" w:rsidRPr="008B5D93">
        <w:rPr>
          <w:rFonts w:ascii="Times New Roman" w:hAnsi="Times New Roman" w:cs="Times New Roman"/>
        </w:rPr>
        <w:t>&gt;, адрес электронной почты,</w:t>
      </w:r>
    </w:p>
    <w:p w14:paraId="77E14221" w14:textId="7002FD40"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номер телефона заявителя)</w:t>
      </w:r>
    </w:p>
    <w:p w14:paraId="17B2F183" w14:textId="77777777" w:rsidR="001F430C" w:rsidRPr="008B5D93" w:rsidRDefault="001F430C" w:rsidP="008B5D93">
      <w:pPr>
        <w:ind w:left="4395"/>
        <w:rPr>
          <w:rFonts w:ascii="Times New Roman" w:hAnsi="Times New Roman"/>
          <w:sz w:val="24"/>
          <w:szCs w:val="24"/>
        </w:rPr>
      </w:pPr>
    </w:p>
    <w:p w14:paraId="46E7FC71" w14:textId="5A41BD2C"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в лице (от имени которого действует) &lt;</w:t>
      </w:r>
      <w:hyperlink w:anchor="sub_1103" w:history="1">
        <w:r w:rsidR="001F430C" w:rsidRPr="008B5D93">
          <w:rPr>
            <w:rStyle w:val="af0"/>
            <w:rFonts w:ascii="Times New Roman" w:hAnsi="Times New Roman" w:cs="Times New Roman"/>
            <w:color w:val="auto"/>
          </w:rPr>
          <w:t>***</w:t>
        </w:r>
      </w:hyperlink>
      <w:r w:rsidR="001F430C" w:rsidRPr="008B5D93">
        <w:rPr>
          <w:rFonts w:ascii="Times New Roman" w:hAnsi="Times New Roman" w:cs="Times New Roman"/>
        </w:rPr>
        <w:t>&gt;:</w:t>
      </w:r>
    </w:p>
    <w:p w14:paraId="4CCC4A53" w14:textId="540257C2"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_______________</w:t>
      </w:r>
      <w:r>
        <w:rPr>
          <w:rFonts w:ascii="Times New Roman" w:hAnsi="Times New Roman" w:cs="Times New Roman"/>
        </w:rPr>
        <w:t>_________________</w:t>
      </w:r>
      <w:r w:rsidR="001F430C" w:rsidRPr="008B5D93">
        <w:rPr>
          <w:rFonts w:ascii="Times New Roman" w:hAnsi="Times New Roman" w:cs="Times New Roman"/>
        </w:rPr>
        <w:t>_____________</w:t>
      </w:r>
    </w:p>
    <w:p w14:paraId="544C32BC" w14:textId="78ED807E"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_________</w:t>
      </w:r>
      <w:r>
        <w:rPr>
          <w:rFonts w:ascii="Times New Roman" w:hAnsi="Times New Roman" w:cs="Times New Roman"/>
        </w:rPr>
        <w:t>_________________</w:t>
      </w:r>
      <w:r w:rsidR="001F430C" w:rsidRPr="008B5D93">
        <w:rPr>
          <w:rFonts w:ascii="Times New Roman" w:hAnsi="Times New Roman" w:cs="Times New Roman"/>
        </w:rPr>
        <w:t>___________________</w:t>
      </w:r>
    </w:p>
    <w:p w14:paraId="0A43354F" w14:textId="0CE35526"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(фамилия, имя и отчество (при наличии))</w:t>
      </w:r>
    </w:p>
    <w:p w14:paraId="4F60D776" w14:textId="4A676BDE"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______________</w:t>
      </w:r>
      <w:r>
        <w:rPr>
          <w:rFonts w:ascii="Times New Roman" w:hAnsi="Times New Roman" w:cs="Times New Roman"/>
        </w:rPr>
        <w:t>_________________</w:t>
      </w:r>
      <w:r w:rsidR="001F430C" w:rsidRPr="008B5D93">
        <w:rPr>
          <w:rFonts w:ascii="Times New Roman" w:hAnsi="Times New Roman" w:cs="Times New Roman"/>
        </w:rPr>
        <w:t>______________</w:t>
      </w:r>
    </w:p>
    <w:p w14:paraId="5136B9CF" w14:textId="7CA1F47E" w:rsidR="001F430C" w:rsidRPr="008B5D93" w:rsidRDefault="008B5D93" w:rsidP="008B5D93">
      <w:pPr>
        <w:pStyle w:val="af1"/>
        <w:ind w:left="4395"/>
        <w:rPr>
          <w:rFonts w:ascii="Times New Roman" w:hAnsi="Times New Roman" w:cs="Times New Roman"/>
        </w:rPr>
      </w:pPr>
      <w:r>
        <w:rPr>
          <w:rFonts w:ascii="Times New Roman" w:hAnsi="Times New Roman" w:cs="Times New Roman"/>
        </w:rPr>
        <w:lastRenderedPageBreak/>
        <w:t xml:space="preserve"> </w:t>
      </w:r>
      <w:r w:rsidR="001F430C" w:rsidRPr="008B5D93">
        <w:rPr>
          <w:rFonts w:ascii="Times New Roman" w:hAnsi="Times New Roman" w:cs="Times New Roman"/>
        </w:rPr>
        <w:t>__________</w:t>
      </w:r>
      <w:r>
        <w:rPr>
          <w:rFonts w:ascii="Times New Roman" w:hAnsi="Times New Roman" w:cs="Times New Roman"/>
        </w:rPr>
        <w:t>_________________</w:t>
      </w:r>
      <w:r w:rsidR="001F430C" w:rsidRPr="008B5D93">
        <w:rPr>
          <w:rFonts w:ascii="Times New Roman" w:hAnsi="Times New Roman" w:cs="Times New Roman"/>
        </w:rPr>
        <w:t>__________________</w:t>
      </w:r>
    </w:p>
    <w:p w14:paraId="534341F3" w14:textId="225F45F0" w:rsidR="001F430C" w:rsidRPr="008B5D93" w:rsidRDefault="001F430C" w:rsidP="008B5D93">
      <w:pPr>
        <w:pStyle w:val="af1"/>
        <w:ind w:left="4395"/>
        <w:rPr>
          <w:rFonts w:ascii="Times New Roman" w:hAnsi="Times New Roman" w:cs="Times New Roman"/>
        </w:rPr>
      </w:pPr>
      <w:r w:rsidRPr="008B5D93">
        <w:rPr>
          <w:rFonts w:ascii="Times New Roman" w:hAnsi="Times New Roman" w:cs="Times New Roman"/>
        </w:rPr>
        <w:t>(наименование и реквизиты документа,</w:t>
      </w:r>
      <w:r w:rsidR="008B5D93">
        <w:rPr>
          <w:rFonts w:ascii="Times New Roman" w:hAnsi="Times New Roman" w:cs="Times New Roman"/>
        </w:rPr>
        <w:t xml:space="preserve">  </w:t>
      </w:r>
      <w:r w:rsidRPr="008B5D93">
        <w:rPr>
          <w:rFonts w:ascii="Times New Roman" w:hAnsi="Times New Roman" w:cs="Times New Roman"/>
        </w:rPr>
        <w:t>подтверждающего полномочия</w:t>
      </w:r>
      <w:r w:rsidR="008B5D93">
        <w:rPr>
          <w:rFonts w:ascii="Times New Roman" w:hAnsi="Times New Roman" w:cs="Times New Roman"/>
        </w:rPr>
        <w:t xml:space="preserve"> </w:t>
      </w:r>
      <w:r w:rsidRPr="008B5D93">
        <w:rPr>
          <w:rFonts w:ascii="Times New Roman" w:hAnsi="Times New Roman" w:cs="Times New Roman"/>
        </w:rPr>
        <w:t>представителя)</w:t>
      </w:r>
    </w:p>
    <w:p w14:paraId="5645F652" w14:textId="3C0AB9F1"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_____</w:t>
      </w:r>
      <w:r>
        <w:rPr>
          <w:rFonts w:ascii="Times New Roman" w:hAnsi="Times New Roman" w:cs="Times New Roman"/>
        </w:rPr>
        <w:t>___________________</w:t>
      </w:r>
      <w:r w:rsidR="001F430C" w:rsidRPr="008B5D93">
        <w:rPr>
          <w:rFonts w:ascii="Times New Roman" w:hAnsi="Times New Roman" w:cs="Times New Roman"/>
        </w:rPr>
        <w:t>_______________________</w:t>
      </w:r>
    </w:p>
    <w:p w14:paraId="550788F8" w14:textId="028C1D69"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____</w:t>
      </w:r>
      <w:r>
        <w:rPr>
          <w:rFonts w:ascii="Times New Roman" w:hAnsi="Times New Roman" w:cs="Times New Roman"/>
        </w:rPr>
        <w:t>___________________</w:t>
      </w:r>
      <w:r w:rsidR="001F430C" w:rsidRPr="008B5D93">
        <w:rPr>
          <w:rFonts w:ascii="Times New Roman" w:hAnsi="Times New Roman" w:cs="Times New Roman"/>
        </w:rPr>
        <w:t>________________________</w:t>
      </w:r>
    </w:p>
    <w:p w14:paraId="1D1E827D" w14:textId="714ADBBD"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(почтовый адрес, адрес электронной почты,</w:t>
      </w:r>
    </w:p>
    <w:p w14:paraId="3680BA92" w14:textId="34C0F06A" w:rsidR="001F430C" w:rsidRPr="008B5D93" w:rsidRDefault="008B5D93" w:rsidP="008B5D93">
      <w:pPr>
        <w:pStyle w:val="af1"/>
        <w:ind w:left="4395"/>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номер телефона представителя заявителя)</w:t>
      </w:r>
    </w:p>
    <w:p w14:paraId="03823F9F" w14:textId="77777777" w:rsidR="001F430C" w:rsidRPr="008B5D93" w:rsidRDefault="001F430C" w:rsidP="001F430C">
      <w:pPr>
        <w:rPr>
          <w:rFonts w:ascii="Times New Roman" w:hAnsi="Times New Roman"/>
          <w:sz w:val="24"/>
          <w:szCs w:val="24"/>
        </w:rPr>
      </w:pPr>
    </w:p>
    <w:p w14:paraId="36CF5C4D" w14:textId="5450E3DD" w:rsidR="001F430C" w:rsidRPr="008B5D93" w:rsidRDefault="001F430C" w:rsidP="008B5D93">
      <w:pPr>
        <w:pStyle w:val="af1"/>
        <w:jc w:val="center"/>
        <w:rPr>
          <w:rFonts w:ascii="Times New Roman" w:hAnsi="Times New Roman" w:cs="Times New Roman"/>
        </w:rPr>
      </w:pPr>
      <w:r w:rsidRPr="008B5D93">
        <w:rPr>
          <w:rStyle w:val="af"/>
          <w:rFonts w:ascii="Times New Roman" w:hAnsi="Times New Roman" w:cs="Times New Roman"/>
          <w:color w:val="auto"/>
        </w:rPr>
        <w:t>Заявление</w:t>
      </w:r>
    </w:p>
    <w:p w14:paraId="4C14CFE3" w14:textId="3E428142" w:rsidR="001F430C" w:rsidRPr="008B5D93" w:rsidRDefault="001F430C" w:rsidP="008B5D93">
      <w:pPr>
        <w:pStyle w:val="af1"/>
        <w:jc w:val="center"/>
        <w:rPr>
          <w:rFonts w:ascii="Times New Roman" w:hAnsi="Times New Roman" w:cs="Times New Roman"/>
        </w:rPr>
      </w:pPr>
      <w:r w:rsidRPr="008B5D93">
        <w:rPr>
          <w:rStyle w:val="af"/>
          <w:rFonts w:ascii="Times New Roman" w:hAnsi="Times New Roman" w:cs="Times New Roman"/>
          <w:color w:val="auto"/>
        </w:rPr>
        <w:t>о выдаче разрешения на размещение объектов на землях или земельных</w:t>
      </w:r>
    </w:p>
    <w:p w14:paraId="5578101B" w14:textId="1865A801" w:rsidR="001F430C" w:rsidRPr="008B5D93" w:rsidRDefault="001F430C" w:rsidP="008B5D93">
      <w:pPr>
        <w:pStyle w:val="af1"/>
        <w:jc w:val="center"/>
        <w:rPr>
          <w:rFonts w:ascii="Times New Roman" w:hAnsi="Times New Roman" w:cs="Times New Roman"/>
        </w:rPr>
      </w:pPr>
      <w:r w:rsidRPr="008B5D93">
        <w:rPr>
          <w:rStyle w:val="af"/>
          <w:rFonts w:ascii="Times New Roman" w:hAnsi="Times New Roman" w:cs="Times New Roman"/>
          <w:color w:val="auto"/>
        </w:rPr>
        <w:t>участках, находящихся в собственности Республики Крым или</w:t>
      </w:r>
    </w:p>
    <w:p w14:paraId="7A0EB113" w14:textId="77777777" w:rsidR="001F430C" w:rsidRPr="008B5D93" w:rsidRDefault="001F430C" w:rsidP="008B5D93">
      <w:pPr>
        <w:pStyle w:val="af1"/>
        <w:jc w:val="center"/>
        <w:rPr>
          <w:rFonts w:ascii="Times New Roman" w:hAnsi="Times New Roman" w:cs="Times New Roman"/>
        </w:rPr>
      </w:pPr>
      <w:r w:rsidRPr="008B5D93">
        <w:rPr>
          <w:rStyle w:val="af"/>
          <w:rFonts w:ascii="Times New Roman" w:hAnsi="Times New Roman" w:cs="Times New Roman"/>
          <w:color w:val="auto"/>
        </w:rPr>
        <w:t>муниципальной собственности, без предоставления земельных участков и</w:t>
      </w:r>
    </w:p>
    <w:p w14:paraId="20AC1ADE" w14:textId="0EEAFED7" w:rsidR="001F430C" w:rsidRPr="008B5D93" w:rsidRDefault="001F430C" w:rsidP="008B5D93">
      <w:pPr>
        <w:pStyle w:val="af1"/>
        <w:jc w:val="center"/>
        <w:rPr>
          <w:rFonts w:ascii="Times New Roman" w:hAnsi="Times New Roman" w:cs="Times New Roman"/>
        </w:rPr>
      </w:pPr>
      <w:r w:rsidRPr="008B5D93">
        <w:rPr>
          <w:rStyle w:val="af"/>
          <w:rFonts w:ascii="Times New Roman" w:hAnsi="Times New Roman" w:cs="Times New Roman"/>
          <w:color w:val="auto"/>
        </w:rPr>
        <w:t>установления сервитутов</w:t>
      </w:r>
    </w:p>
    <w:p w14:paraId="058F7EF5" w14:textId="77777777" w:rsidR="001F430C" w:rsidRPr="008B5D93" w:rsidRDefault="001F430C" w:rsidP="001F430C">
      <w:pPr>
        <w:rPr>
          <w:rFonts w:ascii="Times New Roman" w:hAnsi="Times New Roman"/>
          <w:sz w:val="24"/>
          <w:szCs w:val="24"/>
        </w:rPr>
      </w:pPr>
    </w:p>
    <w:p w14:paraId="231F7D9B" w14:textId="5BD6AD5E"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Прошу выдать разрешение на размещение объектов на землях</w:t>
      </w:r>
      <w:r w:rsidR="008B5D93">
        <w:rPr>
          <w:rFonts w:ascii="Times New Roman" w:hAnsi="Times New Roman" w:cs="Times New Roman"/>
        </w:rPr>
        <w:t xml:space="preserve"> </w:t>
      </w:r>
      <w:r w:rsidRPr="008B5D93">
        <w:rPr>
          <w:rFonts w:ascii="Times New Roman" w:hAnsi="Times New Roman" w:cs="Times New Roman"/>
        </w:rPr>
        <w:t>(земельном участке) (нужное подчеркнуть) для</w:t>
      </w:r>
    </w:p>
    <w:p w14:paraId="0A2266AC" w14:textId="62187648"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_____________________________________</w:t>
      </w:r>
      <w:r w:rsidR="008B5D93">
        <w:rPr>
          <w:rFonts w:ascii="Times New Roman" w:hAnsi="Times New Roman" w:cs="Times New Roman"/>
        </w:rPr>
        <w:t>_________________</w:t>
      </w:r>
      <w:r w:rsidRPr="008B5D93">
        <w:rPr>
          <w:rFonts w:ascii="Times New Roman" w:hAnsi="Times New Roman" w:cs="Times New Roman"/>
        </w:rPr>
        <w:t>_______________________________</w:t>
      </w:r>
    </w:p>
    <w:p w14:paraId="64C99346" w14:textId="346211D7"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_____________________________________________________</w:t>
      </w:r>
      <w:r w:rsidR="008B5D93">
        <w:rPr>
          <w:rFonts w:ascii="Times New Roman" w:hAnsi="Times New Roman" w:cs="Times New Roman"/>
        </w:rPr>
        <w:t>_________________</w:t>
      </w:r>
      <w:r w:rsidRPr="008B5D93">
        <w:rPr>
          <w:rFonts w:ascii="Times New Roman" w:hAnsi="Times New Roman" w:cs="Times New Roman"/>
        </w:rPr>
        <w:t>_______________</w:t>
      </w:r>
    </w:p>
    <w:p w14:paraId="2423C683" w14:textId="31534205"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____________________________________________________________________</w:t>
      </w:r>
      <w:r w:rsidR="008B5D93">
        <w:rPr>
          <w:rFonts w:ascii="Times New Roman" w:hAnsi="Times New Roman" w:cs="Times New Roman"/>
        </w:rPr>
        <w:t>_________________</w:t>
      </w:r>
    </w:p>
    <w:p w14:paraId="3F4CF29F" w14:textId="35CDA218" w:rsidR="001F430C" w:rsidRPr="008B5D93" w:rsidRDefault="001F430C" w:rsidP="008B5D93">
      <w:pPr>
        <w:pStyle w:val="af1"/>
        <w:jc w:val="center"/>
        <w:rPr>
          <w:rFonts w:ascii="Times New Roman" w:hAnsi="Times New Roman" w:cs="Times New Roman"/>
        </w:rPr>
      </w:pPr>
      <w:r w:rsidRPr="008B5D93">
        <w:rPr>
          <w:rFonts w:ascii="Times New Roman" w:hAnsi="Times New Roman" w:cs="Times New Roman"/>
        </w:rPr>
        <w:t>(цель использования земель или земельного участка, вид размещаемого</w:t>
      </w:r>
      <w:r w:rsidR="008B5D93">
        <w:rPr>
          <w:rFonts w:ascii="Times New Roman" w:hAnsi="Times New Roman" w:cs="Times New Roman"/>
        </w:rPr>
        <w:t xml:space="preserve">  </w:t>
      </w:r>
      <w:r w:rsidRPr="008B5D93">
        <w:rPr>
          <w:rFonts w:ascii="Times New Roman" w:hAnsi="Times New Roman" w:cs="Times New Roman"/>
        </w:rPr>
        <w:t xml:space="preserve">объекта в соответствии с </w:t>
      </w:r>
      <w:hyperlink r:id="rId14" w:history="1">
        <w:r w:rsidRPr="008B5D93">
          <w:rPr>
            <w:rStyle w:val="af0"/>
            <w:rFonts w:ascii="Times New Roman" w:hAnsi="Times New Roman" w:cs="Times New Roman"/>
            <w:color w:val="auto"/>
          </w:rPr>
          <w:t>постановлением</w:t>
        </w:r>
      </w:hyperlink>
      <w:r w:rsidRPr="008B5D93">
        <w:rPr>
          <w:rFonts w:ascii="Times New Roman" w:hAnsi="Times New Roman" w:cs="Times New Roman"/>
        </w:rPr>
        <w:t xml:space="preserve"> Правительства Российской</w:t>
      </w:r>
      <w:r w:rsidR="008B5D93">
        <w:rPr>
          <w:rFonts w:ascii="Times New Roman" w:hAnsi="Times New Roman" w:cs="Times New Roman"/>
        </w:rPr>
        <w:t xml:space="preserve"> </w:t>
      </w:r>
      <w:r w:rsidRPr="008B5D93">
        <w:rPr>
          <w:rFonts w:ascii="Times New Roman" w:hAnsi="Times New Roman" w:cs="Times New Roman"/>
        </w:rPr>
        <w:t>Федерации от 3 декабря 2014 года N 1300 "Об утверждении перечня</w:t>
      </w:r>
      <w:r w:rsidR="008B5D93">
        <w:rPr>
          <w:rFonts w:ascii="Times New Roman" w:hAnsi="Times New Roman" w:cs="Times New Roman"/>
        </w:rPr>
        <w:t xml:space="preserve">  </w:t>
      </w:r>
      <w:r w:rsidRPr="008B5D93">
        <w:rPr>
          <w:rFonts w:ascii="Times New Roman" w:hAnsi="Times New Roman" w:cs="Times New Roman"/>
        </w:rPr>
        <w:t>видов объектов, размещение которых может осуществляться на землях</w:t>
      </w:r>
    </w:p>
    <w:p w14:paraId="4D43B3DB" w14:textId="39F859C6" w:rsidR="001F430C" w:rsidRPr="008B5D93" w:rsidRDefault="001F430C" w:rsidP="008B5D93">
      <w:pPr>
        <w:pStyle w:val="af1"/>
        <w:jc w:val="center"/>
        <w:rPr>
          <w:rFonts w:ascii="Times New Roman" w:hAnsi="Times New Roman" w:cs="Times New Roman"/>
        </w:rPr>
      </w:pPr>
      <w:r w:rsidRPr="008B5D93">
        <w:rPr>
          <w:rFonts w:ascii="Times New Roman" w:hAnsi="Times New Roman" w:cs="Times New Roman"/>
        </w:rPr>
        <w:t>или земельных участках, находящихся в государственной или</w:t>
      </w:r>
      <w:r w:rsidR="008B5D93">
        <w:rPr>
          <w:rFonts w:ascii="Times New Roman" w:hAnsi="Times New Roman" w:cs="Times New Roman"/>
        </w:rPr>
        <w:t xml:space="preserve">  </w:t>
      </w:r>
      <w:r w:rsidRPr="008B5D93">
        <w:rPr>
          <w:rFonts w:ascii="Times New Roman" w:hAnsi="Times New Roman" w:cs="Times New Roman"/>
        </w:rPr>
        <w:t>муниципальной собственности, без предоставления земельных участков</w:t>
      </w:r>
      <w:r w:rsidR="008B5D93">
        <w:rPr>
          <w:rFonts w:ascii="Times New Roman" w:hAnsi="Times New Roman" w:cs="Times New Roman"/>
        </w:rPr>
        <w:t xml:space="preserve"> </w:t>
      </w:r>
      <w:r w:rsidRPr="008B5D93">
        <w:rPr>
          <w:rFonts w:ascii="Times New Roman" w:hAnsi="Times New Roman" w:cs="Times New Roman"/>
        </w:rPr>
        <w:t>и установления сервитутов" (далее - Перечень объектов) с кратким</w:t>
      </w:r>
      <w:r w:rsidR="008B5D93">
        <w:rPr>
          <w:rFonts w:ascii="Times New Roman" w:hAnsi="Times New Roman" w:cs="Times New Roman"/>
        </w:rPr>
        <w:t xml:space="preserve">  </w:t>
      </w:r>
      <w:r w:rsidRPr="008B5D93">
        <w:rPr>
          <w:rFonts w:ascii="Times New Roman" w:hAnsi="Times New Roman" w:cs="Times New Roman"/>
        </w:rPr>
        <w:t>описанием его технических характеристик)</w:t>
      </w:r>
    </w:p>
    <w:p w14:paraId="457FD576" w14:textId="77777777" w:rsidR="008B5D93" w:rsidRPr="008B5D93" w:rsidRDefault="008B5D93" w:rsidP="008B5D93">
      <w:pPr>
        <w:pStyle w:val="af1"/>
        <w:rPr>
          <w:rFonts w:ascii="Times New Roman" w:hAnsi="Times New Roman" w:cs="Times New Roman"/>
        </w:rPr>
      </w:pPr>
      <w:r w:rsidRPr="008B5D93">
        <w:rPr>
          <w:rFonts w:ascii="Times New Roman" w:hAnsi="Times New Roman" w:cs="Times New Roman"/>
        </w:rPr>
        <w:t>_____________________________________________________________________________________</w:t>
      </w:r>
    </w:p>
    <w:p w14:paraId="542CF086" w14:textId="77777777" w:rsidR="008B5D93" w:rsidRPr="008B5D93" w:rsidRDefault="008B5D93" w:rsidP="008B5D93">
      <w:pPr>
        <w:pStyle w:val="af1"/>
        <w:rPr>
          <w:rFonts w:ascii="Times New Roman" w:hAnsi="Times New Roman" w:cs="Times New Roman"/>
        </w:rPr>
      </w:pPr>
      <w:r w:rsidRPr="008B5D93">
        <w:rPr>
          <w:rFonts w:ascii="Times New Roman" w:hAnsi="Times New Roman" w:cs="Times New Roman"/>
        </w:rPr>
        <w:t>_____________________________________________________________________________________</w:t>
      </w:r>
    </w:p>
    <w:p w14:paraId="799D8046" w14:textId="41346486" w:rsidR="001F430C" w:rsidRPr="008B5D93" w:rsidRDefault="008B5D93" w:rsidP="005E6A48">
      <w:pPr>
        <w:pStyle w:val="af1"/>
        <w:jc w:val="center"/>
        <w:rPr>
          <w:rFonts w:ascii="Times New Roman" w:hAnsi="Times New Roman" w:cs="Times New Roman"/>
        </w:rPr>
      </w:pPr>
      <w:r w:rsidRPr="008B5D93">
        <w:rPr>
          <w:rFonts w:ascii="Times New Roman" w:hAnsi="Times New Roman" w:cs="Times New Roman"/>
        </w:rPr>
        <w:t xml:space="preserve">_____________________________________________________________________________________ </w:t>
      </w:r>
      <w:r w:rsidR="001F430C" w:rsidRPr="008B5D93">
        <w:rPr>
          <w:rFonts w:ascii="Times New Roman" w:hAnsi="Times New Roman" w:cs="Times New Roman"/>
        </w:rPr>
        <w:t>(предназначен или не предназначен размещаемый объект для общего</w:t>
      </w:r>
      <w:r w:rsidR="005E6A48">
        <w:rPr>
          <w:rFonts w:ascii="Times New Roman" w:hAnsi="Times New Roman" w:cs="Times New Roman"/>
        </w:rPr>
        <w:t xml:space="preserve"> </w:t>
      </w:r>
      <w:r w:rsidR="001F430C" w:rsidRPr="008B5D93">
        <w:rPr>
          <w:rFonts w:ascii="Times New Roman" w:hAnsi="Times New Roman" w:cs="Times New Roman"/>
        </w:rPr>
        <w:t>пользования неограниченным кругом лиц, взимается или не взимается</w:t>
      </w:r>
      <w:r w:rsidR="005E6A48">
        <w:rPr>
          <w:rFonts w:ascii="Times New Roman" w:hAnsi="Times New Roman" w:cs="Times New Roman"/>
        </w:rPr>
        <w:t xml:space="preserve"> </w:t>
      </w:r>
      <w:r w:rsidR="001F430C" w:rsidRPr="008B5D93">
        <w:rPr>
          <w:rFonts w:ascii="Times New Roman" w:hAnsi="Times New Roman" w:cs="Times New Roman"/>
        </w:rPr>
        <w:t>плата за пользование размещаемым объектом, планируется или не</w:t>
      </w:r>
      <w:r w:rsidR="005E6A48">
        <w:rPr>
          <w:rFonts w:ascii="Times New Roman" w:hAnsi="Times New Roman" w:cs="Times New Roman"/>
        </w:rPr>
        <w:t xml:space="preserve"> </w:t>
      </w:r>
      <w:r w:rsidR="001F430C" w:rsidRPr="008B5D93">
        <w:rPr>
          <w:rFonts w:ascii="Times New Roman" w:hAnsi="Times New Roman" w:cs="Times New Roman"/>
        </w:rPr>
        <w:t>планируется использование размещаемого объекта для целей</w:t>
      </w:r>
    </w:p>
    <w:p w14:paraId="32EC4708" w14:textId="5373503B" w:rsidR="001F430C" w:rsidRPr="008B5D93" w:rsidRDefault="001F430C" w:rsidP="005E6A48">
      <w:pPr>
        <w:pStyle w:val="af1"/>
        <w:jc w:val="center"/>
        <w:rPr>
          <w:rFonts w:ascii="Times New Roman" w:hAnsi="Times New Roman" w:cs="Times New Roman"/>
        </w:rPr>
      </w:pPr>
      <w:r w:rsidRPr="008B5D93">
        <w:rPr>
          <w:rFonts w:ascii="Times New Roman" w:hAnsi="Times New Roman" w:cs="Times New Roman"/>
        </w:rPr>
        <w:t>осуществления деятельности, направленной на получение</w:t>
      </w:r>
      <w:r w:rsidR="005E6A48">
        <w:rPr>
          <w:rFonts w:ascii="Times New Roman" w:hAnsi="Times New Roman" w:cs="Times New Roman"/>
        </w:rPr>
        <w:t xml:space="preserve"> </w:t>
      </w:r>
      <w:r w:rsidRPr="008B5D93">
        <w:rPr>
          <w:rFonts w:ascii="Times New Roman" w:hAnsi="Times New Roman" w:cs="Times New Roman"/>
        </w:rPr>
        <w:t>прибыли) &lt;</w:t>
      </w:r>
      <w:hyperlink w:anchor="sub_1104" w:history="1">
        <w:r w:rsidRPr="008B5D93">
          <w:rPr>
            <w:rStyle w:val="af0"/>
            <w:rFonts w:ascii="Times New Roman" w:hAnsi="Times New Roman" w:cs="Times New Roman"/>
            <w:color w:val="auto"/>
          </w:rPr>
          <w:t>****</w:t>
        </w:r>
      </w:hyperlink>
      <w:r w:rsidRPr="008B5D93">
        <w:rPr>
          <w:rFonts w:ascii="Times New Roman" w:hAnsi="Times New Roman" w:cs="Times New Roman"/>
        </w:rPr>
        <w:t>&gt;;</w:t>
      </w:r>
    </w:p>
    <w:p w14:paraId="2D6DCB89" w14:textId="09D9D31C"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_________________________________</w:t>
      </w:r>
      <w:r w:rsidR="005E6A48">
        <w:rPr>
          <w:rFonts w:ascii="Times New Roman" w:hAnsi="Times New Roman" w:cs="Times New Roman"/>
        </w:rPr>
        <w:t>_________________</w:t>
      </w:r>
      <w:r w:rsidRPr="008B5D93">
        <w:rPr>
          <w:rFonts w:ascii="Times New Roman" w:hAnsi="Times New Roman" w:cs="Times New Roman"/>
        </w:rPr>
        <w:t>___________________________________</w:t>
      </w:r>
    </w:p>
    <w:p w14:paraId="6FC6297C" w14:textId="0A5540A1" w:rsidR="001F430C" w:rsidRPr="008B5D93" w:rsidRDefault="001F430C" w:rsidP="005E6A48">
      <w:pPr>
        <w:pStyle w:val="af1"/>
        <w:jc w:val="center"/>
        <w:rPr>
          <w:rFonts w:ascii="Times New Roman" w:hAnsi="Times New Roman" w:cs="Times New Roman"/>
        </w:rPr>
      </w:pPr>
      <w:r w:rsidRPr="008B5D93">
        <w:rPr>
          <w:rFonts w:ascii="Times New Roman" w:hAnsi="Times New Roman" w:cs="Times New Roman"/>
        </w:rPr>
        <w:t>(кадастровый номер земельного участка (в случае если планируется</w:t>
      </w:r>
      <w:r w:rsidR="005E6A48">
        <w:rPr>
          <w:rFonts w:ascii="Times New Roman" w:hAnsi="Times New Roman" w:cs="Times New Roman"/>
        </w:rPr>
        <w:t xml:space="preserve"> </w:t>
      </w:r>
      <w:r w:rsidRPr="008B5D93">
        <w:rPr>
          <w:rFonts w:ascii="Times New Roman" w:hAnsi="Times New Roman" w:cs="Times New Roman"/>
        </w:rPr>
        <w:t>использование всего земельного участка), координаты характерных</w:t>
      </w:r>
      <w:r w:rsidR="005E6A48">
        <w:rPr>
          <w:rFonts w:ascii="Times New Roman" w:hAnsi="Times New Roman" w:cs="Times New Roman"/>
        </w:rPr>
        <w:t xml:space="preserve"> </w:t>
      </w:r>
      <w:r w:rsidRPr="008B5D93">
        <w:rPr>
          <w:rFonts w:ascii="Times New Roman" w:hAnsi="Times New Roman" w:cs="Times New Roman"/>
        </w:rPr>
        <w:t>точек границ территории (в случае если планируется использование</w:t>
      </w:r>
      <w:r w:rsidR="005E6A48">
        <w:rPr>
          <w:rFonts w:ascii="Times New Roman" w:hAnsi="Times New Roman" w:cs="Times New Roman"/>
        </w:rPr>
        <w:t xml:space="preserve"> </w:t>
      </w:r>
      <w:r w:rsidRPr="008B5D93">
        <w:rPr>
          <w:rFonts w:ascii="Times New Roman" w:hAnsi="Times New Roman" w:cs="Times New Roman"/>
        </w:rPr>
        <w:t>земель или части земельного участка), номер кадастрового квартала</w:t>
      </w:r>
    </w:p>
    <w:p w14:paraId="46DCF0CC" w14:textId="3A05B412" w:rsidR="001F430C" w:rsidRPr="008B5D93" w:rsidRDefault="001F430C" w:rsidP="005E6A48">
      <w:pPr>
        <w:pStyle w:val="af1"/>
        <w:jc w:val="center"/>
        <w:rPr>
          <w:rFonts w:ascii="Times New Roman" w:hAnsi="Times New Roman" w:cs="Times New Roman"/>
        </w:rPr>
      </w:pPr>
      <w:r w:rsidRPr="008B5D93">
        <w:rPr>
          <w:rFonts w:ascii="Times New Roman" w:hAnsi="Times New Roman" w:cs="Times New Roman"/>
        </w:rPr>
        <w:t>(в случае если планируется использование земель), площадь земель</w:t>
      </w:r>
      <w:r w:rsidR="005E6A48">
        <w:rPr>
          <w:rFonts w:ascii="Times New Roman" w:hAnsi="Times New Roman" w:cs="Times New Roman"/>
        </w:rPr>
        <w:t xml:space="preserve"> </w:t>
      </w:r>
      <w:r w:rsidRPr="008B5D93">
        <w:rPr>
          <w:rFonts w:ascii="Times New Roman" w:hAnsi="Times New Roman" w:cs="Times New Roman"/>
        </w:rPr>
        <w:t>или земельного участка)</w:t>
      </w:r>
    </w:p>
    <w:p w14:paraId="250E967B" w14:textId="07D9E2D2"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_____________________</w:t>
      </w:r>
      <w:r w:rsidR="005E6A48">
        <w:rPr>
          <w:rFonts w:ascii="Times New Roman" w:hAnsi="Times New Roman" w:cs="Times New Roman"/>
        </w:rPr>
        <w:t>_________________</w:t>
      </w:r>
      <w:r w:rsidRPr="008B5D93">
        <w:rPr>
          <w:rFonts w:ascii="Times New Roman" w:hAnsi="Times New Roman" w:cs="Times New Roman"/>
        </w:rPr>
        <w:t>_______________________________________________</w:t>
      </w:r>
    </w:p>
    <w:p w14:paraId="3BAFB464" w14:textId="4CDF4251"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_____________________</w:t>
      </w:r>
      <w:r w:rsidR="005E6A48">
        <w:rPr>
          <w:rFonts w:ascii="Times New Roman" w:hAnsi="Times New Roman" w:cs="Times New Roman"/>
        </w:rPr>
        <w:t>_________________</w:t>
      </w:r>
      <w:r w:rsidRPr="008B5D93">
        <w:rPr>
          <w:rFonts w:ascii="Times New Roman" w:hAnsi="Times New Roman" w:cs="Times New Roman"/>
        </w:rPr>
        <w:t>_______________________________________________</w:t>
      </w:r>
    </w:p>
    <w:p w14:paraId="5EA833A6" w14:textId="77777777"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предполагаемый срок использования земель или земельных участков</w:t>
      </w:r>
    </w:p>
    <w:p w14:paraId="2C0007D3" w14:textId="77777777" w:rsidR="005E6A48" w:rsidRDefault="005E6A48" w:rsidP="001F430C">
      <w:pPr>
        <w:pStyle w:val="af1"/>
        <w:rPr>
          <w:rFonts w:ascii="Times New Roman" w:hAnsi="Times New Roman" w:cs="Times New Roman"/>
        </w:rPr>
      </w:pPr>
    </w:p>
    <w:p w14:paraId="75D2408B" w14:textId="77777777"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Приложение:</w:t>
      </w:r>
    </w:p>
    <w:p w14:paraId="7369B4F2" w14:textId="5DE04F19"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1) копии документов, удостоверяющих личность заявителя, - для</w:t>
      </w:r>
      <w:r w:rsidR="005E6A48">
        <w:rPr>
          <w:rFonts w:ascii="Times New Roman" w:hAnsi="Times New Roman" w:cs="Times New Roman"/>
        </w:rPr>
        <w:t xml:space="preserve"> </w:t>
      </w:r>
      <w:r w:rsidRPr="008B5D93">
        <w:rPr>
          <w:rFonts w:ascii="Times New Roman" w:hAnsi="Times New Roman" w:cs="Times New Roman"/>
        </w:rPr>
        <w:t>физических лиц и индивидуальных предпринимателей;</w:t>
      </w:r>
    </w:p>
    <w:p w14:paraId="486BB927" w14:textId="57F75B86"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2) копии документов, удостоверяющих личность представителя</w:t>
      </w:r>
      <w:r w:rsidR="005E6A48">
        <w:rPr>
          <w:rFonts w:ascii="Times New Roman" w:hAnsi="Times New Roman" w:cs="Times New Roman"/>
        </w:rPr>
        <w:t xml:space="preserve"> </w:t>
      </w:r>
      <w:r w:rsidRPr="008B5D93">
        <w:rPr>
          <w:rFonts w:ascii="Times New Roman" w:hAnsi="Times New Roman" w:cs="Times New Roman"/>
        </w:rPr>
        <w:t>заявителя, и документа, подтверждающего полномочия представителя</w:t>
      </w:r>
      <w:r w:rsidR="005E6A48">
        <w:rPr>
          <w:rFonts w:ascii="Times New Roman" w:hAnsi="Times New Roman" w:cs="Times New Roman"/>
        </w:rPr>
        <w:t xml:space="preserve"> </w:t>
      </w:r>
      <w:r w:rsidRPr="008B5D93">
        <w:rPr>
          <w:rFonts w:ascii="Times New Roman" w:hAnsi="Times New Roman" w:cs="Times New Roman"/>
        </w:rPr>
        <w:t>заявителя, в случае если заявление подается</w:t>
      </w:r>
    </w:p>
    <w:p w14:paraId="67AAF624" w14:textId="77777777"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представителем заявителя;</w:t>
      </w:r>
    </w:p>
    <w:p w14:paraId="61A1B683" w14:textId="3E93D423"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3) схема границ предполагаемых к использованию земель или части</w:t>
      </w:r>
      <w:r w:rsidR="005E6A48">
        <w:rPr>
          <w:rFonts w:ascii="Times New Roman" w:hAnsi="Times New Roman" w:cs="Times New Roman"/>
        </w:rPr>
        <w:t xml:space="preserve"> </w:t>
      </w:r>
      <w:r w:rsidRPr="008B5D93">
        <w:rPr>
          <w:rFonts w:ascii="Times New Roman" w:hAnsi="Times New Roman" w:cs="Times New Roman"/>
        </w:rPr>
        <w:t>земельного участка на кадастровом плане территории с указанием</w:t>
      </w:r>
      <w:r w:rsidR="005E6A48">
        <w:rPr>
          <w:rFonts w:ascii="Times New Roman" w:hAnsi="Times New Roman" w:cs="Times New Roman"/>
        </w:rPr>
        <w:t xml:space="preserve"> </w:t>
      </w:r>
      <w:r w:rsidRPr="008B5D93">
        <w:rPr>
          <w:rFonts w:ascii="Times New Roman" w:hAnsi="Times New Roman" w:cs="Times New Roman"/>
        </w:rPr>
        <w:t>координат характерных точек границ территории - в случае если</w:t>
      </w:r>
      <w:r w:rsidR="005E6A48">
        <w:rPr>
          <w:rFonts w:ascii="Times New Roman" w:hAnsi="Times New Roman" w:cs="Times New Roman"/>
        </w:rPr>
        <w:t xml:space="preserve"> </w:t>
      </w:r>
      <w:r w:rsidRPr="008B5D93">
        <w:rPr>
          <w:rFonts w:ascii="Times New Roman" w:hAnsi="Times New Roman" w:cs="Times New Roman"/>
        </w:rPr>
        <w:t>планируется использовать земли, земельный участок или часть</w:t>
      </w:r>
      <w:r w:rsidR="005E6A48">
        <w:rPr>
          <w:rFonts w:ascii="Times New Roman" w:hAnsi="Times New Roman" w:cs="Times New Roman"/>
        </w:rPr>
        <w:t xml:space="preserve"> </w:t>
      </w:r>
      <w:r w:rsidRPr="008B5D93">
        <w:rPr>
          <w:rFonts w:ascii="Times New Roman" w:hAnsi="Times New Roman" w:cs="Times New Roman"/>
        </w:rPr>
        <w:t>земельного участка (с использованием системы координат,</w:t>
      </w:r>
      <w:r w:rsidR="005E6A48">
        <w:rPr>
          <w:rFonts w:ascii="Times New Roman" w:hAnsi="Times New Roman" w:cs="Times New Roman"/>
        </w:rPr>
        <w:t xml:space="preserve"> </w:t>
      </w:r>
      <w:r w:rsidRPr="008B5D93">
        <w:rPr>
          <w:rFonts w:ascii="Times New Roman" w:hAnsi="Times New Roman" w:cs="Times New Roman"/>
        </w:rPr>
        <w:t>применяемой при ведении Единого государственного реестра</w:t>
      </w:r>
    </w:p>
    <w:p w14:paraId="13E39AEE" w14:textId="77777777" w:rsidR="001F430C" w:rsidRPr="008B5D93" w:rsidRDefault="001F430C" w:rsidP="001F430C">
      <w:pPr>
        <w:pStyle w:val="af1"/>
        <w:rPr>
          <w:rFonts w:ascii="Times New Roman" w:hAnsi="Times New Roman" w:cs="Times New Roman"/>
        </w:rPr>
      </w:pPr>
      <w:r w:rsidRPr="008B5D93">
        <w:rPr>
          <w:rFonts w:ascii="Times New Roman" w:hAnsi="Times New Roman" w:cs="Times New Roman"/>
        </w:rPr>
        <w:lastRenderedPageBreak/>
        <w:t>недвижимости), в которой должны быть отображены:</w:t>
      </w:r>
    </w:p>
    <w:p w14:paraId="3860800E" w14:textId="13FF4C8F"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границы места планируемого размещения объекта с указанием</w:t>
      </w:r>
      <w:r w:rsidR="005E6A48">
        <w:rPr>
          <w:rFonts w:ascii="Times New Roman" w:hAnsi="Times New Roman" w:cs="Times New Roman"/>
        </w:rPr>
        <w:t xml:space="preserve"> </w:t>
      </w:r>
      <w:r w:rsidRPr="008B5D93">
        <w:rPr>
          <w:rFonts w:ascii="Times New Roman" w:hAnsi="Times New Roman" w:cs="Times New Roman"/>
        </w:rPr>
        <w:t>координат характерных поворотных точек границ места;</w:t>
      </w:r>
    </w:p>
    <w:p w14:paraId="0A230690" w14:textId="58FF89C8"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расстояния от оси автомобильных дорог (условная линия, проходящая</w:t>
      </w:r>
      <w:r w:rsidR="005E6A48">
        <w:rPr>
          <w:rFonts w:ascii="Times New Roman" w:hAnsi="Times New Roman" w:cs="Times New Roman"/>
        </w:rPr>
        <w:t xml:space="preserve"> </w:t>
      </w:r>
      <w:r w:rsidRPr="008B5D93">
        <w:rPr>
          <w:rFonts w:ascii="Times New Roman" w:hAnsi="Times New Roman" w:cs="Times New Roman"/>
        </w:rPr>
        <w:t>по середине проезжей части или разделительной полосы) до</w:t>
      </w:r>
      <w:r w:rsidR="005E6A48">
        <w:rPr>
          <w:rFonts w:ascii="Times New Roman" w:hAnsi="Times New Roman" w:cs="Times New Roman"/>
        </w:rPr>
        <w:t xml:space="preserve"> </w:t>
      </w:r>
      <w:r w:rsidRPr="008B5D93">
        <w:rPr>
          <w:rFonts w:ascii="Times New Roman" w:hAnsi="Times New Roman" w:cs="Times New Roman"/>
        </w:rPr>
        <w:t>ближайших точек испрашиваемого земельного участка для определения</w:t>
      </w:r>
      <w:r w:rsidR="005E6A48">
        <w:rPr>
          <w:rFonts w:ascii="Times New Roman" w:hAnsi="Times New Roman" w:cs="Times New Roman"/>
        </w:rPr>
        <w:t xml:space="preserve"> </w:t>
      </w:r>
      <w:r w:rsidRPr="008B5D93">
        <w:rPr>
          <w:rFonts w:ascii="Times New Roman" w:hAnsi="Times New Roman" w:cs="Times New Roman"/>
        </w:rPr>
        <w:t>вхождения земельного участка или части земельного участка в полосу</w:t>
      </w:r>
      <w:r w:rsidR="005E6A48">
        <w:rPr>
          <w:rFonts w:ascii="Times New Roman" w:hAnsi="Times New Roman" w:cs="Times New Roman"/>
        </w:rPr>
        <w:t xml:space="preserve"> </w:t>
      </w:r>
      <w:r w:rsidRPr="008B5D93">
        <w:rPr>
          <w:rFonts w:ascii="Times New Roman" w:hAnsi="Times New Roman" w:cs="Times New Roman"/>
        </w:rPr>
        <w:t>постоянного отвода и (или) в придорожную полосу</w:t>
      </w:r>
      <w:r w:rsidR="005E6A48">
        <w:rPr>
          <w:rFonts w:ascii="Times New Roman" w:hAnsi="Times New Roman" w:cs="Times New Roman"/>
        </w:rPr>
        <w:t xml:space="preserve"> </w:t>
      </w:r>
      <w:r w:rsidRPr="008B5D93">
        <w:rPr>
          <w:rFonts w:ascii="Times New Roman" w:hAnsi="Times New Roman" w:cs="Times New Roman"/>
        </w:rPr>
        <w:t>автомобильной дороги;</w:t>
      </w:r>
    </w:p>
    <w:p w14:paraId="7CBF88E4" w14:textId="77777777"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примерный адрес местоположения планируемого к размещению объекта;</w:t>
      </w:r>
    </w:p>
    <w:p w14:paraId="4DF7A4AB" w14:textId="14B0142A"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4) проект размещения объекта, составляемый в произвольной форме,</w:t>
      </w:r>
      <w:r w:rsidR="005E6A48">
        <w:rPr>
          <w:rFonts w:ascii="Times New Roman" w:hAnsi="Times New Roman" w:cs="Times New Roman"/>
        </w:rPr>
        <w:t xml:space="preserve"> </w:t>
      </w:r>
      <w:r w:rsidRPr="008B5D93">
        <w:rPr>
          <w:rFonts w:ascii="Times New Roman" w:hAnsi="Times New Roman" w:cs="Times New Roman"/>
        </w:rPr>
        <w:t>в котором должны быть отображены:</w:t>
      </w:r>
    </w:p>
    <w:p w14:paraId="30751C1F" w14:textId="77777777"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технические характеристики объекта;</w:t>
      </w:r>
    </w:p>
    <w:p w14:paraId="6F914E5B" w14:textId="6E5EFA18"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краткое описание внешнего вида объекта, используемые цвета</w:t>
      </w:r>
      <w:r w:rsidR="005E6A48">
        <w:rPr>
          <w:rFonts w:ascii="Times New Roman" w:hAnsi="Times New Roman" w:cs="Times New Roman"/>
        </w:rPr>
        <w:t xml:space="preserve"> </w:t>
      </w:r>
      <w:r w:rsidRPr="008B5D93">
        <w:rPr>
          <w:rFonts w:ascii="Times New Roman" w:hAnsi="Times New Roman" w:cs="Times New Roman"/>
        </w:rPr>
        <w:t>и материалы;</w:t>
      </w:r>
    </w:p>
    <w:p w14:paraId="7701AF59" w14:textId="2F2BC81D"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нормируемые расстояния до объектов капитального строительства и</w:t>
      </w:r>
      <w:r w:rsidR="005E6A48">
        <w:rPr>
          <w:rFonts w:ascii="Times New Roman" w:hAnsi="Times New Roman" w:cs="Times New Roman"/>
        </w:rPr>
        <w:t xml:space="preserve"> </w:t>
      </w:r>
      <w:r w:rsidRPr="008B5D93">
        <w:rPr>
          <w:rFonts w:ascii="Times New Roman" w:hAnsi="Times New Roman" w:cs="Times New Roman"/>
        </w:rPr>
        <w:t>иных объектов с описанием функционального назначения объектов;</w:t>
      </w:r>
    </w:p>
    <w:p w14:paraId="16B0CEF0" w14:textId="77777777"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план мероприятий по содержанию размещаемого объекта;</w:t>
      </w:r>
    </w:p>
    <w:p w14:paraId="532C9B4B" w14:textId="5D2AEF67"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материалы, содержащие графические, экспозиционные решения,</w:t>
      </w:r>
      <w:r w:rsidR="005E6A48">
        <w:rPr>
          <w:rFonts w:ascii="Times New Roman" w:hAnsi="Times New Roman" w:cs="Times New Roman"/>
        </w:rPr>
        <w:t xml:space="preserve"> </w:t>
      </w:r>
      <w:r w:rsidRPr="008B5D93">
        <w:rPr>
          <w:rFonts w:ascii="Times New Roman" w:hAnsi="Times New Roman" w:cs="Times New Roman"/>
        </w:rPr>
        <w:t>отображающие объемно-пространственный и архитектурно-художественный</w:t>
      </w:r>
      <w:r w:rsidR="005E6A48">
        <w:rPr>
          <w:rFonts w:ascii="Times New Roman" w:hAnsi="Times New Roman" w:cs="Times New Roman"/>
        </w:rPr>
        <w:t xml:space="preserve"> </w:t>
      </w:r>
      <w:r w:rsidRPr="008B5D93">
        <w:rPr>
          <w:rFonts w:ascii="Times New Roman" w:hAnsi="Times New Roman" w:cs="Times New Roman"/>
        </w:rPr>
        <w:t>вид объекта.</w:t>
      </w:r>
    </w:p>
    <w:p w14:paraId="733FAFDD" w14:textId="10B3A69C"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Положения указанного пункта применяются в отношении объектов,</w:t>
      </w:r>
      <w:r w:rsidR="005E6A48">
        <w:rPr>
          <w:rFonts w:ascii="Times New Roman" w:hAnsi="Times New Roman" w:cs="Times New Roman"/>
        </w:rPr>
        <w:t xml:space="preserve"> </w:t>
      </w:r>
      <w:r w:rsidRPr="008B5D93">
        <w:rPr>
          <w:rFonts w:ascii="Times New Roman" w:hAnsi="Times New Roman" w:cs="Times New Roman"/>
        </w:rPr>
        <w:t xml:space="preserve">указанных в </w:t>
      </w:r>
      <w:hyperlink r:id="rId15" w:history="1">
        <w:r w:rsidRPr="008B5D93">
          <w:rPr>
            <w:rStyle w:val="af0"/>
            <w:rFonts w:ascii="Times New Roman" w:hAnsi="Times New Roman" w:cs="Times New Roman"/>
            <w:color w:val="auto"/>
          </w:rPr>
          <w:t>пунктах 4</w:t>
        </w:r>
      </w:hyperlink>
      <w:r w:rsidRPr="008B5D93">
        <w:rPr>
          <w:rFonts w:ascii="Times New Roman" w:hAnsi="Times New Roman" w:cs="Times New Roman"/>
        </w:rPr>
        <w:t xml:space="preserve">, </w:t>
      </w:r>
      <w:hyperlink r:id="rId16" w:history="1">
        <w:r w:rsidRPr="008B5D93">
          <w:rPr>
            <w:rStyle w:val="af0"/>
            <w:rFonts w:ascii="Times New Roman" w:hAnsi="Times New Roman" w:cs="Times New Roman"/>
            <w:color w:val="auto"/>
          </w:rPr>
          <w:t>19-20</w:t>
        </w:r>
      </w:hyperlink>
      <w:r w:rsidRPr="008B5D93">
        <w:rPr>
          <w:rFonts w:ascii="Times New Roman" w:hAnsi="Times New Roman" w:cs="Times New Roman"/>
        </w:rPr>
        <w:t xml:space="preserve">, </w:t>
      </w:r>
      <w:hyperlink r:id="rId17" w:history="1">
        <w:r w:rsidRPr="008B5D93">
          <w:rPr>
            <w:rStyle w:val="af0"/>
            <w:rFonts w:ascii="Times New Roman" w:hAnsi="Times New Roman" w:cs="Times New Roman"/>
            <w:color w:val="auto"/>
          </w:rPr>
          <w:t>22-23</w:t>
        </w:r>
      </w:hyperlink>
      <w:r w:rsidRPr="008B5D93">
        <w:rPr>
          <w:rFonts w:ascii="Times New Roman" w:hAnsi="Times New Roman" w:cs="Times New Roman"/>
        </w:rPr>
        <w:t xml:space="preserve">, </w:t>
      </w:r>
      <w:hyperlink r:id="rId18" w:history="1">
        <w:r w:rsidRPr="008B5D93">
          <w:rPr>
            <w:rStyle w:val="af0"/>
            <w:rFonts w:ascii="Times New Roman" w:hAnsi="Times New Roman" w:cs="Times New Roman"/>
            <w:color w:val="auto"/>
          </w:rPr>
          <w:t>25-30</w:t>
        </w:r>
      </w:hyperlink>
      <w:r w:rsidRPr="008B5D93">
        <w:rPr>
          <w:rFonts w:ascii="Times New Roman" w:hAnsi="Times New Roman" w:cs="Times New Roman"/>
        </w:rPr>
        <w:t xml:space="preserve"> Перечня объектов, за</w:t>
      </w:r>
      <w:r w:rsidR="005E6A48">
        <w:rPr>
          <w:rFonts w:ascii="Times New Roman" w:hAnsi="Times New Roman" w:cs="Times New Roman"/>
        </w:rPr>
        <w:t xml:space="preserve"> </w:t>
      </w:r>
      <w:r w:rsidRPr="008B5D93">
        <w:rPr>
          <w:rFonts w:ascii="Times New Roman" w:hAnsi="Times New Roman" w:cs="Times New Roman"/>
        </w:rPr>
        <w:t>исключением передвижных луна-парков.</w:t>
      </w:r>
    </w:p>
    <w:p w14:paraId="475237D2" w14:textId="635482E5"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5) копия лицензии на пользование недрами (в случае, если</w:t>
      </w:r>
      <w:r w:rsidR="005E6A48">
        <w:rPr>
          <w:rFonts w:ascii="Times New Roman" w:hAnsi="Times New Roman" w:cs="Times New Roman"/>
        </w:rPr>
        <w:t xml:space="preserve"> </w:t>
      </w:r>
      <w:r w:rsidRPr="008B5D93">
        <w:rPr>
          <w:rFonts w:ascii="Times New Roman" w:hAnsi="Times New Roman" w:cs="Times New Roman"/>
        </w:rPr>
        <w:t>планируется использование земель, земельных участков для</w:t>
      </w:r>
      <w:r w:rsidR="005E6A48">
        <w:rPr>
          <w:rFonts w:ascii="Times New Roman" w:hAnsi="Times New Roman" w:cs="Times New Roman"/>
        </w:rPr>
        <w:t xml:space="preserve"> </w:t>
      </w:r>
      <w:r w:rsidRPr="008B5D93">
        <w:rPr>
          <w:rFonts w:ascii="Times New Roman" w:hAnsi="Times New Roman" w:cs="Times New Roman"/>
        </w:rPr>
        <w:t xml:space="preserve">размещения объектов, указанных в </w:t>
      </w:r>
      <w:hyperlink r:id="rId19" w:history="1">
        <w:r w:rsidRPr="008B5D93">
          <w:rPr>
            <w:rStyle w:val="af0"/>
            <w:rFonts w:ascii="Times New Roman" w:hAnsi="Times New Roman" w:cs="Times New Roman"/>
            <w:color w:val="auto"/>
          </w:rPr>
          <w:t>пункте 10</w:t>
        </w:r>
      </w:hyperlink>
      <w:r w:rsidRPr="008B5D93">
        <w:rPr>
          <w:rFonts w:ascii="Times New Roman" w:hAnsi="Times New Roman" w:cs="Times New Roman"/>
        </w:rPr>
        <w:t xml:space="preserve"> Перечня объектов);</w:t>
      </w:r>
    </w:p>
    <w:p w14:paraId="4AC5B682" w14:textId="2E1E78D5"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6) копия проекта организации строительства и копия договора</w:t>
      </w:r>
      <w:r w:rsidR="005E6A48">
        <w:rPr>
          <w:rFonts w:ascii="Times New Roman" w:hAnsi="Times New Roman" w:cs="Times New Roman"/>
        </w:rPr>
        <w:t xml:space="preserve"> </w:t>
      </w:r>
      <w:r w:rsidRPr="008B5D93">
        <w:rPr>
          <w:rFonts w:ascii="Times New Roman" w:hAnsi="Times New Roman" w:cs="Times New Roman"/>
        </w:rPr>
        <w:t>(контракта) на выполнение работ (услуг) по строительству,</w:t>
      </w:r>
      <w:r w:rsidR="005E6A48">
        <w:rPr>
          <w:rFonts w:ascii="Times New Roman" w:hAnsi="Times New Roman" w:cs="Times New Roman"/>
        </w:rPr>
        <w:t xml:space="preserve"> </w:t>
      </w:r>
      <w:r w:rsidRPr="008B5D93">
        <w:rPr>
          <w:rFonts w:ascii="Times New Roman" w:hAnsi="Times New Roman" w:cs="Times New Roman"/>
        </w:rPr>
        <w:t>реконструкции объектов капитального строительства (в случае,</w:t>
      </w:r>
    </w:p>
    <w:p w14:paraId="3C58FE91" w14:textId="597D3D26"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если планируется использование земель, земельных участков для</w:t>
      </w:r>
      <w:r w:rsidR="005E6A48">
        <w:rPr>
          <w:rFonts w:ascii="Times New Roman" w:hAnsi="Times New Roman" w:cs="Times New Roman"/>
        </w:rPr>
        <w:t xml:space="preserve"> </w:t>
      </w:r>
      <w:r w:rsidRPr="008B5D93">
        <w:rPr>
          <w:rFonts w:ascii="Times New Roman" w:hAnsi="Times New Roman" w:cs="Times New Roman"/>
        </w:rPr>
        <w:t xml:space="preserve">размещения объектов, указанных в </w:t>
      </w:r>
      <w:hyperlink r:id="rId20" w:history="1">
        <w:r w:rsidRPr="008B5D93">
          <w:rPr>
            <w:rStyle w:val="af0"/>
            <w:rFonts w:ascii="Times New Roman" w:hAnsi="Times New Roman" w:cs="Times New Roman"/>
            <w:color w:val="auto"/>
          </w:rPr>
          <w:t>пункте 31</w:t>
        </w:r>
      </w:hyperlink>
      <w:r w:rsidRPr="008B5D93">
        <w:rPr>
          <w:rFonts w:ascii="Times New Roman" w:hAnsi="Times New Roman" w:cs="Times New Roman"/>
        </w:rPr>
        <w:t xml:space="preserve"> Перечня объектов);</w:t>
      </w:r>
    </w:p>
    <w:p w14:paraId="533E1BCC" w14:textId="601A7CCC"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7) копия документа, подтверждающего право заявителя на использование</w:t>
      </w:r>
      <w:r w:rsidR="005E6A48">
        <w:rPr>
          <w:rFonts w:ascii="Times New Roman" w:hAnsi="Times New Roman" w:cs="Times New Roman"/>
        </w:rPr>
        <w:t xml:space="preserve"> </w:t>
      </w:r>
      <w:r w:rsidRPr="008B5D93">
        <w:rPr>
          <w:rFonts w:ascii="Times New Roman" w:hAnsi="Times New Roman" w:cs="Times New Roman"/>
        </w:rPr>
        <w:t>аттракциона (документ, подтверждающий право собственности или иное</w:t>
      </w:r>
      <w:r w:rsidR="005E6A48">
        <w:rPr>
          <w:rFonts w:ascii="Times New Roman" w:hAnsi="Times New Roman" w:cs="Times New Roman"/>
        </w:rPr>
        <w:t xml:space="preserve"> </w:t>
      </w:r>
      <w:r w:rsidRPr="008B5D93">
        <w:rPr>
          <w:rFonts w:ascii="Times New Roman" w:hAnsi="Times New Roman" w:cs="Times New Roman"/>
        </w:rPr>
        <w:t>законное основание владения и пользования аттракционом);</w:t>
      </w:r>
    </w:p>
    <w:p w14:paraId="10BD540D" w14:textId="77777777"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копия паспорта или формуляра аттракциона;</w:t>
      </w:r>
    </w:p>
    <w:p w14:paraId="4A4E42A0" w14:textId="77777777"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руководство по эксплуатации аттракциона;</w:t>
      </w:r>
    </w:p>
    <w:p w14:paraId="375ECE0A" w14:textId="77777777"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руководство по техническому обслуживанию и ремонту аттракциона;</w:t>
      </w:r>
    </w:p>
    <w:p w14:paraId="55D189A0" w14:textId="6769BD01"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копия сертификата соответствия или декларации о соответствии</w:t>
      </w:r>
      <w:r w:rsidR="005E6A48">
        <w:rPr>
          <w:rFonts w:ascii="Times New Roman" w:hAnsi="Times New Roman" w:cs="Times New Roman"/>
        </w:rPr>
        <w:t xml:space="preserve"> </w:t>
      </w:r>
      <w:r w:rsidRPr="008B5D93">
        <w:rPr>
          <w:rFonts w:ascii="Times New Roman" w:hAnsi="Times New Roman" w:cs="Times New Roman"/>
        </w:rPr>
        <w:t>(для аттракционов, выпущенных в обращение после 1 сентября</w:t>
      </w:r>
      <w:r w:rsidR="005E6A48">
        <w:rPr>
          <w:rFonts w:ascii="Times New Roman" w:hAnsi="Times New Roman" w:cs="Times New Roman"/>
        </w:rPr>
        <w:t xml:space="preserve"> </w:t>
      </w:r>
      <w:r w:rsidRPr="008B5D93">
        <w:rPr>
          <w:rFonts w:ascii="Times New Roman" w:hAnsi="Times New Roman" w:cs="Times New Roman"/>
        </w:rPr>
        <w:t>2016 года, - обязательно, для остальных - при наличии);</w:t>
      </w:r>
    </w:p>
    <w:p w14:paraId="3CAA4994" w14:textId="255B7F09"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сведения о маршруте движения аттракциона (для самоходных</w:t>
      </w:r>
      <w:r w:rsidR="005E6A48">
        <w:rPr>
          <w:rFonts w:ascii="Times New Roman" w:hAnsi="Times New Roman" w:cs="Times New Roman"/>
        </w:rPr>
        <w:t xml:space="preserve"> </w:t>
      </w:r>
      <w:r w:rsidRPr="008B5D93">
        <w:rPr>
          <w:rFonts w:ascii="Times New Roman" w:hAnsi="Times New Roman" w:cs="Times New Roman"/>
        </w:rPr>
        <w:t>аттракционов, передвигающихся по установленному маршруту).</w:t>
      </w:r>
    </w:p>
    <w:p w14:paraId="5AAE9AA3" w14:textId="026E922B"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Положения указанного пункта применяются в случае, если планируется</w:t>
      </w:r>
      <w:r w:rsidR="005E6A48">
        <w:rPr>
          <w:rFonts w:ascii="Times New Roman" w:hAnsi="Times New Roman" w:cs="Times New Roman"/>
        </w:rPr>
        <w:t xml:space="preserve"> </w:t>
      </w:r>
      <w:r w:rsidRPr="008B5D93">
        <w:rPr>
          <w:rFonts w:ascii="Times New Roman" w:hAnsi="Times New Roman" w:cs="Times New Roman"/>
        </w:rPr>
        <w:t>использование земель, земельных участков для размещения</w:t>
      </w:r>
      <w:r w:rsidR="005E6A48">
        <w:rPr>
          <w:rFonts w:ascii="Times New Roman" w:hAnsi="Times New Roman" w:cs="Times New Roman"/>
        </w:rPr>
        <w:t xml:space="preserve"> </w:t>
      </w:r>
      <w:r w:rsidRPr="008B5D93">
        <w:rPr>
          <w:rFonts w:ascii="Times New Roman" w:hAnsi="Times New Roman" w:cs="Times New Roman"/>
        </w:rPr>
        <w:t>передвижных луна-парков и сезонных аттракционов.</w:t>
      </w:r>
    </w:p>
    <w:p w14:paraId="6CA912BF" w14:textId="11BC520C"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8) копия договора на право организации ярмарки, заключенного в</w:t>
      </w:r>
      <w:r w:rsidR="005E6A48">
        <w:rPr>
          <w:rFonts w:ascii="Times New Roman" w:hAnsi="Times New Roman" w:cs="Times New Roman"/>
        </w:rPr>
        <w:t xml:space="preserve"> </w:t>
      </w:r>
      <w:hyperlink r:id="rId21" w:history="1">
        <w:r w:rsidRPr="008B5D93">
          <w:rPr>
            <w:rStyle w:val="af0"/>
            <w:rFonts w:ascii="Times New Roman" w:hAnsi="Times New Roman" w:cs="Times New Roman"/>
            <w:color w:val="auto"/>
          </w:rPr>
          <w:t>порядке</w:t>
        </w:r>
      </w:hyperlink>
      <w:r w:rsidRPr="008B5D93">
        <w:rPr>
          <w:rFonts w:ascii="Times New Roman" w:hAnsi="Times New Roman" w:cs="Times New Roman"/>
        </w:rPr>
        <w:t xml:space="preserve">, установленном </w:t>
      </w:r>
      <w:hyperlink r:id="rId22" w:history="1">
        <w:r w:rsidRPr="008B5D93">
          <w:rPr>
            <w:rStyle w:val="af0"/>
            <w:rFonts w:ascii="Times New Roman" w:hAnsi="Times New Roman" w:cs="Times New Roman"/>
            <w:color w:val="auto"/>
          </w:rPr>
          <w:t>постановлением</w:t>
        </w:r>
      </w:hyperlink>
      <w:r w:rsidRPr="008B5D93">
        <w:rPr>
          <w:rFonts w:ascii="Times New Roman" w:hAnsi="Times New Roman" w:cs="Times New Roman"/>
        </w:rPr>
        <w:t xml:space="preserve"> Совета министров</w:t>
      </w:r>
      <w:r w:rsidR="005E6A48">
        <w:rPr>
          <w:rFonts w:ascii="Times New Roman" w:hAnsi="Times New Roman" w:cs="Times New Roman"/>
        </w:rPr>
        <w:t xml:space="preserve"> </w:t>
      </w:r>
      <w:r w:rsidRPr="008B5D93">
        <w:rPr>
          <w:rFonts w:ascii="Times New Roman" w:hAnsi="Times New Roman" w:cs="Times New Roman"/>
        </w:rPr>
        <w:t>Республики Крым от 18 декабря 2014 года N 532 "Об утверждении</w:t>
      </w:r>
      <w:r w:rsidR="005E6A48">
        <w:rPr>
          <w:rFonts w:ascii="Times New Roman" w:hAnsi="Times New Roman" w:cs="Times New Roman"/>
        </w:rPr>
        <w:t xml:space="preserve"> </w:t>
      </w:r>
      <w:r w:rsidRPr="008B5D93">
        <w:rPr>
          <w:rFonts w:ascii="Times New Roman" w:hAnsi="Times New Roman" w:cs="Times New Roman"/>
        </w:rPr>
        <w:t>порядка организации ярмарок и продажи товаров на них на</w:t>
      </w:r>
      <w:r w:rsidR="005E6A48">
        <w:rPr>
          <w:rFonts w:ascii="Times New Roman" w:hAnsi="Times New Roman" w:cs="Times New Roman"/>
        </w:rPr>
        <w:t xml:space="preserve"> </w:t>
      </w:r>
      <w:r w:rsidRPr="008B5D93">
        <w:rPr>
          <w:rFonts w:ascii="Times New Roman" w:hAnsi="Times New Roman" w:cs="Times New Roman"/>
        </w:rPr>
        <w:t>территории Республики Крым".</w:t>
      </w:r>
    </w:p>
    <w:p w14:paraId="2542594A" w14:textId="6A52110F"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Положения указанного пункта применяются в случае, если планируется</w:t>
      </w:r>
      <w:r w:rsidR="005E6A48">
        <w:rPr>
          <w:rFonts w:ascii="Times New Roman" w:hAnsi="Times New Roman" w:cs="Times New Roman"/>
        </w:rPr>
        <w:t xml:space="preserve"> </w:t>
      </w:r>
      <w:r w:rsidRPr="008B5D93">
        <w:rPr>
          <w:rFonts w:ascii="Times New Roman" w:hAnsi="Times New Roman" w:cs="Times New Roman"/>
        </w:rPr>
        <w:t>использование земель или земельных участков для размещения</w:t>
      </w:r>
      <w:r w:rsidR="005E6A48">
        <w:rPr>
          <w:rFonts w:ascii="Times New Roman" w:hAnsi="Times New Roman" w:cs="Times New Roman"/>
        </w:rPr>
        <w:t xml:space="preserve"> </w:t>
      </w:r>
      <w:r w:rsidRPr="008B5D93">
        <w:rPr>
          <w:rFonts w:ascii="Times New Roman" w:hAnsi="Times New Roman" w:cs="Times New Roman"/>
        </w:rPr>
        <w:t>палаток и лотков, размещаемых в целях организации сезонных ярмарок,</w:t>
      </w:r>
      <w:r w:rsidR="005E6A48">
        <w:rPr>
          <w:rFonts w:ascii="Times New Roman" w:hAnsi="Times New Roman" w:cs="Times New Roman"/>
        </w:rPr>
        <w:t xml:space="preserve"> </w:t>
      </w:r>
      <w:r w:rsidRPr="008B5D93">
        <w:rPr>
          <w:rFonts w:ascii="Times New Roman" w:hAnsi="Times New Roman" w:cs="Times New Roman"/>
        </w:rPr>
        <w:t>на которых осуществляется реализация продуктов питания и</w:t>
      </w:r>
      <w:r w:rsidR="005E6A48">
        <w:rPr>
          <w:rFonts w:ascii="Times New Roman" w:hAnsi="Times New Roman" w:cs="Times New Roman"/>
        </w:rPr>
        <w:t xml:space="preserve"> </w:t>
      </w:r>
      <w:r w:rsidRPr="008B5D93">
        <w:rPr>
          <w:rFonts w:ascii="Times New Roman" w:hAnsi="Times New Roman" w:cs="Times New Roman"/>
        </w:rPr>
        <w:t>сельскохозяйственной продукции.</w:t>
      </w:r>
    </w:p>
    <w:p w14:paraId="1F5F7466" w14:textId="6FDE6FAE"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9) иные документы, подтверждающие необходимость размещения объектов</w:t>
      </w:r>
      <w:r w:rsidR="005E6A48">
        <w:rPr>
          <w:rFonts w:ascii="Times New Roman" w:hAnsi="Times New Roman" w:cs="Times New Roman"/>
        </w:rPr>
        <w:t xml:space="preserve"> </w:t>
      </w:r>
      <w:r w:rsidRPr="008B5D93">
        <w:rPr>
          <w:rFonts w:ascii="Times New Roman" w:hAnsi="Times New Roman" w:cs="Times New Roman"/>
        </w:rPr>
        <w:t>на землях, земельном участке.</w:t>
      </w:r>
    </w:p>
    <w:p w14:paraId="41E8177A" w14:textId="1EB3FFD7" w:rsidR="001F430C" w:rsidRPr="008B5D93" w:rsidRDefault="008B5D93" w:rsidP="001F430C">
      <w:pPr>
        <w:pStyle w:val="af1"/>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_______________</w:t>
      </w:r>
      <w:r>
        <w:rPr>
          <w:rFonts w:ascii="Times New Roman" w:hAnsi="Times New Roman" w:cs="Times New Roman"/>
        </w:rPr>
        <w:t xml:space="preserve"> </w:t>
      </w:r>
      <w:r w:rsidR="001F430C" w:rsidRPr="008B5D93">
        <w:rPr>
          <w:rFonts w:ascii="Times New Roman" w:hAnsi="Times New Roman" w:cs="Times New Roman"/>
        </w:rPr>
        <w:t>______________</w:t>
      </w:r>
    </w:p>
    <w:p w14:paraId="7FD96F5E" w14:textId="21ECF5A2" w:rsidR="001F430C" w:rsidRPr="008B5D93" w:rsidRDefault="008B5D93" w:rsidP="005E6A48">
      <w:pPr>
        <w:pStyle w:val="af1"/>
        <w:ind w:left="720"/>
        <w:rPr>
          <w:rFonts w:ascii="Times New Roman" w:hAnsi="Times New Roman" w:cs="Times New Roman"/>
        </w:rPr>
      </w:pPr>
      <w:r>
        <w:rPr>
          <w:rFonts w:ascii="Times New Roman" w:hAnsi="Times New Roman" w:cs="Times New Roman"/>
        </w:rPr>
        <w:t xml:space="preserve"> </w:t>
      </w:r>
      <w:r w:rsidR="001F430C" w:rsidRPr="008B5D93">
        <w:rPr>
          <w:rFonts w:ascii="Times New Roman" w:hAnsi="Times New Roman" w:cs="Times New Roman"/>
        </w:rPr>
        <w:t>(подпись)</w:t>
      </w:r>
      <w:r w:rsidR="005E6A48">
        <w:rPr>
          <w:rFonts w:ascii="Times New Roman" w:hAnsi="Times New Roman" w:cs="Times New Roman"/>
        </w:rPr>
        <w:tab/>
      </w:r>
      <w:r w:rsidR="001F430C" w:rsidRPr="008B5D93">
        <w:rPr>
          <w:rFonts w:ascii="Times New Roman" w:hAnsi="Times New Roman" w:cs="Times New Roman"/>
        </w:rPr>
        <w:t>(дата)</w:t>
      </w:r>
    </w:p>
    <w:p w14:paraId="5392775D" w14:textId="77777777" w:rsidR="001F430C" w:rsidRPr="008B5D93" w:rsidRDefault="001F430C" w:rsidP="001F430C">
      <w:pPr>
        <w:pStyle w:val="af1"/>
        <w:rPr>
          <w:rFonts w:ascii="Times New Roman" w:hAnsi="Times New Roman" w:cs="Times New Roman"/>
        </w:rPr>
      </w:pPr>
      <w:r w:rsidRPr="008B5D93">
        <w:rPr>
          <w:rFonts w:ascii="Times New Roman" w:hAnsi="Times New Roman" w:cs="Times New Roman"/>
        </w:rPr>
        <w:t>──────────────────────────────</w:t>
      </w:r>
    </w:p>
    <w:p w14:paraId="752BCFD5" w14:textId="57CA668F" w:rsidR="001F430C" w:rsidRPr="008B5D93" w:rsidRDefault="001F430C" w:rsidP="001F430C">
      <w:pPr>
        <w:pStyle w:val="af1"/>
        <w:rPr>
          <w:rFonts w:ascii="Times New Roman" w:hAnsi="Times New Roman" w:cs="Times New Roman"/>
        </w:rPr>
      </w:pPr>
      <w:bookmarkStart w:id="17" w:name="sub_1101"/>
      <w:r w:rsidRPr="008B5D93">
        <w:rPr>
          <w:rFonts w:ascii="Times New Roman" w:hAnsi="Times New Roman" w:cs="Times New Roman"/>
        </w:rPr>
        <w:t>&lt;*&gt; Заполняется в случае подачи заявления физическим лицом или</w:t>
      </w:r>
      <w:r w:rsidR="005E6A48">
        <w:rPr>
          <w:rFonts w:ascii="Times New Roman" w:hAnsi="Times New Roman" w:cs="Times New Roman"/>
        </w:rPr>
        <w:t xml:space="preserve"> </w:t>
      </w:r>
      <w:bookmarkEnd w:id="17"/>
      <w:r w:rsidRPr="008B5D93">
        <w:rPr>
          <w:rFonts w:ascii="Times New Roman" w:hAnsi="Times New Roman" w:cs="Times New Roman"/>
        </w:rPr>
        <w:t>индивидуальным предпринимателем.</w:t>
      </w:r>
    </w:p>
    <w:p w14:paraId="2CD1040F" w14:textId="77777777" w:rsidR="001F430C" w:rsidRPr="008B5D93" w:rsidRDefault="001F430C" w:rsidP="001F430C">
      <w:pPr>
        <w:pStyle w:val="af1"/>
        <w:rPr>
          <w:rFonts w:ascii="Times New Roman" w:hAnsi="Times New Roman" w:cs="Times New Roman"/>
        </w:rPr>
      </w:pPr>
      <w:bookmarkStart w:id="18" w:name="sub_1102"/>
      <w:r w:rsidRPr="008B5D93">
        <w:rPr>
          <w:rFonts w:ascii="Times New Roman" w:hAnsi="Times New Roman" w:cs="Times New Roman"/>
        </w:rPr>
        <w:lastRenderedPageBreak/>
        <w:t>&lt;**&gt; Заполняется в случае подачи заявления юридическим лицом.</w:t>
      </w:r>
    </w:p>
    <w:p w14:paraId="26690371" w14:textId="05D0907C" w:rsidR="001F430C" w:rsidRPr="008B5D93" w:rsidRDefault="001F430C" w:rsidP="001F430C">
      <w:pPr>
        <w:pStyle w:val="af1"/>
        <w:rPr>
          <w:rFonts w:ascii="Times New Roman" w:hAnsi="Times New Roman" w:cs="Times New Roman"/>
        </w:rPr>
      </w:pPr>
      <w:bookmarkStart w:id="19" w:name="sub_1103"/>
      <w:bookmarkEnd w:id="18"/>
      <w:r w:rsidRPr="008B5D93">
        <w:rPr>
          <w:rFonts w:ascii="Times New Roman" w:hAnsi="Times New Roman" w:cs="Times New Roman"/>
        </w:rPr>
        <w:t>&lt;***&gt; Заполняется в случае подачи заявления представителем</w:t>
      </w:r>
      <w:bookmarkEnd w:id="19"/>
      <w:r w:rsidR="005E6A48">
        <w:rPr>
          <w:rFonts w:ascii="Times New Roman" w:hAnsi="Times New Roman" w:cs="Times New Roman"/>
        </w:rPr>
        <w:t xml:space="preserve"> </w:t>
      </w:r>
      <w:r w:rsidRPr="008B5D93">
        <w:rPr>
          <w:rFonts w:ascii="Times New Roman" w:hAnsi="Times New Roman" w:cs="Times New Roman"/>
        </w:rPr>
        <w:t>заявителя.</w:t>
      </w:r>
    </w:p>
    <w:p w14:paraId="74E9036F" w14:textId="4BFCB262" w:rsidR="001F430C" w:rsidRPr="008B5D93" w:rsidRDefault="001F430C" w:rsidP="001F430C">
      <w:pPr>
        <w:pStyle w:val="af1"/>
        <w:rPr>
          <w:rFonts w:ascii="Times New Roman" w:hAnsi="Times New Roman" w:cs="Times New Roman"/>
        </w:rPr>
      </w:pPr>
      <w:bookmarkStart w:id="20" w:name="sub_1104"/>
      <w:r w:rsidRPr="008B5D93">
        <w:rPr>
          <w:rFonts w:ascii="Times New Roman" w:hAnsi="Times New Roman" w:cs="Times New Roman"/>
        </w:rPr>
        <w:t>&lt;****&gt; Заполняется в случае, если планируется использование земель</w:t>
      </w:r>
      <w:r w:rsidR="005E6A48">
        <w:rPr>
          <w:rFonts w:ascii="Times New Roman" w:hAnsi="Times New Roman" w:cs="Times New Roman"/>
        </w:rPr>
        <w:t xml:space="preserve"> </w:t>
      </w:r>
      <w:bookmarkEnd w:id="20"/>
      <w:r w:rsidRPr="008B5D93">
        <w:rPr>
          <w:rFonts w:ascii="Times New Roman" w:hAnsi="Times New Roman" w:cs="Times New Roman"/>
        </w:rPr>
        <w:t>или земельных участков для размещения объектов, указанных в</w:t>
      </w:r>
      <w:r w:rsidR="005E6A48">
        <w:rPr>
          <w:rFonts w:ascii="Times New Roman" w:hAnsi="Times New Roman" w:cs="Times New Roman"/>
        </w:rPr>
        <w:t xml:space="preserve"> </w:t>
      </w:r>
      <w:hyperlink r:id="rId23" w:history="1">
        <w:r w:rsidRPr="008B5D93">
          <w:rPr>
            <w:rStyle w:val="af0"/>
            <w:rFonts w:ascii="Times New Roman" w:hAnsi="Times New Roman" w:cs="Times New Roman"/>
            <w:color w:val="auto"/>
          </w:rPr>
          <w:t>пунктах 4</w:t>
        </w:r>
      </w:hyperlink>
      <w:r w:rsidRPr="008B5D93">
        <w:rPr>
          <w:rFonts w:ascii="Times New Roman" w:hAnsi="Times New Roman" w:cs="Times New Roman"/>
        </w:rPr>
        <w:t xml:space="preserve">, </w:t>
      </w:r>
      <w:hyperlink r:id="rId24" w:history="1">
        <w:r w:rsidRPr="008B5D93">
          <w:rPr>
            <w:rStyle w:val="af0"/>
            <w:rFonts w:ascii="Times New Roman" w:hAnsi="Times New Roman" w:cs="Times New Roman"/>
            <w:color w:val="auto"/>
          </w:rPr>
          <w:t>26</w:t>
        </w:r>
      </w:hyperlink>
      <w:r w:rsidRPr="008B5D93">
        <w:rPr>
          <w:rFonts w:ascii="Times New Roman" w:hAnsi="Times New Roman" w:cs="Times New Roman"/>
        </w:rPr>
        <w:t xml:space="preserve"> Перечня объектов.</w:t>
      </w:r>
    </w:p>
    <w:p w14:paraId="2A35A107" w14:textId="3854383D" w:rsidR="001F430C" w:rsidRPr="008B5D93" w:rsidRDefault="001F430C" w:rsidP="001F430C">
      <w:pPr>
        <w:pStyle w:val="af1"/>
        <w:rPr>
          <w:rFonts w:ascii="Times New Roman" w:hAnsi="Times New Roman" w:cs="Times New Roman"/>
        </w:rPr>
      </w:pPr>
    </w:p>
    <w:p w14:paraId="08A3D271" w14:textId="77777777" w:rsidR="001F430C" w:rsidRPr="008B5D93" w:rsidRDefault="001F430C">
      <w:pPr>
        <w:spacing w:after="0" w:line="240" w:lineRule="auto"/>
        <w:rPr>
          <w:rFonts w:ascii="Times New Roman" w:hAnsi="Times New Roman"/>
          <w:sz w:val="24"/>
          <w:szCs w:val="24"/>
        </w:rPr>
      </w:pPr>
      <w:r w:rsidRPr="008B5D93">
        <w:rPr>
          <w:rFonts w:ascii="Times New Roman" w:hAnsi="Times New Roman"/>
          <w:sz w:val="24"/>
          <w:szCs w:val="24"/>
        </w:rPr>
        <w:br w:type="page"/>
      </w:r>
    </w:p>
    <w:p w14:paraId="3AE8B3A9" w14:textId="66132CA0" w:rsidR="00A75A27" w:rsidRPr="00D713E2" w:rsidRDefault="00A75A27" w:rsidP="00A75A27">
      <w:pPr>
        <w:spacing w:after="0" w:line="240" w:lineRule="auto"/>
        <w:ind w:left="5670"/>
        <w:rPr>
          <w:rFonts w:ascii="Times New Roman" w:hAnsi="Times New Roman"/>
          <w:sz w:val="24"/>
          <w:szCs w:val="24"/>
        </w:rPr>
      </w:pPr>
      <w:r w:rsidRPr="00D713E2">
        <w:rPr>
          <w:rFonts w:ascii="Times New Roman" w:hAnsi="Times New Roman"/>
          <w:sz w:val="24"/>
          <w:szCs w:val="24"/>
        </w:rPr>
        <w:lastRenderedPageBreak/>
        <w:t>ПРИЛОЖЕНИЕ 4</w:t>
      </w:r>
    </w:p>
    <w:p w14:paraId="0C4137FC" w14:textId="77777777" w:rsidR="00A75A27" w:rsidRPr="00D713E2" w:rsidRDefault="00A75A27" w:rsidP="00A75A27">
      <w:pPr>
        <w:spacing w:after="0" w:line="240" w:lineRule="auto"/>
        <w:ind w:left="5670"/>
        <w:rPr>
          <w:rFonts w:ascii="Times New Roman" w:hAnsi="Times New Roman"/>
          <w:sz w:val="24"/>
          <w:szCs w:val="24"/>
        </w:rPr>
      </w:pPr>
      <w:r w:rsidRPr="00D713E2">
        <w:rPr>
          <w:rFonts w:ascii="Times New Roman" w:hAnsi="Times New Roman"/>
          <w:sz w:val="24"/>
          <w:szCs w:val="24"/>
        </w:rPr>
        <w:t>к Административному регламенту предоставления муниципальной услуги "</w:t>
      </w:r>
      <w:r w:rsidRPr="00D713E2">
        <w:rPr>
          <w:rFonts w:ascii="Times New Roman" w:hAnsi="Times New Roman"/>
          <w:bCs/>
          <w:sz w:val="24"/>
          <w:szCs w:val="24"/>
        </w:rPr>
        <w:t>Выдача разрешений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сервитутов</w:t>
      </w:r>
      <w:r w:rsidRPr="00D713E2">
        <w:rPr>
          <w:rFonts w:ascii="Times New Roman" w:hAnsi="Times New Roman"/>
          <w:sz w:val="24"/>
          <w:szCs w:val="24"/>
        </w:rPr>
        <w:t xml:space="preserve">" </w:t>
      </w:r>
    </w:p>
    <w:tbl>
      <w:tblPr>
        <w:tblW w:w="9060" w:type="dxa"/>
        <w:tblInd w:w="20" w:type="dxa"/>
        <w:tblCellMar>
          <w:left w:w="0" w:type="dxa"/>
          <w:right w:w="0" w:type="dxa"/>
        </w:tblCellMar>
        <w:tblLook w:val="04A0" w:firstRow="1" w:lastRow="0" w:firstColumn="1" w:lastColumn="0" w:noHBand="0" w:noVBand="1"/>
      </w:tblPr>
      <w:tblGrid>
        <w:gridCol w:w="9060"/>
      </w:tblGrid>
      <w:tr w:rsidR="00A172F9" w:rsidRPr="00D713E2" w14:paraId="7475A5BF" w14:textId="77777777" w:rsidTr="00A75A27">
        <w:tc>
          <w:tcPr>
            <w:tcW w:w="0" w:type="auto"/>
            <w:hideMark/>
          </w:tcPr>
          <w:p w14:paraId="3CAAB6F9" w14:textId="77777777" w:rsidR="00A75A27" w:rsidRPr="00D713E2" w:rsidRDefault="00A75A27" w:rsidP="00A75A27">
            <w:pPr>
              <w:spacing w:after="100" w:line="240" w:lineRule="auto"/>
              <w:jc w:val="center"/>
              <w:rPr>
                <w:rFonts w:ascii="Times New Roman" w:hAnsi="Times New Roman"/>
                <w:sz w:val="24"/>
                <w:szCs w:val="24"/>
              </w:rPr>
            </w:pPr>
          </w:p>
          <w:p w14:paraId="3E30E2B2" w14:textId="77777777" w:rsidR="00A75A27" w:rsidRPr="00D713E2" w:rsidRDefault="00A75A27" w:rsidP="00A75A27">
            <w:pPr>
              <w:spacing w:after="100" w:line="240" w:lineRule="auto"/>
              <w:jc w:val="center"/>
              <w:rPr>
                <w:rFonts w:ascii="Times New Roman" w:hAnsi="Times New Roman"/>
                <w:sz w:val="24"/>
                <w:szCs w:val="24"/>
              </w:rPr>
            </w:pPr>
            <w:r w:rsidRPr="00D713E2">
              <w:rPr>
                <w:rFonts w:ascii="Times New Roman" w:hAnsi="Times New Roman"/>
                <w:sz w:val="24"/>
                <w:szCs w:val="24"/>
              </w:rPr>
              <w:t xml:space="preserve">СХЕМА ГРАНИЦ </w:t>
            </w:r>
          </w:p>
        </w:tc>
      </w:tr>
      <w:tr w:rsidR="00A172F9" w:rsidRPr="00D713E2" w14:paraId="1736DDF6" w14:textId="77777777" w:rsidTr="00A75A27">
        <w:tc>
          <w:tcPr>
            <w:tcW w:w="0" w:type="auto"/>
            <w:hideMark/>
          </w:tcPr>
          <w:p w14:paraId="60647D7B" w14:textId="77777777" w:rsidR="00A75A27" w:rsidRPr="00D713E2" w:rsidRDefault="00A75A27" w:rsidP="00A75A27">
            <w:pPr>
              <w:spacing w:after="0" w:line="240" w:lineRule="auto"/>
              <w:jc w:val="both"/>
              <w:rPr>
                <w:rFonts w:ascii="Times New Roman" w:hAnsi="Times New Roman"/>
                <w:sz w:val="24"/>
                <w:szCs w:val="24"/>
              </w:rPr>
            </w:pPr>
            <w:r w:rsidRPr="00D713E2">
              <w:rPr>
                <w:rFonts w:ascii="Times New Roman" w:hAnsi="Times New Roman"/>
                <w:sz w:val="24"/>
                <w:szCs w:val="24"/>
              </w:rPr>
              <w:t xml:space="preserve">Объект: </w:t>
            </w:r>
          </w:p>
          <w:p w14:paraId="0A2EC382" w14:textId="77777777" w:rsidR="00A75A27" w:rsidRPr="00D713E2" w:rsidRDefault="00A75A27" w:rsidP="00A75A27">
            <w:pPr>
              <w:spacing w:after="0" w:line="240" w:lineRule="auto"/>
              <w:jc w:val="both"/>
              <w:rPr>
                <w:rFonts w:ascii="Times New Roman" w:hAnsi="Times New Roman"/>
                <w:sz w:val="24"/>
                <w:szCs w:val="24"/>
              </w:rPr>
            </w:pPr>
            <w:r w:rsidRPr="00D713E2">
              <w:rPr>
                <w:rFonts w:ascii="Times New Roman" w:hAnsi="Times New Roman"/>
                <w:sz w:val="24"/>
                <w:szCs w:val="24"/>
              </w:rPr>
              <w:t xml:space="preserve">__________________________________________________________________________ </w:t>
            </w:r>
          </w:p>
          <w:p w14:paraId="3F0F1450" w14:textId="77777777" w:rsidR="00A75A27" w:rsidRPr="00D713E2" w:rsidRDefault="00A75A27" w:rsidP="00A75A27">
            <w:pPr>
              <w:spacing w:after="0" w:line="240" w:lineRule="auto"/>
              <w:jc w:val="center"/>
              <w:rPr>
                <w:rFonts w:ascii="Times New Roman" w:hAnsi="Times New Roman"/>
                <w:sz w:val="24"/>
                <w:szCs w:val="24"/>
              </w:rPr>
            </w:pPr>
            <w:r w:rsidRPr="00D713E2">
              <w:rPr>
                <w:rFonts w:ascii="Times New Roman" w:hAnsi="Times New Roman"/>
                <w:sz w:val="24"/>
                <w:szCs w:val="24"/>
              </w:rPr>
              <w:t xml:space="preserve">(наименование объекта в соответствии с перечнем) </w:t>
            </w:r>
          </w:p>
          <w:p w14:paraId="408B22D8" w14:textId="77777777" w:rsidR="00A75A27" w:rsidRPr="00D713E2" w:rsidRDefault="00A75A27" w:rsidP="00A75A27">
            <w:pPr>
              <w:spacing w:after="0" w:line="240" w:lineRule="auto"/>
              <w:jc w:val="both"/>
              <w:rPr>
                <w:rFonts w:ascii="Times New Roman" w:hAnsi="Times New Roman"/>
                <w:sz w:val="24"/>
                <w:szCs w:val="24"/>
              </w:rPr>
            </w:pPr>
            <w:r w:rsidRPr="00D713E2">
              <w:rPr>
                <w:rFonts w:ascii="Times New Roman" w:hAnsi="Times New Roman"/>
                <w:sz w:val="24"/>
                <w:szCs w:val="24"/>
              </w:rPr>
              <w:t xml:space="preserve">На землях или земельном участке _____________________________________________ </w:t>
            </w:r>
          </w:p>
          <w:p w14:paraId="34C493E2" w14:textId="77777777" w:rsidR="00A75A27" w:rsidRPr="00D713E2" w:rsidRDefault="00A75A27" w:rsidP="00A75A27">
            <w:pPr>
              <w:spacing w:after="0" w:line="240" w:lineRule="auto"/>
              <w:jc w:val="both"/>
              <w:rPr>
                <w:rFonts w:ascii="Times New Roman" w:hAnsi="Times New Roman"/>
                <w:sz w:val="24"/>
                <w:szCs w:val="24"/>
              </w:rPr>
            </w:pPr>
            <w:r w:rsidRPr="00D713E2">
              <w:rPr>
                <w:rFonts w:ascii="Times New Roman" w:hAnsi="Times New Roman"/>
                <w:sz w:val="24"/>
                <w:szCs w:val="24"/>
              </w:rPr>
              <w:t xml:space="preserve">__________________________________________________________________________ </w:t>
            </w:r>
          </w:p>
          <w:p w14:paraId="746A0FA7" w14:textId="77777777" w:rsidR="00A75A27" w:rsidRPr="00D713E2" w:rsidRDefault="00A75A27" w:rsidP="00A75A27">
            <w:pPr>
              <w:spacing w:after="0" w:line="240" w:lineRule="auto"/>
              <w:jc w:val="center"/>
              <w:rPr>
                <w:rFonts w:ascii="Times New Roman" w:hAnsi="Times New Roman"/>
                <w:sz w:val="24"/>
                <w:szCs w:val="24"/>
              </w:rPr>
            </w:pPr>
            <w:r w:rsidRPr="00D713E2">
              <w:rPr>
                <w:rFonts w:ascii="Times New Roman" w:hAnsi="Times New Roman"/>
                <w:sz w:val="24"/>
                <w:szCs w:val="24"/>
              </w:rPr>
              <w:t xml:space="preserve">(кадастровый номер земельного участка, номер кадастрового квартала) </w:t>
            </w:r>
          </w:p>
          <w:p w14:paraId="23E76F9B" w14:textId="77777777" w:rsidR="00A75A27" w:rsidRPr="00D713E2" w:rsidRDefault="00A75A27" w:rsidP="00A75A27">
            <w:pPr>
              <w:spacing w:after="0" w:line="240" w:lineRule="auto"/>
              <w:jc w:val="both"/>
              <w:rPr>
                <w:rFonts w:ascii="Times New Roman" w:hAnsi="Times New Roman"/>
                <w:sz w:val="24"/>
                <w:szCs w:val="24"/>
              </w:rPr>
            </w:pPr>
            <w:r w:rsidRPr="00D713E2">
              <w:rPr>
                <w:rFonts w:ascii="Times New Roman" w:hAnsi="Times New Roman"/>
                <w:sz w:val="24"/>
                <w:szCs w:val="24"/>
              </w:rPr>
              <w:t xml:space="preserve">Площадь земельного участка _________________________________________________ </w:t>
            </w:r>
          </w:p>
          <w:p w14:paraId="00B1638E" w14:textId="77777777" w:rsidR="00A75A27" w:rsidRPr="00D713E2" w:rsidRDefault="00A75A27" w:rsidP="00A75A27">
            <w:pPr>
              <w:spacing w:after="0" w:line="240" w:lineRule="auto"/>
              <w:jc w:val="center"/>
              <w:rPr>
                <w:rFonts w:ascii="Times New Roman" w:hAnsi="Times New Roman"/>
                <w:sz w:val="24"/>
                <w:szCs w:val="24"/>
              </w:rPr>
            </w:pPr>
            <w:r w:rsidRPr="00D713E2">
              <w:rPr>
                <w:rFonts w:ascii="Times New Roman" w:hAnsi="Times New Roman"/>
                <w:sz w:val="24"/>
                <w:szCs w:val="24"/>
              </w:rPr>
              <w:t xml:space="preserve">(при наличии) </w:t>
            </w:r>
          </w:p>
          <w:p w14:paraId="3044F4AF" w14:textId="77777777" w:rsidR="00A75A27" w:rsidRPr="00D713E2" w:rsidRDefault="00A75A27" w:rsidP="00A75A27">
            <w:pPr>
              <w:spacing w:after="0" w:line="240" w:lineRule="auto"/>
              <w:jc w:val="both"/>
              <w:rPr>
                <w:rFonts w:ascii="Times New Roman" w:hAnsi="Times New Roman"/>
                <w:sz w:val="24"/>
                <w:szCs w:val="24"/>
              </w:rPr>
            </w:pPr>
            <w:r w:rsidRPr="00D713E2">
              <w:rPr>
                <w:rFonts w:ascii="Times New Roman" w:hAnsi="Times New Roman"/>
                <w:sz w:val="24"/>
                <w:szCs w:val="24"/>
              </w:rPr>
              <w:t xml:space="preserve">Категория земель __________________________________________________________ </w:t>
            </w:r>
          </w:p>
          <w:p w14:paraId="606BBCF5" w14:textId="77777777" w:rsidR="00A75A27" w:rsidRPr="00D713E2" w:rsidRDefault="00A75A27" w:rsidP="00A75A27">
            <w:pPr>
              <w:spacing w:after="0" w:line="240" w:lineRule="auto"/>
              <w:jc w:val="center"/>
              <w:rPr>
                <w:rFonts w:ascii="Times New Roman" w:hAnsi="Times New Roman"/>
                <w:sz w:val="24"/>
                <w:szCs w:val="24"/>
              </w:rPr>
            </w:pPr>
            <w:r w:rsidRPr="00D713E2">
              <w:rPr>
                <w:rFonts w:ascii="Times New Roman" w:hAnsi="Times New Roman"/>
                <w:sz w:val="24"/>
                <w:szCs w:val="24"/>
              </w:rPr>
              <w:t xml:space="preserve">(при наличии) </w:t>
            </w:r>
          </w:p>
          <w:p w14:paraId="203CF11D" w14:textId="77777777" w:rsidR="00A75A27" w:rsidRPr="00D713E2" w:rsidRDefault="00A75A27" w:rsidP="00A75A27">
            <w:pPr>
              <w:spacing w:after="0" w:line="240" w:lineRule="auto"/>
              <w:jc w:val="both"/>
              <w:rPr>
                <w:rFonts w:ascii="Times New Roman" w:hAnsi="Times New Roman"/>
                <w:sz w:val="24"/>
                <w:szCs w:val="24"/>
              </w:rPr>
            </w:pPr>
            <w:r w:rsidRPr="00D713E2">
              <w:rPr>
                <w:rFonts w:ascii="Times New Roman" w:hAnsi="Times New Roman"/>
                <w:sz w:val="24"/>
                <w:szCs w:val="24"/>
              </w:rPr>
              <w:t xml:space="preserve">Вид разрешенного использования ____________________________________________ </w:t>
            </w:r>
          </w:p>
          <w:p w14:paraId="5CFAA91E" w14:textId="77777777" w:rsidR="00A75A27" w:rsidRPr="00D713E2" w:rsidRDefault="00A75A27" w:rsidP="00A75A27">
            <w:pPr>
              <w:spacing w:after="100" w:line="240" w:lineRule="auto"/>
              <w:jc w:val="center"/>
              <w:rPr>
                <w:rFonts w:ascii="Times New Roman" w:hAnsi="Times New Roman"/>
                <w:sz w:val="24"/>
                <w:szCs w:val="24"/>
              </w:rPr>
            </w:pPr>
            <w:r w:rsidRPr="00D713E2">
              <w:rPr>
                <w:rFonts w:ascii="Times New Roman" w:hAnsi="Times New Roman"/>
                <w:sz w:val="24"/>
                <w:szCs w:val="24"/>
              </w:rPr>
              <w:t xml:space="preserve">(при наличии) </w:t>
            </w:r>
          </w:p>
        </w:tc>
      </w:tr>
    </w:tbl>
    <w:p w14:paraId="2EEDD5B9" w14:textId="2F7D2944" w:rsidR="00A75A27" w:rsidRPr="00D713E2" w:rsidRDefault="008B5D93" w:rsidP="00A75A27">
      <w:pPr>
        <w:spacing w:after="0" w:line="240" w:lineRule="auto"/>
        <w:jc w:val="both"/>
        <w:rPr>
          <w:rFonts w:ascii="Times New Roman" w:hAnsi="Times New Roman"/>
          <w:sz w:val="24"/>
          <w:szCs w:val="24"/>
        </w:rPr>
      </w:pPr>
      <w:r>
        <w:rPr>
          <w:rFonts w:ascii="Times New Roman" w:hAnsi="Times New Roman"/>
          <w:sz w:val="24"/>
          <w:szCs w:val="24"/>
        </w:rPr>
        <w:t xml:space="preserve"> </w:t>
      </w:r>
    </w:p>
    <w:tbl>
      <w:tblPr>
        <w:tblW w:w="9060" w:type="dxa"/>
        <w:tblInd w:w="20" w:type="dxa"/>
        <w:tblCellMar>
          <w:left w:w="0" w:type="dxa"/>
          <w:right w:w="0" w:type="dxa"/>
        </w:tblCellMar>
        <w:tblLook w:val="04A0" w:firstRow="1" w:lastRow="0" w:firstColumn="1" w:lastColumn="0" w:noHBand="0" w:noVBand="1"/>
      </w:tblPr>
      <w:tblGrid>
        <w:gridCol w:w="6208"/>
        <w:gridCol w:w="1426"/>
        <w:gridCol w:w="1426"/>
      </w:tblGrid>
      <w:tr w:rsidR="00A172F9" w:rsidRPr="00D713E2" w14:paraId="57704F7B" w14:textId="77777777" w:rsidTr="00A75A27">
        <w:tc>
          <w:tcPr>
            <w:tcW w:w="0" w:type="auto"/>
            <w:gridSpan w:val="3"/>
            <w:tcBorders>
              <w:top w:val="single" w:sz="8" w:space="0" w:color="000000"/>
              <w:left w:val="single" w:sz="8" w:space="0" w:color="000000"/>
              <w:bottom w:val="single" w:sz="8" w:space="0" w:color="000000"/>
              <w:right w:val="single" w:sz="8" w:space="0" w:color="000000"/>
            </w:tcBorders>
            <w:hideMark/>
          </w:tcPr>
          <w:p w14:paraId="752CEC40" w14:textId="77777777" w:rsidR="00A75A27" w:rsidRPr="00D713E2" w:rsidRDefault="00A75A27" w:rsidP="00A75A27">
            <w:pPr>
              <w:spacing w:after="100" w:line="240" w:lineRule="auto"/>
              <w:jc w:val="center"/>
              <w:divId w:val="1319307381"/>
              <w:rPr>
                <w:rFonts w:ascii="Times New Roman" w:hAnsi="Times New Roman"/>
                <w:sz w:val="24"/>
                <w:szCs w:val="24"/>
              </w:rPr>
            </w:pPr>
            <w:r w:rsidRPr="00D713E2">
              <w:rPr>
                <w:rFonts w:ascii="Times New Roman" w:hAnsi="Times New Roman"/>
                <w:sz w:val="24"/>
                <w:szCs w:val="24"/>
              </w:rPr>
              <w:t xml:space="preserve">Каталог координат </w:t>
            </w:r>
          </w:p>
        </w:tc>
      </w:tr>
      <w:tr w:rsidR="00A172F9" w:rsidRPr="00D713E2" w14:paraId="6468263F" w14:textId="77777777" w:rsidTr="00A75A27">
        <w:tc>
          <w:tcPr>
            <w:tcW w:w="0" w:type="auto"/>
            <w:tcBorders>
              <w:top w:val="single" w:sz="8" w:space="0" w:color="000000"/>
              <w:left w:val="single" w:sz="8" w:space="0" w:color="000000"/>
              <w:bottom w:val="single" w:sz="8" w:space="0" w:color="000000"/>
              <w:right w:val="single" w:sz="8" w:space="0" w:color="000000"/>
            </w:tcBorders>
            <w:hideMark/>
          </w:tcPr>
          <w:p w14:paraId="0AA601D2" w14:textId="77777777" w:rsidR="00A75A27" w:rsidRPr="00D713E2" w:rsidRDefault="00A75A27" w:rsidP="00A75A27">
            <w:pPr>
              <w:spacing w:after="100" w:line="240" w:lineRule="auto"/>
              <w:jc w:val="center"/>
              <w:rPr>
                <w:rFonts w:ascii="Times New Roman" w:hAnsi="Times New Roman"/>
                <w:sz w:val="24"/>
                <w:szCs w:val="24"/>
              </w:rPr>
            </w:pPr>
            <w:r w:rsidRPr="00D713E2">
              <w:rPr>
                <w:rFonts w:ascii="Times New Roman" w:hAnsi="Times New Roman"/>
                <w:sz w:val="24"/>
                <w:szCs w:val="24"/>
              </w:rPr>
              <w:t xml:space="preserve">N точки </w:t>
            </w:r>
          </w:p>
        </w:tc>
        <w:tc>
          <w:tcPr>
            <w:tcW w:w="0" w:type="auto"/>
            <w:tcBorders>
              <w:top w:val="single" w:sz="8" w:space="0" w:color="000000"/>
              <w:left w:val="single" w:sz="8" w:space="0" w:color="000000"/>
              <w:bottom w:val="single" w:sz="8" w:space="0" w:color="000000"/>
              <w:right w:val="single" w:sz="8" w:space="0" w:color="000000"/>
            </w:tcBorders>
            <w:hideMark/>
          </w:tcPr>
          <w:p w14:paraId="1DA08A7E" w14:textId="77777777" w:rsidR="00A75A27" w:rsidRPr="00D713E2" w:rsidRDefault="00A75A27" w:rsidP="00A75A27">
            <w:pPr>
              <w:spacing w:after="100" w:line="240" w:lineRule="auto"/>
              <w:jc w:val="center"/>
              <w:rPr>
                <w:rFonts w:ascii="Times New Roman" w:hAnsi="Times New Roman"/>
                <w:sz w:val="24"/>
                <w:szCs w:val="24"/>
              </w:rPr>
            </w:pPr>
            <w:r w:rsidRPr="00D713E2">
              <w:rPr>
                <w:rFonts w:ascii="Times New Roman" w:hAnsi="Times New Roman"/>
                <w:sz w:val="24"/>
                <w:szCs w:val="24"/>
              </w:rPr>
              <w:t xml:space="preserve">X </w:t>
            </w:r>
          </w:p>
        </w:tc>
        <w:tc>
          <w:tcPr>
            <w:tcW w:w="0" w:type="auto"/>
            <w:tcBorders>
              <w:top w:val="single" w:sz="8" w:space="0" w:color="000000"/>
              <w:left w:val="single" w:sz="8" w:space="0" w:color="000000"/>
              <w:bottom w:val="single" w:sz="8" w:space="0" w:color="000000"/>
              <w:right w:val="single" w:sz="8" w:space="0" w:color="000000"/>
            </w:tcBorders>
            <w:hideMark/>
          </w:tcPr>
          <w:p w14:paraId="32EDB5E7" w14:textId="77777777" w:rsidR="00A75A27" w:rsidRPr="00D713E2" w:rsidRDefault="00A75A27" w:rsidP="00A75A27">
            <w:pPr>
              <w:spacing w:after="100" w:line="240" w:lineRule="auto"/>
              <w:jc w:val="center"/>
              <w:rPr>
                <w:rFonts w:ascii="Times New Roman" w:hAnsi="Times New Roman"/>
                <w:sz w:val="24"/>
                <w:szCs w:val="24"/>
              </w:rPr>
            </w:pPr>
            <w:r w:rsidRPr="00D713E2">
              <w:rPr>
                <w:rFonts w:ascii="Times New Roman" w:hAnsi="Times New Roman"/>
                <w:sz w:val="24"/>
                <w:szCs w:val="24"/>
              </w:rPr>
              <w:t xml:space="preserve">Y </w:t>
            </w:r>
          </w:p>
        </w:tc>
      </w:tr>
      <w:tr w:rsidR="00A172F9" w:rsidRPr="00D713E2" w14:paraId="4C50E6F0" w14:textId="77777777" w:rsidTr="00A75A27">
        <w:tc>
          <w:tcPr>
            <w:tcW w:w="0" w:type="auto"/>
            <w:tcBorders>
              <w:top w:val="single" w:sz="8" w:space="0" w:color="000000"/>
              <w:left w:val="single" w:sz="8" w:space="0" w:color="000000"/>
              <w:bottom w:val="single" w:sz="8" w:space="0" w:color="000000"/>
              <w:right w:val="single" w:sz="8" w:space="0" w:color="000000"/>
            </w:tcBorders>
            <w:hideMark/>
          </w:tcPr>
          <w:p w14:paraId="0A903C18" w14:textId="238F6FCD" w:rsidR="00A75A27" w:rsidRPr="00D713E2" w:rsidRDefault="008B5D93" w:rsidP="00A75A27">
            <w:pPr>
              <w:spacing w:after="100" w:line="240" w:lineRule="auto"/>
              <w:jc w:val="center"/>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5A5E2C33" w14:textId="11F38DB4" w:rsidR="00A75A27" w:rsidRPr="00D713E2" w:rsidRDefault="008B5D93" w:rsidP="00A75A27">
            <w:pPr>
              <w:spacing w:after="100" w:line="240" w:lineRule="auto"/>
              <w:jc w:val="center"/>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69D2854E" w14:textId="79D66043" w:rsidR="00A75A27" w:rsidRPr="00D713E2" w:rsidRDefault="008B5D93" w:rsidP="00A75A27">
            <w:pPr>
              <w:spacing w:after="100" w:line="240" w:lineRule="auto"/>
              <w:jc w:val="center"/>
              <w:rPr>
                <w:rFonts w:ascii="Times New Roman" w:hAnsi="Times New Roman"/>
                <w:sz w:val="24"/>
                <w:szCs w:val="24"/>
              </w:rPr>
            </w:pPr>
            <w:r>
              <w:rPr>
                <w:rFonts w:ascii="Times New Roman" w:hAnsi="Times New Roman"/>
                <w:sz w:val="24"/>
                <w:szCs w:val="24"/>
              </w:rPr>
              <w:t xml:space="preserve"> </w:t>
            </w:r>
          </w:p>
        </w:tc>
      </w:tr>
    </w:tbl>
    <w:p w14:paraId="56B86AB7" w14:textId="6992C63F" w:rsidR="00A75A27" w:rsidRPr="00D713E2" w:rsidRDefault="008B5D93" w:rsidP="00A75A27">
      <w:pPr>
        <w:spacing w:after="0" w:line="240" w:lineRule="auto"/>
        <w:jc w:val="both"/>
        <w:rPr>
          <w:rFonts w:ascii="Times New Roman" w:hAnsi="Times New Roman"/>
          <w:sz w:val="24"/>
          <w:szCs w:val="24"/>
        </w:rPr>
      </w:pPr>
      <w:r>
        <w:rPr>
          <w:rFonts w:ascii="Times New Roman" w:hAnsi="Times New Roman"/>
          <w:sz w:val="24"/>
          <w:szCs w:val="24"/>
        </w:rPr>
        <w:t xml:space="preserve"> </w:t>
      </w:r>
    </w:p>
    <w:tbl>
      <w:tblPr>
        <w:tblW w:w="9060" w:type="dxa"/>
        <w:tblInd w:w="20" w:type="dxa"/>
        <w:tblCellMar>
          <w:left w:w="0" w:type="dxa"/>
          <w:right w:w="0" w:type="dxa"/>
        </w:tblCellMar>
        <w:tblLook w:val="04A0" w:firstRow="1" w:lastRow="0" w:firstColumn="1" w:lastColumn="0" w:noHBand="0" w:noVBand="1"/>
      </w:tblPr>
      <w:tblGrid>
        <w:gridCol w:w="4860"/>
        <w:gridCol w:w="1440"/>
        <w:gridCol w:w="2760"/>
      </w:tblGrid>
      <w:tr w:rsidR="00A172F9" w:rsidRPr="00D713E2" w14:paraId="317BD1D9" w14:textId="77777777" w:rsidTr="00A75A27">
        <w:tc>
          <w:tcPr>
            <w:tcW w:w="0" w:type="auto"/>
            <w:gridSpan w:val="3"/>
            <w:hideMark/>
          </w:tcPr>
          <w:p w14:paraId="7BE2CD09" w14:textId="77777777" w:rsidR="00A75A27" w:rsidRPr="00D713E2" w:rsidRDefault="00A75A27" w:rsidP="00A75A27">
            <w:pPr>
              <w:spacing w:after="0" w:line="240" w:lineRule="auto"/>
              <w:jc w:val="both"/>
              <w:rPr>
                <w:rFonts w:ascii="Times New Roman" w:hAnsi="Times New Roman"/>
                <w:sz w:val="24"/>
                <w:szCs w:val="24"/>
              </w:rPr>
            </w:pPr>
            <w:r w:rsidRPr="00D713E2">
              <w:rPr>
                <w:rFonts w:ascii="Times New Roman" w:hAnsi="Times New Roman"/>
                <w:sz w:val="24"/>
                <w:szCs w:val="24"/>
              </w:rPr>
              <w:t xml:space="preserve">Масштаб: __________________________________________________________________ </w:t>
            </w:r>
          </w:p>
          <w:p w14:paraId="46E0DB50" w14:textId="77777777" w:rsidR="00A75A27" w:rsidRPr="00D713E2" w:rsidRDefault="00A75A27" w:rsidP="00A75A27">
            <w:pPr>
              <w:spacing w:after="0" w:line="240" w:lineRule="auto"/>
              <w:jc w:val="both"/>
              <w:rPr>
                <w:rFonts w:ascii="Times New Roman" w:hAnsi="Times New Roman"/>
                <w:sz w:val="24"/>
                <w:szCs w:val="24"/>
              </w:rPr>
            </w:pPr>
            <w:r w:rsidRPr="00D713E2">
              <w:rPr>
                <w:rFonts w:ascii="Times New Roman" w:hAnsi="Times New Roman"/>
                <w:sz w:val="24"/>
                <w:szCs w:val="24"/>
              </w:rPr>
              <w:t xml:space="preserve">Границы смежных землепользователей (для линейных объектов): </w:t>
            </w:r>
          </w:p>
          <w:p w14:paraId="3B4A6E72" w14:textId="77777777" w:rsidR="00A75A27" w:rsidRPr="00D713E2" w:rsidRDefault="00A75A27" w:rsidP="00A75A27">
            <w:pPr>
              <w:spacing w:after="100" w:line="240" w:lineRule="auto"/>
              <w:jc w:val="both"/>
              <w:rPr>
                <w:rFonts w:ascii="Times New Roman" w:hAnsi="Times New Roman"/>
                <w:sz w:val="24"/>
                <w:szCs w:val="24"/>
              </w:rPr>
            </w:pPr>
            <w:r w:rsidRPr="00D713E2">
              <w:rPr>
                <w:rFonts w:ascii="Times New Roman" w:hAnsi="Times New Roman"/>
                <w:sz w:val="24"/>
                <w:szCs w:val="24"/>
              </w:rPr>
              <w:t xml:space="preserve">от _____ точки до _____ точки - </w:t>
            </w:r>
          </w:p>
        </w:tc>
      </w:tr>
      <w:tr w:rsidR="00A172F9" w:rsidRPr="00D713E2" w14:paraId="679E683A" w14:textId="77777777" w:rsidTr="00A75A27">
        <w:tc>
          <w:tcPr>
            <w:tcW w:w="0" w:type="auto"/>
            <w:gridSpan w:val="3"/>
            <w:hideMark/>
          </w:tcPr>
          <w:p w14:paraId="762E41C7" w14:textId="77777777" w:rsidR="00A75A27" w:rsidRPr="00D713E2" w:rsidRDefault="00A75A27" w:rsidP="00A75A27">
            <w:pPr>
              <w:spacing w:after="100" w:line="240" w:lineRule="auto"/>
              <w:jc w:val="both"/>
              <w:rPr>
                <w:rFonts w:ascii="Times New Roman" w:hAnsi="Times New Roman"/>
                <w:sz w:val="24"/>
                <w:szCs w:val="24"/>
              </w:rPr>
            </w:pPr>
            <w:r w:rsidRPr="00D713E2">
              <w:rPr>
                <w:rFonts w:ascii="Times New Roman" w:hAnsi="Times New Roman"/>
                <w:sz w:val="24"/>
                <w:szCs w:val="24"/>
              </w:rPr>
              <w:t xml:space="preserve">Условные обозначения </w:t>
            </w:r>
          </w:p>
        </w:tc>
      </w:tr>
      <w:tr w:rsidR="00A172F9" w:rsidRPr="00D713E2" w14:paraId="0BA37AF0" w14:textId="77777777" w:rsidTr="00A75A27">
        <w:tc>
          <w:tcPr>
            <w:tcW w:w="0" w:type="auto"/>
            <w:gridSpan w:val="3"/>
            <w:hideMark/>
          </w:tcPr>
          <w:p w14:paraId="43115981" w14:textId="77777777" w:rsidR="00A75A27" w:rsidRPr="00D713E2" w:rsidRDefault="00A75A27" w:rsidP="00A75A27">
            <w:pPr>
              <w:spacing w:after="100" w:line="240" w:lineRule="auto"/>
              <w:jc w:val="both"/>
              <w:rPr>
                <w:rFonts w:ascii="Times New Roman" w:hAnsi="Times New Roman"/>
                <w:sz w:val="24"/>
                <w:szCs w:val="24"/>
              </w:rPr>
            </w:pPr>
            <w:r w:rsidRPr="00D713E2">
              <w:rPr>
                <w:rFonts w:ascii="Times New Roman" w:hAnsi="Times New Roman"/>
                <w:sz w:val="24"/>
                <w:szCs w:val="24"/>
              </w:rPr>
              <w:t xml:space="preserve">Прилагается схема границ (графическая часть) на ________ листах. </w:t>
            </w:r>
          </w:p>
        </w:tc>
      </w:tr>
      <w:tr w:rsidR="00A172F9" w:rsidRPr="00D713E2" w14:paraId="23D47F2C" w14:textId="77777777" w:rsidTr="00A75A27">
        <w:tc>
          <w:tcPr>
            <w:tcW w:w="0" w:type="auto"/>
            <w:hideMark/>
          </w:tcPr>
          <w:p w14:paraId="19B01132" w14:textId="77777777" w:rsidR="00A75A27" w:rsidRPr="00D713E2" w:rsidRDefault="00A75A27" w:rsidP="00A75A27">
            <w:pPr>
              <w:spacing w:after="0" w:line="240" w:lineRule="auto"/>
              <w:jc w:val="center"/>
              <w:rPr>
                <w:rFonts w:ascii="Times New Roman" w:hAnsi="Times New Roman"/>
                <w:sz w:val="24"/>
                <w:szCs w:val="24"/>
              </w:rPr>
            </w:pPr>
            <w:r w:rsidRPr="00D713E2">
              <w:rPr>
                <w:rFonts w:ascii="Times New Roman" w:hAnsi="Times New Roman"/>
                <w:sz w:val="24"/>
                <w:szCs w:val="24"/>
              </w:rPr>
              <w:t xml:space="preserve">____________________________ </w:t>
            </w:r>
          </w:p>
          <w:p w14:paraId="129073FF" w14:textId="77777777" w:rsidR="00A75A27" w:rsidRPr="00D713E2" w:rsidRDefault="00A75A27" w:rsidP="00A75A27">
            <w:pPr>
              <w:spacing w:after="100" w:line="240" w:lineRule="auto"/>
              <w:jc w:val="center"/>
              <w:rPr>
                <w:rFonts w:ascii="Times New Roman" w:hAnsi="Times New Roman"/>
                <w:sz w:val="24"/>
                <w:szCs w:val="24"/>
              </w:rPr>
            </w:pPr>
            <w:r w:rsidRPr="00D713E2">
              <w:rPr>
                <w:rFonts w:ascii="Times New Roman" w:hAnsi="Times New Roman"/>
                <w:sz w:val="24"/>
                <w:szCs w:val="24"/>
              </w:rPr>
              <w:t xml:space="preserve">Должность уполномоченного лица уполномоченного муниципального органа в сфере градостроительства и архитектуры </w:t>
            </w:r>
          </w:p>
        </w:tc>
        <w:tc>
          <w:tcPr>
            <w:tcW w:w="0" w:type="auto"/>
            <w:hideMark/>
          </w:tcPr>
          <w:p w14:paraId="4ABEC664" w14:textId="77777777" w:rsidR="00A75A27" w:rsidRPr="00D713E2" w:rsidRDefault="00A75A27" w:rsidP="00A75A27">
            <w:pPr>
              <w:spacing w:after="0" w:line="240" w:lineRule="auto"/>
              <w:jc w:val="center"/>
              <w:rPr>
                <w:rFonts w:ascii="Times New Roman" w:hAnsi="Times New Roman"/>
                <w:sz w:val="24"/>
                <w:szCs w:val="24"/>
              </w:rPr>
            </w:pPr>
            <w:r w:rsidRPr="00D713E2">
              <w:rPr>
                <w:rFonts w:ascii="Times New Roman" w:hAnsi="Times New Roman"/>
                <w:sz w:val="24"/>
                <w:szCs w:val="24"/>
              </w:rPr>
              <w:t xml:space="preserve">____________ </w:t>
            </w:r>
          </w:p>
          <w:p w14:paraId="13CDD27B" w14:textId="77777777" w:rsidR="00A75A27" w:rsidRPr="00D713E2" w:rsidRDefault="00A75A27" w:rsidP="00A75A27">
            <w:pPr>
              <w:spacing w:after="100" w:line="240" w:lineRule="auto"/>
              <w:jc w:val="center"/>
              <w:rPr>
                <w:rFonts w:ascii="Times New Roman" w:hAnsi="Times New Roman"/>
                <w:sz w:val="24"/>
                <w:szCs w:val="24"/>
              </w:rPr>
            </w:pPr>
            <w:r w:rsidRPr="00D713E2">
              <w:rPr>
                <w:rFonts w:ascii="Times New Roman" w:hAnsi="Times New Roman"/>
                <w:sz w:val="24"/>
                <w:szCs w:val="24"/>
              </w:rPr>
              <w:t xml:space="preserve">(подпись) </w:t>
            </w:r>
          </w:p>
        </w:tc>
        <w:tc>
          <w:tcPr>
            <w:tcW w:w="0" w:type="auto"/>
            <w:hideMark/>
          </w:tcPr>
          <w:p w14:paraId="5A107E97" w14:textId="77777777" w:rsidR="00A75A27" w:rsidRPr="00D713E2" w:rsidRDefault="00A75A27" w:rsidP="00A75A27">
            <w:pPr>
              <w:spacing w:after="0" w:line="240" w:lineRule="auto"/>
              <w:jc w:val="center"/>
              <w:rPr>
                <w:rFonts w:ascii="Times New Roman" w:hAnsi="Times New Roman"/>
                <w:sz w:val="24"/>
                <w:szCs w:val="24"/>
              </w:rPr>
            </w:pPr>
            <w:r w:rsidRPr="00D713E2">
              <w:rPr>
                <w:rFonts w:ascii="Times New Roman" w:hAnsi="Times New Roman"/>
                <w:sz w:val="24"/>
                <w:szCs w:val="24"/>
              </w:rPr>
              <w:t xml:space="preserve">_______________________ </w:t>
            </w:r>
          </w:p>
          <w:p w14:paraId="45D552C1" w14:textId="77777777" w:rsidR="00A75A27" w:rsidRPr="00D713E2" w:rsidRDefault="00A75A27" w:rsidP="00A75A27">
            <w:pPr>
              <w:spacing w:after="100" w:line="240" w:lineRule="auto"/>
              <w:jc w:val="center"/>
              <w:rPr>
                <w:rFonts w:ascii="Times New Roman" w:hAnsi="Times New Roman"/>
                <w:sz w:val="24"/>
                <w:szCs w:val="24"/>
              </w:rPr>
            </w:pPr>
            <w:r w:rsidRPr="00D713E2">
              <w:rPr>
                <w:rFonts w:ascii="Times New Roman" w:hAnsi="Times New Roman"/>
                <w:sz w:val="24"/>
                <w:szCs w:val="24"/>
              </w:rPr>
              <w:t xml:space="preserve">(расшифровка подписи) </w:t>
            </w:r>
          </w:p>
        </w:tc>
      </w:tr>
      <w:tr w:rsidR="00A172F9" w:rsidRPr="00D713E2" w14:paraId="431AB963" w14:textId="77777777" w:rsidTr="00A75A27">
        <w:tc>
          <w:tcPr>
            <w:tcW w:w="0" w:type="auto"/>
            <w:hideMark/>
          </w:tcPr>
          <w:p w14:paraId="2A1F7248" w14:textId="77777777" w:rsidR="00A75A27" w:rsidRPr="00D713E2" w:rsidRDefault="00A75A27" w:rsidP="00A75A27">
            <w:pPr>
              <w:spacing w:after="0" w:line="240" w:lineRule="auto"/>
              <w:jc w:val="center"/>
              <w:rPr>
                <w:rFonts w:ascii="Times New Roman" w:hAnsi="Times New Roman"/>
                <w:sz w:val="24"/>
                <w:szCs w:val="24"/>
              </w:rPr>
            </w:pPr>
            <w:r w:rsidRPr="00D713E2">
              <w:rPr>
                <w:rFonts w:ascii="Times New Roman" w:hAnsi="Times New Roman"/>
                <w:sz w:val="24"/>
                <w:szCs w:val="24"/>
              </w:rPr>
              <w:t xml:space="preserve">____________________________ </w:t>
            </w:r>
          </w:p>
          <w:p w14:paraId="13700FF2" w14:textId="77777777" w:rsidR="00A75A27" w:rsidRPr="00D713E2" w:rsidRDefault="00A75A27" w:rsidP="00A75A27">
            <w:pPr>
              <w:spacing w:after="100" w:line="240" w:lineRule="auto"/>
              <w:jc w:val="center"/>
              <w:rPr>
                <w:rFonts w:ascii="Times New Roman" w:hAnsi="Times New Roman"/>
                <w:sz w:val="24"/>
                <w:szCs w:val="24"/>
              </w:rPr>
            </w:pPr>
            <w:r w:rsidRPr="00D713E2">
              <w:rPr>
                <w:rFonts w:ascii="Times New Roman" w:hAnsi="Times New Roman"/>
                <w:sz w:val="24"/>
                <w:szCs w:val="24"/>
              </w:rPr>
              <w:t xml:space="preserve">Должность руководителя администрации муниципального образования </w:t>
            </w:r>
          </w:p>
        </w:tc>
        <w:tc>
          <w:tcPr>
            <w:tcW w:w="0" w:type="auto"/>
            <w:hideMark/>
          </w:tcPr>
          <w:p w14:paraId="4D207DF2" w14:textId="77777777" w:rsidR="00A75A27" w:rsidRPr="00D713E2" w:rsidRDefault="00A75A27" w:rsidP="00A75A27">
            <w:pPr>
              <w:spacing w:after="0" w:line="240" w:lineRule="auto"/>
              <w:jc w:val="center"/>
              <w:rPr>
                <w:rFonts w:ascii="Times New Roman" w:hAnsi="Times New Roman"/>
                <w:sz w:val="24"/>
                <w:szCs w:val="24"/>
              </w:rPr>
            </w:pPr>
            <w:r w:rsidRPr="00D713E2">
              <w:rPr>
                <w:rFonts w:ascii="Times New Roman" w:hAnsi="Times New Roman"/>
                <w:sz w:val="24"/>
                <w:szCs w:val="24"/>
              </w:rPr>
              <w:t xml:space="preserve">____________ </w:t>
            </w:r>
          </w:p>
          <w:p w14:paraId="728C8E3E" w14:textId="77777777" w:rsidR="00A75A27" w:rsidRPr="00D713E2" w:rsidRDefault="00A75A27" w:rsidP="00A75A27">
            <w:pPr>
              <w:spacing w:after="100" w:line="240" w:lineRule="auto"/>
              <w:jc w:val="center"/>
              <w:rPr>
                <w:rFonts w:ascii="Times New Roman" w:hAnsi="Times New Roman"/>
                <w:sz w:val="24"/>
                <w:szCs w:val="24"/>
              </w:rPr>
            </w:pPr>
            <w:r w:rsidRPr="00D713E2">
              <w:rPr>
                <w:rFonts w:ascii="Times New Roman" w:hAnsi="Times New Roman"/>
                <w:sz w:val="24"/>
                <w:szCs w:val="24"/>
              </w:rPr>
              <w:t xml:space="preserve">(подпись) </w:t>
            </w:r>
          </w:p>
        </w:tc>
        <w:tc>
          <w:tcPr>
            <w:tcW w:w="0" w:type="auto"/>
            <w:hideMark/>
          </w:tcPr>
          <w:p w14:paraId="1539DEDB" w14:textId="77777777" w:rsidR="00A75A27" w:rsidRPr="00D713E2" w:rsidRDefault="00A75A27" w:rsidP="00A75A27">
            <w:pPr>
              <w:spacing w:after="0" w:line="240" w:lineRule="auto"/>
              <w:jc w:val="center"/>
              <w:rPr>
                <w:rFonts w:ascii="Times New Roman" w:hAnsi="Times New Roman"/>
                <w:sz w:val="24"/>
                <w:szCs w:val="24"/>
              </w:rPr>
            </w:pPr>
            <w:r w:rsidRPr="00D713E2">
              <w:rPr>
                <w:rFonts w:ascii="Times New Roman" w:hAnsi="Times New Roman"/>
                <w:sz w:val="24"/>
                <w:szCs w:val="24"/>
              </w:rPr>
              <w:t xml:space="preserve">_______________________ </w:t>
            </w:r>
          </w:p>
          <w:p w14:paraId="6827349F" w14:textId="77777777" w:rsidR="00A75A27" w:rsidRPr="00D713E2" w:rsidRDefault="00A75A27" w:rsidP="00A75A27">
            <w:pPr>
              <w:spacing w:after="100" w:line="240" w:lineRule="auto"/>
              <w:jc w:val="center"/>
              <w:rPr>
                <w:rFonts w:ascii="Times New Roman" w:hAnsi="Times New Roman"/>
                <w:sz w:val="24"/>
                <w:szCs w:val="24"/>
              </w:rPr>
            </w:pPr>
            <w:r w:rsidRPr="00D713E2">
              <w:rPr>
                <w:rFonts w:ascii="Times New Roman" w:hAnsi="Times New Roman"/>
                <w:sz w:val="24"/>
                <w:szCs w:val="24"/>
              </w:rPr>
              <w:t xml:space="preserve">(расшифровка подписи) </w:t>
            </w:r>
          </w:p>
        </w:tc>
      </w:tr>
      <w:tr w:rsidR="00A75A27" w:rsidRPr="00D713E2" w14:paraId="4978DC5D" w14:textId="77777777" w:rsidTr="00A75A27">
        <w:tc>
          <w:tcPr>
            <w:tcW w:w="0" w:type="auto"/>
            <w:hideMark/>
          </w:tcPr>
          <w:p w14:paraId="7346EDF1" w14:textId="77777777" w:rsidR="00A75A27" w:rsidRPr="00D713E2" w:rsidRDefault="00A75A27" w:rsidP="00A75A27">
            <w:pPr>
              <w:spacing w:after="100" w:line="240" w:lineRule="auto"/>
              <w:jc w:val="both"/>
              <w:rPr>
                <w:rFonts w:ascii="Times New Roman" w:hAnsi="Times New Roman"/>
                <w:sz w:val="24"/>
                <w:szCs w:val="24"/>
              </w:rPr>
            </w:pPr>
            <w:r w:rsidRPr="00D713E2">
              <w:rPr>
                <w:rFonts w:ascii="Times New Roman" w:hAnsi="Times New Roman"/>
                <w:sz w:val="24"/>
                <w:szCs w:val="24"/>
              </w:rPr>
              <w:t xml:space="preserve">М.П. </w:t>
            </w:r>
          </w:p>
        </w:tc>
        <w:tc>
          <w:tcPr>
            <w:tcW w:w="0" w:type="auto"/>
            <w:hideMark/>
          </w:tcPr>
          <w:p w14:paraId="032334BC" w14:textId="3C30232A" w:rsidR="00A75A27" w:rsidRPr="00D713E2" w:rsidRDefault="008B5D93" w:rsidP="00A75A27">
            <w:pPr>
              <w:spacing w:after="100" w:line="240" w:lineRule="auto"/>
              <w:jc w:val="center"/>
              <w:rPr>
                <w:rFonts w:ascii="Times New Roman" w:hAnsi="Times New Roman"/>
                <w:sz w:val="24"/>
                <w:szCs w:val="24"/>
              </w:rPr>
            </w:pPr>
            <w:r>
              <w:rPr>
                <w:rFonts w:ascii="Times New Roman" w:hAnsi="Times New Roman"/>
                <w:sz w:val="24"/>
                <w:szCs w:val="24"/>
              </w:rPr>
              <w:t xml:space="preserve"> </w:t>
            </w:r>
          </w:p>
        </w:tc>
        <w:tc>
          <w:tcPr>
            <w:tcW w:w="0" w:type="auto"/>
            <w:vAlign w:val="center"/>
            <w:hideMark/>
          </w:tcPr>
          <w:p w14:paraId="78AABF46" w14:textId="77777777" w:rsidR="00A75A27" w:rsidRPr="00D713E2" w:rsidRDefault="00A75A27" w:rsidP="00A75A27">
            <w:pPr>
              <w:spacing w:after="0" w:line="240" w:lineRule="auto"/>
              <w:rPr>
                <w:rFonts w:ascii="Times New Roman" w:hAnsi="Times New Roman"/>
                <w:sz w:val="24"/>
                <w:szCs w:val="24"/>
              </w:rPr>
            </w:pPr>
          </w:p>
        </w:tc>
      </w:tr>
    </w:tbl>
    <w:p w14:paraId="6C1F5AC2" w14:textId="77777777" w:rsidR="00A75A27" w:rsidRPr="00D713E2" w:rsidRDefault="00A75A27"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4"/>
          <w:szCs w:val="24"/>
        </w:rPr>
      </w:pPr>
    </w:p>
    <w:sectPr w:rsidR="00A75A27" w:rsidRPr="00D713E2" w:rsidSect="0069052B">
      <w:pgSz w:w="11906" w:h="16838"/>
      <w:pgMar w:top="1134" w:right="567" w:bottom="1134" w:left="1134"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6841C" w14:textId="77777777" w:rsidR="005C2562" w:rsidRDefault="005C2562" w:rsidP="00F717EA">
      <w:pPr>
        <w:spacing w:after="0" w:line="240" w:lineRule="auto"/>
      </w:pPr>
      <w:r>
        <w:separator/>
      </w:r>
    </w:p>
  </w:endnote>
  <w:endnote w:type="continuationSeparator" w:id="0">
    <w:p w14:paraId="2B67715D" w14:textId="77777777" w:rsidR="005C2562" w:rsidRDefault="005C2562"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71DB8" w14:textId="77777777" w:rsidR="005C2562" w:rsidRDefault="005C2562" w:rsidP="00F717EA">
      <w:pPr>
        <w:spacing w:after="0" w:line="240" w:lineRule="auto"/>
      </w:pPr>
      <w:r>
        <w:separator/>
      </w:r>
    </w:p>
  </w:footnote>
  <w:footnote w:type="continuationSeparator" w:id="0">
    <w:p w14:paraId="075CB53B" w14:textId="77777777" w:rsidR="005C2562" w:rsidRDefault="005C2562" w:rsidP="00F71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15:restartNumberingAfterBreak="0">
    <w:nsid w:val="36E1178E"/>
    <w:multiLevelType w:val="hybridMultilevel"/>
    <w:tmpl w:val="649AE1A6"/>
    <w:lvl w:ilvl="0" w:tplc="1D3CED2C">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15:restartNumberingAfterBreak="0">
    <w:nsid w:val="78D66910"/>
    <w:multiLevelType w:val="hybridMultilevel"/>
    <w:tmpl w:val="8B884B2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15:restartNumberingAfterBreak="0">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2"/>
  </w:num>
  <w:num w:numId="40">
    <w:abstractNumId w:val="40"/>
  </w:num>
  <w:num w:numId="41">
    <w:abstractNumId w:val="38"/>
  </w:num>
  <w:num w:numId="42">
    <w:abstractNumId w:val="41"/>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ACF"/>
    <w:rsid w:val="000006D6"/>
    <w:rsid w:val="0000537C"/>
    <w:rsid w:val="0001790D"/>
    <w:rsid w:val="00024280"/>
    <w:rsid w:val="0004100C"/>
    <w:rsid w:val="000410CB"/>
    <w:rsid w:val="00052590"/>
    <w:rsid w:val="00056BCB"/>
    <w:rsid w:val="00066117"/>
    <w:rsid w:val="00080530"/>
    <w:rsid w:val="00083E99"/>
    <w:rsid w:val="000A314F"/>
    <w:rsid w:val="000B1C43"/>
    <w:rsid w:val="000B54EB"/>
    <w:rsid w:val="000B5C33"/>
    <w:rsid w:val="000E11B7"/>
    <w:rsid w:val="000E7B00"/>
    <w:rsid w:val="000F00D3"/>
    <w:rsid w:val="000F1FBA"/>
    <w:rsid w:val="000F251E"/>
    <w:rsid w:val="000F478C"/>
    <w:rsid w:val="00104213"/>
    <w:rsid w:val="0015059C"/>
    <w:rsid w:val="00154168"/>
    <w:rsid w:val="00173394"/>
    <w:rsid w:val="001A1339"/>
    <w:rsid w:val="001B375C"/>
    <w:rsid w:val="001C535E"/>
    <w:rsid w:val="001D1484"/>
    <w:rsid w:val="001D63EF"/>
    <w:rsid w:val="001F430C"/>
    <w:rsid w:val="002013DE"/>
    <w:rsid w:val="0020210B"/>
    <w:rsid w:val="00202B49"/>
    <w:rsid w:val="00215782"/>
    <w:rsid w:val="00216575"/>
    <w:rsid w:val="00221FD8"/>
    <w:rsid w:val="00225648"/>
    <w:rsid w:val="002267D7"/>
    <w:rsid w:val="00231904"/>
    <w:rsid w:val="002439F3"/>
    <w:rsid w:val="00260667"/>
    <w:rsid w:val="00275C03"/>
    <w:rsid w:val="0027722D"/>
    <w:rsid w:val="00284782"/>
    <w:rsid w:val="00287151"/>
    <w:rsid w:val="002913E7"/>
    <w:rsid w:val="00291844"/>
    <w:rsid w:val="002A2E41"/>
    <w:rsid w:val="002B282C"/>
    <w:rsid w:val="002C4F8E"/>
    <w:rsid w:val="002C6CCD"/>
    <w:rsid w:val="002D5D18"/>
    <w:rsid w:val="002E2C81"/>
    <w:rsid w:val="002F4844"/>
    <w:rsid w:val="0030518F"/>
    <w:rsid w:val="00306107"/>
    <w:rsid w:val="00317ACB"/>
    <w:rsid w:val="00331925"/>
    <w:rsid w:val="0033521B"/>
    <w:rsid w:val="003473BF"/>
    <w:rsid w:val="00363C67"/>
    <w:rsid w:val="00371AF2"/>
    <w:rsid w:val="00387137"/>
    <w:rsid w:val="003872C7"/>
    <w:rsid w:val="003959EC"/>
    <w:rsid w:val="003C41F2"/>
    <w:rsid w:val="003C7D5D"/>
    <w:rsid w:val="00414493"/>
    <w:rsid w:val="00414957"/>
    <w:rsid w:val="00423EE3"/>
    <w:rsid w:val="0042548F"/>
    <w:rsid w:val="00434923"/>
    <w:rsid w:val="00445267"/>
    <w:rsid w:val="0044730E"/>
    <w:rsid w:val="00477E7F"/>
    <w:rsid w:val="004876BF"/>
    <w:rsid w:val="004961BB"/>
    <w:rsid w:val="004A6F91"/>
    <w:rsid w:val="004E224A"/>
    <w:rsid w:val="004F204B"/>
    <w:rsid w:val="00500880"/>
    <w:rsid w:val="0051760E"/>
    <w:rsid w:val="005207C4"/>
    <w:rsid w:val="00526008"/>
    <w:rsid w:val="00535647"/>
    <w:rsid w:val="0053619C"/>
    <w:rsid w:val="00545918"/>
    <w:rsid w:val="00554C5A"/>
    <w:rsid w:val="00556F82"/>
    <w:rsid w:val="00561970"/>
    <w:rsid w:val="00563D79"/>
    <w:rsid w:val="005B56CC"/>
    <w:rsid w:val="005C2562"/>
    <w:rsid w:val="005D0B36"/>
    <w:rsid w:val="005D4988"/>
    <w:rsid w:val="005E2DF1"/>
    <w:rsid w:val="005E6A48"/>
    <w:rsid w:val="005E76E4"/>
    <w:rsid w:val="005F2919"/>
    <w:rsid w:val="0060078C"/>
    <w:rsid w:val="006076D5"/>
    <w:rsid w:val="00632D8A"/>
    <w:rsid w:val="006362D3"/>
    <w:rsid w:val="0063678F"/>
    <w:rsid w:val="00664D9F"/>
    <w:rsid w:val="00666675"/>
    <w:rsid w:val="006667D3"/>
    <w:rsid w:val="006716F5"/>
    <w:rsid w:val="006753E4"/>
    <w:rsid w:val="006864A3"/>
    <w:rsid w:val="0069052B"/>
    <w:rsid w:val="006B021D"/>
    <w:rsid w:val="006B6747"/>
    <w:rsid w:val="006C18A2"/>
    <w:rsid w:val="006C7BA5"/>
    <w:rsid w:val="006D2E49"/>
    <w:rsid w:val="006D73AC"/>
    <w:rsid w:val="006E58B9"/>
    <w:rsid w:val="006E6795"/>
    <w:rsid w:val="006F5429"/>
    <w:rsid w:val="006F73AF"/>
    <w:rsid w:val="00700A4C"/>
    <w:rsid w:val="00713FCD"/>
    <w:rsid w:val="0071628F"/>
    <w:rsid w:val="00721A96"/>
    <w:rsid w:val="00733949"/>
    <w:rsid w:val="00744DBC"/>
    <w:rsid w:val="007520BC"/>
    <w:rsid w:val="007538BF"/>
    <w:rsid w:val="00755770"/>
    <w:rsid w:val="00756086"/>
    <w:rsid w:val="00767402"/>
    <w:rsid w:val="00774632"/>
    <w:rsid w:val="007748DA"/>
    <w:rsid w:val="0077540C"/>
    <w:rsid w:val="007B3B72"/>
    <w:rsid w:val="007C4CFB"/>
    <w:rsid w:val="007C6CF8"/>
    <w:rsid w:val="007E3F57"/>
    <w:rsid w:val="007F0A7D"/>
    <w:rsid w:val="00812B71"/>
    <w:rsid w:val="0081400C"/>
    <w:rsid w:val="00816010"/>
    <w:rsid w:val="008304F4"/>
    <w:rsid w:val="00831422"/>
    <w:rsid w:val="00840405"/>
    <w:rsid w:val="00843E05"/>
    <w:rsid w:val="00847D4C"/>
    <w:rsid w:val="00852431"/>
    <w:rsid w:val="00855311"/>
    <w:rsid w:val="008654ED"/>
    <w:rsid w:val="00873CCF"/>
    <w:rsid w:val="0088111F"/>
    <w:rsid w:val="00886BEB"/>
    <w:rsid w:val="008B46A4"/>
    <w:rsid w:val="008B5D93"/>
    <w:rsid w:val="008E28A2"/>
    <w:rsid w:val="008E5D82"/>
    <w:rsid w:val="008F0279"/>
    <w:rsid w:val="008F1E11"/>
    <w:rsid w:val="008F2B6D"/>
    <w:rsid w:val="009066F2"/>
    <w:rsid w:val="00910D5A"/>
    <w:rsid w:val="0091418E"/>
    <w:rsid w:val="00925B7E"/>
    <w:rsid w:val="00931371"/>
    <w:rsid w:val="009326E9"/>
    <w:rsid w:val="009350D0"/>
    <w:rsid w:val="00952900"/>
    <w:rsid w:val="00952FD8"/>
    <w:rsid w:val="009554D4"/>
    <w:rsid w:val="0096149A"/>
    <w:rsid w:val="00966001"/>
    <w:rsid w:val="00977560"/>
    <w:rsid w:val="00980AF1"/>
    <w:rsid w:val="00982C49"/>
    <w:rsid w:val="009B0710"/>
    <w:rsid w:val="009B11C5"/>
    <w:rsid w:val="009B2570"/>
    <w:rsid w:val="009B26D7"/>
    <w:rsid w:val="009B5835"/>
    <w:rsid w:val="009C3E3A"/>
    <w:rsid w:val="009D30A0"/>
    <w:rsid w:val="009F0B10"/>
    <w:rsid w:val="009F144C"/>
    <w:rsid w:val="009F3339"/>
    <w:rsid w:val="00A172F9"/>
    <w:rsid w:val="00A30E40"/>
    <w:rsid w:val="00A5011A"/>
    <w:rsid w:val="00A51E62"/>
    <w:rsid w:val="00A63556"/>
    <w:rsid w:val="00A75A27"/>
    <w:rsid w:val="00A76841"/>
    <w:rsid w:val="00A80683"/>
    <w:rsid w:val="00A8256E"/>
    <w:rsid w:val="00A96157"/>
    <w:rsid w:val="00AA35C8"/>
    <w:rsid w:val="00AA7B64"/>
    <w:rsid w:val="00AB40A5"/>
    <w:rsid w:val="00AD1C11"/>
    <w:rsid w:val="00AD2584"/>
    <w:rsid w:val="00AE1346"/>
    <w:rsid w:val="00AE7E1D"/>
    <w:rsid w:val="00B21976"/>
    <w:rsid w:val="00B2482A"/>
    <w:rsid w:val="00B26A79"/>
    <w:rsid w:val="00B4737D"/>
    <w:rsid w:val="00B61FEF"/>
    <w:rsid w:val="00B6376D"/>
    <w:rsid w:val="00B652BA"/>
    <w:rsid w:val="00B751EC"/>
    <w:rsid w:val="00B84024"/>
    <w:rsid w:val="00B85F4E"/>
    <w:rsid w:val="00B90C9F"/>
    <w:rsid w:val="00B92F0A"/>
    <w:rsid w:val="00BC26AD"/>
    <w:rsid w:val="00BD0E7C"/>
    <w:rsid w:val="00BF5ACF"/>
    <w:rsid w:val="00BF6BB2"/>
    <w:rsid w:val="00C058AD"/>
    <w:rsid w:val="00C25509"/>
    <w:rsid w:val="00C3101A"/>
    <w:rsid w:val="00C435BB"/>
    <w:rsid w:val="00C660C7"/>
    <w:rsid w:val="00C665EA"/>
    <w:rsid w:val="00C86582"/>
    <w:rsid w:val="00C96FE2"/>
    <w:rsid w:val="00CA147C"/>
    <w:rsid w:val="00CB0A10"/>
    <w:rsid w:val="00CD0C8B"/>
    <w:rsid w:val="00CD2F7D"/>
    <w:rsid w:val="00CD59CA"/>
    <w:rsid w:val="00CD7BA4"/>
    <w:rsid w:val="00CE36C7"/>
    <w:rsid w:val="00CE59CB"/>
    <w:rsid w:val="00CE6066"/>
    <w:rsid w:val="00D03AAE"/>
    <w:rsid w:val="00D06372"/>
    <w:rsid w:val="00D16057"/>
    <w:rsid w:val="00D26832"/>
    <w:rsid w:val="00D367BD"/>
    <w:rsid w:val="00D51B86"/>
    <w:rsid w:val="00D52ED7"/>
    <w:rsid w:val="00D62C14"/>
    <w:rsid w:val="00D65E61"/>
    <w:rsid w:val="00D708A7"/>
    <w:rsid w:val="00D713E2"/>
    <w:rsid w:val="00D8238B"/>
    <w:rsid w:val="00D83729"/>
    <w:rsid w:val="00D84CA4"/>
    <w:rsid w:val="00D87276"/>
    <w:rsid w:val="00D965B7"/>
    <w:rsid w:val="00DC3ECE"/>
    <w:rsid w:val="00DD6547"/>
    <w:rsid w:val="00DD6CAF"/>
    <w:rsid w:val="00DE1F70"/>
    <w:rsid w:val="00DF0058"/>
    <w:rsid w:val="00DF5A53"/>
    <w:rsid w:val="00E06966"/>
    <w:rsid w:val="00E110C1"/>
    <w:rsid w:val="00E344AE"/>
    <w:rsid w:val="00E53278"/>
    <w:rsid w:val="00E535F8"/>
    <w:rsid w:val="00E61AB3"/>
    <w:rsid w:val="00E70B78"/>
    <w:rsid w:val="00E71D51"/>
    <w:rsid w:val="00EA2BD1"/>
    <w:rsid w:val="00EA4C57"/>
    <w:rsid w:val="00EA5E61"/>
    <w:rsid w:val="00EA63CB"/>
    <w:rsid w:val="00EA6638"/>
    <w:rsid w:val="00EB3C11"/>
    <w:rsid w:val="00EB4960"/>
    <w:rsid w:val="00EB6B96"/>
    <w:rsid w:val="00EB7A89"/>
    <w:rsid w:val="00EC18BD"/>
    <w:rsid w:val="00EE0FCA"/>
    <w:rsid w:val="00EE23FC"/>
    <w:rsid w:val="00EF1695"/>
    <w:rsid w:val="00EF3B58"/>
    <w:rsid w:val="00EF58DB"/>
    <w:rsid w:val="00F14C9D"/>
    <w:rsid w:val="00F26F1C"/>
    <w:rsid w:val="00F435E5"/>
    <w:rsid w:val="00F4647B"/>
    <w:rsid w:val="00F53DAF"/>
    <w:rsid w:val="00F6144D"/>
    <w:rsid w:val="00F6311D"/>
    <w:rsid w:val="00F66D73"/>
    <w:rsid w:val="00F706D1"/>
    <w:rsid w:val="00F717EA"/>
    <w:rsid w:val="00F72F45"/>
    <w:rsid w:val="00F8048B"/>
    <w:rsid w:val="00F87D44"/>
    <w:rsid w:val="00F9780B"/>
    <w:rsid w:val="00FA5075"/>
    <w:rsid w:val="00FB29A2"/>
    <w:rsid w:val="00FC634B"/>
    <w:rsid w:val="00FF3812"/>
    <w:rsid w:val="00FF6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912E3"/>
  <w15:docId w15:val="{25BE26E2-BCC9-4BED-B759-217A0D2D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paragraph" w:customStyle="1" w:styleId="s1">
    <w:name w:val="s_1"/>
    <w:basedOn w:val="a"/>
    <w:rsid w:val="0051760E"/>
    <w:pPr>
      <w:spacing w:before="100" w:beforeAutospacing="1" w:after="100" w:afterAutospacing="1" w:line="240" w:lineRule="auto"/>
    </w:pPr>
    <w:rPr>
      <w:rFonts w:ascii="Times New Roman" w:hAnsi="Times New Roman"/>
      <w:sz w:val="24"/>
      <w:szCs w:val="24"/>
    </w:rPr>
  </w:style>
  <w:style w:type="character" w:customStyle="1" w:styleId="af">
    <w:name w:val="Цветовое выделение"/>
    <w:uiPriority w:val="99"/>
    <w:rsid w:val="001F430C"/>
    <w:rPr>
      <w:b/>
      <w:bCs/>
      <w:color w:val="26282F"/>
    </w:rPr>
  </w:style>
  <w:style w:type="character" w:customStyle="1" w:styleId="af0">
    <w:name w:val="Гипертекстовая ссылка"/>
    <w:basedOn w:val="af"/>
    <w:uiPriority w:val="99"/>
    <w:rsid w:val="001F430C"/>
    <w:rPr>
      <w:b/>
      <w:bCs/>
      <w:color w:val="106BBE"/>
    </w:rPr>
  </w:style>
  <w:style w:type="paragraph" w:customStyle="1" w:styleId="af1">
    <w:name w:val="Таблицы (моноширинный)"/>
    <w:basedOn w:val="a"/>
    <w:next w:val="a"/>
    <w:uiPriority w:val="99"/>
    <w:rsid w:val="001F430C"/>
    <w:pPr>
      <w:widowControl w:val="0"/>
      <w:autoSpaceDE w:val="0"/>
      <w:autoSpaceDN w:val="0"/>
      <w:adjustRightInd w:val="0"/>
      <w:spacing w:after="0" w:line="240" w:lineRule="auto"/>
    </w:pPr>
    <w:rPr>
      <w:rFonts w:ascii="Courier New" w:eastAsiaTheme="minorEastAsia" w:hAnsi="Courier New" w:cs="Courier New"/>
      <w:sz w:val="24"/>
      <w:szCs w:val="24"/>
    </w:rPr>
  </w:style>
  <w:style w:type="paragraph" w:styleId="af2">
    <w:name w:val="Balloon Text"/>
    <w:basedOn w:val="a"/>
    <w:link w:val="af3"/>
    <w:uiPriority w:val="99"/>
    <w:semiHidden/>
    <w:unhideWhenUsed/>
    <w:rsid w:val="0069052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6905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9805">
      <w:bodyDiv w:val="1"/>
      <w:marLeft w:val="0"/>
      <w:marRight w:val="0"/>
      <w:marTop w:val="0"/>
      <w:marBottom w:val="0"/>
      <w:divBdr>
        <w:top w:val="none" w:sz="0" w:space="0" w:color="auto"/>
        <w:left w:val="none" w:sz="0" w:space="0" w:color="auto"/>
        <w:bottom w:val="none" w:sz="0" w:space="0" w:color="auto"/>
        <w:right w:val="none" w:sz="0" w:space="0" w:color="auto"/>
      </w:divBdr>
      <w:divsChild>
        <w:div w:id="1057247254">
          <w:marLeft w:val="0"/>
          <w:marRight w:val="0"/>
          <w:marTop w:val="0"/>
          <w:marBottom w:val="0"/>
          <w:divBdr>
            <w:top w:val="none" w:sz="0" w:space="0" w:color="auto"/>
            <w:left w:val="none" w:sz="0" w:space="0" w:color="auto"/>
            <w:bottom w:val="none" w:sz="0" w:space="0" w:color="auto"/>
            <w:right w:val="none" w:sz="0" w:space="0" w:color="auto"/>
          </w:divBdr>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193078270">
      <w:bodyDiv w:val="1"/>
      <w:marLeft w:val="0"/>
      <w:marRight w:val="0"/>
      <w:marTop w:val="0"/>
      <w:marBottom w:val="0"/>
      <w:divBdr>
        <w:top w:val="none" w:sz="0" w:space="0" w:color="auto"/>
        <w:left w:val="none" w:sz="0" w:space="0" w:color="auto"/>
        <w:bottom w:val="none" w:sz="0" w:space="0" w:color="auto"/>
        <w:right w:val="none" w:sz="0" w:space="0" w:color="auto"/>
      </w:divBdr>
      <w:divsChild>
        <w:div w:id="1684241589">
          <w:marLeft w:val="60"/>
          <w:marRight w:val="60"/>
          <w:marTop w:val="100"/>
          <w:marBottom w:val="100"/>
          <w:divBdr>
            <w:top w:val="none" w:sz="0" w:space="0" w:color="auto"/>
            <w:left w:val="none" w:sz="0" w:space="0" w:color="auto"/>
            <w:bottom w:val="none" w:sz="0" w:space="0" w:color="auto"/>
            <w:right w:val="none" w:sz="0" w:space="0" w:color="auto"/>
          </w:divBdr>
        </w:div>
        <w:div w:id="1178155538">
          <w:marLeft w:val="60"/>
          <w:marRight w:val="60"/>
          <w:marTop w:val="100"/>
          <w:marBottom w:val="100"/>
          <w:divBdr>
            <w:top w:val="none" w:sz="0" w:space="0" w:color="auto"/>
            <w:left w:val="none" w:sz="0" w:space="0" w:color="auto"/>
            <w:bottom w:val="none" w:sz="0" w:space="0" w:color="auto"/>
            <w:right w:val="none" w:sz="0" w:space="0" w:color="auto"/>
          </w:divBdr>
        </w:div>
        <w:div w:id="1319307381">
          <w:marLeft w:val="60"/>
          <w:marRight w:val="60"/>
          <w:marTop w:val="100"/>
          <w:marBottom w:val="100"/>
          <w:divBdr>
            <w:top w:val="none" w:sz="0" w:space="0" w:color="auto"/>
            <w:left w:val="none" w:sz="0" w:space="0" w:color="auto"/>
            <w:bottom w:val="none" w:sz="0" w:space="0" w:color="auto"/>
            <w:right w:val="none" w:sz="0" w:space="0" w:color="auto"/>
          </w:divBdr>
        </w:div>
        <w:div w:id="1843622140">
          <w:marLeft w:val="60"/>
          <w:marRight w:val="60"/>
          <w:marTop w:val="100"/>
          <w:marBottom w:val="100"/>
          <w:divBdr>
            <w:top w:val="none" w:sz="0" w:space="0" w:color="auto"/>
            <w:left w:val="none" w:sz="0" w:space="0" w:color="auto"/>
            <w:bottom w:val="none" w:sz="0" w:space="0" w:color="auto"/>
            <w:right w:val="none" w:sz="0" w:space="0" w:color="auto"/>
          </w:divBdr>
        </w:div>
        <w:div w:id="651376893">
          <w:marLeft w:val="60"/>
          <w:marRight w:val="60"/>
          <w:marTop w:val="100"/>
          <w:marBottom w:val="100"/>
          <w:divBdr>
            <w:top w:val="none" w:sz="0" w:space="0" w:color="auto"/>
            <w:left w:val="none" w:sz="0" w:space="0" w:color="auto"/>
            <w:bottom w:val="none" w:sz="0" w:space="0" w:color="auto"/>
            <w:right w:val="none" w:sz="0" w:space="0" w:color="auto"/>
          </w:divBdr>
        </w:div>
        <w:div w:id="1574241970">
          <w:marLeft w:val="60"/>
          <w:marRight w:val="60"/>
          <w:marTop w:val="100"/>
          <w:marBottom w:val="100"/>
          <w:divBdr>
            <w:top w:val="none" w:sz="0" w:space="0" w:color="auto"/>
            <w:left w:val="none" w:sz="0" w:space="0" w:color="auto"/>
            <w:bottom w:val="none" w:sz="0" w:space="0" w:color="auto"/>
            <w:right w:val="none" w:sz="0" w:space="0" w:color="auto"/>
          </w:divBdr>
        </w:div>
        <w:div w:id="1720323435">
          <w:marLeft w:val="60"/>
          <w:marRight w:val="60"/>
          <w:marTop w:val="100"/>
          <w:marBottom w:val="100"/>
          <w:divBdr>
            <w:top w:val="none" w:sz="0" w:space="0" w:color="auto"/>
            <w:left w:val="none" w:sz="0" w:space="0" w:color="auto"/>
            <w:bottom w:val="none" w:sz="0" w:space="0" w:color="auto"/>
            <w:right w:val="none" w:sz="0" w:space="0" w:color="auto"/>
          </w:divBdr>
        </w:div>
        <w:div w:id="1423531441">
          <w:marLeft w:val="60"/>
          <w:marRight w:val="60"/>
          <w:marTop w:val="100"/>
          <w:marBottom w:val="100"/>
          <w:divBdr>
            <w:top w:val="none" w:sz="0" w:space="0" w:color="auto"/>
            <w:left w:val="none" w:sz="0" w:space="0" w:color="auto"/>
            <w:bottom w:val="none" w:sz="0" w:space="0" w:color="auto"/>
            <w:right w:val="none" w:sz="0" w:space="0" w:color="auto"/>
          </w:divBdr>
        </w:div>
        <w:div w:id="2118407022">
          <w:marLeft w:val="60"/>
          <w:marRight w:val="60"/>
          <w:marTop w:val="100"/>
          <w:marBottom w:val="100"/>
          <w:divBdr>
            <w:top w:val="none" w:sz="0" w:space="0" w:color="auto"/>
            <w:left w:val="none" w:sz="0" w:space="0" w:color="auto"/>
            <w:bottom w:val="none" w:sz="0" w:space="0" w:color="auto"/>
            <w:right w:val="none" w:sz="0" w:space="0" w:color="auto"/>
          </w:divBdr>
        </w:div>
        <w:div w:id="1896240019">
          <w:marLeft w:val="60"/>
          <w:marRight w:val="60"/>
          <w:marTop w:val="100"/>
          <w:marBottom w:val="100"/>
          <w:divBdr>
            <w:top w:val="none" w:sz="0" w:space="0" w:color="auto"/>
            <w:left w:val="none" w:sz="0" w:space="0" w:color="auto"/>
            <w:bottom w:val="none" w:sz="0" w:space="0" w:color="auto"/>
            <w:right w:val="none" w:sz="0" w:space="0" w:color="auto"/>
          </w:divBdr>
        </w:div>
        <w:div w:id="1300309205">
          <w:marLeft w:val="60"/>
          <w:marRight w:val="60"/>
          <w:marTop w:val="100"/>
          <w:marBottom w:val="100"/>
          <w:divBdr>
            <w:top w:val="none" w:sz="0" w:space="0" w:color="auto"/>
            <w:left w:val="none" w:sz="0" w:space="0" w:color="auto"/>
            <w:bottom w:val="none" w:sz="0" w:space="0" w:color="auto"/>
            <w:right w:val="none" w:sz="0" w:space="0" w:color="auto"/>
          </w:divBdr>
        </w:div>
        <w:div w:id="160240315">
          <w:marLeft w:val="60"/>
          <w:marRight w:val="60"/>
          <w:marTop w:val="100"/>
          <w:marBottom w:val="100"/>
          <w:divBdr>
            <w:top w:val="none" w:sz="0" w:space="0" w:color="auto"/>
            <w:left w:val="none" w:sz="0" w:space="0" w:color="auto"/>
            <w:bottom w:val="none" w:sz="0" w:space="0" w:color="auto"/>
            <w:right w:val="none" w:sz="0" w:space="0" w:color="auto"/>
          </w:divBdr>
        </w:div>
        <w:div w:id="787549875">
          <w:marLeft w:val="60"/>
          <w:marRight w:val="60"/>
          <w:marTop w:val="100"/>
          <w:marBottom w:val="100"/>
          <w:divBdr>
            <w:top w:val="none" w:sz="0" w:space="0" w:color="auto"/>
            <w:left w:val="none" w:sz="0" w:space="0" w:color="auto"/>
            <w:bottom w:val="none" w:sz="0" w:space="0" w:color="auto"/>
            <w:right w:val="none" w:sz="0" w:space="0" w:color="auto"/>
          </w:divBdr>
        </w:div>
        <w:div w:id="2045667377">
          <w:marLeft w:val="60"/>
          <w:marRight w:val="60"/>
          <w:marTop w:val="100"/>
          <w:marBottom w:val="100"/>
          <w:divBdr>
            <w:top w:val="none" w:sz="0" w:space="0" w:color="auto"/>
            <w:left w:val="none" w:sz="0" w:space="0" w:color="auto"/>
            <w:bottom w:val="none" w:sz="0" w:space="0" w:color="auto"/>
            <w:right w:val="none" w:sz="0" w:space="0" w:color="auto"/>
          </w:divBdr>
        </w:div>
        <w:div w:id="1272711413">
          <w:marLeft w:val="60"/>
          <w:marRight w:val="60"/>
          <w:marTop w:val="100"/>
          <w:marBottom w:val="100"/>
          <w:divBdr>
            <w:top w:val="none" w:sz="0" w:space="0" w:color="auto"/>
            <w:left w:val="none" w:sz="0" w:space="0" w:color="auto"/>
            <w:bottom w:val="none" w:sz="0" w:space="0" w:color="auto"/>
            <w:right w:val="none" w:sz="0" w:space="0" w:color="auto"/>
          </w:divBdr>
        </w:div>
        <w:div w:id="752244655">
          <w:marLeft w:val="60"/>
          <w:marRight w:val="60"/>
          <w:marTop w:val="100"/>
          <w:marBottom w:val="100"/>
          <w:divBdr>
            <w:top w:val="none" w:sz="0" w:space="0" w:color="auto"/>
            <w:left w:val="none" w:sz="0" w:space="0" w:color="auto"/>
            <w:bottom w:val="none" w:sz="0" w:space="0" w:color="auto"/>
            <w:right w:val="none" w:sz="0" w:space="0" w:color="auto"/>
          </w:divBdr>
        </w:div>
        <w:div w:id="60760631">
          <w:marLeft w:val="60"/>
          <w:marRight w:val="60"/>
          <w:marTop w:val="100"/>
          <w:marBottom w:val="100"/>
          <w:divBdr>
            <w:top w:val="none" w:sz="0" w:space="0" w:color="auto"/>
            <w:left w:val="none" w:sz="0" w:space="0" w:color="auto"/>
            <w:bottom w:val="none" w:sz="0" w:space="0" w:color="auto"/>
            <w:right w:val="none" w:sz="0" w:space="0" w:color="auto"/>
          </w:divBdr>
        </w:div>
        <w:div w:id="833642107">
          <w:marLeft w:val="60"/>
          <w:marRight w:val="60"/>
          <w:marTop w:val="100"/>
          <w:marBottom w:val="100"/>
          <w:divBdr>
            <w:top w:val="none" w:sz="0" w:space="0" w:color="auto"/>
            <w:left w:val="none" w:sz="0" w:space="0" w:color="auto"/>
            <w:bottom w:val="none" w:sz="0" w:space="0" w:color="auto"/>
            <w:right w:val="none" w:sz="0" w:space="0" w:color="auto"/>
          </w:divBdr>
        </w:div>
        <w:div w:id="860894221">
          <w:marLeft w:val="60"/>
          <w:marRight w:val="60"/>
          <w:marTop w:val="100"/>
          <w:marBottom w:val="100"/>
          <w:divBdr>
            <w:top w:val="none" w:sz="0" w:space="0" w:color="auto"/>
            <w:left w:val="none" w:sz="0" w:space="0" w:color="auto"/>
            <w:bottom w:val="none" w:sz="0" w:space="0" w:color="auto"/>
            <w:right w:val="none" w:sz="0" w:space="0" w:color="auto"/>
          </w:divBdr>
        </w:div>
        <w:div w:id="2011173558">
          <w:marLeft w:val="60"/>
          <w:marRight w:val="60"/>
          <w:marTop w:val="100"/>
          <w:marBottom w:val="100"/>
          <w:divBdr>
            <w:top w:val="none" w:sz="0" w:space="0" w:color="auto"/>
            <w:left w:val="none" w:sz="0" w:space="0" w:color="auto"/>
            <w:bottom w:val="none" w:sz="0" w:space="0" w:color="auto"/>
            <w:right w:val="none" w:sz="0" w:space="0" w:color="auto"/>
          </w:divBdr>
        </w:div>
      </w:divsChild>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38566180">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64384542">
      <w:bodyDiv w:val="1"/>
      <w:marLeft w:val="0"/>
      <w:marRight w:val="0"/>
      <w:marTop w:val="0"/>
      <w:marBottom w:val="0"/>
      <w:divBdr>
        <w:top w:val="none" w:sz="0" w:space="0" w:color="auto"/>
        <w:left w:val="none" w:sz="0" w:space="0" w:color="auto"/>
        <w:bottom w:val="none" w:sz="0" w:space="0" w:color="auto"/>
        <w:right w:val="none" w:sz="0" w:space="0" w:color="auto"/>
      </w:divBdr>
      <w:divsChild>
        <w:div w:id="220403923">
          <w:marLeft w:val="60"/>
          <w:marRight w:val="60"/>
          <w:marTop w:val="100"/>
          <w:marBottom w:val="100"/>
          <w:divBdr>
            <w:top w:val="none" w:sz="0" w:space="0" w:color="auto"/>
            <w:left w:val="none" w:sz="0" w:space="0" w:color="auto"/>
            <w:bottom w:val="none" w:sz="0" w:space="0" w:color="auto"/>
            <w:right w:val="none" w:sz="0" w:space="0" w:color="auto"/>
          </w:divBdr>
        </w:div>
        <w:div w:id="1772584596">
          <w:marLeft w:val="60"/>
          <w:marRight w:val="60"/>
          <w:marTop w:val="100"/>
          <w:marBottom w:val="100"/>
          <w:divBdr>
            <w:top w:val="none" w:sz="0" w:space="0" w:color="auto"/>
            <w:left w:val="none" w:sz="0" w:space="0" w:color="auto"/>
            <w:bottom w:val="none" w:sz="0" w:space="0" w:color="auto"/>
            <w:right w:val="none" w:sz="0" w:space="0" w:color="auto"/>
          </w:divBdr>
        </w:div>
        <w:div w:id="570972286">
          <w:marLeft w:val="60"/>
          <w:marRight w:val="60"/>
          <w:marTop w:val="100"/>
          <w:marBottom w:val="100"/>
          <w:divBdr>
            <w:top w:val="none" w:sz="0" w:space="0" w:color="auto"/>
            <w:left w:val="none" w:sz="0" w:space="0" w:color="auto"/>
            <w:bottom w:val="none" w:sz="0" w:space="0" w:color="auto"/>
            <w:right w:val="none" w:sz="0" w:space="0" w:color="auto"/>
          </w:divBdr>
        </w:div>
        <w:div w:id="649792097">
          <w:marLeft w:val="60"/>
          <w:marRight w:val="60"/>
          <w:marTop w:val="100"/>
          <w:marBottom w:val="100"/>
          <w:divBdr>
            <w:top w:val="none" w:sz="0" w:space="0" w:color="auto"/>
            <w:left w:val="none" w:sz="0" w:space="0" w:color="auto"/>
            <w:bottom w:val="none" w:sz="0" w:space="0" w:color="auto"/>
            <w:right w:val="none" w:sz="0" w:space="0" w:color="auto"/>
          </w:divBdr>
        </w:div>
        <w:div w:id="654071657">
          <w:marLeft w:val="60"/>
          <w:marRight w:val="60"/>
          <w:marTop w:val="100"/>
          <w:marBottom w:val="100"/>
          <w:divBdr>
            <w:top w:val="none" w:sz="0" w:space="0" w:color="auto"/>
            <w:left w:val="none" w:sz="0" w:space="0" w:color="auto"/>
            <w:bottom w:val="none" w:sz="0" w:space="0" w:color="auto"/>
            <w:right w:val="none" w:sz="0" w:space="0" w:color="auto"/>
          </w:divBdr>
        </w:div>
        <w:div w:id="1876037386">
          <w:marLeft w:val="60"/>
          <w:marRight w:val="60"/>
          <w:marTop w:val="100"/>
          <w:marBottom w:val="100"/>
          <w:divBdr>
            <w:top w:val="none" w:sz="0" w:space="0" w:color="auto"/>
            <w:left w:val="none" w:sz="0" w:space="0" w:color="auto"/>
            <w:bottom w:val="none" w:sz="0" w:space="0" w:color="auto"/>
            <w:right w:val="none" w:sz="0" w:space="0" w:color="auto"/>
          </w:divBdr>
        </w:div>
        <w:div w:id="269432922">
          <w:marLeft w:val="60"/>
          <w:marRight w:val="60"/>
          <w:marTop w:val="100"/>
          <w:marBottom w:val="100"/>
          <w:divBdr>
            <w:top w:val="none" w:sz="0" w:space="0" w:color="auto"/>
            <w:left w:val="none" w:sz="0" w:space="0" w:color="auto"/>
            <w:bottom w:val="none" w:sz="0" w:space="0" w:color="auto"/>
            <w:right w:val="none" w:sz="0" w:space="0" w:color="auto"/>
          </w:divBdr>
        </w:div>
      </w:divsChild>
    </w:div>
    <w:div w:id="320812311">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24404858">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42965274">
      <w:bodyDiv w:val="1"/>
      <w:marLeft w:val="0"/>
      <w:marRight w:val="0"/>
      <w:marTop w:val="0"/>
      <w:marBottom w:val="0"/>
      <w:divBdr>
        <w:top w:val="none" w:sz="0" w:space="0" w:color="auto"/>
        <w:left w:val="none" w:sz="0" w:space="0" w:color="auto"/>
        <w:bottom w:val="none" w:sz="0" w:space="0" w:color="auto"/>
        <w:right w:val="none" w:sz="0" w:space="0" w:color="auto"/>
      </w:divBdr>
    </w:div>
    <w:div w:id="454300809">
      <w:bodyDiv w:val="1"/>
      <w:marLeft w:val="0"/>
      <w:marRight w:val="0"/>
      <w:marTop w:val="0"/>
      <w:marBottom w:val="0"/>
      <w:divBdr>
        <w:top w:val="none" w:sz="0" w:space="0" w:color="auto"/>
        <w:left w:val="none" w:sz="0" w:space="0" w:color="auto"/>
        <w:bottom w:val="none" w:sz="0" w:space="0" w:color="auto"/>
        <w:right w:val="none" w:sz="0" w:space="0" w:color="auto"/>
      </w:divBdr>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92916838">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499931519">
      <w:bodyDiv w:val="1"/>
      <w:marLeft w:val="0"/>
      <w:marRight w:val="0"/>
      <w:marTop w:val="0"/>
      <w:marBottom w:val="0"/>
      <w:divBdr>
        <w:top w:val="none" w:sz="0" w:space="0" w:color="auto"/>
        <w:left w:val="none" w:sz="0" w:space="0" w:color="auto"/>
        <w:bottom w:val="none" w:sz="0" w:space="0" w:color="auto"/>
        <w:right w:val="none" w:sz="0" w:space="0" w:color="auto"/>
      </w:divBdr>
    </w:div>
    <w:div w:id="519665522">
      <w:bodyDiv w:val="1"/>
      <w:marLeft w:val="0"/>
      <w:marRight w:val="0"/>
      <w:marTop w:val="0"/>
      <w:marBottom w:val="0"/>
      <w:divBdr>
        <w:top w:val="none" w:sz="0" w:space="0" w:color="auto"/>
        <w:left w:val="none" w:sz="0" w:space="0" w:color="auto"/>
        <w:bottom w:val="none" w:sz="0" w:space="0" w:color="auto"/>
        <w:right w:val="none" w:sz="0" w:space="0" w:color="auto"/>
      </w:divBdr>
      <w:divsChild>
        <w:div w:id="1507091353">
          <w:marLeft w:val="0"/>
          <w:marRight w:val="0"/>
          <w:marTop w:val="0"/>
          <w:marBottom w:val="0"/>
          <w:divBdr>
            <w:top w:val="none" w:sz="0" w:space="0" w:color="auto"/>
            <w:left w:val="none" w:sz="0" w:space="0" w:color="auto"/>
            <w:bottom w:val="none" w:sz="0" w:space="0" w:color="auto"/>
            <w:right w:val="none" w:sz="0" w:space="0" w:color="auto"/>
          </w:divBdr>
        </w:div>
        <w:div w:id="207304262">
          <w:marLeft w:val="0"/>
          <w:marRight w:val="0"/>
          <w:marTop w:val="0"/>
          <w:marBottom w:val="0"/>
          <w:divBdr>
            <w:top w:val="none" w:sz="0" w:space="0" w:color="auto"/>
            <w:left w:val="none" w:sz="0" w:space="0" w:color="auto"/>
            <w:bottom w:val="none" w:sz="0" w:space="0" w:color="auto"/>
            <w:right w:val="none" w:sz="0" w:space="0" w:color="auto"/>
          </w:divBdr>
        </w:div>
        <w:div w:id="1013075241">
          <w:marLeft w:val="0"/>
          <w:marRight w:val="0"/>
          <w:marTop w:val="0"/>
          <w:marBottom w:val="0"/>
          <w:divBdr>
            <w:top w:val="none" w:sz="0" w:space="0" w:color="auto"/>
            <w:left w:val="none" w:sz="0" w:space="0" w:color="auto"/>
            <w:bottom w:val="none" w:sz="0" w:space="0" w:color="auto"/>
            <w:right w:val="none" w:sz="0" w:space="0" w:color="auto"/>
          </w:divBdr>
        </w:div>
        <w:div w:id="1152673522">
          <w:marLeft w:val="0"/>
          <w:marRight w:val="0"/>
          <w:marTop w:val="0"/>
          <w:marBottom w:val="0"/>
          <w:divBdr>
            <w:top w:val="none" w:sz="0" w:space="0" w:color="auto"/>
            <w:left w:val="none" w:sz="0" w:space="0" w:color="auto"/>
            <w:bottom w:val="none" w:sz="0" w:space="0" w:color="auto"/>
            <w:right w:val="none" w:sz="0" w:space="0" w:color="auto"/>
          </w:divBdr>
        </w:div>
        <w:div w:id="1744140327">
          <w:marLeft w:val="0"/>
          <w:marRight w:val="0"/>
          <w:marTop w:val="0"/>
          <w:marBottom w:val="0"/>
          <w:divBdr>
            <w:top w:val="none" w:sz="0" w:space="0" w:color="auto"/>
            <w:left w:val="none" w:sz="0" w:space="0" w:color="auto"/>
            <w:bottom w:val="none" w:sz="0" w:space="0" w:color="auto"/>
            <w:right w:val="none" w:sz="0" w:space="0" w:color="auto"/>
          </w:divBdr>
        </w:div>
        <w:div w:id="384522788">
          <w:marLeft w:val="0"/>
          <w:marRight w:val="0"/>
          <w:marTop w:val="0"/>
          <w:marBottom w:val="0"/>
          <w:divBdr>
            <w:top w:val="none" w:sz="0" w:space="0" w:color="auto"/>
            <w:left w:val="none" w:sz="0" w:space="0" w:color="auto"/>
            <w:bottom w:val="none" w:sz="0" w:space="0" w:color="auto"/>
            <w:right w:val="none" w:sz="0" w:space="0" w:color="auto"/>
          </w:divBdr>
        </w:div>
        <w:div w:id="966273658">
          <w:marLeft w:val="0"/>
          <w:marRight w:val="0"/>
          <w:marTop w:val="0"/>
          <w:marBottom w:val="0"/>
          <w:divBdr>
            <w:top w:val="none" w:sz="0" w:space="0" w:color="auto"/>
            <w:left w:val="none" w:sz="0" w:space="0" w:color="auto"/>
            <w:bottom w:val="none" w:sz="0" w:space="0" w:color="auto"/>
            <w:right w:val="none" w:sz="0" w:space="0" w:color="auto"/>
          </w:divBdr>
        </w:div>
        <w:div w:id="303051188">
          <w:marLeft w:val="0"/>
          <w:marRight w:val="0"/>
          <w:marTop w:val="0"/>
          <w:marBottom w:val="0"/>
          <w:divBdr>
            <w:top w:val="none" w:sz="0" w:space="0" w:color="auto"/>
            <w:left w:val="none" w:sz="0" w:space="0" w:color="auto"/>
            <w:bottom w:val="none" w:sz="0" w:space="0" w:color="auto"/>
            <w:right w:val="none" w:sz="0" w:space="0" w:color="auto"/>
          </w:divBdr>
        </w:div>
        <w:div w:id="1850485960">
          <w:marLeft w:val="0"/>
          <w:marRight w:val="0"/>
          <w:marTop w:val="0"/>
          <w:marBottom w:val="0"/>
          <w:divBdr>
            <w:top w:val="none" w:sz="0" w:space="0" w:color="auto"/>
            <w:left w:val="none" w:sz="0" w:space="0" w:color="auto"/>
            <w:bottom w:val="none" w:sz="0" w:space="0" w:color="auto"/>
            <w:right w:val="none" w:sz="0" w:space="0" w:color="auto"/>
          </w:divBdr>
        </w:div>
        <w:div w:id="2064913109">
          <w:marLeft w:val="0"/>
          <w:marRight w:val="0"/>
          <w:marTop w:val="0"/>
          <w:marBottom w:val="0"/>
          <w:divBdr>
            <w:top w:val="none" w:sz="0" w:space="0" w:color="auto"/>
            <w:left w:val="none" w:sz="0" w:space="0" w:color="auto"/>
            <w:bottom w:val="none" w:sz="0" w:space="0" w:color="auto"/>
            <w:right w:val="none" w:sz="0" w:space="0" w:color="auto"/>
          </w:divBdr>
        </w:div>
        <w:div w:id="2124877880">
          <w:marLeft w:val="0"/>
          <w:marRight w:val="0"/>
          <w:marTop w:val="0"/>
          <w:marBottom w:val="0"/>
          <w:divBdr>
            <w:top w:val="none" w:sz="0" w:space="0" w:color="auto"/>
            <w:left w:val="none" w:sz="0" w:space="0" w:color="auto"/>
            <w:bottom w:val="none" w:sz="0" w:space="0" w:color="auto"/>
            <w:right w:val="none" w:sz="0" w:space="0" w:color="auto"/>
          </w:divBdr>
        </w:div>
        <w:div w:id="1200321284">
          <w:marLeft w:val="0"/>
          <w:marRight w:val="0"/>
          <w:marTop w:val="0"/>
          <w:marBottom w:val="0"/>
          <w:divBdr>
            <w:top w:val="none" w:sz="0" w:space="0" w:color="auto"/>
            <w:left w:val="none" w:sz="0" w:space="0" w:color="auto"/>
            <w:bottom w:val="none" w:sz="0" w:space="0" w:color="auto"/>
            <w:right w:val="none" w:sz="0" w:space="0" w:color="auto"/>
          </w:divBdr>
        </w:div>
        <w:div w:id="454099679">
          <w:marLeft w:val="0"/>
          <w:marRight w:val="0"/>
          <w:marTop w:val="0"/>
          <w:marBottom w:val="0"/>
          <w:divBdr>
            <w:top w:val="none" w:sz="0" w:space="0" w:color="auto"/>
            <w:left w:val="none" w:sz="0" w:space="0" w:color="auto"/>
            <w:bottom w:val="none" w:sz="0" w:space="0" w:color="auto"/>
            <w:right w:val="none" w:sz="0" w:space="0" w:color="auto"/>
          </w:divBdr>
        </w:div>
        <w:div w:id="593513523">
          <w:marLeft w:val="0"/>
          <w:marRight w:val="0"/>
          <w:marTop w:val="0"/>
          <w:marBottom w:val="0"/>
          <w:divBdr>
            <w:top w:val="none" w:sz="0" w:space="0" w:color="auto"/>
            <w:left w:val="none" w:sz="0" w:space="0" w:color="auto"/>
            <w:bottom w:val="none" w:sz="0" w:space="0" w:color="auto"/>
            <w:right w:val="none" w:sz="0" w:space="0" w:color="auto"/>
          </w:divBdr>
        </w:div>
        <w:div w:id="1311403821">
          <w:marLeft w:val="0"/>
          <w:marRight w:val="0"/>
          <w:marTop w:val="0"/>
          <w:marBottom w:val="0"/>
          <w:divBdr>
            <w:top w:val="none" w:sz="0" w:space="0" w:color="auto"/>
            <w:left w:val="none" w:sz="0" w:space="0" w:color="auto"/>
            <w:bottom w:val="none" w:sz="0" w:space="0" w:color="auto"/>
            <w:right w:val="none" w:sz="0" w:space="0" w:color="auto"/>
          </w:divBdr>
        </w:div>
        <w:div w:id="836383524">
          <w:marLeft w:val="0"/>
          <w:marRight w:val="0"/>
          <w:marTop w:val="0"/>
          <w:marBottom w:val="0"/>
          <w:divBdr>
            <w:top w:val="none" w:sz="0" w:space="0" w:color="auto"/>
            <w:left w:val="none" w:sz="0" w:space="0" w:color="auto"/>
            <w:bottom w:val="none" w:sz="0" w:space="0" w:color="auto"/>
            <w:right w:val="none" w:sz="0" w:space="0" w:color="auto"/>
          </w:divBdr>
        </w:div>
        <w:div w:id="241064893">
          <w:marLeft w:val="0"/>
          <w:marRight w:val="0"/>
          <w:marTop w:val="0"/>
          <w:marBottom w:val="0"/>
          <w:divBdr>
            <w:top w:val="none" w:sz="0" w:space="0" w:color="auto"/>
            <w:left w:val="none" w:sz="0" w:space="0" w:color="auto"/>
            <w:bottom w:val="none" w:sz="0" w:space="0" w:color="auto"/>
            <w:right w:val="none" w:sz="0" w:space="0" w:color="auto"/>
          </w:divBdr>
        </w:div>
        <w:div w:id="2120903174">
          <w:marLeft w:val="0"/>
          <w:marRight w:val="0"/>
          <w:marTop w:val="0"/>
          <w:marBottom w:val="0"/>
          <w:divBdr>
            <w:top w:val="none" w:sz="0" w:space="0" w:color="auto"/>
            <w:left w:val="none" w:sz="0" w:space="0" w:color="auto"/>
            <w:bottom w:val="none" w:sz="0" w:space="0" w:color="auto"/>
            <w:right w:val="none" w:sz="0" w:space="0" w:color="auto"/>
          </w:divBdr>
        </w:div>
      </w:divsChild>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894463410">
          <w:marLeft w:val="60"/>
          <w:marRight w:val="60"/>
          <w:marTop w:val="100"/>
          <w:marBottom w:val="100"/>
          <w:divBdr>
            <w:top w:val="none" w:sz="0" w:space="0" w:color="auto"/>
            <w:left w:val="none" w:sz="0" w:space="0" w:color="auto"/>
            <w:bottom w:val="none" w:sz="0" w:space="0" w:color="auto"/>
            <w:right w:val="none" w:sz="0" w:space="0" w:color="auto"/>
          </w:divBdr>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668874921">
          <w:marLeft w:val="60"/>
          <w:marRight w:val="60"/>
          <w:marTop w:val="100"/>
          <w:marBottom w:val="100"/>
          <w:divBdr>
            <w:top w:val="none" w:sz="0" w:space="0" w:color="auto"/>
            <w:left w:val="none" w:sz="0" w:space="0" w:color="auto"/>
            <w:bottom w:val="none" w:sz="0" w:space="0" w:color="auto"/>
            <w:right w:val="none" w:sz="0" w:space="0" w:color="auto"/>
          </w:divBdr>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811795534">
          <w:marLeft w:val="60"/>
          <w:marRight w:val="60"/>
          <w:marTop w:val="100"/>
          <w:marBottom w:val="100"/>
          <w:divBdr>
            <w:top w:val="none" w:sz="0" w:space="0" w:color="auto"/>
            <w:left w:val="none" w:sz="0" w:space="0" w:color="auto"/>
            <w:bottom w:val="none" w:sz="0" w:space="0" w:color="auto"/>
            <w:right w:val="none" w:sz="0" w:space="0" w:color="auto"/>
          </w:divBdr>
        </w:div>
        <w:div w:id="719793049">
          <w:marLeft w:val="60"/>
          <w:marRight w:val="60"/>
          <w:marTop w:val="100"/>
          <w:marBottom w:val="100"/>
          <w:divBdr>
            <w:top w:val="none" w:sz="0" w:space="0" w:color="auto"/>
            <w:left w:val="none" w:sz="0" w:space="0" w:color="auto"/>
            <w:bottom w:val="none" w:sz="0" w:space="0" w:color="auto"/>
            <w:right w:val="none" w:sz="0" w:space="0" w:color="auto"/>
          </w:divBdr>
        </w:div>
        <w:div w:id="693534692">
          <w:marLeft w:val="60"/>
          <w:marRight w:val="60"/>
          <w:marTop w:val="100"/>
          <w:marBottom w:val="100"/>
          <w:divBdr>
            <w:top w:val="none" w:sz="0" w:space="0" w:color="auto"/>
            <w:left w:val="none" w:sz="0" w:space="0" w:color="auto"/>
            <w:bottom w:val="none" w:sz="0" w:space="0" w:color="auto"/>
            <w:right w:val="none" w:sz="0" w:space="0" w:color="auto"/>
          </w:divBdr>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50079930">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734012043">
          <w:marLeft w:val="60"/>
          <w:marRight w:val="60"/>
          <w:marTop w:val="100"/>
          <w:marBottom w:val="100"/>
          <w:divBdr>
            <w:top w:val="none" w:sz="0" w:space="0" w:color="auto"/>
            <w:left w:val="none" w:sz="0" w:space="0" w:color="auto"/>
            <w:bottom w:val="none" w:sz="0" w:space="0" w:color="auto"/>
            <w:right w:val="none" w:sz="0" w:space="0" w:color="auto"/>
          </w:divBdr>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594171067">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540019153">
          <w:marLeft w:val="60"/>
          <w:marRight w:val="60"/>
          <w:marTop w:val="100"/>
          <w:marBottom w:val="100"/>
          <w:divBdr>
            <w:top w:val="none" w:sz="0" w:space="0" w:color="auto"/>
            <w:left w:val="none" w:sz="0" w:space="0" w:color="auto"/>
            <w:bottom w:val="none" w:sz="0" w:space="0" w:color="auto"/>
            <w:right w:val="none" w:sz="0" w:space="0" w:color="auto"/>
          </w:divBdr>
        </w:div>
        <w:div w:id="474178136">
          <w:marLeft w:val="60"/>
          <w:marRight w:val="60"/>
          <w:marTop w:val="100"/>
          <w:marBottom w:val="100"/>
          <w:divBdr>
            <w:top w:val="none" w:sz="0" w:space="0" w:color="auto"/>
            <w:left w:val="none" w:sz="0" w:space="0" w:color="auto"/>
            <w:bottom w:val="none" w:sz="0" w:space="0" w:color="auto"/>
            <w:right w:val="none" w:sz="0" w:space="0" w:color="auto"/>
          </w:divBdr>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67596270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757991604">
          <w:marLeft w:val="60"/>
          <w:marRight w:val="60"/>
          <w:marTop w:val="100"/>
          <w:marBottom w:val="100"/>
          <w:divBdr>
            <w:top w:val="none" w:sz="0" w:space="0" w:color="auto"/>
            <w:left w:val="none" w:sz="0" w:space="0" w:color="auto"/>
            <w:bottom w:val="none" w:sz="0" w:space="0" w:color="auto"/>
            <w:right w:val="none" w:sz="0" w:space="0" w:color="auto"/>
          </w:divBdr>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74133010">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14558181">
      <w:bodyDiv w:val="1"/>
      <w:marLeft w:val="0"/>
      <w:marRight w:val="0"/>
      <w:marTop w:val="0"/>
      <w:marBottom w:val="0"/>
      <w:divBdr>
        <w:top w:val="none" w:sz="0" w:space="0" w:color="auto"/>
        <w:left w:val="none" w:sz="0" w:space="0" w:color="auto"/>
        <w:bottom w:val="none" w:sz="0" w:space="0" w:color="auto"/>
        <w:right w:val="none" w:sz="0" w:space="0" w:color="auto"/>
      </w:divBdr>
      <w:divsChild>
        <w:div w:id="806238287">
          <w:marLeft w:val="0"/>
          <w:marRight w:val="0"/>
          <w:marTop w:val="0"/>
          <w:marBottom w:val="0"/>
          <w:divBdr>
            <w:top w:val="none" w:sz="0" w:space="0" w:color="auto"/>
            <w:left w:val="none" w:sz="0" w:space="0" w:color="auto"/>
            <w:bottom w:val="none" w:sz="0" w:space="0" w:color="auto"/>
            <w:right w:val="none" w:sz="0" w:space="0" w:color="auto"/>
          </w:divBdr>
          <w:divsChild>
            <w:div w:id="2133622557">
              <w:marLeft w:val="0"/>
              <w:marRight w:val="0"/>
              <w:marTop w:val="0"/>
              <w:marBottom w:val="0"/>
              <w:divBdr>
                <w:top w:val="none" w:sz="0" w:space="0" w:color="auto"/>
                <w:left w:val="none" w:sz="0" w:space="0" w:color="auto"/>
                <w:bottom w:val="none" w:sz="0" w:space="0" w:color="auto"/>
                <w:right w:val="none" w:sz="0" w:space="0" w:color="auto"/>
              </w:divBdr>
              <w:divsChild>
                <w:div w:id="1984189519">
                  <w:marLeft w:val="0"/>
                  <w:marRight w:val="0"/>
                  <w:marTop w:val="0"/>
                  <w:marBottom w:val="0"/>
                  <w:divBdr>
                    <w:top w:val="none" w:sz="0" w:space="0" w:color="auto"/>
                    <w:left w:val="none" w:sz="0" w:space="0" w:color="auto"/>
                    <w:bottom w:val="none" w:sz="0" w:space="0" w:color="auto"/>
                    <w:right w:val="none" w:sz="0" w:space="0" w:color="auto"/>
                  </w:divBdr>
                  <w:divsChild>
                    <w:div w:id="1994138513">
                      <w:marLeft w:val="0"/>
                      <w:marRight w:val="0"/>
                      <w:marTop w:val="0"/>
                      <w:marBottom w:val="0"/>
                      <w:divBdr>
                        <w:top w:val="none" w:sz="0" w:space="0" w:color="auto"/>
                        <w:left w:val="none" w:sz="0" w:space="0" w:color="auto"/>
                        <w:bottom w:val="none" w:sz="0" w:space="0" w:color="auto"/>
                        <w:right w:val="none" w:sz="0" w:space="0" w:color="auto"/>
                      </w:divBdr>
                      <w:divsChild>
                        <w:div w:id="1856385111">
                          <w:marLeft w:val="0"/>
                          <w:marRight w:val="0"/>
                          <w:marTop w:val="0"/>
                          <w:marBottom w:val="0"/>
                          <w:divBdr>
                            <w:top w:val="none" w:sz="0" w:space="0" w:color="auto"/>
                            <w:left w:val="none" w:sz="0" w:space="0" w:color="auto"/>
                            <w:bottom w:val="none" w:sz="0" w:space="0" w:color="auto"/>
                            <w:right w:val="none" w:sz="0" w:space="0" w:color="auto"/>
                          </w:divBdr>
                        </w:div>
                        <w:div w:id="2115052574">
                          <w:marLeft w:val="0"/>
                          <w:marRight w:val="0"/>
                          <w:marTop w:val="0"/>
                          <w:marBottom w:val="0"/>
                          <w:divBdr>
                            <w:top w:val="none" w:sz="0" w:space="0" w:color="auto"/>
                            <w:left w:val="none" w:sz="0" w:space="0" w:color="auto"/>
                            <w:bottom w:val="none" w:sz="0" w:space="0" w:color="auto"/>
                            <w:right w:val="none" w:sz="0" w:space="0" w:color="auto"/>
                          </w:divBdr>
                        </w:div>
                        <w:div w:id="657734486">
                          <w:marLeft w:val="0"/>
                          <w:marRight w:val="0"/>
                          <w:marTop w:val="0"/>
                          <w:marBottom w:val="0"/>
                          <w:divBdr>
                            <w:top w:val="none" w:sz="0" w:space="0" w:color="auto"/>
                            <w:left w:val="none" w:sz="0" w:space="0" w:color="auto"/>
                            <w:bottom w:val="none" w:sz="0" w:space="0" w:color="auto"/>
                            <w:right w:val="none" w:sz="0" w:space="0" w:color="auto"/>
                          </w:divBdr>
                        </w:div>
                        <w:div w:id="1511481589">
                          <w:marLeft w:val="0"/>
                          <w:marRight w:val="0"/>
                          <w:marTop w:val="0"/>
                          <w:marBottom w:val="0"/>
                          <w:divBdr>
                            <w:top w:val="none" w:sz="0" w:space="0" w:color="auto"/>
                            <w:left w:val="none" w:sz="0" w:space="0" w:color="auto"/>
                            <w:bottom w:val="none" w:sz="0" w:space="0" w:color="auto"/>
                            <w:right w:val="none" w:sz="0" w:space="0" w:color="auto"/>
                          </w:divBdr>
                        </w:div>
                        <w:div w:id="740906496">
                          <w:marLeft w:val="0"/>
                          <w:marRight w:val="0"/>
                          <w:marTop w:val="0"/>
                          <w:marBottom w:val="0"/>
                          <w:divBdr>
                            <w:top w:val="none" w:sz="0" w:space="0" w:color="auto"/>
                            <w:left w:val="none" w:sz="0" w:space="0" w:color="auto"/>
                            <w:bottom w:val="none" w:sz="0" w:space="0" w:color="auto"/>
                            <w:right w:val="none" w:sz="0" w:space="0" w:color="auto"/>
                          </w:divBdr>
                        </w:div>
                        <w:div w:id="1794864485">
                          <w:marLeft w:val="0"/>
                          <w:marRight w:val="0"/>
                          <w:marTop w:val="0"/>
                          <w:marBottom w:val="0"/>
                          <w:divBdr>
                            <w:top w:val="none" w:sz="0" w:space="0" w:color="auto"/>
                            <w:left w:val="none" w:sz="0" w:space="0" w:color="auto"/>
                            <w:bottom w:val="none" w:sz="0" w:space="0" w:color="auto"/>
                            <w:right w:val="none" w:sz="0" w:space="0" w:color="auto"/>
                          </w:divBdr>
                        </w:div>
                        <w:div w:id="1620641281">
                          <w:marLeft w:val="0"/>
                          <w:marRight w:val="0"/>
                          <w:marTop w:val="0"/>
                          <w:marBottom w:val="0"/>
                          <w:divBdr>
                            <w:top w:val="none" w:sz="0" w:space="0" w:color="auto"/>
                            <w:left w:val="none" w:sz="0" w:space="0" w:color="auto"/>
                            <w:bottom w:val="none" w:sz="0" w:space="0" w:color="auto"/>
                            <w:right w:val="none" w:sz="0" w:space="0" w:color="auto"/>
                          </w:divBdr>
                        </w:div>
                        <w:div w:id="1283803343">
                          <w:marLeft w:val="0"/>
                          <w:marRight w:val="0"/>
                          <w:marTop w:val="0"/>
                          <w:marBottom w:val="0"/>
                          <w:divBdr>
                            <w:top w:val="none" w:sz="0" w:space="0" w:color="auto"/>
                            <w:left w:val="none" w:sz="0" w:space="0" w:color="auto"/>
                            <w:bottom w:val="none" w:sz="0" w:space="0" w:color="auto"/>
                            <w:right w:val="none" w:sz="0" w:space="0" w:color="auto"/>
                          </w:divBdr>
                        </w:div>
                        <w:div w:id="1507788241">
                          <w:marLeft w:val="0"/>
                          <w:marRight w:val="0"/>
                          <w:marTop w:val="0"/>
                          <w:marBottom w:val="0"/>
                          <w:divBdr>
                            <w:top w:val="none" w:sz="0" w:space="0" w:color="auto"/>
                            <w:left w:val="none" w:sz="0" w:space="0" w:color="auto"/>
                            <w:bottom w:val="none" w:sz="0" w:space="0" w:color="auto"/>
                            <w:right w:val="none" w:sz="0" w:space="0" w:color="auto"/>
                          </w:divBdr>
                        </w:div>
                        <w:div w:id="782000904">
                          <w:marLeft w:val="0"/>
                          <w:marRight w:val="0"/>
                          <w:marTop w:val="0"/>
                          <w:marBottom w:val="0"/>
                          <w:divBdr>
                            <w:top w:val="none" w:sz="0" w:space="0" w:color="auto"/>
                            <w:left w:val="none" w:sz="0" w:space="0" w:color="auto"/>
                            <w:bottom w:val="none" w:sz="0" w:space="0" w:color="auto"/>
                            <w:right w:val="none" w:sz="0" w:space="0" w:color="auto"/>
                          </w:divBdr>
                        </w:div>
                        <w:div w:id="1211573894">
                          <w:marLeft w:val="0"/>
                          <w:marRight w:val="0"/>
                          <w:marTop w:val="0"/>
                          <w:marBottom w:val="0"/>
                          <w:divBdr>
                            <w:top w:val="none" w:sz="0" w:space="0" w:color="auto"/>
                            <w:left w:val="none" w:sz="0" w:space="0" w:color="auto"/>
                            <w:bottom w:val="none" w:sz="0" w:space="0" w:color="auto"/>
                            <w:right w:val="none" w:sz="0" w:space="0" w:color="auto"/>
                          </w:divBdr>
                        </w:div>
                      </w:divsChild>
                    </w:div>
                    <w:div w:id="2031030028">
                      <w:marLeft w:val="0"/>
                      <w:marRight w:val="0"/>
                      <w:marTop w:val="0"/>
                      <w:marBottom w:val="0"/>
                      <w:divBdr>
                        <w:top w:val="none" w:sz="0" w:space="0" w:color="auto"/>
                        <w:left w:val="none" w:sz="0" w:space="0" w:color="auto"/>
                        <w:bottom w:val="none" w:sz="0" w:space="0" w:color="auto"/>
                        <w:right w:val="none" w:sz="0" w:space="0" w:color="auto"/>
                      </w:divBdr>
                    </w:div>
                    <w:div w:id="14461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07733">
          <w:marLeft w:val="0"/>
          <w:marRight w:val="0"/>
          <w:marTop w:val="0"/>
          <w:marBottom w:val="0"/>
          <w:divBdr>
            <w:top w:val="none" w:sz="0" w:space="0" w:color="auto"/>
            <w:left w:val="none" w:sz="0" w:space="0" w:color="auto"/>
            <w:bottom w:val="none" w:sz="0" w:space="0" w:color="auto"/>
            <w:right w:val="none" w:sz="0" w:space="0" w:color="auto"/>
          </w:divBdr>
          <w:divsChild>
            <w:div w:id="1774745093">
              <w:marLeft w:val="0"/>
              <w:marRight w:val="0"/>
              <w:marTop w:val="0"/>
              <w:marBottom w:val="0"/>
              <w:divBdr>
                <w:top w:val="none" w:sz="0" w:space="0" w:color="auto"/>
                <w:left w:val="none" w:sz="0" w:space="0" w:color="auto"/>
                <w:bottom w:val="none" w:sz="0" w:space="0" w:color="auto"/>
                <w:right w:val="none" w:sz="0" w:space="0" w:color="auto"/>
              </w:divBdr>
              <w:divsChild>
                <w:div w:id="10546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241464">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976960233">
      <w:bodyDiv w:val="1"/>
      <w:marLeft w:val="0"/>
      <w:marRight w:val="0"/>
      <w:marTop w:val="0"/>
      <w:marBottom w:val="0"/>
      <w:divBdr>
        <w:top w:val="none" w:sz="0" w:space="0" w:color="auto"/>
        <w:left w:val="none" w:sz="0" w:space="0" w:color="auto"/>
        <w:bottom w:val="none" w:sz="0" w:space="0" w:color="auto"/>
        <w:right w:val="none" w:sz="0" w:space="0" w:color="auto"/>
      </w:divBdr>
    </w:div>
    <w:div w:id="1083533527">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67863457">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75403387">
      <w:bodyDiv w:val="1"/>
      <w:marLeft w:val="0"/>
      <w:marRight w:val="0"/>
      <w:marTop w:val="0"/>
      <w:marBottom w:val="0"/>
      <w:divBdr>
        <w:top w:val="none" w:sz="0" w:space="0" w:color="auto"/>
        <w:left w:val="none" w:sz="0" w:space="0" w:color="auto"/>
        <w:bottom w:val="none" w:sz="0" w:space="0" w:color="auto"/>
        <w:right w:val="none" w:sz="0" w:space="0" w:color="auto"/>
      </w:divBdr>
      <w:divsChild>
        <w:div w:id="1628507143">
          <w:marLeft w:val="0"/>
          <w:marRight w:val="0"/>
          <w:marTop w:val="0"/>
          <w:marBottom w:val="0"/>
          <w:divBdr>
            <w:top w:val="none" w:sz="0" w:space="0" w:color="auto"/>
            <w:left w:val="none" w:sz="0" w:space="0" w:color="auto"/>
            <w:bottom w:val="none" w:sz="0" w:space="0" w:color="auto"/>
            <w:right w:val="none" w:sz="0" w:space="0" w:color="auto"/>
          </w:divBdr>
          <w:divsChild>
            <w:div w:id="1327398825">
              <w:marLeft w:val="0"/>
              <w:marRight w:val="0"/>
              <w:marTop w:val="0"/>
              <w:marBottom w:val="0"/>
              <w:divBdr>
                <w:top w:val="none" w:sz="0" w:space="0" w:color="auto"/>
                <w:left w:val="none" w:sz="0" w:space="0" w:color="auto"/>
                <w:bottom w:val="none" w:sz="0" w:space="0" w:color="auto"/>
                <w:right w:val="none" w:sz="0" w:space="0" w:color="auto"/>
              </w:divBdr>
            </w:div>
            <w:div w:id="518860977">
              <w:marLeft w:val="0"/>
              <w:marRight w:val="0"/>
              <w:marTop w:val="0"/>
              <w:marBottom w:val="0"/>
              <w:divBdr>
                <w:top w:val="none" w:sz="0" w:space="0" w:color="auto"/>
                <w:left w:val="none" w:sz="0" w:space="0" w:color="auto"/>
                <w:bottom w:val="none" w:sz="0" w:space="0" w:color="auto"/>
                <w:right w:val="none" w:sz="0" w:space="0" w:color="auto"/>
              </w:divBdr>
            </w:div>
            <w:div w:id="207185667">
              <w:marLeft w:val="0"/>
              <w:marRight w:val="0"/>
              <w:marTop w:val="0"/>
              <w:marBottom w:val="0"/>
              <w:divBdr>
                <w:top w:val="none" w:sz="0" w:space="0" w:color="auto"/>
                <w:left w:val="none" w:sz="0" w:space="0" w:color="auto"/>
                <w:bottom w:val="none" w:sz="0" w:space="0" w:color="auto"/>
                <w:right w:val="none" w:sz="0" w:space="0" w:color="auto"/>
              </w:divBdr>
            </w:div>
            <w:div w:id="261228044">
              <w:marLeft w:val="0"/>
              <w:marRight w:val="0"/>
              <w:marTop w:val="0"/>
              <w:marBottom w:val="0"/>
              <w:divBdr>
                <w:top w:val="none" w:sz="0" w:space="0" w:color="auto"/>
                <w:left w:val="none" w:sz="0" w:space="0" w:color="auto"/>
                <w:bottom w:val="none" w:sz="0" w:space="0" w:color="auto"/>
                <w:right w:val="none" w:sz="0" w:space="0" w:color="auto"/>
              </w:divBdr>
            </w:div>
            <w:div w:id="224025674">
              <w:marLeft w:val="0"/>
              <w:marRight w:val="0"/>
              <w:marTop w:val="0"/>
              <w:marBottom w:val="0"/>
              <w:divBdr>
                <w:top w:val="none" w:sz="0" w:space="0" w:color="auto"/>
                <w:left w:val="none" w:sz="0" w:space="0" w:color="auto"/>
                <w:bottom w:val="none" w:sz="0" w:space="0" w:color="auto"/>
                <w:right w:val="none" w:sz="0" w:space="0" w:color="auto"/>
              </w:divBdr>
            </w:div>
            <w:div w:id="789713286">
              <w:marLeft w:val="0"/>
              <w:marRight w:val="0"/>
              <w:marTop w:val="0"/>
              <w:marBottom w:val="0"/>
              <w:divBdr>
                <w:top w:val="none" w:sz="0" w:space="0" w:color="auto"/>
                <w:left w:val="none" w:sz="0" w:space="0" w:color="auto"/>
                <w:bottom w:val="none" w:sz="0" w:space="0" w:color="auto"/>
                <w:right w:val="none" w:sz="0" w:space="0" w:color="auto"/>
              </w:divBdr>
            </w:div>
            <w:div w:id="1455901559">
              <w:marLeft w:val="0"/>
              <w:marRight w:val="0"/>
              <w:marTop w:val="0"/>
              <w:marBottom w:val="0"/>
              <w:divBdr>
                <w:top w:val="none" w:sz="0" w:space="0" w:color="auto"/>
                <w:left w:val="none" w:sz="0" w:space="0" w:color="auto"/>
                <w:bottom w:val="none" w:sz="0" w:space="0" w:color="auto"/>
                <w:right w:val="none" w:sz="0" w:space="0" w:color="auto"/>
              </w:divBdr>
            </w:div>
            <w:div w:id="6063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09938774">
      <w:bodyDiv w:val="1"/>
      <w:marLeft w:val="0"/>
      <w:marRight w:val="0"/>
      <w:marTop w:val="0"/>
      <w:marBottom w:val="0"/>
      <w:divBdr>
        <w:top w:val="none" w:sz="0" w:space="0" w:color="auto"/>
        <w:left w:val="none" w:sz="0" w:space="0" w:color="auto"/>
        <w:bottom w:val="none" w:sz="0" w:space="0" w:color="auto"/>
        <w:right w:val="none" w:sz="0" w:space="0" w:color="auto"/>
      </w:divBdr>
      <w:divsChild>
        <w:div w:id="205334276">
          <w:marLeft w:val="0"/>
          <w:marRight w:val="0"/>
          <w:marTop w:val="0"/>
          <w:marBottom w:val="0"/>
          <w:divBdr>
            <w:top w:val="none" w:sz="0" w:space="0" w:color="auto"/>
            <w:left w:val="none" w:sz="0" w:space="0" w:color="auto"/>
            <w:bottom w:val="none" w:sz="0" w:space="0" w:color="auto"/>
            <w:right w:val="none" w:sz="0" w:space="0" w:color="auto"/>
          </w:divBdr>
        </w:div>
      </w:divsChild>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463892279">
          <w:marLeft w:val="60"/>
          <w:marRight w:val="60"/>
          <w:marTop w:val="100"/>
          <w:marBottom w:val="100"/>
          <w:divBdr>
            <w:top w:val="none" w:sz="0" w:space="0" w:color="auto"/>
            <w:left w:val="none" w:sz="0" w:space="0" w:color="auto"/>
            <w:bottom w:val="none" w:sz="0" w:space="0" w:color="auto"/>
            <w:right w:val="none" w:sz="0" w:space="0" w:color="auto"/>
          </w:divBdr>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72838280">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409428261">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719746675">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945189530">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1201629686">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 w:id="26411268">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8810192">
          <w:marLeft w:val="60"/>
          <w:marRight w:val="60"/>
          <w:marTop w:val="100"/>
          <w:marBottom w:val="100"/>
          <w:divBdr>
            <w:top w:val="none" w:sz="0" w:space="0" w:color="auto"/>
            <w:left w:val="none" w:sz="0" w:space="0" w:color="auto"/>
            <w:bottom w:val="none" w:sz="0" w:space="0" w:color="auto"/>
            <w:right w:val="none" w:sz="0" w:space="0" w:color="auto"/>
          </w:divBdr>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680014220">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940930">
      <w:bodyDiv w:val="1"/>
      <w:marLeft w:val="0"/>
      <w:marRight w:val="0"/>
      <w:marTop w:val="0"/>
      <w:marBottom w:val="0"/>
      <w:divBdr>
        <w:top w:val="none" w:sz="0" w:space="0" w:color="auto"/>
        <w:left w:val="none" w:sz="0" w:space="0" w:color="auto"/>
        <w:bottom w:val="none" w:sz="0" w:space="0" w:color="auto"/>
        <w:right w:val="none" w:sz="0" w:space="0" w:color="auto"/>
      </w:divBdr>
      <w:divsChild>
        <w:div w:id="705985437">
          <w:marLeft w:val="0"/>
          <w:marRight w:val="0"/>
          <w:marTop w:val="0"/>
          <w:marBottom w:val="0"/>
          <w:divBdr>
            <w:top w:val="none" w:sz="0" w:space="0" w:color="auto"/>
            <w:left w:val="none" w:sz="0" w:space="0" w:color="auto"/>
            <w:bottom w:val="none" w:sz="0" w:space="0" w:color="auto"/>
            <w:right w:val="none" w:sz="0" w:space="0" w:color="auto"/>
          </w:divBdr>
          <w:divsChild>
            <w:div w:id="35929574">
              <w:marLeft w:val="0"/>
              <w:marRight w:val="0"/>
              <w:marTop w:val="0"/>
              <w:marBottom w:val="0"/>
              <w:divBdr>
                <w:top w:val="none" w:sz="0" w:space="0" w:color="auto"/>
                <w:left w:val="none" w:sz="0" w:space="0" w:color="auto"/>
                <w:bottom w:val="none" w:sz="0" w:space="0" w:color="auto"/>
                <w:right w:val="none" w:sz="0" w:space="0" w:color="auto"/>
              </w:divBdr>
              <w:divsChild>
                <w:div w:id="1145857538">
                  <w:marLeft w:val="0"/>
                  <w:marRight w:val="0"/>
                  <w:marTop w:val="0"/>
                  <w:marBottom w:val="0"/>
                  <w:divBdr>
                    <w:top w:val="none" w:sz="0" w:space="0" w:color="auto"/>
                    <w:left w:val="none" w:sz="0" w:space="0" w:color="auto"/>
                    <w:bottom w:val="none" w:sz="0" w:space="0" w:color="auto"/>
                    <w:right w:val="none" w:sz="0" w:space="0" w:color="auto"/>
                  </w:divBdr>
                  <w:divsChild>
                    <w:div w:id="1799644500">
                      <w:marLeft w:val="0"/>
                      <w:marRight w:val="0"/>
                      <w:marTop w:val="0"/>
                      <w:marBottom w:val="0"/>
                      <w:divBdr>
                        <w:top w:val="none" w:sz="0" w:space="0" w:color="auto"/>
                        <w:left w:val="none" w:sz="0" w:space="0" w:color="auto"/>
                        <w:bottom w:val="none" w:sz="0" w:space="0" w:color="auto"/>
                        <w:right w:val="none" w:sz="0" w:space="0" w:color="auto"/>
                      </w:divBdr>
                      <w:divsChild>
                        <w:div w:id="1310549494">
                          <w:marLeft w:val="0"/>
                          <w:marRight w:val="0"/>
                          <w:marTop w:val="0"/>
                          <w:marBottom w:val="0"/>
                          <w:divBdr>
                            <w:top w:val="none" w:sz="0" w:space="0" w:color="auto"/>
                            <w:left w:val="none" w:sz="0" w:space="0" w:color="auto"/>
                            <w:bottom w:val="none" w:sz="0" w:space="0" w:color="auto"/>
                            <w:right w:val="none" w:sz="0" w:space="0" w:color="auto"/>
                          </w:divBdr>
                        </w:div>
                        <w:div w:id="656570793">
                          <w:marLeft w:val="0"/>
                          <w:marRight w:val="0"/>
                          <w:marTop w:val="0"/>
                          <w:marBottom w:val="0"/>
                          <w:divBdr>
                            <w:top w:val="none" w:sz="0" w:space="0" w:color="auto"/>
                            <w:left w:val="none" w:sz="0" w:space="0" w:color="auto"/>
                            <w:bottom w:val="none" w:sz="0" w:space="0" w:color="auto"/>
                            <w:right w:val="none" w:sz="0" w:space="0" w:color="auto"/>
                          </w:divBdr>
                        </w:div>
                        <w:div w:id="63917012">
                          <w:marLeft w:val="0"/>
                          <w:marRight w:val="0"/>
                          <w:marTop w:val="0"/>
                          <w:marBottom w:val="0"/>
                          <w:divBdr>
                            <w:top w:val="none" w:sz="0" w:space="0" w:color="auto"/>
                            <w:left w:val="none" w:sz="0" w:space="0" w:color="auto"/>
                            <w:bottom w:val="none" w:sz="0" w:space="0" w:color="auto"/>
                            <w:right w:val="none" w:sz="0" w:space="0" w:color="auto"/>
                          </w:divBdr>
                        </w:div>
                        <w:div w:id="724641268">
                          <w:marLeft w:val="0"/>
                          <w:marRight w:val="0"/>
                          <w:marTop w:val="0"/>
                          <w:marBottom w:val="0"/>
                          <w:divBdr>
                            <w:top w:val="none" w:sz="0" w:space="0" w:color="auto"/>
                            <w:left w:val="none" w:sz="0" w:space="0" w:color="auto"/>
                            <w:bottom w:val="none" w:sz="0" w:space="0" w:color="auto"/>
                            <w:right w:val="none" w:sz="0" w:space="0" w:color="auto"/>
                          </w:divBdr>
                        </w:div>
                        <w:div w:id="380981793">
                          <w:marLeft w:val="0"/>
                          <w:marRight w:val="0"/>
                          <w:marTop w:val="0"/>
                          <w:marBottom w:val="0"/>
                          <w:divBdr>
                            <w:top w:val="none" w:sz="0" w:space="0" w:color="auto"/>
                            <w:left w:val="none" w:sz="0" w:space="0" w:color="auto"/>
                            <w:bottom w:val="none" w:sz="0" w:space="0" w:color="auto"/>
                            <w:right w:val="none" w:sz="0" w:space="0" w:color="auto"/>
                          </w:divBdr>
                        </w:div>
                        <w:div w:id="1507404034">
                          <w:marLeft w:val="0"/>
                          <w:marRight w:val="0"/>
                          <w:marTop w:val="0"/>
                          <w:marBottom w:val="0"/>
                          <w:divBdr>
                            <w:top w:val="none" w:sz="0" w:space="0" w:color="auto"/>
                            <w:left w:val="none" w:sz="0" w:space="0" w:color="auto"/>
                            <w:bottom w:val="none" w:sz="0" w:space="0" w:color="auto"/>
                            <w:right w:val="none" w:sz="0" w:space="0" w:color="auto"/>
                          </w:divBdr>
                        </w:div>
                        <w:div w:id="903299762">
                          <w:marLeft w:val="0"/>
                          <w:marRight w:val="0"/>
                          <w:marTop w:val="0"/>
                          <w:marBottom w:val="0"/>
                          <w:divBdr>
                            <w:top w:val="none" w:sz="0" w:space="0" w:color="auto"/>
                            <w:left w:val="none" w:sz="0" w:space="0" w:color="auto"/>
                            <w:bottom w:val="none" w:sz="0" w:space="0" w:color="auto"/>
                            <w:right w:val="none" w:sz="0" w:space="0" w:color="auto"/>
                          </w:divBdr>
                        </w:div>
                        <w:div w:id="1384675882">
                          <w:marLeft w:val="0"/>
                          <w:marRight w:val="0"/>
                          <w:marTop w:val="0"/>
                          <w:marBottom w:val="0"/>
                          <w:divBdr>
                            <w:top w:val="none" w:sz="0" w:space="0" w:color="auto"/>
                            <w:left w:val="none" w:sz="0" w:space="0" w:color="auto"/>
                            <w:bottom w:val="none" w:sz="0" w:space="0" w:color="auto"/>
                            <w:right w:val="none" w:sz="0" w:space="0" w:color="auto"/>
                          </w:divBdr>
                        </w:div>
                        <w:div w:id="1267469912">
                          <w:marLeft w:val="0"/>
                          <w:marRight w:val="0"/>
                          <w:marTop w:val="0"/>
                          <w:marBottom w:val="0"/>
                          <w:divBdr>
                            <w:top w:val="none" w:sz="0" w:space="0" w:color="auto"/>
                            <w:left w:val="none" w:sz="0" w:space="0" w:color="auto"/>
                            <w:bottom w:val="none" w:sz="0" w:space="0" w:color="auto"/>
                            <w:right w:val="none" w:sz="0" w:space="0" w:color="auto"/>
                          </w:divBdr>
                        </w:div>
                        <w:div w:id="1548489124">
                          <w:marLeft w:val="0"/>
                          <w:marRight w:val="0"/>
                          <w:marTop w:val="0"/>
                          <w:marBottom w:val="0"/>
                          <w:divBdr>
                            <w:top w:val="none" w:sz="0" w:space="0" w:color="auto"/>
                            <w:left w:val="none" w:sz="0" w:space="0" w:color="auto"/>
                            <w:bottom w:val="none" w:sz="0" w:space="0" w:color="auto"/>
                            <w:right w:val="none" w:sz="0" w:space="0" w:color="auto"/>
                          </w:divBdr>
                        </w:div>
                        <w:div w:id="1352216996">
                          <w:marLeft w:val="0"/>
                          <w:marRight w:val="0"/>
                          <w:marTop w:val="0"/>
                          <w:marBottom w:val="0"/>
                          <w:divBdr>
                            <w:top w:val="none" w:sz="0" w:space="0" w:color="auto"/>
                            <w:left w:val="none" w:sz="0" w:space="0" w:color="auto"/>
                            <w:bottom w:val="none" w:sz="0" w:space="0" w:color="auto"/>
                            <w:right w:val="none" w:sz="0" w:space="0" w:color="auto"/>
                          </w:divBdr>
                        </w:div>
                      </w:divsChild>
                    </w:div>
                    <w:div w:id="1522937656">
                      <w:marLeft w:val="0"/>
                      <w:marRight w:val="0"/>
                      <w:marTop w:val="0"/>
                      <w:marBottom w:val="0"/>
                      <w:divBdr>
                        <w:top w:val="none" w:sz="0" w:space="0" w:color="auto"/>
                        <w:left w:val="none" w:sz="0" w:space="0" w:color="auto"/>
                        <w:bottom w:val="none" w:sz="0" w:space="0" w:color="auto"/>
                        <w:right w:val="none" w:sz="0" w:space="0" w:color="auto"/>
                      </w:divBdr>
                    </w:div>
                    <w:div w:id="1691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863134">
          <w:marLeft w:val="0"/>
          <w:marRight w:val="0"/>
          <w:marTop w:val="0"/>
          <w:marBottom w:val="0"/>
          <w:divBdr>
            <w:top w:val="none" w:sz="0" w:space="0" w:color="auto"/>
            <w:left w:val="none" w:sz="0" w:space="0" w:color="auto"/>
            <w:bottom w:val="none" w:sz="0" w:space="0" w:color="auto"/>
            <w:right w:val="none" w:sz="0" w:space="0" w:color="auto"/>
          </w:divBdr>
          <w:divsChild>
            <w:div w:id="1670063440">
              <w:marLeft w:val="0"/>
              <w:marRight w:val="0"/>
              <w:marTop w:val="0"/>
              <w:marBottom w:val="0"/>
              <w:divBdr>
                <w:top w:val="none" w:sz="0" w:space="0" w:color="auto"/>
                <w:left w:val="none" w:sz="0" w:space="0" w:color="auto"/>
                <w:bottom w:val="none" w:sz="0" w:space="0" w:color="auto"/>
                <w:right w:val="none" w:sz="0" w:space="0" w:color="auto"/>
              </w:divBdr>
              <w:divsChild>
                <w:div w:id="165676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2752471">
      <w:bodyDiv w:val="1"/>
      <w:marLeft w:val="0"/>
      <w:marRight w:val="0"/>
      <w:marTop w:val="0"/>
      <w:marBottom w:val="0"/>
      <w:divBdr>
        <w:top w:val="none" w:sz="0" w:space="0" w:color="auto"/>
        <w:left w:val="none" w:sz="0" w:space="0" w:color="auto"/>
        <w:bottom w:val="none" w:sz="0" w:space="0" w:color="auto"/>
        <w:right w:val="none" w:sz="0" w:space="0" w:color="auto"/>
      </w:divBdr>
      <w:divsChild>
        <w:div w:id="2112772291">
          <w:marLeft w:val="60"/>
          <w:marRight w:val="60"/>
          <w:marTop w:val="100"/>
          <w:marBottom w:val="100"/>
          <w:divBdr>
            <w:top w:val="none" w:sz="0" w:space="0" w:color="auto"/>
            <w:left w:val="none" w:sz="0" w:space="0" w:color="auto"/>
            <w:bottom w:val="none" w:sz="0" w:space="0" w:color="auto"/>
            <w:right w:val="none" w:sz="0" w:space="0" w:color="auto"/>
          </w:divBdr>
        </w:div>
        <w:div w:id="1342581655">
          <w:marLeft w:val="60"/>
          <w:marRight w:val="60"/>
          <w:marTop w:val="100"/>
          <w:marBottom w:val="100"/>
          <w:divBdr>
            <w:top w:val="none" w:sz="0" w:space="0" w:color="auto"/>
            <w:left w:val="none" w:sz="0" w:space="0" w:color="auto"/>
            <w:bottom w:val="none" w:sz="0" w:space="0" w:color="auto"/>
            <w:right w:val="none" w:sz="0" w:space="0" w:color="auto"/>
          </w:divBdr>
        </w:div>
        <w:div w:id="1411807281">
          <w:marLeft w:val="60"/>
          <w:marRight w:val="60"/>
          <w:marTop w:val="100"/>
          <w:marBottom w:val="100"/>
          <w:divBdr>
            <w:top w:val="none" w:sz="0" w:space="0" w:color="auto"/>
            <w:left w:val="none" w:sz="0" w:space="0" w:color="auto"/>
            <w:bottom w:val="none" w:sz="0" w:space="0" w:color="auto"/>
            <w:right w:val="none" w:sz="0" w:space="0" w:color="auto"/>
          </w:divBdr>
        </w:div>
        <w:div w:id="223877926">
          <w:marLeft w:val="60"/>
          <w:marRight w:val="60"/>
          <w:marTop w:val="100"/>
          <w:marBottom w:val="100"/>
          <w:divBdr>
            <w:top w:val="none" w:sz="0" w:space="0" w:color="auto"/>
            <w:left w:val="none" w:sz="0" w:space="0" w:color="auto"/>
            <w:bottom w:val="none" w:sz="0" w:space="0" w:color="auto"/>
            <w:right w:val="none" w:sz="0" w:space="0" w:color="auto"/>
          </w:divBdr>
        </w:div>
        <w:div w:id="73208830">
          <w:marLeft w:val="60"/>
          <w:marRight w:val="60"/>
          <w:marTop w:val="100"/>
          <w:marBottom w:val="100"/>
          <w:divBdr>
            <w:top w:val="none" w:sz="0" w:space="0" w:color="auto"/>
            <w:left w:val="none" w:sz="0" w:space="0" w:color="auto"/>
            <w:bottom w:val="none" w:sz="0" w:space="0" w:color="auto"/>
            <w:right w:val="none" w:sz="0" w:space="0" w:color="auto"/>
          </w:divBdr>
        </w:div>
        <w:div w:id="257107159">
          <w:marLeft w:val="60"/>
          <w:marRight w:val="60"/>
          <w:marTop w:val="100"/>
          <w:marBottom w:val="100"/>
          <w:divBdr>
            <w:top w:val="none" w:sz="0" w:space="0" w:color="auto"/>
            <w:left w:val="none" w:sz="0" w:space="0" w:color="auto"/>
            <w:bottom w:val="none" w:sz="0" w:space="0" w:color="auto"/>
            <w:right w:val="none" w:sz="0" w:space="0" w:color="auto"/>
          </w:divBdr>
        </w:div>
      </w:divsChild>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78851072">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46687313">
      <w:bodyDiv w:val="1"/>
      <w:marLeft w:val="0"/>
      <w:marRight w:val="0"/>
      <w:marTop w:val="0"/>
      <w:marBottom w:val="0"/>
      <w:divBdr>
        <w:top w:val="none" w:sz="0" w:space="0" w:color="auto"/>
        <w:left w:val="none" w:sz="0" w:space="0" w:color="auto"/>
        <w:bottom w:val="none" w:sz="0" w:space="0" w:color="auto"/>
        <w:right w:val="none" w:sz="0" w:space="0" w:color="auto"/>
      </w:divBdr>
      <w:divsChild>
        <w:div w:id="1698581812">
          <w:marLeft w:val="0"/>
          <w:marRight w:val="0"/>
          <w:marTop w:val="0"/>
          <w:marBottom w:val="0"/>
          <w:divBdr>
            <w:top w:val="none" w:sz="0" w:space="0" w:color="auto"/>
            <w:left w:val="none" w:sz="0" w:space="0" w:color="auto"/>
            <w:bottom w:val="none" w:sz="0" w:space="0" w:color="auto"/>
            <w:right w:val="none" w:sz="0" w:space="0" w:color="auto"/>
          </w:divBdr>
        </w:div>
        <w:div w:id="1534537283">
          <w:marLeft w:val="0"/>
          <w:marRight w:val="0"/>
          <w:marTop w:val="0"/>
          <w:marBottom w:val="0"/>
          <w:divBdr>
            <w:top w:val="none" w:sz="0" w:space="0" w:color="auto"/>
            <w:left w:val="none" w:sz="0" w:space="0" w:color="auto"/>
            <w:bottom w:val="none" w:sz="0" w:space="0" w:color="auto"/>
            <w:right w:val="none" w:sz="0" w:space="0" w:color="auto"/>
          </w:divBdr>
        </w:div>
        <w:div w:id="1378815023">
          <w:marLeft w:val="0"/>
          <w:marRight w:val="0"/>
          <w:marTop w:val="0"/>
          <w:marBottom w:val="0"/>
          <w:divBdr>
            <w:top w:val="none" w:sz="0" w:space="0" w:color="auto"/>
            <w:left w:val="none" w:sz="0" w:space="0" w:color="auto"/>
            <w:bottom w:val="none" w:sz="0" w:space="0" w:color="auto"/>
            <w:right w:val="none" w:sz="0" w:space="0" w:color="auto"/>
          </w:divBdr>
        </w:div>
        <w:div w:id="1794641242">
          <w:marLeft w:val="0"/>
          <w:marRight w:val="0"/>
          <w:marTop w:val="0"/>
          <w:marBottom w:val="0"/>
          <w:divBdr>
            <w:top w:val="none" w:sz="0" w:space="0" w:color="auto"/>
            <w:left w:val="none" w:sz="0" w:space="0" w:color="auto"/>
            <w:bottom w:val="none" w:sz="0" w:space="0" w:color="auto"/>
            <w:right w:val="none" w:sz="0" w:space="0" w:color="auto"/>
          </w:divBdr>
        </w:div>
        <w:div w:id="1212695569">
          <w:marLeft w:val="0"/>
          <w:marRight w:val="0"/>
          <w:marTop w:val="0"/>
          <w:marBottom w:val="0"/>
          <w:divBdr>
            <w:top w:val="none" w:sz="0" w:space="0" w:color="auto"/>
            <w:left w:val="none" w:sz="0" w:space="0" w:color="auto"/>
            <w:bottom w:val="none" w:sz="0" w:space="0" w:color="auto"/>
            <w:right w:val="none" w:sz="0" w:space="0" w:color="auto"/>
          </w:divBdr>
        </w:div>
        <w:div w:id="1290165943">
          <w:marLeft w:val="0"/>
          <w:marRight w:val="0"/>
          <w:marTop w:val="0"/>
          <w:marBottom w:val="0"/>
          <w:divBdr>
            <w:top w:val="none" w:sz="0" w:space="0" w:color="auto"/>
            <w:left w:val="none" w:sz="0" w:space="0" w:color="auto"/>
            <w:bottom w:val="none" w:sz="0" w:space="0" w:color="auto"/>
            <w:right w:val="none" w:sz="0" w:space="0" w:color="auto"/>
          </w:divBdr>
        </w:div>
        <w:div w:id="1020742869">
          <w:marLeft w:val="0"/>
          <w:marRight w:val="0"/>
          <w:marTop w:val="0"/>
          <w:marBottom w:val="0"/>
          <w:divBdr>
            <w:top w:val="none" w:sz="0" w:space="0" w:color="auto"/>
            <w:left w:val="none" w:sz="0" w:space="0" w:color="auto"/>
            <w:bottom w:val="none" w:sz="0" w:space="0" w:color="auto"/>
            <w:right w:val="none" w:sz="0" w:space="0" w:color="auto"/>
          </w:divBdr>
        </w:div>
        <w:div w:id="662703941">
          <w:marLeft w:val="0"/>
          <w:marRight w:val="0"/>
          <w:marTop w:val="0"/>
          <w:marBottom w:val="0"/>
          <w:divBdr>
            <w:top w:val="none" w:sz="0" w:space="0" w:color="auto"/>
            <w:left w:val="none" w:sz="0" w:space="0" w:color="auto"/>
            <w:bottom w:val="none" w:sz="0" w:space="0" w:color="auto"/>
            <w:right w:val="none" w:sz="0" w:space="0" w:color="auto"/>
          </w:divBdr>
        </w:div>
        <w:div w:id="1419011755">
          <w:marLeft w:val="0"/>
          <w:marRight w:val="0"/>
          <w:marTop w:val="0"/>
          <w:marBottom w:val="0"/>
          <w:divBdr>
            <w:top w:val="none" w:sz="0" w:space="0" w:color="auto"/>
            <w:left w:val="none" w:sz="0" w:space="0" w:color="auto"/>
            <w:bottom w:val="none" w:sz="0" w:space="0" w:color="auto"/>
            <w:right w:val="none" w:sz="0" w:space="0" w:color="auto"/>
          </w:divBdr>
        </w:div>
        <w:div w:id="1590500146">
          <w:marLeft w:val="0"/>
          <w:marRight w:val="0"/>
          <w:marTop w:val="0"/>
          <w:marBottom w:val="0"/>
          <w:divBdr>
            <w:top w:val="none" w:sz="0" w:space="0" w:color="auto"/>
            <w:left w:val="none" w:sz="0" w:space="0" w:color="auto"/>
            <w:bottom w:val="none" w:sz="0" w:space="0" w:color="auto"/>
            <w:right w:val="none" w:sz="0" w:space="0" w:color="auto"/>
          </w:divBdr>
        </w:div>
        <w:div w:id="1273366667">
          <w:marLeft w:val="0"/>
          <w:marRight w:val="0"/>
          <w:marTop w:val="0"/>
          <w:marBottom w:val="0"/>
          <w:divBdr>
            <w:top w:val="none" w:sz="0" w:space="0" w:color="auto"/>
            <w:left w:val="none" w:sz="0" w:space="0" w:color="auto"/>
            <w:bottom w:val="none" w:sz="0" w:space="0" w:color="auto"/>
            <w:right w:val="none" w:sz="0" w:space="0" w:color="auto"/>
          </w:divBdr>
        </w:div>
        <w:div w:id="1231427621">
          <w:marLeft w:val="0"/>
          <w:marRight w:val="0"/>
          <w:marTop w:val="0"/>
          <w:marBottom w:val="0"/>
          <w:divBdr>
            <w:top w:val="none" w:sz="0" w:space="0" w:color="auto"/>
            <w:left w:val="none" w:sz="0" w:space="0" w:color="auto"/>
            <w:bottom w:val="none" w:sz="0" w:space="0" w:color="auto"/>
            <w:right w:val="none" w:sz="0" w:space="0" w:color="auto"/>
          </w:divBdr>
        </w:div>
        <w:div w:id="1296716855">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737633692">
          <w:marLeft w:val="60"/>
          <w:marRight w:val="60"/>
          <w:marTop w:val="100"/>
          <w:marBottom w:val="100"/>
          <w:divBdr>
            <w:top w:val="none" w:sz="0" w:space="0" w:color="auto"/>
            <w:left w:val="none" w:sz="0" w:space="0" w:color="auto"/>
            <w:bottom w:val="none" w:sz="0" w:space="0" w:color="auto"/>
            <w:right w:val="none" w:sz="0" w:space="0" w:color="auto"/>
          </w:divBdr>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295792525">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341712465">
          <w:marLeft w:val="60"/>
          <w:marRight w:val="60"/>
          <w:marTop w:val="100"/>
          <w:marBottom w:val="100"/>
          <w:divBdr>
            <w:top w:val="none" w:sz="0" w:space="0" w:color="auto"/>
            <w:left w:val="none" w:sz="0" w:space="0" w:color="auto"/>
            <w:bottom w:val="none" w:sz="0" w:space="0" w:color="auto"/>
            <w:right w:val="none" w:sz="0" w:space="0" w:color="auto"/>
          </w:divBdr>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729309618">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705774">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637413733">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754590729">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26431432">
          <w:marLeft w:val="60"/>
          <w:marRight w:val="60"/>
          <w:marTop w:val="100"/>
          <w:marBottom w:val="100"/>
          <w:divBdr>
            <w:top w:val="none" w:sz="0" w:space="0" w:color="auto"/>
            <w:left w:val="none" w:sz="0" w:space="0" w:color="auto"/>
            <w:bottom w:val="none" w:sz="0" w:space="0" w:color="auto"/>
            <w:right w:val="none" w:sz="0" w:space="0" w:color="auto"/>
          </w:divBdr>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89772">
      <w:bodyDiv w:val="1"/>
      <w:marLeft w:val="0"/>
      <w:marRight w:val="0"/>
      <w:marTop w:val="0"/>
      <w:marBottom w:val="0"/>
      <w:divBdr>
        <w:top w:val="none" w:sz="0" w:space="0" w:color="auto"/>
        <w:left w:val="none" w:sz="0" w:space="0" w:color="auto"/>
        <w:bottom w:val="none" w:sz="0" w:space="0" w:color="auto"/>
        <w:right w:val="none" w:sz="0" w:space="0" w:color="auto"/>
      </w:divBdr>
      <w:divsChild>
        <w:div w:id="1513300900">
          <w:marLeft w:val="0"/>
          <w:marRight w:val="0"/>
          <w:marTop w:val="0"/>
          <w:marBottom w:val="0"/>
          <w:divBdr>
            <w:top w:val="none" w:sz="0" w:space="0" w:color="auto"/>
            <w:left w:val="none" w:sz="0" w:space="0" w:color="auto"/>
            <w:bottom w:val="none" w:sz="0" w:space="0" w:color="auto"/>
            <w:right w:val="none" w:sz="0" w:space="0" w:color="auto"/>
          </w:divBdr>
        </w:div>
        <w:div w:id="1541748597">
          <w:marLeft w:val="0"/>
          <w:marRight w:val="0"/>
          <w:marTop w:val="0"/>
          <w:marBottom w:val="0"/>
          <w:divBdr>
            <w:top w:val="none" w:sz="0" w:space="0" w:color="auto"/>
            <w:left w:val="none" w:sz="0" w:space="0" w:color="auto"/>
            <w:bottom w:val="none" w:sz="0" w:space="0" w:color="auto"/>
            <w:right w:val="none" w:sz="0" w:space="0" w:color="auto"/>
          </w:divBdr>
        </w:div>
        <w:div w:id="566692841">
          <w:marLeft w:val="0"/>
          <w:marRight w:val="0"/>
          <w:marTop w:val="0"/>
          <w:marBottom w:val="0"/>
          <w:divBdr>
            <w:top w:val="none" w:sz="0" w:space="0" w:color="auto"/>
            <w:left w:val="none" w:sz="0" w:space="0" w:color="auto"/>
            <w:bottom w:val="none" w:sz="0" w:space="0" w:color="auto"/>
            <w:right w:val="none" w:sz="0" w:space="0" w:color="auto"/>
          </w:divBdr>
        </w:div>
        <w:div w:id="18629626">
          <w:marLeft w:val="0"/>
          <w:marRight w:val="0"/>
          <w:marTop w:val="0"/>
          <w:marBottom w:val="0"/>
          <w:divBdr>
            <w:top w:val="none" w:sz="0" w:space="0" w:color="auto"/>
            <w:left w:val="none" w:sz="0" w:space="0" w:color="auto"/>
            <w:bottom w:val="none" w:sz="0" w:space="0" w:color="auto"/>
            <w:right w:val="none" w:sz="0" w:space="0" w:color="auto"/>
          </w:divBdr>
        </w:div>
      </w:divsChild>
    </w:div>
    <w:div w:id="2065517558">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09895">
      <w:bodyDiv w:val="1"/>
      <w:marLeft w:val="0"/>
      <w:marRight w:val="0"/>
      <w:marTop w:val="0"/>
      <w:marBottom w:val="0"/>
      <w:divBdr>
        <w:top w:val="none" w:sz="0" w:space="0" w:color="auto"/>
        <w:left w:val="none" w:sz="0" w:space="0" w:color="auto"/>
        <w:bottom w:val="none" w:sz="0" w:space="0" w:color="auto"/>
        <w:right w:val="none" w:sz="0" w:space="0" w:color="auto"/>
      </w:divBdr>
      <w:divsChild>
        <w:div w:id="2060125486">
          <w:marLeft w:val="0"/>
          <w:marRight w:val="0"/>
          <w:marTop w:val="0"/>
          <w:marBottom w:val="0"/>
          <w:divBdr>
            <w:top w:val="none" w:sz="0" w:space="0" w:color="auto"/>
            <w:left w:val="none" w:sz="0" w:space="0" w:color="auto"/>
            <w:bottom w:val="none" w:sz="0" w:space="0" w:color="auto"/>
            <w:right w:val="none" w:sz="0" w:space="0" w:color="auto"/>
          </w:divBdr>
          <w:divsChild>
            <w:div w:id="1668173402">
              <w:marLeft w:val="0"/>
              <w:marRight w:val="0"/>
              <w:marTop w:val="0"/>
              <w:marBottom w:val="0"/>
              <w:divBdr>
                <w:top w:val="none" w:sz="0" w:space="0" w:color="auto"/>
                <w:left w:val="none" w:sz="0" w:space="0" w:color="auto"/>
                <w:bottom w:val="none" w:sz="0" w:space="0" w:color="auto"/>
                <w:right w:val="none" w:sz="0" w:space="0" w:color="auto"/>
              </w:divBdr>
              <w:divsChild>
                <w:div w:id="608204204">
                  <w:marLeft w:val="0"/>
                  <w:marRight w:val="0"/>
                  <w:marTop w:val="0"/>
                  <w:marBottom w:val="0"/>
                  <w:divBdr>
                    <w:top w:val="none" w:sz="0" w:space="0" w:color="auto"/>
                    <w:left w:val="none" w:sz="0" w:space="0" w:color="auto"/>
                    <w:bottom w:val="none" w:sz="0" w:space="0" w:color="auto"/>
                    <w:right w:val="none" w:sz="0" w:space="0" w:color="auto"/>
                  </w:divBdr>
                  <w:divsChild>
                    <w:div w:id="1104693960">
                      <w:marLeft w:val="0"/>
                      <w:marRight w:val="0"/>
                      <w:marTop w:val="0"/>
                      <w:marBottom w:val="0"/>
                      <w:divBdr>
                        <w:top w:val="none" w:sz="0" w:space="0" w:color="auto"/>
                        <w:left w:val="none" w:sz="0" w:space="0" w:color="auto"/>
                        <w:bottom w:val="none" w:sz="0" w:space="0" w:color="auto"/>
                        <w:right w:val="none" w:sz="0" w:space="0" w:color="auto"/>
                      </w:divBdr>
                      <w:divsChild>
                        <w:div w:id="1979996663">
                          <w:marLeft w:val="0"/>
                          <w:marRight w:val="0"/>
                          <w:marTop w:val="0"/>
                          <w:marBottom w:val="0"/>
                          <w:divBdr>
                            <w:top w:val="none" w:sz="0" w:space="0" w:color="auto"/>
                            <w:left w:val="none" w:sz="0" w:space="0" w:color="auto"/>
                            <w:bottom w:val="none" w:sz="0" w:space="0" w:color="auto"/>
                            <w:right w:val="none" w:sz="0" w:space="0" w:color="auto"/>
                          </w:divBdr>
                        </w:div>
                        <w:div w:id="220363360">
                          <w:marLeft w:val="0"/>
                          <w:marRight w:val="0"/>
                          <w:marTop w:val="0"/>
                          <w:marBottom w:val="0"/>
                          <w:divBdr>
                            <w:top w:val="none" w:sz="0" w:space="0" w:color="auto"/>
                            <w:left w:val="none" w:sz="0" w:space="0" w:color="auto"/>
                            <w:bottom w:val="none" w:sz="0" w:space="0" w:color="auto"/>
                            <w:right w:val="none" w:sz="0" w:space="0" w:color="auto"/>
                          </w:divBdr>
                        </w:div>
                        <w:div w:id="1356732511">
                          <w:marLeft w:val="0"/>
                          <w:marRight w:val="0"/>
                          <w:marTop w:val="0"/>
                          <w:marBottom w:val="0"/>
                          <w:divBdr>
                            <w:top w:val="none" w:sz="0" w:space="0" w:color="auto"/>
                            <w:left w:val="none" w:sz="0" w:space="0" w:color="auto"/>
                            <w:bottom w:val="none" w:sz="0" w:space="0" w:color="auto"/>
                            <w:right w:val="none" w:sz="0" w:space="0" w:color="auto"/>
                          </w:divBdr>
                        </w:div>
                        <w:div w:id="1969897668">
                          <w:marLeft w:val="0"/>
                          <w:marRight w:val="0"/>
                          <w:marTop w:val="0"/>
                          <w:marBottom w:val="0"/>
                          <w:divBdr>
                            <w:top w:val="none" w:sz="0" w:space="0" w:color="auto"/>
                            <w:left w:val="none" w:sz="0" w:space="0" w:color="auto"/>
                            <w:bottom w:val="none" w:sz="0" w:space="0" w:color="auto"/>
                            <w:right w:val="none" w:sz="0" w:space="0" w:color="auto"/>
                          </w:divBdr>
                        </w:div>
                        <w:div w:id="1023483392">
                          <w:marLeft w:val="0"/>
                          <w:marRight w:val="0"/>
                          <w:marTop w:val="0"/>
                          <w:marBottom w:val="0"/>
                          <w:divBdr>
                            <w:top w:val="none" w:sz="0" w:space="0" w:color="auto"/>
                            <w:left w:val="none" w:sz="0" w:space="0" w:color="auto"/>
                            <w:bottom w:val="none" w:sz="0" w:space="0" w:color="auto"/>
                            <w:right w:val="none" w:sz="0" w:space="0" w:color="auto"/>
                          </w:divBdr>
                        </w:div>
                        <w:div w:id="1805536306">
                          <w:marLeft w:val="0"/>
                          <w:marRight w:val="0"/>
                          <w:marTop w:val="0"/>
                          <w:marBottom w:val="0"/>
                          <w:divBdr>
                            <w:top w:val="none" w:sz="0" w:space="0" w:color="auto"/>
                            <w:left w:val="none" w:sz="0" w:space="0" w:color="auto"/>
                            <w:bottom w:val="none" w:sz="0" w:space="0" w:color="auto"/>
                            <w:right w:val="none" w:sz="0" w:space="0" w:color="auto"/>
                          </w:divBdr>
                        </w:div>
                        <w:div w:id="1211917590">
                          <w:marLeft w:val="0"/>
                          <w:marRight w:val="0"/>
                          <w:marTop w:val="0"/>
                          <w:marBottom w:val="0"/>
                          <w:divBdr>
                            <w:top w:val="none" w:sz="0" w:space="0" w:color="auto"/>
                            <w:left w:val="none" w:sz="0" w:space="0" w:color="auto"/>
                            <w:bottom w:val="none" w:sz="0" w:space="0" w:color="auto"/>
                            <w:right w:val="none" w:sz="0" w:space="0" w:color="auto"/>
                          </w:divBdr>
                        </w:div>
                        <w:div w:id="796721515">
                          <w:marLeft w:val="0"/>
                          <w:marRight w:val="0"/>
                          <w:marTop w:val="0"/>
                          <w:marBottom w:val="0"/>
                          <w:divBdr>
                            <w:top w:val="none" w:sz="0" w:space="0" w:color="auto"/>
                            <w:left w:val="none" w:sz="0" w:space="0" w:color="auto"/>
                            <w:bottom w:val="none" w:sz="0" w:space="0" w:color="auto"/>
                            <w:right w:val="none" w:sz="0" w:space="0" w:color="auto"/>
                          </w:divBdr>
                        </w:div>
                        <w:div w:id="1751805507">
                          <w:marLeft w:val="0"/>
                          <w:marRight w:val="0"/>
                          <w:marTop w:val="0"/>
                          <w:marBottom w:val="0"/>
                          <w:divBdr>
                            <w:top w:val="none" w:sz="0" w:space="0" w:color="auto"/>
                            <w:left w:val="none" w:sz="0" w:space="0" w:color="auto"/>
                            <w:bottom w:val="none" w:sz="0" w:space="0" w:color="auto"/>
                            <w:right w:val="none" w:sz="0" w:space="0" w:color="auto"/>
                          </w:divBdr>
                        </w:div>
                        <w:div w:id="894663666">
                          <w:marLeft w:val="0"/>
                          <w:marRight w:val="0"/>
                          <w:marTop w:val="0"/>
                          <w:marBottom w:val="0"/>
                          <w:divBdr>
                            <w:top w:val="none" w:sz="0" w:space="0" w:color="auto"/>
                            <w:left w:val="none" w:sz="0" w:space="0" w:color="auto"/>
                            <w:bottom w:val="none" w:sz="0" w:space="0" w:color="auto"/>
                            <w:right w:val="none" w:sz="0" w:space="0" w:color="auto"/>
                          </w:divBdr>
                        </w:div>
                        <w:div w:id="367876274">
                          <w:marLeft w:val="0"/>
                          <w:marRight w:val="0"/>
                          <w:marTop w:val="0"/>
                          <w:marBottom w:val="0"/>
                          <w:divBdr>
                            <w:top w:val="none" w:sz="0" w:space="0" w:color="auto"/>
                            <w:left w:val="none" w:sz="0" w:space="0" w:color="auto"/>
                            <w:bottom w:val="none" w:sz="0" w:space="0" w:color="auto"/>
                            <w:right w:val="none" w:sz="0" w:space="0" w:color="auto"/>
                          </w:divBdr>
                        </w:div>
                      </w:divsChild>
                    </w:div>
                    <w:div w:id="2115712383">
                      <w:marLeft w:val="0"/>
                      <w:marRight w:val="0"/>
                      <w:marTop w:val="0"/>
                      <w:marBottom w:val="0"/>
                      <w:divBdr>
                        <w:top w:val="none" w:sz="0" w:space="0" w:color="auto"/>
                        <w:left w:val="none" w:sz="0" w:space="0" w:color="auto"/>
                        <w:bottom w:val="none" w:sz="0" w:space="0" w:color="auto"/>
                        <w:right w:val="none" w:sz="0" w:space="0" w:color="auto"/>
                      </w:divBdr>
                    </w:div>
                    <w:div w:id="15713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851205">
          <w:marLeft w:val="0"/>
          <w:marRight w:val="0"/>
          <w:marTop w:val="0"/>
          <w:marBottom w:val="0"/>
          <w:divBdr>
            <w:top w:val="none" w:sz="0" w:space="0" w:color="auto"/>
            <w:left w:val="none" w:sz="0" w:space="0" w:color="auto"/>
            <w:bottom w:val="none" w:sz="0" w:space="0" w:color="auto"/>
            <w:right w:val="none" w:sz="0" w:space="0" w:color="auto"/>
          </w:divBdr>
          <w:divsChild>
            <w:div w:id="2064668038">
              <w:marLeft w:val="0"/>
              <w:marRight w:val="0"/>
              <w:marTop w:val="0"/>
              <w:marBottom w:val="0"/>
              <w:divBdr>
                <w:top w:val="none" w:sz="0" w:space="0" w:color="auto"/>
                <w:left w:val="none" w:sz="0" w:space="0" w:color="auto"/>
                <w:bottom w:val="none" w:sz="0" w:space="0" w:color="auto"/>
                <w:right w:val="none" w:sz="0" w:space="0" w:color="auto"/>
              </w:divBdr>
              <w:divsChild>
                <w:div w:id="97957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91019">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7943247">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815020/0" TargetMode="External"/><Relationship Id="rId13" Type="http://schemas.openxmlformats.org/officeDocument/2006/relationships/hyperlink" Target="http://internet.garant.ru/document/redirect/70815020/0" TargetMode="External"/><Relationship Id="rId18" Type="http://schemas.openxmlformats.org/officeDocument/2006/relationships/hyperlink" Target="http://internet.garant.ru/document/redirect/70815020/102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internet.garant.ru/document/redirect/23704277/1000" TargetMode="External"/><Relationship Id="rId7" Type="http://schemas.openxmlformats.org/officeDocument/2006/relationships/image" Target="media/image1.png"/><Relationship Id="rId12" Type="http://schemas.openxmlformats.org/officeDocument/2006/relationships/hyperlink" Target="http://internet.garant.ru/document/redirect/70815020/1026" TargetMode="External"/><Relationship Id="rId17" Type="http://schemas.openxmlformats.org/officeDocument/2006/relationships/hyperlink" Target="http://internet.garant.ru/document/redirect/70815020/102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ternet.garant.ru/document/redirect/70815020/1019" TargetMode="External"/><Relationship Id="rId20" Type="http://schemas.openxmlformats.org/officeDocument/2006/relationships/hyperlink" Target="http://internet.garant.ru/document/redirect/70815020/103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70815020/1004" TargetMode="External"/><Relationship Id="rId24" Type="http://schemas.openxmlformats.org/officeDocument/2006/relationships/hyperlink" Target="http://internet.garant.ru/document/redirect/70815020/1026" TargetMode="External"/><Relationship Id="rId5" Type="http://schemas.openxmlformats.org/officeDocument/2006/relationships/footnotes" Target="footnotes.xml"/><Relationship Id="rId15" Type="http://schemas.openxmlformats.org/officeDocument/2006/relationships/hyperlink" Target="http://internet.garant.ru/document/redirect/70815020/1004" TargetMode="External"/><Relationship Id="rId23" Type="http://schemas.openxmlformats.org/officeDocument/2006/relationships/hyperlink" Target="http://internet.garant.ru/document/redirect/70815020/1004" TargetMode="External"/><Relationship Id="rId10" Type="http://schemas.openxmlformats.org/officeDocument/2006/relationships/hyperlink" Target="http://internet.garant.ru/document/redirect/43809336/0" TargetMode="External"/><Relationship Id="rId19" Type="http://schemas.openxmlformats.org/officeDocument/2006/relationships/hyperlink" Target="http://internet.garant.ru/document/redirect/70815020/1010" TargetMode="External"/><Relationship Id="rId4" Type="http://schemas.openxmlformats.org/officeDocument/2006/relationships/webSettings" Target="webSettings.xml"/><Relationship Id="rId9" Type="http://schemas.openxmlformats.org/officeDocument/2006/relationships/hyperlink" Target="http://internet.garant.ru/document/redirect/43809336/428" TargetMode="External"/><Relationship Id="rId14" Type="http://schemas.openxmlformats.org/officeDocument/2006/relationships/hyperlink" Target="http://internet.garant.ru/document/redirect/70815020/0" TargetMode="External"/><Relationship Id="rId22" Type="http://schemas.openxmlformats.org/officeDocument/2006/relationships/hyperlink" Target="http://internet.garant.ru/document/redirect/2370427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40</Pages>
  <Words>19093</Words>
  <Characters>108831</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11</cp:revision>
  <cp:lastPrinted>2023-04-05T06:50:00Z</cp:lastPrinted>
  <dcterms:created xsi:type="dcterms:W3CDTF">2022-11-25T13:56:00Z</dcterms:created>
  <dcterms:modified xsi:type="dcterms:W3CDTF">2023-04-05T07:04:00Z</dcterms:modified>
</cp:coreProperties>
</file>