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04CD9" w14:textId="03C86173" w:rsidR="00C73394" w:rsidRDefault="00E02D85" w:rsidP="008C06FF">
      <w:pPr>
        <w:tabs>
          <w:tab w:val="left" w:pos="3255"/>
        </w:tabs>
        <w:spacing w:after="0" w:line="276" w:lineRule="auto"/>
        <w:jc w:val="center"/>
        <w:rPr>
          <w:rFonts w:ascii="Times New Roman" w:eastAsia="Times New Roman" w:hAnsi="Times New Roman" w:cs="Times New Roman"/>
          <w:b/>
          <w:sz w:val="28"/>
          <w:szCs w:val="28"/>
          <w:lang w:eastAsia="ru-RU"/>
        </w:rPr>
      </w:pPr>
      <w:r w:rsidRPr="00E65BFA">
        <w:rPr>
          <w:rFonts w:ascii="Times New Roman" w:eastAsia="Calibri" w:hAnsi="Times New Roman" w:cs="Times New Roman"/>
          <w:noProof/>
          <w:sz w:val="28"/>
          <w:szCs w:val="28"/>
          <w:lang w:eastAsia="ru-RU"/>
        </w:rPr>
        <w:drawing>
          <wp:anchor distT="0" distB="0" distL="114300" distR="114300" simplePos="0" relativeHeight="251657728" behindDoc="1" locked="0" layoutInCell="1" allowOverlap="1" wp14:anchorId="7482666A" wp14:editId="21907815">
            <wp:simplePos x="0" y="0"/>
            <wp:positionH relativeFrom="page">
              <wp:posOffset>3546762</wp:posOffset>
            </wp:positionH>
            <wp:positionV relativeFrom="paragraph">
              <wp:posOffset>-512784</wp:posOffset>
            </wp:positionV>
            <wp:extent cx="523875" cy="747395"/>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747395"/>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p w14:paraId="5AB2DDC6" w14:textId="197049B5" w:rsidR="00E65BFA" w:rsidRPr="00E65BFA" w:rsidRDefault="00E65BFA" w:rsidP="00E65BFA">
      <w:pPr>
        <w:keepNext/>
        <w:widowControl w:val="0"/>
        <w:spacing w:after="0" w:line="240" w:lineRule="auto"/>
        <w:jc w:val="center"/>
        <w:outlineLvl w:val="0"/>
        <w:rPr>
          <w:rFonts w:ascii="Times New Roman" w:eastAsia="Calibri" w:hAnsi="Times New Roman" w:cs="Times New Roman"/>
          <w:b/>
          <w:bCs/>
          <w:kern w:val="32"/>
          <w:sz w:val="24"/>
          <w:szCs w:val="32"/>
          <w:lang w:eastAsia="ru-RU" w:bidi="ru-RU"/>
        </w:rPr>
      </w:pPr>
    </w:p>
    <w:tbl>
      <w:tblPr>
        <w:tblpPr w:leftFromText="180" w:rightFromText="180" w:bottomFromText="200" w:vertAnchor="page" w:horzAnchor="margin" w:tblpXSpec="center" w:tblpY="1561"/>
        <w:tblW w:w="0" w:type="dxa"/>
        <w:tblLayout w:type="fixed"/>
        <w:tblLook w:val="04A0" w:firstRow="1" w:lastRow="0" w:firstColumn="1" w:lastColumn="0" w:noHBand="0" w:noVBand="1"/>
      </w:tblPr>
      <w:tblGrid>
        <w:gridCol w:w="3056"/>
        <w:gridCol w:w="3782"/>
        <w:gridCol w:w="3782"/>
      </w:tblGrid>
      <w:tr w:rsidR="00E65BFA" w:rsidRPr="00E65BFA" w14:paraId="1EB17208" w14:textId="77777777" w:rsidTr="00DC1C9A">
        <w:trPr>
          <w:trHeight w:val="115"/>
        </w:trPr>
        <w:tc>
          <w:tcPr>
            <w:tcW w:w="3056" w:type="dxa"/>
            <w:hideMark/>
          </w:tcPr>
          <w:p w14:paraId="1AF2EBEB" w14:textId="77777777" w:rsidR="00E65BFA" w:rsidRPr="00E65BFA" w:rsidRDefault="00E65BFA" w:rsidP="00E65BFA">
            <w:pPr>
              <w:widowControl w:val="0"/>
              <w:suppressAutoHyphens/>
              <w:spacing w:after="0" w:line="240" w:lineRule="auto"/>
              <w:jc w:val="center"/>
              <w:rPr>
                <w:rFonts w:ascii="Times New Roman" w:eastAsia="Calibri" w:hAnsi="Times New Roman" w:cs="Times New Roman"/>
                <w:b/>
                <w:color w:val="000000"/>
                <w:sz w:val="20"/>
                <w:szCs w:val="20"/>
                <w:lang w:eastAsia="ar-SA"/>
              </w:rPr>
            </w:pPr>
            <w:r w:rsidRPr="00E65BFA">
              <w:rPr>
                <w:rFonts w:ascii="Times New Roman" w:eastAsia="Courier New" w:hAnsi="Times New Roman" w:cs="Courier New"/>
                <w:b/>
                <w:color w:val="000000"/>
                <w:sz w:val="20"/>
                <w:szCs w:val="20"/>
                <w:lang w:eastAsia="ar-SA" w:bidi="ru-RU"/>
              </w:rPr>
              <w:t>КЪЫРЫМ ДЖУМХУРИЕТИ</w:t>
            </w:r>
          </w:p>
          <w:p w14:paraId="74515AED" w14:textId="77777777" w:rsidR="00E65BFA" w:rsidRPr="00E65BFA" w:rsidRDefault="00E65BFA" w:rsidP="00E65BFA">
            <w:pPr>
              <w:widowControl w:val="0"/>
              <w:suppressAutoHyphens/>
              <w:spacing w:after="0" w:line="240" w:lineRule="auto"/>
              <w:jc w:val="center"/>
              <w:rPr>
                <w:rFonts w:ascii="Times New Roman" w:eastAsia="Courier New" w:hAnsi="Times New Roman" w:cs="Courier New"/>
                <w:b/>
                <w:color w:val="000000"/>
                <w:sz w:val="20"/>
                <w:szCs w:val="20"/>
                <w:lang w:eastAsia="ar-SA" w:bidi="ru-RU"/>
              </w:rPr>
            </w:pPr>
            <w:r w:rsidRPr="00E65BFA">
              <w:rPr>
                <w:rFonts w:ascii="Times New Roman" w:eastAsia="Courier New" w:hAnsi="Times New Roman" w:cs="Courier New"/>
                <w:b/>
                <w:color w:val="000000"/>
                <w:sz w:val="20"/>
                <w:szCs w:val="20"/>
                <w:lang w:eastAsia="ar-SA" w:bidi="ru-RU"/>
              </w:rPr>
              <w:t>БАГЪЧАСАРАЙ БОЛЮГИ</w:t>
            </w:r>
          </w:p>
          <w:p w14:paraId="701A3E04" w14:textId="77777777" w:rsidR="00E65BFA" w:rsidRPr="00E65BFA" w:rsidRDefault="00E65BFA" w:rsidP="00E65BFA">
            <w:pPr>
              <w:widowControl w:val="0"/>
              <w:suppressAutoHyphens/>
              <w:spacing w:after="0" w:line="240" w:lineRule="auto"/>
              <w:jc w:val="center"/>
              <w:rPr>
                <w:rFonts w:ascii="Times New Roman" w:eastAsia="Courier New" w:hAnsi="Times New Roman" w:cs="Courier New"/>
                <w:b/>
                <w:color w:val="000000"/>
                <w:sz w:val="20"/>
                <w:szCs w:val="20"/>
                <w:lang w:eastAsia="ar-SA" w:bidi="ru-RU"/>
              </w:rPr>
            </w:pPr>
            <w:proofErr w:type="gramStart"/>
            <w:r w:rsidRPr="00E65BFA">
              <w:rPr>
                <w:rFonts w:ascii="Times New Roman" w:eastAsia="Courier New" w:hAnsi="Times New Roman" w:cs="Courier New"/>
                <w:b/>
                <w:color w:val="000000"/>
                <w:sz w:val="20"/>
                <w:szCs w:val="20"/>
                <w:lang w:eastAsia="ar-SA" w:bidi="ru-RU"/>
              </w:rPr>
              <w:t>ЖЕЛЕЗНОДОРОЖНОЕ</w:t>
            </w:r>
            <w:proofErr w:type="gramEnd"/>
            <w:r w:rsidRPr="00E65BFA">
              <w:rPr>
                <w:rFonts w:ascii="Times New Roman" w:eastAsia="Courier New" w:hAnsi="Times New Roman" w:cs="Courier New"/>
                <w:b/>
                <w:color w:val="000000"/>
                <w:sz w:val="20"/>
                <w:szCs w:val="20"/>
                <w:lang w:eastAsia="ar-SA" w:bidi="ru-RU"/>
              </w:rPr>
              <w:t xml:space="preserve"> КОЙ</w:t>
            </w:r>
          </w:p>
          <w:p w14:paraId="39CA0C79" w14:textId="77777777" w:rsidR="00E65BFA" w:rsidRPr="00E65BFA" w:rsidRDefault="00E65BFA" w:rsidP="00E65BFA">
            <w:pPr>
              <w:widowControl w:val="0"/>
              <w:suppressAutoHyphens/>
              <w:spacing w:after="0" w:line="240" w:lineRule="auto"/>
              <w:jc w:val="center"/>
              <w:rPr>
                <w:rFonts w:ascii="Times New Roman" w:eastAsia="Courier New" w:hAnsi="Times New Roman" w:cs="Courier New"/>
                <w:color w:val="000000"/>
                <w:sz w:val="24"/>
                <w:szCs w:val="24"/>
                <w:lang w:eastAsia="ar-SA" w:bidi="ru-RU"/>
              </w:rPr>
            </w:pPr>
            <w:r w:rsidRPr="00E65BFA">
              <w:rPr>
                <w:rFonts w:ascii="Times New Roman" w:eastAsia="Courier New" w:hAnsi="Times New Roman" w:cs="Courier New"/>
                <w:b/>
                <w:color w:val="000000"/>
                <w:sz w:val="20"/>
                <w:szCs w:val="20"/>
                <w:lang w:eastAsia="ar-SA" w:bidi="ru-RU"/>
              </w:rPr>
              <w:t>КЪАСАБАСЫНЫНЪ ИДАРЕСИ</w:t>
            </w:r>
          </w:p>
        </w:tc>
        <w:tc>
          <w:tcPr>
            <w:tcW w:w="3782" w:type="dxa"/>
            <w:hideMark/>
          </w:tcPr>
          <w:p w14:paraId="174D62E3" w14:textId="77777777" w:rsidR="00E65BFA" w:rsidRPr="00E65BFA" w:rsidRDefault="00E65BFA" w:rsidP="00E65BFA">
            <w:pPr>
              <w:widowControl w:val="0"/>
              <w:suppressAutoHyphens/>
              <w:spacing w:after="0" w:line="240" w:lineRule="auto"/>
              <w:jc w:val="center"/>
              <w:rPr>
                <w:rFonts w:ascii="Times New Roman" w:eastAsia="Courier New" w:hAnsi="Times New Roman" w:cs="Courier New"/>
                <w:b/>
                <w:color w:val="000000"/>
                <w:sz w:val="20"/>
                <w:szCs w:val="20"/>
                <w:lang w:eastAsia="ar-SA" w:bidi="ru-RU"/>
              </w:rPr>
            </w:pPr>
            <w:r w:rsidRPr="00E65BFA">
              <w:rPr>
                <w:rFonts w:ascii="Times New Roman" w:eastAsia="Courier New" w:hAnsi="Times New Roman" w:cs="Courier New"/>
                <w:b/>
                <w:color w:val="000000"/>
                <w:sz w:val="20"/>
                <w:szCs w:val="20"/>
                <w:lang w:eastAsia="ar-SA" w:bidi="ru-RU"/>
              </w:rPr>
              <w:t>АДМИНИСТРАЦИЯ</w:t>
            </w:r>
          </w:p>
          <w:p w14:paraId="0ED76BA5" w14:textId="77777777" w:rsidR="00E65BFA" w:rsidRPr="00E65BFA" w:rsidRDefault="00E65BFA" w:rsidP="00E65BFA">
            <w:pPr>
              <w:widowControl w:val="0"/>
              <w:suppressAutoHyphens/>
              <w:spacing w:after="0" w:line="240" w:lineRule="auto"/>
              <w:jc w:val="center"/>
              <w:rPr>
                <w:rFonts w:ascii="Times New Roman" w:eastAsia="Courier New" w:hAnsi="Times New Roman" w:cs="Courier New"/>
                <w:b/>
                <w:color w:val="000000"/>
                <w:sz w:val="20"/>
                <w:szCs w:val="20"/>
                <w:lang w:eastAsia="ar-SA" w:bidi="ru-RU"/>
              </w:rPr>
            </w:pPr>
            <w:r w:rsidRPr="00E65BFA">
              <w:rPr>
                <w:rFonts w:ascii="Times New Roman" w:eastAsia="Courier New" w:hAnsi="Times New Roman" w:cs="Courier New"/>
                <w:b/>
                <w:color w:val="000000"/>
                <w:sz w:val="20"/>
                <w:szCs w:val="20"/>
                <w:lang w:eastAsia="ar-SA" w:bidi="ru-RU"/>
              </w:rPr>
              <w:t>ЖЕЛЕЗНОДОРОЖНЕНСКОГО</w:t>
            </w:r>
          </w:p>
          <w:p w14:paraId="79494FDC" w14:textId="77777777" w:rsidR="00E65BFA" w:rsidRPr="00E65BFA" w:rsidRDefault="00E65BFA" w:rsidP="00E65BFA">
            <w:pPr>
              <w:widowControl w:val="0"/>
              <w:suppressAutoHyphens/>
              <w:spacing w:after="0" w:line="240" w:lineRule="auto"/>
              <w:jc w:val="center"/>
              <w:rPr>
                <w:rFonts w:ascii="Times New Roman" w:eastAsia="Courier New" w:hAnsi="Times New Roman" w:cs="Courier New"/>
                <w:b/>
                <w:color w:val="000000"/>
                <w:sz w:val="20"/>
                <w:szCs w:val="20"/>
                <w:lang w:eastAsia="ar-SA" w:bidi="ru-RU"/>
              </w:rPr>
            </w:pPr>
            <w:r w:rsidRPr="00E65BFA">
              <w:rPr>
                <w:rFonts w:ascii="Times New Roman" w:eastAsia="Courier New" w:hAnsi="Times New Roman" w:cs="Courier New"/>
                <w:b/>
                <w:color w:val="000000"/>
                <w:sz w:val="20"/>
                <w:szCs w:val="20"/>
                <w:lang w:eastAsia="ar-SA" w:bidi="ru-RU"/>
              </w:rPr>
              <w:t>СЕЛЬСКОГО ПОСЕЛЕНИЯ</w:t>
            </w:r>
          </w:p>
          <w:p w14:paraId="0C89B099" w14:textId="77777777" w:rsidR="00E65BFA" w:rsidRPr="00E65BFA" w:rsidRDefault="00E65BFA" w:rsidP="00E65BFA">
            <w:pPr>
              <w:widowControl w:val="0"/>
              <w:suppressAutoHyphens/>
              <w:spacing w:after="0" w:line="240" w:lineRule="auto"/>
              <w:jc w:val="center"/>
              <w:rPr>
                <w:rFonts w:ascii="Times New Roman" w:eastAsia="Courier New" w:hAnsi="Times New Roman" w:cs="Courier New"/>
                <w:b/>
                <w:color w:val="000000"/>
                <w:sz w:val="20"/>
                <w:szCs w:val="20"/>
                <w:lang w:eastAsia="ar-SA" w:bidi="ru-RU"/>
              </w:rPr>
            </w:pPr>
            <w:r w:rsidRPr="00E65BFA">
              <w:rPr>
                <w:rFonts w:ascii="Times New Roman" w:eastAsia="Courier New" w:hAnsi="Times New Roman" w:cs="Courier New"/>
                <w:b/>
                <w:color w:val="000000"/>
                <w:sz w:val="20"/>
                <w:szCs w:val="20"/>
                <w:lang w:eastAsia="ar-SA" w:bidi="ru-RU"/>
              </w:rPr>
              <w:t>БАХЧИСАРАЙСКОГО РАЙОНА</w:t>
            </w:r>
          </w:p>
          <w:p w14:paraId="194892DC" w14:textId="77777777" w:rsidR="00E65BFA" w:rsidRPr="00E65BFA" w:rsidRDefault="00E65BFA" w:rsidP="00E65BFA">
            <w:pPr>
              <w:widowControl w:val="0"/>
              <w:suppressAutoHyphens/>
              <w:spacing w:after="0" w:line="240" w:lineRule="auto"/>
              <w:jc w:val="center"/>
              <w:rPr>
                <w:rFonts w:ascii="Times New Roman" w:eastAsia="Courier New" w:hAnsi="Times New Roman" w:cs="Courier New"/>
                <w:color w:val="000000"/>
                <w:sz w:val="24"/>
                <w:szCs w:val="24"/>
                <w:lang w:eastAsia="ar-SA" w:bidi="ru-RU"/>
              </w:rPr>
            </w:pPr>
            <w:r w:rsidRPr="00E65BFA">
              <w:rPr>
                <w:rFonts w:ascii="Times New Roman" w:eastAsia="Courier New" w:hAnsi="Times New Roman" w:cs="Courier New"/>
                <w:b/>
                <w:color w:val="000000"/>
                <w:sz w:val="20"/>
                <w:szCs w:val="20"/>
                <w:lang w:eastAsia="ar-SA" w:bidi="ru-RU"/>
              </w:rPr>
              <w:t>РЕСПУБЛИКИ КРЫМ</w:t>
            </w:r>
          </w:p>
        </w:tc>
        <w:tc>
          <w:tcPr>
            <w:tcW w:w="3782" w:type="dxa"/>
            <w:hideMark/>
          </w:tcPr>
          <w:p w14:paraId="1036BB05" w14:textId="77777777" w:rsidR="00E65BFA" w:rsidRPr="00E65BFA" w:rsidRDefault="00E65BFA" w:rsidP="00E65BFA">
            <w:pPr>
              <w:widowControl w:val="0"/>
              <w:suppressAutoHyphens/>
              <w:spacing w:after="0" w:line="240" w:lineRule="auto"/>
              <w:jc w:val="center"/>
              <w:rPr>
                <w:rFonts w:ascii="Courier New" w:eastAsia="Courier New" w:hAnsi="Courier New" w:cs="Courier New"/>
                <w:color w:val="000000"/>
                <w:sz w:val="24"/>
                <w:szCs w:val="24"/>
                <w:lang w:eastAsia="ar-SA" w:bidi="ru-RU"/>
              </w:rPr>
            </w:pPr>
            <w:proofErr w:type="gramStart"/>
            <w:r w:rsidRPr="00E65BFA">
              <w:rPr>
                <w:rFonts w:ascii="Times New Roman" w:eastAsia="Courier New" w:hAnsi="Times New Roman" w:cs="Courier New"/>
                <w:b/>
                <w:color w:val="000000"/>
                <w:sz w:val="20"/>
                <w:szCs w:val="20"/>
                <w:lang w:eastAsia="ar-SA" w:bidi="ru-RU"/>
              </w:rPr>
              <w:t>АДМ</w:t>
            </w:r>
            <w:proofErr w:type="gramEnd"/>
            <w:r w:rsidRPr="00E65BFA">
              <w:rPr>
                <w:rFonts w:ascii="Times New Roman" w:eastAsia="Courier New" w:hAnsi="Times New Roman" w:cs="Courier New"/>
                <w:b/>
                <w:color w:val="000000"/>
                <w:sz w:val="20"/>
                <w:szCs w:val="20"/>
                <w:lang w:eastAsia="ar-SA" w:bidi="ru-RU"/>
              </w:rPr>
              <w:t>ІНІСТРАЦІЯ ЖЕЛЄЗНОДОРОЖНЕНСЬКОГО СІЛЬСЬКОГО ПОСЕЛЕННЯ БАХЧИСАРАЙСЬКОГО РАЙОНУ РЕСПУБЛІКИ КРИМ</w:t>
            </w:r>
          </w:p>
        </w:tc>
      </w:tr>
      <w:tr w:rsidR="00E65BFA" w:rsidRPr="00E65BFA" w14:paraId="40D989A5" w14:textId="77777777" w:rsidTr="00DC1C9A">
        <w:trPr>
          <w:trHeight w:val="276"/>
        </w:trPr>
        <w:tc>
          <w:tcPr>
            <w:tcW w:w="10620" w:type="dxa"/>
            <w:gridSpan w:val="3"/>
            <w:hideMark/>
          </w:tcPr>
          <w:p w14:paraId="18704DC3" w14:textId="77777777" w:rsidR="00E65BFA" w:rsidRPr="00E65BFA" w:rsidRDefault="00E65BFA" w:rsidP="00E65BFA">
            <w:pPr>
              <w:widowControl w:val="0"/>
              <w:suppressAutoHyphens/>
              <w:spacing w:after="0" w:line="240" w:lineRule="auto"/>
              <w:jc w:val="center"/>
              <w:rPr>
                <w:rFonts w:ascii="Times New Roman" w:eastAsia="Courier New" w:hAnsi="Times New Roman" w:cs="Courier New"/>
                <w:b/>
                <w:color w:val="000000"/>
                <w:sz w:val="16"/>
                <w:szCs w:val="16"/>
                <w:lang w:eastAsia="ar-SA" w:bidi="ru-RU"/>
              </w:rPr>
            </w:pPr>
            <w:r w:rsidRPr="00E65BFA">
              <w:rPr>
                <w:rFonts w:ascii="Times New Roman" w:eastAsia="Courier New" w:hAnsi="Times New Roman" w:cs="Courier New"/>
                <w:b/>
                <w:color w:val="000000"/>
                <w:sz w:val="16"/>
                <w:szCs w:val="16"/>
                <w:lang w:eastAsia="ar-SA" w:bidi="ru-RU"/>
              </w:rPr>
              <w:t>__________________________________________________________________________________________________________________________________</w:t>
            </w:r>
          </w:p>
          <w:p w14:paraId="2763F5CD" w14:textId="77777777" w:rsidR="00E65BFA" w:rsidRPr="00E65BFA" w:rsidRDefault="00E65BFA" w:rsidP="00E65BFA">
            <w:pPr>
              <w:widowControl w:val="0"/>
              <w:suppressAutoHyphens/>
              <w:spacing w:after="0" w:line="240" w:lineRule="auto"/>
              <w:jc w:val="center"/>
              <w:rPr>
                <w:rFonts w:ascii="Times New Roman" w:eastAsia="Courier New" w:hAnsi="Times New Roman" w:cs="Courier New"/>
                <w:color w:val="000000"/>
                <w:sz w:val="24"/>
                <w:szCs w:val="24"/>
                <w:lang w:eastAsia="ar-SA" w:bidi="ru-RU"/>
              </w:rPr>
            </w:pPr>
            <w:r w:rsidRPr="00E65BFA">
              <w:rPr>
                <w:rFonts w:ascii="Times New Roman" w:eastAsia="Courier New" w:hAnsi="Times New Roman" w:cs="Courier New"/>
                <w:b/>
                <w:color w:val="000000"/>
                <w:sz w:val="16"/>
                <w:szCs w:val="16"/>
                <w:lang w:eastAsia="ar-SA" w:bidi="ru-RU"/>
              </w:rPr>
              <w:t xml:space="preserve">298462, Республика Крым, Бахчисарайский район, с. Мостовое, ул. Пашкевича, 6 б, </w:t>
            </w:r>
            <w:proofErr w:type="spellStart"/>
            <w:r w:rsidRPr="00E65BFA">
              <w:rPr>
                <w:rFonts w:ascii="Times New Roman" w:eastAsia="Courier New" w:hAnsi="Times New Roman" w:cs="Courier New"/>
                <w:b/>
                <w:color w:val="000000"/>
                <w:sz w:val="16"/>
                <w:szCs w:val="16"/>
                <w:lang w:eastAsia="ar-SA" w:bidi="ru-RU"/>
              </w:rPr>
              <w:t>тел</w:t>
            </w:r>
            <w:proofErr w:type="gramStart"/>
            <w:r w:rsidRPr="00E65BFA">
              <w:rPr>
                <w:rFonts w:ascii="Times New Roman" w:eastAsia="Courier New" w:hAnsi="Times New Roman" w:cs="Courier New"/>
                <w:b/>
                <w:color w:val="000000"/>
                <w:sz w:val="16"/>
                <w:szCs w:val="16"/>
                <w:lang w:eastAsia="ar-SA" w:bidi="ru-RU"/>
              </w:rPr>
              <w:t>.ф</w:t>
            </w:r>
            <w:proofErr w:type="gramEnd"/>
            <w:r w:rsidRPr="00E65BFA">
              <w:rPr>
                <w:rFonts w:ascii="Times New Roman" w:eastAsia="Courier New" w:hAnsi="Times New Roman" w:cs="Courier New"/>
                <w:b/>
                <w:color w:val="000000"/>
                <w:sz w:val="16"/>
                <w:szCs w:val="16"/>
                <w:lang w:eastAsia="ar-SA" w:bidi="ru-RU"/>
              </w:rPr>
              <w:t>акс</w:t>
            </w:r>
            <w:proofErr w:type="spellEnd"/>
            <w:r w:rsidRPr="00E65BFA">
              <w:rPr>
                <w:rFonts w:ascii="Times New Roman" w:eastAsia="Courier New" w:hAnsi="Times New Roman" w:cs="Courier New"/>
                <w:b/>
                <w:color w:val="000000"/>
                <w:sz w:val="16"/>
                <w:szCs w:val="16"/>
                <w:lang w:eastAsia="ar-SA" w:bidi="ru-RU"/>
              </w:rPr>
              <w:t>(06554) 7-44-40,е-mail:zhd-sovet@bahch.rk.gov.ru</w:t>
            </w:r>
          </w:p>
        </w:tc>
      </w:tr>
    </w:tbl>
    <w:p w14:paraId="62146B38" w14:textId="5F657168" w:rsidR="008C06FF" w:rsidRPr="008C06FF" w:rsidRDefault="008C06FF" w:rsidP="004B7997">
      <w:pPr>
        <w:spacing w:after="0" w:line="276" w:lineRule="auto"/>
        <w:jc w:val="center"/>
        <w:rPr>
          <w:rFonts w:ascii="Times New Roman" w:eastAsia="Times New Roman" w:hAnsi="Times New Roman" w:cs="Times New Roman"/>
          <w:b/>
          <w:sz w:val="28"/>
          <w:szCs w:val="28"/>
          <w:lang w:eastAsia="ru-RU"/>
        </w:rPr>
      </w:pPr>
      <w:r w:rsidRPr="008C06FF">
        <w:rPr>
          <w:rFonts w:ascii="Times New Roman" w:eastAsia="Times New Roman" w:hAnsi="Times New Roman" w:cs="Times New Roman"/>
          <w:b/>
          <w:sz w:val="28"/>
          <w:szCs w:val="28"/>
          <w:lang w:eastAsia="ru-RU"/>
        </w:rPr>
        <w:t>ПОСТАНОВЛЕНИЕ</w:t>
      </w:r>
    </w:p>
    <w:p w14:paraId="4462249A" w14:textId="77777777" w:rsidR="008C06FF" w:rsidRPr="008C06FF" w:rsidRDefault="008C06FF" w:rsidP="008C06FF">
      <w:pPr>
        <w:spacing w:after="0" w:line="276" w:lineRule="auto"/>
        <w:jc w:val="center"/>
        <w:rPr>
          <w:rFonts w:ascii="Times New Roman" w:eastAsia="Times New Roman" w:hAnsi="Times New Roman" w:cs="Times New Roman"/>
          <w:b/>
          <w:sz w:val="28"/>
          <w:szCs w:val="28"/>
          <w:lang w:eastAsia="ru-RU"/>
        </w:rPr>
      </w:pPr>
    </w:p>
    <w:p w14:paraId="0422F8F2" w14:textId="19C7E96E" w:rsidR="008C06FF" w:rsidRDefault="004B7997" w:rsidP="004B7997">
      <w:pPr>
        <w:tabs>
          <w:tab w:val="left" w:pos="708"/>
          <w:tab w:val="left" w:pos="1416"/>
          <w:tab w:val="left" w:pos="2124"/>
          <w:tab w:val="left" w:pos="8355"/>
        </w:tabs>
        <w:spacing w:after="0" w:line="276" w:lineRule="auto"/>
        <w:rPr>
          <w:rFonts w:ascii="Times New Roman" w:hAnsi="Times New Roman" w:cs="Times New Roman"/>
          <w:b/>
          <w:bCs/>
          <w:sz w:val="28"/>
          <w:szCs w:val="28"/>
        </w:rPr>
      </w:pPr>
      <w:r w:rsidRPr="004B7997">
        <w:rPr>
          <w:rFonts w:ascii="Times New Roman" w:eastAsia="Times New Roman" w:hAnsi="Times New Roman" w:cs="Times New Roman"/>
          <w:b/>
          <w:sz w:val="28"/>
          <w:szCs w:val="28"/>
          <w:lang w:eastAsia="ru-RU"/>
        </w:rPr>
        <w:t>28 мая 2024 год</w:t>
      </w:r>
      <w:r w:rsidR="004F0F02" w:rsidRPr="004B7997">
        <w:rPr>
          <w:rFonts w:ascii="Times New Roman" w:hAnsi="Times New Roman" w:cs="Times New Roman"/>
          <w:b/>
          <w:bCs/>
          <w:sz w:val="28"/>
          <w:szCs w:val="28"/>
        </w:rPr>
        <w:t xml:space="preserve"> </w:t>
      </w:r>
      <w:r w:rsidR="004F0F02" w:rsidRPr="004B7997">
        <w:rPr>
          <w:rFonts w:ascii="Times New Roman" w:hAnsi="Times New Roman" w:cs="Times New Roman"/>
          <w:b/>
          <w:bCs/>
          <w:sz w:val="28"/>
          <w:szCs w:val="28"/>
        </w:rPr>
        <w:tab/>
      </w:r>
      <w:r>
        <w:rPr>
          <w:rFonts w:ascii="Times New Roman" w:hAnsi="Times New Roman" w:cs="Times New Roman"/>
          <w:b/>
          <w:bCs/>
          <w:sz w:val="28"/>
          <w:szCs w:val="28"/>
        </w:rPr>
        <w:tab/>
        <w:t>№ 36/2024</w:t>
      </w:r>
    </w:p>
    <w:p w14:paraId="280D1ABF" w14:textId="78222209" w:rsidR="004B7997" w:rsidRPr="004B7997" w:rsidRDefault="004B7997" w:rsidP="004B7997">
      <w:pPr>
        <w:tabs>
          <w:tab w:val="left" w:pos="708"/>
          <w:tab w:val="left" w:pos="1416"/>
          <w:tab w:val="left" w:pos="2124"/>
          <w:tab w:val="left" w:pos="8355"/>
        </w:tabs>
        <w:spacing w:after="0" w:line="276" w:lineRule="auto"/>
        <w:rPr>
          <w:rFonts w:ascii="Times New Roman" w:eastAsia="Times New Roman" w:hAnsi="Times New Roman" w:cs="Times New Roman"/>
          <w:b/>
          <w:sz w:val="28"/>
          <w:szCs w:val="28"/>
          <w:lang w:eastAsia="ru-RU"/>
        </w:rPr>
      </w:pPr>
      <w:r>
        <w:rPr>
          <w:rFonts w:ascii="Times New Roman" w:hAnsi="Times New Roman" w:cs="Times New Roman"/>
          <w:b/>
          <w:bCs/>
          <w:sz w:val="28"/>
          <w:szCs w:val="28"/>
        </w:rPr>
        <w:t>с. Мостовое</w:t>
      </w:r>
    </w:p>
    <w:p w14:paraId="5B248997" w14:textId="77777777" w:rsidR="008C06FF" w:rsidRPr="008C06FF" w:rsidRDefault="008C06FF" w:rsidP="008C06FF">
      <w:pPr>
        <w:widowControl w:val="0"/>
        <w:spacing w:after="0" w:line="240" w:lineRule="auto"/>
        <w:rPr>
          <w:rFonts w:ascii="Times New Roman" w:eastAsia="Times New Roman" w:hAnsi="Times New Roman" w:cs="Times New Roman"/>
          <w:noProof/>
          <w:color w:val="000000"/>
          <w:sz w:val="28"/>
          <w:szCs w:val="28"/>
          <w:shd w:val="clear" w:color="auto" w:fill="FFFFFF"/>
          <w:lang w:eastAsia="ru-RU"/>
        </w:rPr>
      </w:pPr>
    </w:p>
    <w:p w14:paraId="23BF549A" w14:textId="146F93BE" w:rsidR="008C06FF" w:rsidRPr="008C06FF" w:rsidRDefault="00B732CB" w:rsidP="004B7997">
      <w:pPr>
        <w:tabs>
          <w:tab w:val="left" w:pos="5103"/>
        </w:tabs>
        <w:suppressAutoHyphens/>
        <w:spacing w:after="0" w:line="240" w:lineRule="auto"/>
        <w:ind w:right="3968"/>
        <w:jc w:val="both"/>
        <w:rPr>
          <w:rFonts w:ascii="Times New Roman" w:eastAsia="Times New Roman" w:hAnsi="Times New Roman" w:cs="Times New Roman"/>
          <w:b/>
          <w:bCs/>
          <w:sz w:val="28"/>
          <w:lang w:eastAsia="ar-SA"/>
        </w:rPr>
      </w:pPr>
      <w:r>
        <w:rPr>
          <w:rFonts w:ascii="Times New Roman" w:eastAsia="Times New Roman" w:hAnsi="Times New Roman" w:cs="Times New Roman"/>
          <w:b/>
          <w:bCs/>
          <w:sz w:val="28"/>
          <w:lang w:eastAsia="ar-SA"/>
        </w:rPr>
        <w:t xml:space="preserve">«О внесении изменений в </w:t>
      </w:r>
      <w:bookmarkStart w:id="0" w:name="_Hlk162012030"/>
      <w:r>
        <w:rPr>
          <w:rFonts w:ascii="Times New Roman" w:eastAsia="Times New Roman" w:hAnsi="Times New Roman" w:cs="Times New Roman"/>
          <w:b/>
          <w:bCs/>
          <w:sz w:val="28"/>
          <w:lang w:eastAsia="ar-SA"/>
        </w:rPr>
        <w:t xml:space="preserve">постановление </w:t>
      </w:r>
      <w:bookmarkStart w:id="1" w:name="_Hlk162255438"/>
      <w:r>
        <w:rPr>
          <w:rFonts w:ascii="Times New Roman" w:eastAsia="Times New Roman" w:hAnsi="Times New Roman" w:cs="Times New Roman"/>
          <w:b/>
          <w:bCs/>
          <w:sz w:val="28"/>
          <w:lang w:eastAsia="ar-SA"/>
        </w:rPr>
        <w:t xml:space="preserve">администрации </w:t>
      </w:r>
      <w:r w:rsidR="00C84EB6">
        <w:rPr>
          <w:rFonts w:ascii="Times New Roman" w:eastAsia="Times New Roman" w:hAnsi="Times New Roman" w:cs="Times New Roman"/>
          <w:b/>
          <w:bCs/>
          <w:sz w:val="28"/>
          <w:lang w:eastAsia="ar-SA"/>
        </w:rPr>
        <w:t>Железнодорожненск</w:t>
      </w:r>
      <w:r w:rsidR="001C07F0" w:rsidRPr="001C07F0">
        <w:rPr>
          <w:rFonts w:ascii="Times New Roman" w:eastAsia="Times New Roman" w:hAnsi="Times New Roman" w:cs="Times New Roman"/>
          <w:b/>
          <w:bCs/>
          <w:sz w:val="28"/>
          <w:lang w:eastAsia="ar-SA"/>
        </w:rPr>
        <w:t xml:space="preserve">ого сельского поселения </w:t>
      </w:r>
      <w:r w:rsidR="0022370F">
        <w:rPr>
          <w:rFonts w:ascii="Times New Roman" w:eastAsia="Times New Roman" w:hAnsi="Times New Roman" w:cs="Times New Roman"/>
          <w:b/>
          <w:bCs/>
          <w:sz w:val="28"/>
          <w:lang w:eastAsia="ar-SA"/>
        </w:rPr>
        <w:t>Бахчисарайск</w:t>
      </w:r>
      <w:r w:rsidR="001C07F0" w:rsidRPr="001C07F0">
        <w:rPr>
          <w:rFonts w:ascii="Times New Roman" w:eastAsia="Times New Roman" w:hAnsi="Times New Roman" w:cs="Times New Roman"/>
          <w:b/>
          <w:bCs/>
          <w:sz w:val="28"/>
          <w:lang w:eastAsia="ar-SA"/>
        </w:rPr>
        <w:t xml:space="preserve">ого района Республики Крым </w:t>
      </w:r>
      <w:r>
        <w:rPr>
          <w:rFonts w:ascii="Times New Roman" w:eastAsia="Times New Roman" w:hAnsi="Times New Roman" w:cs="Times New Roman"/>
          <w:b/>
          <w:bCs/>
          <w:sz w:val="28"/>
          <w:lang w:eastAsia="ar-SA"/>
        </w:rPr>
        <w:t xml:space="preserve">от </w:t>
      </w:r>
      <w:r w:rsidR="008B60D1">
        <w:rPr>
          <w:rFonts w:ascii="Times New Roman" w:eastAsia="Times New Roman" w:hAnsi="Times New Roman" w:cs="Times New Roman"/>
          <w:b/>
          <w:bCs/>
          <w:sz w:val="28"/>
          <w:lang w:eastAsia="ar-SA"/>
        </w:rPr>
        <w:t>18</w:t>
      </w:r>
      <w:r>
        <w:rPr>
          <w:rFonts w:ascii="Times New Roman" w:eastAsia="Times New Roman" w:hAnsi="Times New Roman" w:cs="Times New Roman"/>
          <w:b/>
          <w:bCs/>
          <w:sz w:val="28"/>
          <w:lang w:eastAsia="ar-SA"/>
        </w:rPr>
        <w:t>.1</w:t>
      </w:r>
      <w:r w:rsidR="008B60D1">
        <w:rPr>
          <w:rFonts w:ascii="Times New Roman" w:eastAsia="Times New Roman" w:hAnsi="Times New Roman" w:cs="Times New Roman"/>
          <w:b/>
          <w:bCs/>
          <w:sz w:val="28"/>
          <w:lang w:eastAsia="ar-SA"/>
        </w:rPr>
        <w:t>2</w:t>
      </w:r>
      <w:r>
        <w:rPr>
          <w:rFonts w:ascii="Times New Roman" w:eastAsia="Times New Roman" w:hAnsi="Times New Roman" w:cs="Times New Roman"/>
          <w:b/>
          <w:bCs/>
          <w:sz w:val="28"/>
          <w:lang w:eastAsia="ar-SA"/>
        </w:rPr>
        <w:t>.2023 года №</w:t>
      </w:r>
      <w:r w:rsidR="00C44F70">
        <w:rPr>
          <w:rFonts w:ascii="Times New Roman" w:eastAsia="Times New Roman" w:hAnsi="Times New Roman" w:cs="Times New Roman"/>
          <w:b/>
          <w:bCs/>
          <w:sz w:val="28"/>
          <w:lang w:eastAsia="ar-SA"/>
        </w:rPr>
        <w:t>1</w:t>
      </w:r>
      <w:bookmarkStart w:id="2" w:name="_Hlk162009088"/>
      <w:bookmarkEnd w:id="0"/>
      <w:bookmarkEnd w:id="1"/>
      <w:r w:rsidR="008B60D1">
        <w:rPr>
          <w:rFonts w:ascii="Times New Roman" w:eastAsia="Times New Roman" w:hAnsi="Times New Roman" w:cs="Times New Roman"/>
          <w:b/>
          <w:bCs/>
          <w:sz w:val="28"/>
          <w:lang w:eastAsia="ar-SA"/>
        </w:rPr>
        <w:t>36/2023</w:t>
      </w:r>
      <w:r w:rsidR="00D35EA0">
        <w:rPr>
          <w:rFonts w:ascii="Times New Roman" w:eastAsia="Times New Roman" w:hAnsi="Times New Roman" w:cs="Times New Roman"/>
          <w:b/>
          <w:bCs/>
          <w:sz w:val="28"/>
          <w:lang w:eastAsia="ar-SA"/>
        </w:rPr>
        <w:t xml:space="preserve"> </w:t>
      </w:r>
      <w:r w:rsidR="002F2392">
        <w:rPr>
          <w:rFonts w:ascii="Times New Roman" w:eastAsia="Times New Roman" w:hAnsi="Times New Roman" w:cs="Times New Roman"/>
          <w:b/>
          <w:bCs/>
          <w:sz w:val="28"/>
          <w:lang w:eastAsia="ar-SA"/>
        </w:rPr>
        <w:t>«</w:t>
      </w:r>
      <w:r w:rsidR="00C91470" w:rsidRPr="00C91470">
        <w:rPr>
          <w:rFonts w:ascii="Times New Roman" w:eastAsia="Times New Roman" w:hAnsi="Times New Roman" w:cs="Times New Roman"/>
          <w:b/>
          <w:bCs/>
          <w:sz w:val="28"/>
          <w:lang w:eastAsia="ar-SA"/>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Железнодорожненского сельского поселения Бахчисарайского района Республики Крым</w:t>
      </w:r>
      <w:r w:rsidR="002F2392">
        <w:rPr>
          <w:rFonts w:ascii="Times New Roman" w:eastAsia="Times New Roman" w:hAnsi="Times New Roman" w:cs="Times New Roman"/>
          <w:b/>
          <w:bCs/>
          <w:sz w:val="28"/>
          <w:lang w:eastAsia="ar-SA"/>
        </w:rPr>
        <w:t>»</w:t>
      </w:r>
    </w:p>
    <w:bookmarkEnd w:id="2"/>
    <w:p w14:paraId="7E1D5D40" w14:textId="77777777" w:rsidR="008C06FF" w:rsidRDefault="008C06FF" w:rsidP="008C06FF">
      <w:pPr>
        <w:suppressAutoHyphens/>
        <w:spacing w:after="0" w:line="240" w:lineRule="auto"/>
        <w:jc w:val="center"/>
        <w:rPr>
          <w:rFonts w:ascii="Times New Roman" w:eastAsia="Times New Roman" w:hAnsi="Times New Roman" w:cs="Times New Roman"/>
          <w:sz w:val="28"/>
          <w:szCs w:val="28"/>
          <w:lang w:eastAsia="ar-SA"/>
        </w:rPr>
      </w:pPr>
    </w:p>
    <w:p w14:paraId="5D3138A9" w14:textId="77777777" w:rsidR="00C52F8A" w:rsidRPr="008C06FF" w:rsidRDefault="00C52F8A" w:rsidP="008C06FF">
      <w:pPr>
        <w:suppressAutoHyphens/>
        <w:spacing w:after="0" w:line="240" w:lineRule="auto"/>
        <w:jc w:val="center"/>
        <w:rPr>
          <w:rFonts w:ascii="Times New Roman" w:eastAsia="Times New Roman" w:hAnsi="Times New Roman" w:cs="Times New Roman"/>
          <w:sz w:val="28"/>
          <w:szCs w:val="28"/>
          <w:lang w:eastAsia="ar-SA"/>
        </w:rPr>
      </w:pPr>
    </w:p>
    <w:p w14:paraId="478F6120" w14:textId="253A4500" w:rsidR="008C06FF" w:rsidRPr="008C06FF" w:rsidRDefault="008C06FF" w:rsidP="008C06FF">
      <w:pPr>
        <w:suppressAutoHyphens/>
        <w:spacing w:after="0" w:line="240" w:lineRule="auto"/>
        <w:jc w:val="both"/>
        <w:rPr>
          <w:rFonts w:ascii="Times New Roman" w:eastAsia="Times New Roman" w:hAnsi="Times New Roman" w:cs="Times New Roman"/>
          <w:sz w:val="28"/>
          <w:szCs w:val="28"/>
          <w:lang w:eastAsia="ru-RU"/>
        </w:rPr>
      </w:pPr>
      <w:r w:rsidRPr="008C06FF">
        <w:rPr>
          <w:rFonts w:ascii="Times New Roman" w:eastAsia="Times New Roman" w:hAnsi="Times New Roman" w:cs="Times New Roman"/>
          <w:sz w:val="28"/>
          <w:szCs w:val="28"/>
          <w:lang w:eastAsia="ar-SA"/>
        </w:rPr>
        <w:tab/>
      </w:r>
      <w:proofErr w:type="gramStart"/>
      <w:r w:rsidRPr="008C06FF">
        <w:rPr>
          <w:rFonts w:ascii="Times New Roman" w:eastAsia="Times New Roman" w:hAnsi="Times New Roman" w:cs="Times New Roman"/>
          <w:sz w:val="28"/>
          <w:szCs w:val="28"/>
          <w:lang w:eastAsia="ar-SA"/>
        </w:rPr>
        <w:t xml:space="preserve">В соответствии с Федеральным законом от 06.10.2003 № 131-ФЗ </w:t>
      </w:r>
      <w:r w:rsidR="00D946AA">
        <w:rPr>
          <w:rFonts w:ascii="Times New Roman" w:eastAsia="Times New Roman" w:hAnsi="Times New Roman" w:cs="Times New Roman"/>
          <w:sz w:val="28"/>
          <w:szCs w:val="28"/>
          <w:lang w:eastAsia="ar-SA"/>
        </w:rPr>
        <w:t>«</w:t>
      </w:r>
      <w:r w:rsidRPr="008C06FF">
        <w:rPr>
          <w:rFonts w:ascii="Times New Roman" w:eastAsia="Times New Roman" w:hAnsi="Times New Roman" w:cs="Times New Roman"/>
          <w:sz w:val="28"/>
          <w:szCs w:val="28"/>
          <w:lang w:eastAsia="ar-SA"/>
        </w:rPr>
        <w:t>Об общих принципах организации местного самоуправления</w:t>
      </w:r>
      <w:r w:rsidR="00D946AA">
        <w:rPr>
          <w:rFonts w:ascii="Times New Roman" w:eastAsia="Times New Roman" w:hAnsi="Times New Roman" w:cs="Times New Roman"/>
          <w:sz w:val="28"/>
          <w:szCs w:val="28"/>
          <w:lang w:eastAsia="ar-SA"/>
        </w:rPr>
        <w:t>»</w:t>
      </w:r>
      <w:r w:rsidRPr="008C06FF">
        <w:rPr>
          <w:rFonts w:ascii="Times New Roman" w:eastAsia="Times New Roman" w:hAnsi="Times New Roman" w:cs="Times New Roman"/>
          <w:sz w:val="28"/>
          <w:szCs w:val="28"/>
          <w:lang w:eastAsia="ar-SA"/>
        </w:rPr>
        <w:t xml:space="preserve">, </w:t>
      </w:r>
      <w:r w:rsidR="009C678D" w:rsidRPr="009C678D">
        <w:rPr>
          <w:rFonts w:ascii="Times New Roman" w:eastAsia="Times New Roman" w:hAnsi="Times New Roman" w:cs="Times New Roman"/>
          <w:sz w:val="28"/>
          <w:szCs w:val="28"/>
          <w:lang w:eastAsia="ar-SA"/>
        </w:rPr>
        <w:t>постановлением Правительства РФ от 5 февраля 2024 г. № 124 «О внесении изменений в постановление Правительства Российской Федерации от 19 ноября 2014 г. №1221</w:t>
      </w:r>
      <w:r w:rsidR="009C678D">
        <w:rPr>
          <w:rFonts w:ascii="Times New Roman" w:eastAsia="Times New Roman" w:hAnsi="Times New Roman" w:cs="Times New Roman"/>
          <w:sz w:val="28"/>
          <w:szCs w:val="28"/>
          <w:lang w:eastAsia="ar-SA"/>
        </w:rPr>
        <w:t xml:space="preserve">, </w:t>
      </w:r>
      <w:r w:rsidR="00C025BA">
        <w:rPr>
          <w:rFonts w:ascii="Times New Roman" w:eastAsia="Times New Roman" w:hAnsi="Times New Roman" w:cs="Times New Roman"/>
          <w:sz w:val="28"/>
          <w:szCs w:val="28"/>
          <w:lang w:eastAsia="ar-SA"/>
        </w:rPr>
        <w:t>на основании</w:t>
      </w:r>
      <w:r w:rsidR="00312DAA">
        <w:rPr>
          <w:rFonts w:ascii="Times New Roman" w:eastAsia="Times New Roman" w:hAnsi="Times New Roman" w:cs="Times New Roman"/>
          <w:sz w:val="28"/>
          <w:szCs w:val="28"/>
          <w:lang w:eastAsia="ar-SA"/>
        </w:rPr>
        <w:t xml:space="preserve"> предложения прокурора от </w:t>
      </w:r>
      <w:r w:rsidR="00F66679">
        <w:rPr>
          <w:rFonts w:ascii="Times New Roman" w:eastAsia="Times New Roman" w:hAnsi="Times New Roman" w:cs="Times New Roman"/>
          <w:sz w:val="28"/>
          <w:szCs w:val="28"/>
          <w:lang w:eastAsia="ar-SA"/>
        </w:rPr>
        <w:t>26</w:t>
      </w:r>
      <w:r w:rsidR="008A64DC">
        <w:rPr>
          <w:rFonts w:ascii="Times New Roman" w:eastAsia="Times New Roman" w:hAnsi="Times New Roman" w:cs="Times New Roman"/>
          <w:sz w:val="28"/>
          <w:szCs w:val="28"/>
          <w:lang w:eastAsia="ar-SA"/>
        </w:rPr>
        <w:t>.0</w:t>
      </w:r>
      <w:r w:rsidR="00F66679">
        <w:rPr>
          <w:rFonts w:ascii="Times New Roman" w:eastAsia="Times New Roman" w:hAnsi="Times New Roman" w:cs="Times New Roman"/>
          <w:sz w:val="28"/>
          <w:szCs w:val="28"/>
          <w:lang w:eastAsia="ar-SA"/>
        </w:rPr>
        <w:t>4</w:t>
      </w:r>
      <w:r w:rsidR="008A64DC">
        <w:rPr>
          <w:rFonts w:ascii="Times New Roman" w:eastAsia="Times New Roman" w:hAnsi="Times New Roman" w:cs="Times New Roman"/>
          <w:sz w:val="28"/>
          <w:szCs w:val="28"/>
          <w:lang w:eastAsia="ar-SA"/>
        </w:rPr>
        <w:t>.2024 года №Исорг-</w:t>
      </w:r>
      <w:r w:rsidR="00747BA3">
        <w:rPr>
          <w:rFonts w:ascii="Times New Roman" w:eastAsia="Times New Roman" w:hAnsi="Times New Roman" w:cs="Times New Roman"/>
          <w:sz w:val="28"/>
          <w:szCs w:val="28"/>
          <w:lang w:eastAsia="ar-SA"/>
        </w:rPr>
        <w:t>0350004-1221-24/-20350004</w:t>
      </w:r>
      <w:r w:rsidR="00027C1C">
        <w:rPr>
          <w:rFonts w:ascii="Times New Roman" w:eastAsia="Times New Roman" w:hAnsi="Times New Roman" w:cs="Times New Roman"/>
          <w:sz w:val="28"/>
          <w:szCs w:val="28"/>
          <w:lang w:eastAsia="ar-SA"/>
        </w:rPr>
        <w:t xml:space="preserve">, </w:t>
      </w:r>
      <w:r w:rsidRPr="008C06FF">
        <w:rPr>
          <w:rFonts w:ascii="Times New Roman" w:eastAsia="Times New Roman" w:hAnsi="Times New Roman" w:cs="Times New Roman"/>
          <w:sz w:val="28"/>
          <w:szCs w:val="28"/>
          <w:lang w:eastAsia="ru-RU"/>
        </w:rPr>
        <w:t>руководствуясь Уставом</w:t>
      </w:r>
      <w:r w:rsidR="00150F6A">
        <w:rPr>
          <w:rFonts w:ascii="Times New Roman" w:eastAsia="Times New Roman" w:hAnsi="Times New Roman" w:cs="Times New Roman"/>
          <w:sz w:val="28"/>
          <w:szCs w:val="28"/>
          <w:lang w:eastAsia="ru-RU"/>
        </w:rPr>
        <w:t xml:space="preserve"> </w:t>
      </w:r>
      <w:r w:rsidR="00C84EB6">
        <w:rPr>
          <w:rFonts w:ascii="Times New Roman" w:eastAsia="Times New Roman" w:hAnsi="Times New Roman" w:cs="Times New Roman"/>
          <w:sz w:val="28"/>
          <w:szCs w:val="28"/>
          <w:lang w:eastAsia="ru-RU"/>
        </w:rPr>
        <w:t>Железнодорожненск</w:t>
      </w:r>
      <w:r w:rsidR="003D7EFF" w:rsidRPr="003D7EFF">
        <w:rPr>
          <w:rFonts w:ascii="Times New Roman" w:eastAsia="Times New Roman" w:hAnsi="Times New Roman" w:cs="Times New Roman"/>
          <w:sz w:val="28"/>
          <w:szCs w:val="28"/>
          <w:lang w:eastAsia="ru-RU"/>
        </w:rPr>
        <w:t xml:space="preserve">ого сельского поселения </w:t>
      </w:r>
      <w:r w:rsidR="0022370F">
        <w:rPr>
          <w:rFonts w:ascii="Times New Roman" w:eastAsia="Times New Roman" w:hAnsi="Times New Roman" w:cs="Times New Roman"/>
          <w:sz w:val="28"/>
          <w:szCs w:val="28"/>
          <w:lang w:eastAsia="ru-RU"/>
        </w:rPr>
        <w:t>Бахчисарайск</w:t>
      </w:r>
      <w:r w:rsidR="003D7EFF" w:rsidRPr="003D7EFF">
        <w:rPr>
          <w:rFonts w:ascii="Times New Roman" w:eastAsia="Times New Roman" w:hAnsi="Times New Roman" w:cs="Times New Roman"/>
          <w:sz w:val="28"/>
          <w:szCs w:val="28"/>
          <w:lang w:eastAsia="ru-RU"/>
        </w:rPr>
        <w:t>ого района Республики Крым</w:t>
      </w:r>
      <w:r w:rsidRPr="008C06FF">
        <w:rPr>
          <w:rFonts w:ascii="Times New Roman" w:eastAsia="Times New Roman" w:hAnsi="Times New Roman" w:cs="Times New Roman"/>
          <w:iCs/>
          <w:sz w:val="28"/>
          <w:szCs w:val="28"/>
          <w:lang w:eastAsia="ru-RU" w:bidi="ru-RU"/>
        </w:rPr>
        <w:t>, администрация</w:t>
      </w:r>
      <w:r w:rsidR="003D7EFF">
        <w:rPr>
          <w:rFonts w:ascii="Times New Roman" w:eastAsia="Times New Roman" w:hAnsi="Times New Roman" w:cs="Times New Roman"/>
          <w:iCs/>
          <w:sz w:val="28"/>
          <w:szCs w:val="28"/>
          <w:lang w:eastAsia="ru-RU" w:bidi="ru-RU"/>
        </w:rPr>
        <w:t xml:space="preserve"> </w:t>
      </w:r>
      <w:r w:rsidR="00C84EB6">
        <w:rPr>
          <w:rFonts w:ascii="Times New Roman" w:eastAsia="Times New Roman" w:hAnsi="Times New Roman" w:cs="Times New Roman"/>
          <w:iCs/>
          <w:sz w:val="28"/>
          <w:szCs w:val="28"/>
          <w:lang w:eastAsia="ru-RU" w:bidi="ru-RU"/>
        </w:rPr>
        <w:t>Железнодорожненск</w:t>
      </w:r>
      <w:r w:rsidR="003D7EFF" w:rsidRPr="003D7EFF">
        <w:rPr>
          <w:rFonts w:ascii="Times New Roman" w:eastAsia="Times New Roman" w:hAnsi="Times New Roman" w:cs="Times New Roman"/>
          <w:iCs/>
          <w:sz w:val="28"/>
          <w:szCs w:val="28"/>
          <w:lang w:eastAsia="ru-RU" w:bidi="ru-RU"/>
        </w:rPr>
        <w:t xml:space="preserve">ого сельского поселения </w:t>
      </w:r>
      <w:r w:rsidR="0022370F">
        <w:rPr>
          <w:rFonts w:ascii="Times New Roman" w:eastAsia="Times New Roman" w:hAnsi="Times New Roman" w:cs="Times New Roman"/>
          <w:iCs/>
          <w:sz w:val="28"/>
          <w:szCs w:val="28"/>
          <w:lang w:eastAsia="ru-RU" w:bidi="ru-RU"/>
        </w:rPr>
        <w:t>Бахчисарайск</w:t>
      </w:r>
      <w:r w:rsidR="003D7EFF" w:rsidRPr="003D7EFF">
        <w:rPr>
          <w:rFonts w:ascii="Times New Roman" w:eastAsia="Times New Roman" w:hAnsi="Times New Roman" w:cs="Times New Roman"/>
          <w:iCs/>
          <w:sz w:val="28"/>
          <w:szCs w:val="28"/>
          <w:lang w:eastAsia="ru-RU" w:bidi="ru-RU"/>
        </w:rPr>
        <w:t>ого</w:t>
      </w:r>
      <w:proofErr w:type="gramEnd"/>
      <w:r w:rsidR="003D7EFF" w:rsidRPr="003D7EFF">
        <w:rPr>
          <w:rFonts w:ascii="Times New Roman" w:eastAsia="Times New Roman" w:hAnsi="Times New Roman" w:cs="Times New Roman"/>
          <w:iCs/>
          <w:sz w:val="28"/>
          <w:szCs w:val="28"/>
          <w:lang w:eastAsia="ru-RU" w:bidi="ru-RU"/>
        </w:rPr>
        <w:t xml:space="preserve"> района Республики Крым</w:t>
      </w:r>
      <w:r w:rsidRPr="008C06FF">
        <w:rPr>
          <w:rFonts w:ascii="Times New Roman" w:eastAsia="Times New Roman" w:hAnsi="Times New Roman" w:cs="Times New Roman"/>
          <w:sz w:val="28"/>
          <w:szCs w:val="28"/>
          <w:lang w:eastAsia="ru-RU"/>
        </w:rPr>
        <w:t xml:space="preserve">, </w:t>
      </w:r>
    </w:p>
    <w:p w14:paraId="628DF2A6" w14:textId="77777777" w:rsidR="008C06FF" w:rsidRDefault="008C06FF" w:rsidP="008C06FF">
      <w:pPr>
        <w:suppressAutoHyphens/>
        <w:spacing w:after="0" w:line="240" w:lineRule="auto"/>
        <w:jc w:val="both"/>
        <w:rPr>
          <w:rFonts w:ascii="Times New Roman" w:eastAsia="Times New Roman" w:hAnsi="Times New Roman" w:cs="Times New Roman"/>
          <w:sz w:val="28"/>
          <w:szCs w:val="28"/>
          <w:lang w:eastAsia="ru-RU"/>
        </w:rPr>
      </w:pPr>
    </w:p>
    <w:p w14:paraId="7AA2A4F7" w14:textId="73C172FE" w:rsidR="008C06FF" w:rsidRPr="004B7997" w:rsidRDefault="008C06FF" w:rsidP="004B7997">
      <w:pPr>
        <w:suppressAutoHyphens/>
        <w:spacing w:after="0" w:line="240" w:lineRule="auto"/>
        <w:jc w:val="center"/>
        <w:rPr>
          <w:rFonts w:ascii="Times New Roman" w:eastAsia="Times New Roman" w:hAnsi="Times New Roman" w:cs="Times New Roman"/>
          <w:b/>
          <w:bCs/>
          <w:sz w:val="28"/>
          <w:szCs w:val="28"/>
          <w:lang w:eastAsia="ru-RU"/>
        </w:rPr>
      </w:pPr>
      <w:r w:rsidRPr="004B7997">
        <w:rPr>
          <w:rFonts w:ascii="Times New Roman" w:eastAsia="Times New Roman" w:hAnsi="Times New Roman" w:cs="Times New Roman"/>
          <w:b/>
          <w:sz w:val="28"/>
          <w:szCs w:val="28"/>
          <w:lang w:eastAsia="ru-RU"/>
        </w:rPr>
        <w:t>ПОСТАНОВЛЯЕТ</w:t>
      </w:r>
      <w:r w:rsidRPr="004B7997">
        <w:rPr>
          <w:rFonts w:ascii="Times New Roman" w:eastAsia="Times New Roman" w:hAnsi="Times New Roman" w:cs="Times New Roman"/>
          <w:b/>
          <w:bCs/>
          <w:sz w:val="28"/>
          <w:szCs w:val="28"/>
          <w:lang w:eastAsia="ru-RU"/>
        </w:rPr>
        <w:t>:</w:t>
      </w:r>
    </w:p>
    <w:p w14:paraId="4C9F8FB1" w14:textId="77777777" w:rsidR="008C06FF" w:rsidRPr="008C06FF" w:rsidRDefault="008C06FF" w:rsidP="008C06FF">
      <w:pPr>
        <w:suppressAutoHyphens/>
        <w:spacing w:after="0" w:line="240" w:lineRule="auto"/>
        <w:jc w:val="both"/>
        <w:rPr>
          <w:rFonts w:ascii="Times New Roman" w:eastAsia="Times New Roman" w:hAnsi="Times New Roman" w:cs="Times New Roman"/>
          <w:sz w:val="28"/>
          <w:szCs w:val="28"/>
          <w:lang w:eastAsia="ru-RU"/>
        </w:rPr>
      </w:pPr>
    </w:p>
    <w:p w14:paraId="7660AA6C" w14:textId="4824F21D" w:rsidR="008C06FF" w:rsidRDefault="008C06FF" w:rsidP="004B7997">
      <w:pPr>
        <w:widowControl w:val="0"/>
        <w:tabs>
          <w:tab w:val="left" w:pos="298"/>
        </w:tabs>
        <w:spacing w:after="0" w:line="240" w:lineRule="auto"/>
        <w:ind w:right="20" w:firstLine="567"/>
        <w:jc w:val="both"/>
        <w:rPr>
          <w:rFonts w:ascii="Times New Roman" w:eastAsia="Times New Roman" w:hAnsi="Times New Roman" w:cs="Times New Roman"/>
          <w:color w:val="000000"/>
          <w:sz w:val="28"/>
          <w:szCs w:val="28"/>
          <w:lang w:eastAsia="ru-RU"/>
        </w:rPr>
      </w:pPr>
      <w:r w:rsidRPr="008C06FF">
        <w:rPr>
          <w:rFonts w:ascii="Times New Roman" w:eastAsia="Times New Roman" w:hAnsi="Times New Roman" w:cs="Times New Roman"/>
          <w:color w:val="000000"/>
          <w:sz w:val="28"/>
          <w:szCs w:val="28"/>
          <w:lang w:eastAsia="ru-RU"/>
        </w:rPr>
        <w:t xml:space="preserve">1. </w:t>
      </w:r>
      <w:r w:rsidR="004D048D">
        <w:rPr>
          <w:rFonts w:ascii="Times New Roman" w:eastAsia="Times New Roman" w:hAnsi="Times New Roman" w:cs="Times New Roman"/>
          <w:color w:val="000000"/>
          <w:sz w:val="28"/>
          <w:szCs w:val="28"/>
          <w:lang w:eastAsia="ru-RU"/>
        </w:rPr>
        <w:t xml:space="preserve">Внести следующие изменения в </w:t>
      </w:r>
      <w:r w:rsidR="00AC6293" w:rsidRPr="00AC6293">
        <w:rPr>
          <w:rFonts w:ascii="Times New Roman" w:eastAsia="Times New Roman" w:hAnsi="Times New Roman" w:cs="Times New Roman"/>
          <w:color w:val="000000"/>
          <w:sz w:val="28"/>
          <w:szCs w:val="28"/>
          <w:lang w:eastAsia="ru-RU"/>
        </w:rPr>
        <w:t>административн</w:t>
      </w:r>
      <w:r w:rsidR="00AC6293">
        <w:rPr>
          <w:rFonts w:ascii="Times New Roman" w:eastAsia="Times New Roman" w:hAnsi="Times New Roman" w:cs="Times New Roman"/>
          <w:color w:val="000000"/>
          <w:sz w:val="28"/>
          <w:szCs w:val="28"/>
          <w:lang w:eastAsia="ru-RU"/>
        </w:rPr>
        <w:t>ый</w:t>
      </w:r>
      <w:r w:rsidR="00AC6293" w:rsidRPr="00AC6293">
        <w:rPr>
          <w:rFonts w:ascii="Times New Roman" w:eastAsia="Times New Roman" w:hAnsi="Times New Roman" w:cs="Times New Roman"/>
          <w:color w:val="000000"/>
          <w:sz w:val="28"/>
          <w:szCs w:val="28"/>
          <w:lang w:eastAsia="ru-RU"/>
        </w:rPr>
        <w:t xml:space="preserve"> регламент предоставления муниципальной услуги «Присвоение адреса объекту адресации, изменение и аннулирование такого адреса» на территории Железнодорожненского сельского поселения Бахчисарайского района Республики Крым»</w:t>
      </w:r>
      <w:r w:rsidR="00DB5B05">
        <w:rPr>
          <w:rFonts w:ascii="Times New Roman" w:eastAsia="Times New Roman" w:hAnsi="Times New Roman" w:cs="Times New Roman"/>
          <w:color w:val="000000"/>
          <w:sz w:val="28"/>
          <w:szCs w:val="28"/>
          <w:lang w:eastAsia="ru-RU"/>
        </w:rPr>
        <w:t xml:space="preserve">, утвержденный </w:t>
      </w:r>
      <w:r w:rsidR="00DB5B05" w:rsidRPr="00DB5B05">
        <w:rPr>
          <w:rFonts w:ascii="Times New Roman" w:eastAsia="Times New Roman" w:hAnsi="Times New Roman" w:cs="Times New Roman"/>
          <w:color w:val="000000"/>
          <w:sz w:val="28"/>
          <w:szCs w:val="28"/>
          <w:lang w:eastAsia="ru-RU"/>
        </w:rPr>
        <w:t>постановление</w:t>
      </w:r>
      <w:r w:rsidR="00035D02">
        <w:rPr>
          <w:rFonts w:ascii="Times New Roman" w:eastAsia="Times New Roman" w:hAnsi="Times New Roman" w:cs="Times New Roman"/>
          <w:color w:val="000000"/>
          <w:sz w:val="28"/>
          <w:szCs w:val="28"/>
          <w:lang w:eastAsia="ru-RU"/>
        </w:rPr>
        <w:t>м</w:t>
      </w:r>
      <w:r w:rsidR="00DB5B05" w:rsidRPr="00DB5B05">
        <w:rPr>
          <w:rFonts w:ascii="Times New Roman" w:eastAsia="Times New Roman" w:hAnsi="Times New Roman" w:cs="Times New Roman"/>
          <w:color w:val="000000"/>
          <w:sz w:val="28"/>
          <w:szCs w:val="28"/>
          <w:lang w:eastAsia="ru-RU"/>
        </w:rPr>
        <w:t xml:space="preserve"> администрации Железнодорожненского сельского поселения Бахчисарайского района Республики Крым от 18.12.2023 года №136/2023 </w:t>
      </w:r>
      <w:r w:rsidR="004D048D">
        <w:rPr>
          <w:rFonts w:ascii="Times New Roman" w:eastAsia="Times New Roman" w:hAnsi="Times New Roman" w:cs="Times New Roman"/>
          <w:color w:val="000000"/>
          <w:sz w:val="28"/>
          <w:szCs w:val="28"/>
          <w:lang w:eastAsia="ru-RU"/>
        </w:rPr>
        <w:t>(далее – Регламент):</w:t>
      </w:r>
    </w:p>
    <w:p w14:paraId="78D47775" w14:textId="77777777" w:rsidR="004B7997" w:rsidRDefault="004B7997" w:rsidP="004B7997">
      <w:pPr>
        <w:spacing w:after="0" w:line="240" w:lineRule="auto"/>
        <w:ind w:firstLine="567"/>
        <w:jc w:val="both"/>
        <w:rPr>
          <w:rFonts w:ascii="Times New Roman" w:eastAsia="Times New Roman" w:hAnsi="Times New Roman" w:cs="Times New Roman"/>
          <w:color w:val="000000"/>
          <w:sz w:val="28"/>
          <w:szCs w:val="28"/>
          <w:lang w:eastAsia="ru-RU"/>
        </w:rPr>
      </w:pPr>
    </w:p>
    <w:p w14:paraId="6D4F5523"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lastRenderedPageBreak/>
        <w:t>1.1. подпункт 1 пункта 1.2. Регламента изложить в новой редакции:</w:t>
      </w:r>
    </w:p>
    <w:p w14:paraId="74D31A57"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«1) Присвоение адреса объекту адресации;</w:t>
      </w:r>
    </w:p>
    <w:p w14:paraId="61A67B48" w14:textId="09F7B852"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Адрес, присвоенный объекту адресации, должен отвечать следующим требованиям:</w:t>
      </w:r>
    </w:p>
    <w:p w14:paraId="4AD466C7" w14:textId="7F66DC28"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 xml:space="preserve">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 </w:t>
      </w:r>
    </w:p>
    <w:p w14:paraId="5177B02A" w14:textId="2818D77B"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б) обязательность. Каждому объекту адресации должен быть присвоен адрес в соответствии с Правилами присвоения, изменения и аннулирования адресов, утвержденными постановлением Правительства Российской Федерации от 19.11.2014 № 1221 (далее – Правила присвоения адресов);</w:t>
      </w:r>
    </w:p>
    <w:p w14:paraId="77AE2D38" w14:textId="5C0F415B"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размещения сведений об адресе в государственном адресном реестре</w:t>
      </w:r>
      <w:proofErr w:type="gramStart"/>
      <w:r w:rsidRPr="00347B8F">
        <w:rPr>
          <w:rFonts w:ascii="Times New Roman" w:eastAsia="Times New Roman" w:hAnsi="Times New Roman" w:cs="Times New Roman"/>
          <w:sz w:val="28"/>
          <w:szCs w:val="28"/>
          <w:lang w:eastAsia="ru-RU"/>
        </w:rPr>
        <w:t>.»;</w:t>
      </w:r>
      <w:proofErr w:type="gramEnd"/>
    </w:p>
    <w:p w14:paraId="6BF100F1" w14:textId="77777777" w:rsidR="004B7997" w:rsidRDefault="004B7997" w:rsidP="004B7997">
      <w:pPr>
        <w:spacing w:after="0" w:line="240" w:lineRule="auto"/>
        <w:ind w:firstLine="567"/>
        <w:jc w:val="both"/>
        <w:rPr>
          <w:rFonts w:ascii="Times New Roman" w:eastAsia="Times New Roman" w:hAnsi="Times New Roman" w:cs="Times New Roman"/>
          <w:sz w:val="28"/>
          <w:szCs w:val="28"/>
          <w:lang w:eastAsia="ru-RU"/>
        </w:rPr>
      </w:pPr>
    </w:p>
    <w:p w14:paraId="4BB17BA2" w14:textId="77777777" w:rsidR="004B7997"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1.2.</w:t>
      </w:r>
      <w:r w:rsidR="004B7997">
        <w:rPr>
          <w:rFonts w:ascii="Times New Roman" w:eastAsia="Times New Roman" w:hAnsi="Times New Roman" w:cs="Times New Roman"/>
          <w:sz w:val="28"/>
          <w:szCs w:val="28"/>
          <w:lang w:eastAsia="ru-RU"/>
        </w:rPr>
        <w:t xml:space="preserve"> </w:t>
      </w:r>
      <w:r w:rsidRPr="00347B8F">
        <w:rPr>
          <w:rFonts w:ascii="Times New Roman" w:eastAsia="Times New Roman" w:hAnsi="Times New Roman" w:cs="Times New Roman"/>
          <w:sz w:val="28"/>
          <w:szCs w:val="28"/>
          <w:lang w:eastAsia="ru-RU"/>
        </w:rPr>
        <w:t>подпункт 2.3.3. пункта 2.3. Регламента изложить в новой редакции:</w:t>
      </w:r>
    </w:p>
    <w:p w14:paraId="199E52BA" w14:textId="77777777" w:rsidR="004B7997"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«2.3.3.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Start"/>
      <w:r w:rsidRPr="00347B8F">
        <w:rPr>
          <w:rFonts w:ascii="Times New Roman" w:eastAsia="Times New Roman" w:hAnsi="Times New Roman" w:cs="Times New Roman"/>
          <w:sz w:val="28"/>
          <w:szCs w:val="28"/>
          <w:lang w:eastAsia="ru-RU"/>
        </w:rPr>
        <w:t>.»;</w:t>
      </w:r>
      <w:proofErr w:type="gramEnd"/>
    </w:p>
    <w:p w14:paraId="2C036C35" w14:textId="77777777" w:rsidR="004B7997" w:rsidRDefault="004B7997" w:rsidP="004B7997">
      <w:pPr>
        <w:spacing w:after="0" w:line="240" w:lineRule="auto"/>
        <w:ind w:firstLine="567"/>
        <w:jc w:val="both"/>
        <w:rPr>
          <w:rFonts w:ascii="Times New Roman" w:eastAsia="Times New Roman" w:hAnsi="Times New Roman" w:cs="Times New Roman"/>
          <w:sz w:val="28"/>
          <w:szCs w:val="28"/>
          <w:lang w:eastAsia="ru-RU"/>
        </w:rPr>
      </w:pPr>
    </w:p>
    <w:p w14:paraId="2FE86AEA" w14:textId="69D85A0C"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1.3. подпункт 1 пункта 6.1. Регламента изложить в новой редакции:</w:t>
      </w:r>
    </w:p>
    <w:p w14:paraId="6192F810" w14:textId="57B1ABA5"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«1) акт Уполномоченного органа о присвоении, изменении, аннулировании адреса с приложением выписки из Государственного адресного реестра (далее – ГАР) об адресе объекта адресации или уведомления об отсутствии сведений в ГАР</w:t>
      </w:r>
      <w:r w:rsidR="005A7A8A">
        <w:rPr>
          <w:rFonts w:ascii="Times New Roman" w:eastAsia="Times New Roman" w:hAnsi="Times New Roman" w:cs="Times New Roman"/>
          <w:sz w:val="28"/>
          <w:szCs w:val="28"/>
          <w:lang w:eastAsia="ru-RU"/>
        </w:rPr>
        <w:t>,</w:t>
      </w:r>
      <w:r w:rsidRPr="00347B8F">
        <w:rPr>
          <w:rFonts w:ascii="Times New Roman" w:eastAsia="Times New Roman" w:hAnsi="Times New Roman" w:cs="Times New Roman"/>
          <w:sz w:val="28"/>
          <w:szCs w:val="28"/>
          <w:lang w:eastAsia="ru-RU"/>
        </w:rPr>
        <w:t xml:space="preserve"> </w:t>
      </w:r>
      <w:r w:rsidR="008D5AD0">
        <w:rPr>
          <w:rFonts w:ascii="Times New Roman" w:eastAsia="Times New Roman" w:hAnsi="Times New Roman" w:cs="Times New Roman"/>
          <w:sz w:val="28"/>
          <w:szCs w:val="28"/>
          <w:lang w:eastAsia="ru-RU"/>
        </w:rPr>
        <w:t>размещение</w:t>
      </w:r>
      <w:r w:rsidRPr="00347B8F">
        <w:rPr>
          <w:rFonts w:ascii="Times New Roman" w:eastAsia="Times New Roman" w:hAnsi="Times New Roman" w:cs="Times New Roman"/>
          <w:sz w:val="28"/>
          <w:szCs w:val="28"/>
          <w:lang w:eastAsia="ru-RU"/>
        </w:rPr>
        <w:t xml:space="preserve"> сведений в ГАР;</w:t>
      </w:r>
    </w:p>
    <w:p w14:paraId="5C04821F" w14:textId="6A1CA22C"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Результат услуги направляется заявителю в личный кабинет на ЕПГУ/РПГУ (далее - ЛК ЕПГУ/РПГУ) (выписка из ГАР или уведомление об отсутствии сведений в ГАР)</w:t>
      </w:r>
      <w:proofErr w:type="gramStart"/>
      <w:r w:rsidR="0036118D">
        <w:rPr>
          <w:rFonts w:ascii="Times New Roman" w:eastAsia="Times New Roman" w:hAnsi="Times New Roman" w:cs="Times New Roman"/>
          <w:sz w:val="28"/>
          <w:szCs w:val="28"/>
          <w:lang w:eastAsia="ru-RU"/>
        </w:rPr>
        <w:t>;</w:t>
      </w:r>
      <w:r w:rsidR="005A3731">
        <w:rPr>
          <w:rFonts w:ascii="Times New Roman" w:eastAsia="Times New Roman" w:hAnsi="Times New Roman" w:cs="Times New Roman"/>
          <w:sz w:val="28"/>
          <w:szCs w:val="28"/>
          <w:lang w:eastAsia="ru-RU"/>
        </w:rPr>
        <w:t>»</w:t>
      </w:r>
      <w:proofErr w:type="gramEnd"/>
      <w:r w:rsidR="005A3731">
        <w:rPr>
          <w:rFonts w:ascii="Times New Roman" w:eastAsia="Times New Roman" w:hAnsi="Times New Roman" w:cs="Times New Roman"/>
          <w:sz w:val="28"/>
          <w:szCs w:val="28"/>
          <w:lang w:eastAsia="ru-RU"/>
        </w:rPr>
        <w:t>;</w:t>
      </w:r>
    </w:p>
    <w:p w14:paraId="1A5AEBAC" w14:textId="77777777" w:rsidR="004B7997" w:rsidRDefault="004B7997" w:rsidP="004B7997">
      <w:pPr>
        <w:spacing w:after="0" w:line="240" w:lineRule="auto"/>
        <w:ind w:firstLine="567"/>
        <w:jc w:val="both"/>
        <w:rPr>
          <w:rFonts w:ascii="Times New Roman" w:eastAsia="Times New Roman" w:hAnsi="Times New Roman" w:cs="Times New Roman"/>
          <w:sz w:val="28"/>
          <w:szCs w:val="28"/>
          <w:lang w:eastAsia="ru-RU"/>
        </w:rPr>
      </w:pPr>
    </w:p>
    <w:p w14:paraId="55C672BC" w14:textId="77777777" w:rsidR="004B7997" w:rsidRDefault="00AC1534" w:rsidP="004B799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B192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00347B8F" w:rsidRPr="00347B8F">
        <w:rPr>
          <w:rFonts w:ascii="Times New Roman" w:eastAsia="Times New Roman" w:hAnsi="Times New Roman" w:cs="Times New Roman"/>
          <w:sz w:val="28"/>
          <w:szCs w:val="28"/>
          <w:lang w:eastAsia="ru-RU"/>
        </w:rPr>
        <w:t>подпункт 25.5.1. пункта 25.5 Регламента изложить в новой редакции:</w:t>
      </w:r>
    </w:p>
    <w:p w14:paraId="39F069AF" w14:textId="392C74DB"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 xml:space="preserve">«25.5.1. Случаи </w:t>
      </w:r>
      <w:proofErr w:type="spellStart"/>
      <w:r w:rsidRPr="00347B8F">
        <w:rPr>
          <w:rFonts w:ascii="Times New Roman" w:eastAsia="Times New Roman" w:hAnsi="Times New Roman" w:cs="Times New Roman"/>
          <w:sz w:val="28"/>
          <w:szCs w:val="28"/>
          <w:lang w:eastAsia="ru-RU"/>
        </w:rPr>
        <w:t>проактивного</w:t>
      </w:r>
      <w:proofErr w:type="spellEnd"/>
      <w:r w:rsidRPr="00347B8F">
        <w:rPr>
          <w:rFonts w:ascii="Times New Roman" w:eastAsia="Times New Roman" w:hAnsi="Times New Roman" w:cs="Times New Roman"/>
          <w:sz w:val="28"/>
          <w:szCs w:val="28"/>
          <w:lang w:eastAsia="ru-RU"/>
        </w:rPr>
        <w:t xml:space="preserve"> присвоения адреса и (или) аннулирование такого адреса перечислены в пунктах 8, 14, </w:t>
      </w:r>
      <w:bookmarkStart w:id="3" w:name="_Hlk161837657"/>
      <w:r w:rsidRPr="00347B8F">
        <w:rPr>
          <w:rFonts w:ascii="Times New Roman" w:eastAsia="Times New Roman" w:hAnsi="Times New Roman" w:cs="Times New Roman"/>
          <w:color w:val="22272F"/>
          <w:sz w:val="28"/>
          <w:szCs w:val="28"/>
          <w:shd w:val="clear" w:color="auto" w:fill="FFFFFF"/>
          <w:lang w:eastAsia="ru-RU"/>
        </w:rPr>
        <w:t>14</w:t>
      </w:r>
      <w:r w:rsidRPr="00347B8F">
        <w:rPr>
          <w:rFonts w:ascii="Times New Roman" w:eastAsia="Times New Roman" w:hAnsi="Times New Roman" w:cs="Times New Roman"/>
          <w:color w:val="22272F"/>
          <w:sz w:val="28"/>
          <w:szCs w:val="28"/>
          <w:shd w:val="clear" w:color="auto" w:fill="FFFFFF"/>
          <w:vertAlign w:val="superscript"/>
          <w:lang w:eastAsia="ru-RU"/>
        </w:rPr>
        <w:t> 1</w:t>
      </w:r>
      <w:r w:rsidR="004B7997">
        <w:rPr>
          <w:rFonts w:ascii="Times New Roman" w:eastAsia="Times New Roman" w:hAnsi="Times New Roman" w:cs="Times New Roman"/>
          <w:sz w:val="28"/>
          <w:szCs w:val="28"/>
          <w:lang w:eastAsia="ru-RU"/>
        </w:rPr>
        <w:t xml:space="preserve"> </w:t>
      </w:r>
      <w:bookmarkEnd w:id="3"/>
      <w:r w:rsidRPr="00347B8F">
        <w:rPr>
          <w:rFonts w:ascii="Times New Roman" w:eastAsia="Times New Roman" w:hAnsi="Times New Roman" w:cs="Times New Roman"/>
          <w:sz w:val="28"/>
          <w:szCs w:val="28"/>
          <w:lang w:eastAsia="ru-RU"/>
        </w:rPr>
        <w:t>и 21 Правил присвоения адресов, утвержденных постановлением Правительства РФ от 19 ноября 2014 г. № 1221 (далее – Правила).</w:t>
      </w:r>
    </w:p>
    <w:p w14:paraId="571336D7"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В частности, согласно пункту 8 Правил, присвоение объекту адресации адреса осуществляется:</w:t>
      </w:r>
    </w:p>
    <w:p w14:paraId="172BAEE6"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а) в отношении земельных участков в случаях:</w:t>
      </w:r>
    </w:p>
    <w:p w14:paraId="01E16A67"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 xml:space="preserve">подготовки документации по планировке территории в </w:t>
      </w:r>
      <w:proofErr w:type="gramStart"/>
      <w:r w:rsidRPr="00347B8F">
        <w:rPr>
          <w:rFonts w:ascii="Times New Roman" w:eastAsia="Times New Roman" w:hAnsi="Times New Roman" w:cs="Times New Roman"/>
          <w:sz w:val="28"/>
          <w:szCs w:val="28"/>
          <w:lang w:eastAsia="ru-RU"/>
        </w:rPr>
        <w:t>отношении</w:t>
      </w:r>
      <w:proofErr w:type="gramEnd"/>
      <w:r w:rsidRPr="00347B8F">
        <w:rPr>
          <w:rFonts w:ascii="Times New Roman" w:eastAsia="Times New Roman" w:hAnsi="Times New Roman" w:cs="Times New Roman"/>
          <w:sz w:val="28"/>
          <w:szCs w:val="28"/>
          <w:lang w:eastAsia="ru-RU"/>
        </w:rPr>
        <w:t xml:space="preserve"> застроенной и подлежащей застройке территории в соответствии с Градостроительным кодексом Российской Федерации;</w:t>
      </w:r>
    </w:p>
    <w:p w14:paraId="3FBB916A"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proofErr w:type="gramStart"/>
      <w:r w:rsidRPr="00347B8F">
        <w:rPr>
          <w:rFonts w:ascii="Times New Roman" w:eastAsia="Times New Roman" w:hAnsi="Times New Roman" w:cs="Times New Roman"/>
          <w:sz w:val="28"/>
          <w:szCs w:val="28"/>
          <w:lang w:eastAsia="ru-RU"/>
        </w:rPr>
        <w:lastRenderedPageBreak/>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14:paraId="19C6587E"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б) в отношении зданий (строений), сооружений, в том числе строительство которых не завершено, в случаях:</w:t>
      </w:r>
    </w:p>
    <w:p w14:paraId="693DA11A"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proofErr w:type="gramStart"/>
      <w:r w:rsidRPr="00347B8F">
        <w:rPr>
          <w:rFonts w:ascii="Times New Roman" w:eastAsia="Times New Roman" w:hAnsi="Times New Roman" w:cs="Times New Roman"/>
          <w:sz w:val="28"/>
          <w:szCs w:val="28"/>
          <w:lang w:eastAsia="ru-RU"/>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14:paraId="7C5A5FA6"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proofErr w:type="gramStart"/>
      <w:r w:rsidRPr="00347B8F">
        <w:rPr>
          <w:rFonts w:ascii="Times New Roman" w:eastAsia="Times New Roman" w:hAnsi="Times New Roman" w:cs="Times New Roman"/>
          <w:sz w:val="28"/>
          <w:szCs w:val="28"/>
          <w:lang w:eastAsia="ru-RU"/>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w:t>
      </w:r>
      <w:proofErr w:type="gramEnd"/>
      <w:r w:rsidRPr="00347B8F">
        <w:rPr>
          <w:rFonts w:ascii="Times New Roman" w:eastAsia="Times New Roman" w:hAnsi="Times New Roman" w:cs="Times New Roman"/>
          <w:sz w:val="28"/>
          <w:szCs w:val="28"/>
          <w:lang w:eastAsia="ru-RU"/>
        </w:rPr>
        <w:t xml:space="preserve"> строительство не требуется);</w:t>
      </w:r>
    </w:p>
    <w:p w14:paraId="32145127"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в) в отношении помещений в случаях:</w:t>
      </w:r>
    </w:p>
    <w:p w14:paraId="507A03BB"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73EE1078"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347B8F">
        <w:rPr>
          <w:rFonts w:ascii="Times New Roman" w:eastAsia="Times New Roman" w:hAnsi="Times New Roman" w:cs="Times New Roman"/>
          <w:sz w:val="28"/>
          <w:szCs w:val="28"/>
          <w:lang w:eastAsia="ru-RU"/>
        </w:rPr>
        <w:t>машино</w:t>
      </w:r>
      <w:proofErr w:type="spellEnd"/>
      <w:r w:rsidRPr="00347B8F">
        <w:rPr>
          <w:rFonts w:ascii="Times New Roman" w:eastAsia="Times New Roman" w:hAnsi="Times New Roman" w:cs="Times New Roman"/>
          <w:sz w:val="28"/>
          <w:szCs w:val="28"/>
          <w:lang w:eastAsia="ru-RU"/>
        </w:rPr>
        <w:t>-места (</w:t>
      </w:r>
      <w:proofErr w:type="spellStart"/>
      <w:r w:rsidRPr="00347B8F">
        <w:rPr>
          <w:rFonts w:ascii="Times New Roman" w:eastAsia="Times New Roman" w:hAnsi="Times New Roman" w:cs="Times New Roman"/>
          <w:sz w:val="28"/>
          <w:szCs w:val="28"/>
          <w:lang w:eastAsia="ru-RU"/>
        </w:rPr>
        <w:t>машино</w:t>
      </w:r>
      <w:proofErr w:type="spellEnd"/>
      <w:r w:rsidRPr="00347B8F">
        <w:rPr>
          <w:rFonts w:ascii="Times New Roman" w:eastAsia="Times New Roman" w:hAnsi="Times New Roman" w:cs="Times New Roman"/>
          <w:sz w:val="28"/>
          <w:szCs w:val="28"/>
          <w:lang w:eastAsia="ru-RU"/>
        </w:rPr>
        <w:t>-мест), документов, содержащих необходимые для осуществления государственного кадастрового учета сведения о таком помещении;</w:t>
      </w:r>
    </w:p>
    <w:p w14:paraId="0EFACF3F"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 xml:space="preserve">г) в отношении </w:t>
      </w:r>
      <w:proofErr w:type="spellStart"/>
      <w:r w:rsidRPr="00347B8F">
        <w:rPr>
          <w:rFonts w:ascii="Times New Roman" w:eastAsia="Times New Roman" w:hAnsi="Times New Roman" w:cs="Times New Roman"/>
          <w:sz w:val="28"/>
          <w:szCs w:val="28"/>
          <w:lang w:eastAsia="ru-RU"/>
        </w:rPr>
        <w:t>машино</w:t>
      </w:r>
      <w:proofErr w:type="spellEnd"/>
      <w:r w:rsidRPr="00347B8F">
        <w:rPr>
          <w:rFonts w:ascii="Times New Roman" w:eastAsia="Times New Roman" w:hAnsi="Times New Roman" w:cs="Times New Roman"/>
          <w:sz w:val="28"/>
          <w:szCs w:val="28"/>
          <w:lang w:eastAsia="ru-RU"/>
        </w:rPr>
        <w:t>-ме</w:t>
      </w:r>
      <w:proofErr w:type="gramStart"/>
      <w:r w:rsidRPr="00347B8F">
        <w:rPr>
          <w:rFonts w:ascii="Times New Roman" w:eastAsia="Times New Roman" w:hAnsi="Times New Roman" w:cs="Times New Roman"/>
          <w:sz w:val="28"/>
          <w:szCs w:val="28"/>
          <w:lang w:eastAsia="ru-RU"/>
        </w:rPr>
        <w:t>ст в сл</w:t>
      </w:r>
      <w:proofErr w:type="gramEnd"/>
      <w:r w:rsidRPr="00347B8F">
        <w:rPr>
          <w:rFonts w:ascii="Times New Roman" w:eastAsia="Times New Roman" w:hAnsi="Times New Roman" w:cs="Times New Roman"/>
          <w:sz w:val="28"/>
          <w:szCs w:val="28"/>
          <w:lang w:eastAsia="ru-RU"/>
        </w:rPr>
        <w:t xml:space="preserve">учае подготовки и оформления в отношении </w:t>
      </w:r>
      <w:proofErr w:type="spellStart"/>
      <w:r w:rsidRPr="00347B8F">
        <w:rPr>
          <w:rFonts w:ascii="Times New Roman" w:eastAsia="Times New Roman" w:hAnsi="Times New Roman" w:cs="Times New Roman"/>
          <w:sz w:val="28"/>
          <w:szCs w:val="28"/>
          <w:lang w:eastAsia="ru-RU"/>
        </w:rPr>
        <w:t>машино</w:t>
      </w:r>
      <w:proofErr w:type="spellEnd"/>
      <w:r w:rsidRPr="00347B8F">
        <w:rPr>
          <w:rFonts w:ascii="Times New Roman" w:eastAsia="Times New Roman" w:hAnsi="Times New Roman" w:cs="Times New Roman"/>
          <w:sz w:val="28"/>
          <w:szCs w:val="28"/>
          <w:lang w:eastAsia="ru-RU"/>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347B8F">
        <w:rPr>
          <w:rFonts w:ascii="Times New Roman" w:eastAsia="Times New Roman" w:hAnsi="Times New Roman" w:cs="Times New Roman"/>
          <w:sz w:val="28"/>
          <w:szCs w:val="28"/>
          <w:lang w:eastAsia="ru-RU"/>
        </w:rPr>
        <w:t>машино</w:t>
      </w:r>
      <w:proofErr w:type="spellEnd"/>
      <w:r w:rsidRPr="00347B8F">
        <w:rPr>
          <w:rFonts w:ascii="Times New Roman" w:eastAsia="Times New Roman" w:hAnsi="Times New Roman" w:cs="Times New Roman"/>
          <w:sz w:val="28"/>
          <w:szCs w:val="28"/>
          <w:lang w:eastAsia="ru-RU"/>
        </w:rPr>
        <w:t>-места (</w:t>
      </w:r>
      <w:proofErr w:type="spellStart"/>
      <w:r w:rsidRPr="00347B8F">
        <w:rPr>
          <w:rFonts w:ascii="Times New Roman" w:eastAsia="Times New Roman" w:hAnsi="Times New Roman" w:cs="Times New Roman"/>
          <w:sz w:val="28"/>
          <w:szCs w:val="28"/>
          <w:lang w:eastAsia="ru-RU"/>
        </w:rPr>
        <w:t>машино</w:t>
      </w:r>
      <w:proofErr w:type="spellEnd"/>
      <w:r w:rsidRPr="00347B8F">
        <w:rPr>
          <w:rFonts w:ascii="Times New Roman" w:eastAsia="Times New Roman" w:hAnsi="Times New Roman" w:cs="Times New Roman"/>
          <w:sz w:val="28"/>
          <w:szCs w:val="28"/>
          <w:lang w:eastAsia="ru-RU"/>
        </w:rPr>
        <w:t xml:space="preserve">-мест), документов, содержащих необходимые для осуществления государственного кадастрового учета сведения о таком </w:t>
      </w:r>
      <w:proofErr w:type="spellStart"/>
      <w:r w:rsidRPr="00347B8F">
        <w:rPr>
          <w:rFonts w:ascii="Times New Roman" w:eastAsia="Times New Roman" w:hAnsi="Times New Roman" w:cs="Times New Roman"/>
          <w:sz w:val="28"/>
          <w:szCs w:val="28"/>
          <w:lang w:eastAsia="ru-RU"/>
        </w:rPr>
        <w:t>машино</w:t>
      </w:r>
      <w:proofErr w:type="spellEnd"/>
      <w:r w:rsidRPr="00347B8F">
        <w:rPr>
          <w:rFonts w:ascii="Times New Roman" w:eastAsia="Times New Roman" w:hAnsi="Times New Roman" w:cs="Times New Roman"/>
          <w:sz w:val="28"/>
          <w:szCs w:val="28"/>
          <w:lang w:eastAsia="ru-RU"/>
        </w:rPr>
        <w:t>-месте;</w:t>
      </w:r>
    </w:p>
    <w:p w14:paraId="46ED5CE8"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proofErr w:type="gramStart"/>
      <w:r w:rsidRPr="00347B8F">
        <w:rPr>
          <w:rFonts w:ascii="Times New Roman" w:eastAsia="Times New Roman" w:hAnsi="Times New Roman" w:cs="Times New Roman"/>
          <w:sz w:val="28"/>
          <w:szCs w:val="28"/>
          <w:lang w:eastAsia="ru-RU"/>
        </w:rPr>
        <w:t xml:space="preserve">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347B8F">
        <w:rPr>
          <w:rFonts w:ascii="Times New Roman" w:eastAsia="Times New Roman" w:hAnsi="Times New Roman" w:cs="Times New Roman"/>
          <w:sz w:val="28"/>
          <w:szCs w:val="28"/>
          <w:lang w:eastAsia="ru-RU"/>
        </w:rPr>
        <w:t>машино</w:t>
      </w:r>
      <w:proofErr w:type="spellEnd"/>
      <w:r w:rsidRPr="00347B8F">
        <w:rPr>
          <w:rFonts w:ascii="Times New Roman" w:eastAsia="Times New Roman" w:hAnsi="Times New Roman" w:cs="Times New Roman"/>
          <w:sz w:val="28"/>
          <w:szCs w:val="28"/>
          <w:lang w:eastAsia="ru-RU"/>
        </w:rPr>
        <w:t>-место.</w:t>
      </w:r>
      <w:proofErr w:type="gramEnd"/>
    </w:p>
    <w:p w14:paraId="1B1212E4" w14:textId="2369408D" w:rsidR="00347B8F" w:rsidRPr="00347B8F" w:rsidRDefault="004B7997" w:rsidP="004B799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47B8F" w:rsidRPr="00347B8F">
        <w:rPr>
          <w:rFonts w:ascii="Times New Roman" w:eastAsia="Times New Roman" w:hAnsi="Times New Roman" w:cs="Times New Roman"/>
          <w:sz w:val="28"/>
          <w:szCs w:val="28"/>
          <w:lang w:eastAsia="ru-RU"/>
        </w:rPr>
        <w:t>Согласно пункту 14 Правил, аннулирование адреса объекта адресации осуществляется в случаях:</w:t>
      </w:r>
    </w:p>
    <w:p w14:paraId="1F6B69CE" w14:textId="798BD83C"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76C6C76B" w14:textId="04F37E78"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14:paraId="42DD4DEE" w14:textId="0C478110"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в) присвоения объекту адресации нового адреса.</w:t>
      </w:r>
    </w:p>
    <w:p w14:paraId="3F037941" w14:textId="2E2EF085"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proofErr w:type="gramStart"/>
      <w:r w:rsidRPr="00347B8F">
        <w:rPr>
          <w:rFonts w:ascii="Times New Roman" w:eastAsia="Times New Roman" w:hAnsi="Times New Roman" w:cs="Times New Roman"/>
          <w:sz w:val="28"/>
          <w:szCs w:val="28"/>
          <w:lang w:eastAsia="ru-RU"/>
        </w:rPr>
        <w:t xml:space="preserve">Согласно пункту </w:t>
      </w:r>
      <w:r w:rsidRPr="00347B8F">
        <w:rPr>
          <w:rFonts w:ascii="Times New Roman" w:eastAsia="Times New Roman" w:hAnsi="Times New Roman" w:cs="Times New Roman"/>
          <w:color w:val="22272F"/>
          <w:sz w:val="28"/>
          <w:szCs w:val="28"/>
          <w:shd w:val="clear" w:color="auto" w:fill="FFFFFF"/>
          <w:lang w:eastAsia="ru-RU"/>
        </w:rPr>
        <w:t>14</w:t>
      </w:r>
      <w:r w:rsidRPr="00347B8F">
        <w:rPr>
          <w:rFonts w:ascii="Times New Roman" w:eastAsia="Times New Roman" w:hAnsi="Times New Roman" w:cs="Times New Roman"/>
          <w:color w:val="22272F"/>
          <w:sz w:val="28"/>
          <w:szCs w:val="28"/>
          <w:shd w:val="clear" w:color="auto" w:fill="FFFFFF"/>
          <w:vertAlign w:val="superscript"/>
          <w:lang w:eastAsia="ru-RU"/>
        </w:rPr>
        <w:t> 1</w:t>
      </w:r>
      <w:r w:rsidR="004B7997">
        <w:rPr>
          <w:rFonts w:ascii="Times New Roman" w:eastAsia="Times New Roman" w:hAnsi="Times New Roman" w:cs="Times New Roman"/>
          <w:sz w:val="28"/>
          <w:szCs w:val="28"/>
          <w:lang w:eastAsia="ru-RU"/>
        </w:rPr>
        <w:t xml:space="preserve"> </w:t>
      </w:r>
      <w:r w:rsidRPr="00347B8F">
        <w:rPr>
          <w:rFonts w:ascii="Times New Roman" w:eastAsia="Times New Roman" w:hAnsi="Times New Roman" w:cs="Times New Roman"/>
          <w:sz w:val="28"/>
          <w:szCs w:val="28"/>
          <w:lang w:eastAsia="ru-RU"/>
        </w:rPr>
        <w:t>Правил, аннулирование адресов объектов адресации осуществляется Уполномоченным органом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w:t>
      </w:r>
      <w:proofErr w:type="gramEnd"/>
      <w:r w:rsidRPr="00347B8F">
        <w:rPr>
          <w:rFonts w:ascii="Times New Roman" w:eastAsia="Times New Roman" w:hAnsi="Times New Roman" w:cs="Times New Roman"/>
          <w:sz w:val="28"/>
          <w:szCs w:val="28"/>
          <w:lang w:eastAsia="ru-RU"/>
        </w:rPr>
        <w:t xml:space="preserve"> </w:t>
      </w:r>
      <w:proofErr w:type="gramStart"/>
      <w:r w:rsidRPr="00347B8F">
        <w:rPr>
          <w:rFonts w:ascii="Times New Roman" w:eastAsia="Times New Roman" w:hAnsi="Times New Roman" w:cs="Times New Roman"/>
          <w:sz w:val="28"/>
          <w:szCs w:val="28"/>
          <w:lang w:eastAsia="ru-RU"/>
        </w:rPr>
        <w:t xml:space="preserve">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w:t>
      </w:r>
      <w:proofErr w:type="gramEnd"/>
    </w:p>
    <w:p w14:paraId="034F8BA2"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Согласно пункту 21 Правил, решение уполномоченного органа о присвоении объекту адресации адреса принимается одновременно:</w:t>
      </w:r>
    </w:p>
    <w:p w14:paraId="1DAC713D"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14:paraId="7B80EB27"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14:paraId="1BCA3EA4"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в) с заключением уполномоченным органом договора о комплексном развитии территории в соответствии с Градостроительным кодексом Российской Федерации;</w:t>
      </w:r>
    </w:p>
    <w:p w14:paraId="38D1DCA4"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г) с утверждением проекта планировки территории;</w:t>
      </w:r>
    </w:p>
    <w:p w14:paraId="660A48DB"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д) с принятием решения о строительстве объекта адресации;</w:t>
      </w:r>
    </w:p>
    <w:p w14:paraId="3399EC20"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347B8F">
        <w:rPr>
          <w:rFonts w:ascii="Times New Roman" w:eastAsia="Times New Roman" w:hAnsi="Times New Roman" w:cs="Times New Roman"/>
          <w:sz w:val="28"/>
          <w:szCs w:val="28"/>
          <w:lang w:eastAsia="ru-RU"/>
        </w:rPr>
        <w:t>сведения</w:t>
      </w:r>
      <w:proofErr w:type="gramEnd"/>
      <w:r w:rsidRPr="00347B8F">
        <w:rPr>
          <w:rFonts w:ascii="Times New Roman" w:eastAsia="Times New Roman" w:hAnsi="Times New Roman" w:cs="Times New Roman"/>
          <w:sz w:val="28"/>
          <w:szCs w:val="28"/>
          <w:lang w:eastAsia="ru-RU"/>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14:paraId="3304570D" w14:textId="57BB5878"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 xml:space="preserve">Событие, послужившее основанием для </w:t>
      </w:r>
      <w:proofErr w:type="spellStart"/>
      <w:r w:rsidRPr="00347B8F">
        <w:rPr>
          <w:rFonts w:ascii="Times New Roman" w:eastAsia="Times New Roman" w:hAnsi="Times New Roman" w:cs="Times New Roman"/>
          <w:sz w:val="28"/>
          <w:szCs w:val="28"/>
          <w:lang w:eastAsia="ru-RU"/>
        </w:rPr>
        <w:t>проактивного</w:t>
      </w:r>
      <w:proofErr w:type="spellEnd"/>
      <w:r w:rsidRPr="00347B8F">
        <w:rPr>
          <w:rFonts w:ascii="Times New Roman" w:eastAsia="Times New Roman" w:hAnsi="Times New Roman" w:cs="Times New Roman"/>
          <w:sz w:val="28"/>
          <w:szCs w:val="28"/>
          <w:lang w:eastAsia="ru-RU"/>
        </w:rPr>
        <w:t xml:space="preserve"> предоставления услуги: получение информации посредством СМЭВ, от органов местного самоуправления, от </w:t>
      </w:r>
      <w:proofErr w:type="spellStart"/>
      <w:r w:rsidRPr="00347B8F">
        <w:rPr>
          <w:rFonts w:ascii="Times New Roman" w:eastAsia="Times New Roman" w:hAnsi="Times New Roman" w:cs="Times New Roman"/>
          <w:sz w:val="28"/>
          <w:szCs w:val="28"/>
          <w:lang w:eastAsia="ru-RU"/>
        </w:rPr>
        <w:t>Росреестра</w:t>
      </w:r>
      <w:proofErr w:type="spellEnd"/>
      <w:r w:rsidRPr="00347B8F">
        <w:rPr>
          <w:rFonts w:ascii="Times New Roman" w:eastAsia="Times New Roman" w:hAnsi="Times New Roman" w:cs="Times New Roman"/>
          <w:sz w:val="28"/>
          <w:szCs w:val="28"/>
          <w:lang w:eastAsia="ru-RU"/>
        </w:rPr>
        <w:t xml:space="preserve"> и его территориальных органов о наличии оснований для присвоения, либо аннулировани</w:t>
      </w:r>
      <w:r w:rsidR="00D33BBC">
        <w:rPr>
          <w:rFonts w:ascii="Times New Roman" w:eastAsia="Times New Roman" w:hAnsi="Times New Roman" w:cs="Times New Roman"/>
          <w:sz w:val="28"/>
          <w:szCs w:val="28"/>
          <w:lang w:eastAsia="ru-RU"/>
        </w:rPr>
        <w:t>я</w:t>
      </w:r>
      <w:r w:rsidRPr="00347B8F">
        <w:rPr>
          <w:rFonts w:ascii="Times New Roman" w:eastAsia="Times New Roman" w:hAnsi="Times New Roman" w:cs="Times New Roman"/>
          <w:sz w:val="28"/>
          <w:szCs w:val="28"/>
          <w:lang w:eastAsia="ru-RU"/>
        </w:rPr>
        <w:t xml:space="preserve"> адреса</w:t>
      </w:r>
      <w:proofErr w:type="gramStart"/>
      <w:r w:rsidRPr="00347B8F">
        <w:rPr>
          <w:rFonts w:ascii="Times New Roman" w:eastAsia="Times New Roman" w:hAnsi="Times New Roman" w:cs="Times New Roman"/>
          <w:sz w:val="28"/>
          <w:szCs w:val="28"/>
          <w:lang w:eastAsia="ru-RU"/>
        </w:rPr>
        <w:t>.»;</w:t>
      </w:r>
      <w:proofErr w:type="gramEnd"/>
    </w:p>
    <w:p w14:paraId="488C55E1" w14:textId="77777777" w:rsidR="00347B8F" w:rsidRPr="00347B8F" w:rsidRDefault="00347B8F" w:rsidP="004B7997">
      <w:pPr>
        <w:spacing w:after="0" w:line="240" w:lineRule="auto"/>
        <w:ind w:left="357" w:firstLine="567"/>
        <w:jc w:val="both"/>
        <w:rPr>
          <w:rFonts w:ascii="Times New Roman" w:eastAsia="Times New Roman" w:hAnsi="Times New Roman" w:cs="Times New Roman"/>
          <w:sz w:val="28"/>
          <w:szCs w:val="28"/>
          <w:lang w:eastAsia="ru-RU"/>
        </w:rPr>
      </w:pPr>
    </w:p>
    <w:p w14:paraId="4AC76F81" w14:textId="0F9E3A29"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lastRenderedPageBreak/>
        <w:t>1.</w:t>
      </w:r>
      <w:r w:rsidR="00DB1924">
        <w:rPr>
          <w:rFonts w:ascii="Times New Roman" w:eastAsia="Times New Roman" w:hAnsi="Times New Roman" w:cs="Times New Roman"/>
          <w:sz w:val="28"/>
          <w:szCs w:val="28"/>
          <w:lang w:eastAsia="ru-RU"/>
        </w:rPr>
        <w:t>5</w:t>
      </w:r>
      <w:r w:rsidRPr="00347B8F">
        <w:rPr>
          <w:rFonts w:ascii="Times New Roman" w:eastAsia="Times New Roman" w:hAnsi="Times New Roman" w:cs="Times New Roman"/>
          <w:sz w:val="28"/>
          <w:szCs w:val="28"/>
          <w:lang w:eastAsia="ru-RU"/>
        </w:rPr>
        <w:t>. подпункт 25.5.2. пункта 25.5 Регламента изложить в новой редакции:</w:t>
      </w:r>
    </w:p>
    <w:p w14:paraId="0329D190"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 xml:space="preserve">«25.5.2. Аннулирование адреса объекта адресации в </w:t>
      </w:r>
      <w:proofErr w:type="spellStart"/>
      <w:r w:rsidRPr="00347B8F">
        <w:rPr>
          <w:rFonts w:ascii="Times New Roman" w:eastAsia="Times New Roman" w:hAnsi="Times New Roman" w:cs="Times New Roman"/>
          <w:sz w:val="28"/>
          <w:szCs w:val="28"/>
          <w:lang w:eastAsia="ru-RU"/>
        </w:rPr>
        <w:t>проактивном</w:t>
      </w:r>
      <w:proofErr w:type="spellEnd"/>
      <w:r w:rsidRPr="00347B8F">
        <w:rPr>
          <w:rFonts w:ascii="Times New Roman" w:eastAsia="Times New Roman" w:hAnsi="Times New Roman" w:cs="Times New Roman"/>
          <w:sz w:val="28"/>
          <w:szCs w:val="28"/>
          <w:lang w:eastAsia="ru-RU"/>
        </w:rPr>
        <w:t xml:space="preserve"> режиме возможно:</w:t>
      </w:r>
    </w:p>
    <w:p w14:paraId="7659402D"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 в случаях прекращения существования объекта адресации и (или) снятия с государственного кадастрового учета объекта недвижимости, являющегося объектом адресации (объекты капитального строительства), при получении соответствующей информации посредством СМЭВ или от органов местного самоуправления о наличии оснований для аннулирования адреса;</w:t>
      </w:r>
    </w:p>
    <w:p w14:paraId="58FFE766"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 xml:space="preserve">- на основании информации </w:t>
      </w:r>
      <w:proofErr w:type="spellStart"/>
      <w:r w:rsidRPr="00347B8F">
        <w:rPr>
          <w:rFonts w:ascii="Times New Roman" w:eastAsia="Times New Roman" w:hAnsi="Times New Roman" w:cs="Times New Roman"/>
          <w:sz w:val="28"/>
          <w:szCs w:val="28"/>
          <w:lang w:eastAsia="ru-RU"/>
        </w:rPr>
        <w:t>Росреестра</w:t>
      </w:r>
      <w:proofErr w:type="spellEnd"/>
      <w:r w:rsidRPr="00347B8F">
        <w:rPr>
          <w:rFonts w:ascii="Times New Roman" w:eastAsia="Times New Roman" w:hAnsi="Times New Roman" w:cs="Times New Roman"/>
          <w:sz w:val="28"/>
          <w:szCs w:val="28"/>
          <w:lang w:eastAsia="ru-RU"/>
        </w:rPr>
        <w:t xml:space="preserve"> и его территориальных органов, представляемой в установленном Правительством Российской Федерации порядке межведомственного информационного взаимодействия при ведении ГАР. </w:t>
      </w:r>
    </w:p>
    <w:p w14:paraId="6C5D17EF" w14:textId="6EE3F516"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При этом</w:t>
      </w:r>
      <w:proofErr w:type="gramStart"/>
      <w:r w:rsidRPr="00347B8F">
        <w:rPr>
          <w:rFonts w:ascii="Times New Roman" w:eastAsia="Times New Roman" w:hAnsi="Times New Roman" w:cs="Times New Roman"/>
          <w:sz w:val="28"/>
          <w:szCs w:val="28"/>
          <w:lang w:eastAsia="ru-RU"/>
        </w:rPr>
        <w:t>,</w:t>
      </w:r>
      <w:proofErr w:type="gramEnd"/>
      <w:r w:rsidRPr="00347B8F">
        <w:rPr>
          <w:rFonts w:ascii="Times New Roman" w:eastAsia="Times New Roman" w:hAnsi="Times New Roman" w:cs="Times New Roman"/>
          <w:sz w:val="28"/>
          <w:szCs w:val="28"/>
          <w:lang w:eastAsia="ru-RU"/>
        </w:rPr>
        <w:t xml:space="preserve"> случаи преобразования (объединение, слияние, разделения, реконструкция и другие) объектов недвижимости, являющихся объектам адресации, не относятся к основаниям для аннулирования адреса в </w:t>
      </w:r>
      <w:proofErr w:type="spellStart"/>
      <w:r w:rsidRPr="00347B8F">
        <w:rPr>
          <w:rFonts w:ascii="Times New Roman" w:eastAsia="Times New Roman" w:hAnsi="Times New Roman" w:cs="Times New Roman"/>
          <w:sz w:val="28"/>
          <w:szCs w:val="28"/>
          <w:lang w:eastAsia="ru-RU"/>
        </w:rPr>
        <w:t>беззаявительном</w:t>
      </w:r>
      <w:proofErr w:type="spellEnd"/>
      <w:r w:rsidRPr="00347B8F">
        <w:rPr>
          <w:rFonts w:ascii="Times New Roman" w:eastAsia="Times New Roman" w:hAnsi="Times New Roman" w:cs="Times New Roman"/>
          <w:sz w:val="28"/>
          <w:szCs w:val="28"/>
          <w:lang w:eastAsia="ru-RU"/>
        </w:rPr>
        <w:t xml:space="preserve"> порядке. Уполномоченный орган, </w:t>
      </w:r>
      <w:proofErr w:type="gramStart"/>
      <w:r w:rsidRPr="00347B8F">
        <w:rPr>
          <w:rFonts w:ascii="Times New Roman" w:eastAsia="Times New Roman" w:hAnsi="Times New Roman" w:cs="Times New Roman"/>
          <w:sz w:val="28"/>
          <w:szCs w:val="28"/>
          <w:lang w:eastAsia="ru-RU"/>
        </w:rPr>
        <w:t>получив информацию о наличии оснований для аннулирования адреса принимает решение об</w:t>
      </w:r>
      <w:proofErr w:type="gramEnd"/>
      <w:r w:rsidRPr="00347B8F">
        <w:rPr>
          <w:rFonts w:ascii="Times New Roman" w:eastAsia="Times New Roman" w:hAnsi="Times New Roman" w:cs="Times New Roman"/>
          <w:sz w:val="28"/>
          <w:szCs w:val="28"/>
          <w:lang w:eastAsia="ru-RU"/>
        </w:rPr>
        <w:t xml:space="preserve"> аннулировании адреса и размещает сведения в ГАР.»;</w:t>
      </w:r>
      <w:r w:rsidR="004B7997">
        <w:rPr>
          <w:rFonts w:ascii="Times New Roman" w:eastAsia="Times New Roman" w:hAnsi="Times New Roman" w:cs="Times New Roman"/>
          <w:sz w:val="28"/>
          <w:szCs w:val="28"/>
          <w:lang w:eastAsia="ru-RU"/>
        </w:rPr>
        <w:t xml:space="preserve"> </w:t>
      </w:r>
    </w:p>
    <w:p w14:paraId="4A6C0A89"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p>
    <w:p w14:paraId="2DDCF406" w14:textId="1581822A"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1.</w:t>
      </w:r>
      <w:r w:rsidR="00DB1924">
        <w:rPr>
          <w:rFonts w:ascii="Times New Roman" w:eastAsia="Times New Roman" w:hAnsi="Times New Roman" w:cs="Times New Roman"/>
          <w:sz w:val="28"/>
          <w:szCs w:val="28"/>
          <w:lang w:eastAsia="ru-RU"/>
        </w:rPr>
        <w:t>6</w:t>
      </w:r>
      <w:r w:rsidRPr="00347B8F">
        <w:rPr>
          <w:rFonts w:ascii="Times New Roman" w:eastAsia="Times New Roman" w:hAnsi="Times New Roman" w:cs="Times New Roman"/>
          <w:sz w:val="28"/>
          <w:szCs w:val="28"/>
          <w:lang w:eastAsia="ru-RU"/>
        </w:rPr>
        <w:t>. пункт 25.8 Регламента изложить в новой редакции:</w:t>
      </w:r>
    </w:p>
    <w:p w14:paraId="2834851A"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 xml:space="preserve">«25.8. </w:t>
      </w:r>
      <w:bookmarkStart w:id="4" w:name="_Hlk161838058"/>
      <w:r w:rsidRPr="00347B8F">
        <w:rPr>
          <w:rFonts w:ascii="Times New Roman" w:eastAsia="Times New Roman" w:hAnsi="Times New Roman" w:cs="Times New Roman"/>
          <w:sz w:val="28"/>
          <w:szCs w:val="28"/>
          <w:lang w:eastAsia="ru-RU"/>
        </w:rPr>
        <w:t>Результатом осуществления административной процедуры является: подготовка результата предоставления муниципальной услуги.</w:t>
      </w:r>
    </w:p>
    <w:bookmarkEnd w:id="4"/>
    <w:p w14:paraId="01E3037A"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Результат осуществления административной процедуры передается (направляется) ответственному должностному лицу лично, либо в электронном виде (при наличии технической возможности).</w:t>
      </w:r>
    </w:p>
    <w:p w14:paraId="7D09084D"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Решение о присвоении объекту адресации адреса или аннулировании его адреса подлежит обязательному размещению Уполномоченным органом в ГАР в течение 3 рабочих дней со дня принятия такого решения.</w:t>
      </w:r>
    </w:p>
    <w:p w14:paraId="5E907FE3"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Датой присвоения объекту адресации адреса, изменения или аннулирования его адреса признается дата размещения сведений об адресе объекта адресации в ГАР.»;</w:t>
      </w:r>
    </w:p>
    <w:p w14:paraId="6887196E"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p>
    <w:p w14:paraId="21E7755E" w14:textId="66112106"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1.</w:t>
      </w:r>
      <w:r w:rsidR="00B35A03">
        <w:rPr>
          <w:rFonts w:ascii="Times New Roman" w:eastAsia="Times New Roman" w:hAnsi="Times New Roman" w:cs="Times New Roman"/>
          <w:sz w:val="28"/>
          <w:szCs w:val="28"/>
          <w:lang w:eastAsia="ru-RU"/>
        </w:rPr>
        <w:t>7</w:t>
      </w:r>
      <w:r w:rsidRPr="00347B8F">
        <w:rPr>
          <w:rFonts w:ascii="Times New Roman" w:eastAsia="Times New Roman" w:hAnsi="Times New Roman" w:cs="Times New Roman"/>
          <w:sz w:val="28"/>
          <w:szCs w:val="28"/>
          <w:lang w:eastAsia="ru-RU"/>
        </w:rPr>
        <w:t>. подпункт 26.2.1. пункта 26.2 Регламента изложить в новой редакции:</w:t>
      </w:r>
    </w:p>
    <w:p w14:paraId="478E59E9"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w:t>
      </w:r>
      <w:bookmarkStart w:id="5" w:name="_Hlk161838150"/>
      <w:r w:rsidRPr="00347B8F">
        <w:rPr>
          <w:rFonts w:ascii="Times New Roman" w:eastAsia="Times New Roman" w:hAnsi="Times New Roman" w:cs="Times New Roman"/>
          <w:sz w:val="28"/>
          <w:szCs w:val="28"/>
          <w:lang w:eastAsia="ru-RU"/>
        </w:rPr>
        <w:t xml:space="preserve">26.2.1. </w:t>
      </w:r>
      <w:proofErr w:type="gramStart"/>
      <w:r w:rsidRPr="00347B8F">
        <w:rPr>
          <w:rFonts w:ascii="Times New Roman" w:eastAsia="Times New Roman" w:hAnsi="Times New Roman" w:cs="Times New Roman"/>
          <w:sz w:val="28"/>
          <w:szCs w:val="28"/>
          <w:lang w:eastAsia="ru-RU"/>
        </w:rPr>
        <w:t>Решение Уполномоченного органа о присвоении объекту адресации адреса или аннулировании его адреса с приложением выписки из ГАР об адресе объекта адресации или уведомления об отсутствии сведений в ГАР,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roofErr w:type="gramEnd"/>
    </w:p>
    <w:p w14:paraId="3B1C136A" w14:textId="77777777" w:rsidR="00347B8F" w:rsidRPr="00347B8F" w:rsidRDefault="00347B8F" w:rsidP="004B7997">
      <w:pPr>
        <w:spacing w:after="0" w:line="240" w:lineRule="auto"/>
        <w:ind w:firstLine="567"/>
        <w:jc w:val="both"/>
        <w:rPr>
          <w:rFonts w:ascii="Times New Roman" w:eastAsia="Times New Roman" w:hAnsi="Times New Roman" w:cs="Times New Roman"/>
          <w:sz w:val="28"/>
          <w:szCs w:val="28"/>
          <w:lang w:eastAsia="ru-RU"/>
        </w:rPr>
      </w:pPr>
      <w:r w:rsidRPr="00347B8F">
        <w:rPr>
          <w:rFonts w:ascii="Times New Roman" w:eastAsia="Times New Roman" w:hAnsi="Times New Roman" w:cs="Times New Roman"/>
          <w:sz w:val="28"/>
          <w:szCs w:val="28"/>
          <w:lang w:eastAsia="ru-RU"/>
        </w:rPr>
        <w:t>Направление заявителю результата предоставления муниципальной услуги в личный кабинет на ЕПГУ/РПГУ в форме выписки из ГАР об адресе объекта адресации или уведомления об отсутствии сведений в ГАР, а также решение об отказе в таком присвоении или аннулировании адреса производится в режиме «реального времени».</w:t>
      </w:r>
    </w:p>
    <w:bookmarkEnd w:id="5"/>
    <w:p w14:paraId="686E2BB5" w14:textId="77777777" w:rsidR="004B7997" w:rsidRDefault="004B7997" w:rsidP="004B7997">
      <w:pPr>
        <w:widowControl w:val="0"/>
        <w:tabs>
          <w:tab w:val="left" w:pos="298"/>
        </w:tabs>
        <w:spacing w:after="0" w:line="240" w:lineRule="auto"/>
        <w:ind w:right="20" w:firstLine="567"/>
        <w:jc w:val="both"/>
        <w:rPr>
          <w:rFonts w:ascii="Times New Roman" w:eastAsia="Calibri" w:hAnsi="Times New Roman" w:cs="Times New Roman"/>
          <w:color w:val="000000"/>
          <w:sz w:val="28"/>
          <w:szCs w:val="28"/>
          <w:lang w:eastAsia="ru-RU"/>
        </w:rPr>
      </w:pPr>
    </w:p>
    <w:p w14:paraId="6B5367EF" w14:textId="77777777" w:rsidR="004B7997" w:rsidRDefault="00C256A3" w:rsidP="004B7997">
      <w:pPr>
        <w:widowControl w:val="0"/>
        <w:tabs>
          <w:tab w:val="left" w:pos="298"/>
        </w:tabs>
        <w:spacing w:after="0" w:line="240" w:lineRule="auto"/>
        <w:ind w:right="20" w:firstLine="567"/>
        <w:jc w:val="both"/>
        <w:rPr>
          <w:rFonts w:ascii="Times New Roman" w:eastAsia="Calibri" w:hAnsi="Times New Roman" w:cs="Times New Roman"/>
          <w:color w:val="000000"/>
          <w:sz w:val="28"/>
          <w:szCs w:val="28"/>
          <w:lang w:eastAsia="ru-RU"/>
        </w:rPr>
      </w:pPr>
      <w:r w:rsidRPr="00C256A3">
        <w:rPr>
          <w:rFonts w:ascii="Times New Roman" w:eastAsia="Calibri" w:hAnsi="Times New Roman" w:cs="Times New Roman"/>
          <w:color w:val="000000"/>
          <w:sz w:val="28"/>
          <w:szCs w:val="28"/>
          <w:lang w:eastAsia="ru-RU"/>
        </w:rPr>
        <w:t xml:space="preserve">2. </w:t>
      </w:r>
      <w:r w:rsidR="0017253A">
        <w:rPr>
          <w:rFonts w:ascii="Times New Roman" w:eastAsia="Calibri" w:hAnsi="Times New Roman" w:cs="Times New Roman"/>
          <w:color w:val="000000"/>
          <w:sz w:val="28"/>
          <w:szCs w:val="28"/>
          <w:lang w:eastAsia="ru-RU"/>
        </w:rPr>
        <w:t xml:space="preserve">Настоящее постановление подлежит размещению на </w:t>
      </w:r>
      <w:r w:rsidRPr="00C256A3">
        <w:rPr>
          <w:rFonts w:ascii="Times New Roman" w:eastAsia="Calibri" w:hAnsi="Times New Roman" w:cs="Times New Roman"/>
          <w:bCs/>
          <w:sz w:val="28"/>
          <w:szCs w:val="28"/>
          <w:shd w:val="clear" w:color="auto" w:fill="FFFFFF"/>
          <w:lang w:eastAsia="ru-RU"/>
        </w:rPr>
        <w:t xml:space="preserve">официальном Портале Правительства Республики Крым на странице Бахчисарайского района Республики </w:t>
      </w:r>
      <w:r w:rsidRPr="00C256A3">
        <w:rPr>
          <w:rFonts w:ascii="Times New Roman" w:eastAsia="Calibri" w:hAnsi="Times New Roman" w:cs="Times New Roman"/>
          <w:bCs/>
          <w:sz w:val="28"/>
          <w:szCs w:val="28"/>
          <w:shd w:val="clear" w:color="auto" w:fill="FFFFFF"/>
          <w:lang w:eastAsia="ru-RU"/>
        </w:rPr>
        <w:lastRenderedPageBreak/>
        <w:t xml:space="preserve">Крым в разделе – Муниципальные образования района, подраздел </w:t>
      </w:r>
      <w:r w:rsidRPr="00C256A3">
        <w:rPr>
          <w:rFonts w:ascii="Times New Roman" w:eastAsia="Calibri" w:hAnsi="Times New Roman" w:cs="Times New Roman"/>
          <w:bCs/>
          <w:iCs/>
          <w:sz w:val="28"/>
          <w:szCs w:val="28"/>
          <w:shd w:val="clear" w:color="auto" w:fill="FFFFFF"/>
          <w:lang w:eastAsia="ru-RU"/>
        </w:rPr>
        <w:t>Железнодорожненское</w:t>
      </w:r>
      <w:r w:rsidRPr="00C256A3">
        <w:rPr>
          <w:rFonts w:ascii="Times New Roman" w:eastAsia="Calibri" w:hAnsi="Times New Roman" w:cs="Times New Roman"/>
          <w:bCs/>
          <w:sz w:val="28"/>
          <w:szCs w:val="28"/>
          <w:shd w:val="clear" w:color="auto" w:fill="FFFFFF"/>
          <w:lang w:eastAsia="ru-RU"/>
        </w:rPr>
        <w:t xml:space="preserve"> сельское поселение (</w:t>
      </w:r>
      <w:hyperlink r:id="rId7" w:history="1">
        <w:r w:rsidRPr="00C256A3">
          <w:rPr>
            <w:rFonts w:ascii="Times New Roman" w:eastAsia="Calibri" w:hAnsi="Times New Roman" w:cs="Times New Roman"/>
            <w:bCs/>
            <w:color w:val="0000FF"/>
            <w:sz w:val="28"/>
            <w:szCs w:val="28"/>
            <w:u w:val="single"/>
            <w:shd w:val="clear" w:color="auto" w:fill="FFFFFF"/>
            <w:lang w:eastAsia="ru-RU"/>
          </w:rPr>
          <w:t>https://jeleznodorojnenskoe.rk.gov.ru/</w:t>
        </w:r>
      </w:hyperlink>
      <w:r w:rsidRPr="00C256A3">
        <w:rPr>
          <w:rFonts w:ascii="Times New Roman" w:eastAsia="Calibri" w:hAnsi="Times New Roman" w:cs="Times New Roman"/>
          <w:bCs/>
          <w:sz w:val="28"/>
          <w:szCs w:val="28"/>
          <w:shd w:val="clear" w:color="auto" w:fill="FFFFFF"/>
          <w:lang w:eastAsia="ru-RU"/>
        </w:rPr>
        <w:t xml:space="preserve">), а также на информационном стенде в здании администрации </w:t>
      </w:r>
      <w:r w:rsidRPr="00C256A3">
        <w:rPr>
          <w:rFonts w:ascii="Times New Roman" w:eastAsia="Calibri" w:hAnsi="Times New Roman" w:cs="Times New Roman"/>
          <w:bCs/>
          <w:iCs/>
          <w:sz w:val="28"/>
          <w:szCs w:val="28"/>
          <w:shd w:val="clear" w:color="auto" w:fill="FFFFFF"/>
          <w:lang w:eastAsia="ru-RU"/>
        </w:rPr>
        <w:t>Железнодорожненского сельского поселения Бахчисарайского района Республики Крым</w:t>
      </w:r>
      <w:r w:rsidRPr="00C256A3">
        <w:rPr>
          <w:rFonts w:ascii="Times New Roman" w:eastAsia="Calibri" w:hAnsi="Times New Roman" w:cs="Times New Roman"/>
          <w:bCs/>
          <w:sz w:val="28"/>
          <w:szCs w:val="28"/>
          <w:shd w:val="clear" w:color="auto" w:fill="FFFFFF"/>
          <w:lang w:eastAsia="ru-RU"/>
        </w:rPr>
        <w:t xml:space="preserve">. </w:t>
      </w:r>
    </w:p>
    <w:p w14:paraId="7C0D49CF" w14:textId="4F0110A6" w:rsidR="00C256A3" w:rsidRPr="004B7997" w:rsidRDefault="007F05C1" w:rsidP="004B7997">
      <w:pPr>
        <w:widowControl w:val="0"/>
        <w:tabs>
          <w:tab w:val="left" w:pos="298"/>
        </w:tabs>
        <w:spacing w:after="0" w:line="240" w:lineRule="auto"/>
        <w:ind w:right="20" w:firstLine="567"/>
        <w:jc w:val="both"/>
        <w:rPr>
          <w:rFonts w:ascii="Times New Roman" w:eastAsia="Calibri" w:hAnsi="Times New Roman" w:cs="Times New Roman"/>
          <w:color w:val="000000"/>
          <w:sz w:val="28"/>
          <w:szCs w:val="28"/>
          <w:lang w:eastAsia="ru-RU"/>
        </w:rPr>
      </w:pPr>
      <w:bookmarkStart w:id="6" w:name="_GoBack"/>
      <w:bookmarkEnd w:id="6"/>
      <w:r>
        <w:rPr>
          <w:rFonts w:ascii="Times New Roman" w:eastAsia="Calibri" w:hAnsi="Times New Roman" w:cs="Times New Roman"/>
          <w:bCs/>
          <w:sz w:val="28"/>
          <w:szCs w:val="28"/>
          <w:shd w:val="clear" w:color="auto" w:fill="FFFFFF"/>
          <w:lang w:eastAsia="ru-RU" w:bidi="ru-RU"/>
        </w:rPr>
        <w:t>3</w:t>
      </w:r>
      <w:r w:rsidR="00C256A3" w:rsidRPr="00C256A3">
        <w:rPr>
          <w:rFonts w:ascii="Times New Roman" w:eastAsia="Calibri" w:hAnsi="Times New Roman" w:cs="Times New Roman"/>
          <w:bCs/>
          <w:sz w:val="28"/>
          <w:szCs w:val="28"/>
          <w:shd w:val="clear" w:color="auto" w:fill="FFFFFF"/>
          <w:lang w:eastAsia="ru-RU" w:bidi="ru-RU"/>
        </w:rPr>
        <w:t xml:space="preserve">. </w:t>
      </w:r>
      <w:r w:rsidR="00C256A3" w:rsidRPr="00E450BA">
        <w:rPr>
          <w:rFonts w:ascii="Times New Roman" w:eastAsia="Calibri" w:hAnsi="Times New Roman" w:cs="Times New Roman"/>
          <w:bCs/>
          <w:sz w:val="28"/>
          <w:szCs w:val="28"/>
          <w:lang w:eastAsia="ru-RU" w:bidi="ru-RU"/>
        </w:rPr>
        <w:t>Настоящее постановление вступает в силу со дня его официального опубликования (обнародования) в установленном порядке.</w:t>
      </w:r>
    </w:p>
    <w:p w14:paraId="24D57F04" w14:textId="53BF93D1" w:rsidR="00C256A3" w:rsidRPr="00C256A3" w:rsidRDefault="007F05C1" w:rsidP="004B7997">
      <w:pPr>
        <w:widowControl w:val="0"/>
        <w:tabs>
          <w:tab w:val="left" w:pos="298"/>
        </w:tabs>
        <w:spacing w:after="0" w:line="240" w:lineRule="auto"/>
        <w:ind w:right="20" w:firstLine="567"/>
        <w:jc w:val="both"/>
        <w:rPr>
          <w:rFonts w:ascii="Times New Roman" w:eastAsia="Calibri" w:hAnsi="Times New Roman" w:cs="Times New Roman"/>
          <w:bCs/>
          <w:sz w:val="28"/>
          <w:szCs w:val="28"/>
          <w:shd w:val="clear" w:color="auto" w:fill="FFFFFF"/>
          <w:lang w:eastAsia="ru-RU"/>
        </w:rPr>
      </w:pPr>
      <w:r w:rsidRPr="00E450BA">
        <w:rPr>
          <w:rFonts w:ascii="Times New Roman" w:eastAsia="Calibri" w:hAnsi="Times New Roman" w:cs="Times New Roman"/>
          <w:bCs/>
          <w:sz w:val="28"/>
          <w:szCs w:val="28"/>
          <w:lang w:eastAsia="ru-RU"/>
        </w:rPr>
        <w:t>4</w:t>
      </w:r>
      <w:r w:rsidR="00C256A3" w:rsidRPr="00E450BA">
        <w:rPr>
          <w:rFonts w:ascii="Times New Roman" w:eastAsia="Calibri" w:hAnsi="Times New Roman" w:cs="Times New Roman"/>
          <w:bCs/>
          <w:sz w:val="28"/>
          <w:szCs w:val="28"/>
          <w:lang w:eastAsia="ru-RU"/>
        </w:rPr>
        <w:t xml:space="preserve">. </w:t>
      </w:r>
      <w:proofErr w:type="gramStart"/>
      <w:r w:rsidR="00C256A3" w:rsidRPr="00E450BA">
        <w:rPr>
          <w:rFonts w:ascii="Times New Roman" w:eastAsia="Calibri" w:hAnsi="Times New Roman" w:cs="Times New Roman"/>
          <w:bCs/>
          <w:sz w:val="28"/>
          <w:szCs w:val="28"/>
          <w:lang w:eastAsia="ru-RU"/>
        </w:rPr>
        <w:t>Контроль за</w:t>
      </w:r>
      <w:proofErr w:type="gramEnd"/>
      <w:r w:rsidR="00C256A3" w:rsidRPr="00E450BA">
        <w:rPr>
          <w:rFonts w:ascii="Times New Roman" w:eastAsia="Calibri" w:hAnsi="Times New Roman" w:cs="Times New Roman"/>
          <w:bCs/>
          <w:sz w:val="28"/>
          <w:szCs w:val="28"/>
          <w:lang w:eastAsia="ru-RU"/>
        </w:rPr>
        <w:t xml:space="preserve"> исполнением настоящего постановления оставляю за собой</w:t>
      </w:r>
      <w:r w:rsidR="00C256A3" w:rsidRPr="00C256A3">
        <w:rPr>
          <w:rFonts w:ascii="Times New Roman" w:eastAsia="Calibri" w:hAnsi="Times New Roman" w:cs="Times New Roman"/>
          <w:bCs/>
          <w:sz w:val="28"/>
          <w:szCs w:val="28"/>
          <w:shd w:val="clear" w:color="auto" w:fill="FFFFFF"/>
          <w:lang w:eastAsia="ru-RU"/>
        </w:rPr>
        <w:t>.</w:t>
      </w:r>
    </w:p>
    <w:p w14:paraId="2D7676D3" w14:textId="77777777" w:rsidR="00C256A3" w:rsidRPr="00C256A3" w:rsidRDefault="00C256A3" w:rsidP="00C256A3">
      <w:pPr>
        <w:widowControl w:val="0"/>
        <w:tabs>
          <w:tab w:val="left" w:pos="298"/>
        </w:tabs>
        <w:spacing w:after="0" w:line="240" w:lineRule="auto"/>
        <w:ind w:left="20" w:right="20" w:hanging="20"/>
        <w:jc w:val="both"/>
        <w:rPr>
          <w:rFonts w:ascii="Times New Roman" w:eastAsia="Calibri" w:hAnsi="Times New Roman" w:cs="Times New Roman"/>
          <w:bCs/>
          <w:sz w:val="28"/>
          <w:szCs w:val="28"/>
          <w:shd w:val="clear" w:color="auto" w:fill="FFFFFF"/>
          <w:lang w:eastAsia="ru-RU"/>
        </w:rPr>
      </w:pPr>
    </w:p>
    <w:p w14:paraId="34B9433C" w14:textId="77777777" w:rsidR="00C256A3" w:rsidRPr="004B7997" w:rsidRDefault="00C256A3" w:rsidP="00C256A3">
      <w:pPr>
        <w:widowControl w:val="0"/>
        <w:tabs>
          <w:tab w:val="left" w:pos="298"/>
        </w:tabs>
        <w:spacing w:after="0" w:line="240" w:lineRule="auto"/>
        <w:ind w:left="20" w:right="20" w:hanging="20"/>
        <w:jc w:val="both"/>
        <w:rPr>
          <w:rFonts w:ascii="Times New Roman" w:eastAsia="Calibri" w:hAnsi="Times New Roman" w:cs="Times New Roman"/>
          <w:b/>
          <w:sz w:val="28"/>
          <w:szCs w:val="28"/>
          <w:shd w:val="clear" w:color="auto" w:fill="FFFFFF"/>
          <w:lang w:eastAsia="ru-RU"/>
        </w:rPr>
      </w:pPr>
      <w:r w:rsidRPr="004B7997">
        <w:rPr>
          <w:rFonts w:ascii="Times New Roman" w:eastAsia="Calibri" w:hAnsi="Times New Roman" w:cs="Times New Roman"/>
          <w:b/>
          <w:sz w:val="28"/>
          <w:szCs w:val="28"/>
          <w:shd w:val="clear" w:color="auto" w:fill="FFFFFF"/>
          <w:lang w:eastAsia="ru-RU"/>
        </w:rPr>
        <w:t>Председатель Железнодорожненского</w:t>
      </w:r>
    </w:p>
    <w:p w14:paraId="425532AF" w14:textId="77777777" w:rsidR="00C256A3" w:rsidRPr="004B7997" w:rsidRDefault="00C256A3" w:rsidP="00C256A3">
      <w:pPr>
        <w:widowControl w:val="0"/>
        <w:tabs>
          <w:tab w:val="left" w:pos="298"/>
        </w:tabs>
        <w:spacing w:after="0" w:line="240" w:lineRule="auto"/>
        <w:ind w:left="20" w:right="20" w:hanging="20"/>
        <w:jc w:val="both"/>
        <w:rPr>
          <w:rFonts w:ascii="Times New Roman" w:eastAsia="Calibri" w:hAnsi="Times New Roman" w:cs="Times New Roman"/>
          <w:b/>
          <w:sz w:val="28"/>
          <w:szCs w:val="28"/>
          <w:shd w:val="clear" w:color="auto" w:fill="FFFFFF"/>
          <w:lang w:eastAsia="ru-RU"/>
        </w:rPr>
      </w:pPr>
      <w:r w:rsidRPr="004B7997">
        <w:rPr>
          <w:rFonts w:ascii="Times New Roman" w:eastAsia="Calibri" w:hAnsi="Times New Roman" w:cs="Times New Roman"/>
          <w:b/>
          <w:sz w:val="28"/>
          <w:szCs w:val="28"/>
          <w:shd w:val="clear" w:color="auto" w:fill="FFFFFF"/>
          <w:lang w:eastAsia="ru-RU"/>
        </w:rPr>
        <w:t>сельского совета – Глава администрации</w:t>
      </w:r>
    </w:p>
    <w:p w14:paraId="35B10845" w14:textId="37BEC0A3" w:rsidR="00784027" w:rsidRPr="0035411A" w:rsidRDefault="00C256A3" w:rsidP="00C256A3">
      <w:r w:rsidRPr="00E450BA">
        <w:rPr>
          <w:rFonts w:ascii="Times New Roman" w:eastAsia="Calibri" w:hAnsi="Times New Roman" w:cs="Times New Roman"/>
          <w:b/>
          <w:sz w:val="28"/>
          <w:szCs w:val="28"/>
          <w:lang w:eastAsia="ru-RU"/>
        </w:rPr>
        <w:t>Железнодорожненского сельского поселения</w:t>
      </w:r>
      <w:r w:rsidRPr="00E450BA">
        <w:rPr>
          <w:rFonts w:ascii="Times New Roman" w:eastAsia="Calibri" w:hAnsi="Times New Roman" w:cs="Times New Roman"/>
          <w:b/>
          <w:sz w:val="28"/>
          <w:szCs w:val="28"/>
          <w:lang w:eastAsia="ru-RU"/>
        </w:rPr>
        <w:tab/>
      </w:r>
      <w:r w:rsidRPr="00E450BA">
        <w:rPr>
          <w:rFonts w:ascii="Times New Roman" w:eastAsia="Calibri" w:hAnsi="Times New Roman" w:cs="Times New Roman"/>
          <w:b/>
          <w:sz w:val="28"/>
          <w:szCs w:val="28"/>
          <w:lang w:eastAsia="ru-RU"/>
        </w:rPr>
        <w:tab/>
      </w:r>
      <w:r w:rsidR="004B7997" w:rsidRPr="00E450BA">
        <w:rPr>
          <w:rFonts w:ascii="Times New Roman" w:eastAsia="Calibri" w:hAnsi="Times New Roman" w:cs="Times New Roman"/>
          <w:b/>
          <w:sz w:val="28"/>
          <w:szCs w:val="28"/>
          <w:lang w:eastAsia="ru-RU"/>
        </w:rPr>
        <w:tab/>
      </w:r>
      <w:r w:rsidRPr="00E450BA">
        <w:rPr>
          <w:rFonts w:ascii="Times New Roman" w:eastAsia="Calibri" w:hAnsi="Times New Roman" w:cs="Times New Roman"/>
          <w:b/>
          <w:sz w:val="28"/>
          <w:szCs w:val="28"/>
          <w:lang w:eastAsia="ru-RU"/>
        </w:rPr>
        <w:t>И.А. Колкунова</w:t>
      </w:r>
    </w:p>
    <w:sectPr w:rsidR="00784027" w:rsidRPr="0035411A" w:rsidSect="004B799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F7044"/>
    <w:multiLevelType w:val="multilevel"/>
    <w:tmpl w:val="80E6748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289"/>
    <w:rsid w:val="000003B3"/>
    <w:rsid w:val="00004BEA"/>
    <w:rsid w:val="00025F67"/>
    <w:rsid w:val="00027C1C"/>
    <w:rsid w:val="00030F9C"/>
    <w:rsid w:val="00035D02"/>
    <w:rsid w:val="00071DCC"/>
    <w:rsid w:val="00076A0A"/>
    <w:rsid w:val="00090E20"/>
    <w:rsid w:val="000A3E85"/>
    <w:rsid w:val="000F24EF"/>
    <w:rsid w:val="00150F6A"/>
    <w:rsid w:val="00161671"/>
    <w:rsid w:val="0017253A"/>
    <w:rsid w:val="00180693"/>
    <w:rsid w:val="001A40DE"/>
    <w:rsid w:val="001C07F0"/>
    <w:rsid w:val="002025CC"/>
    <w:rsid w:val="00211F03"/>
    <w:rsid w:val="0022370F"/>
    <w:rsid w:val="002406D8"/>
    <w:rsid w:val="0027019C"/>
    <w:rsid w:val="00270720"/>
    <w:rsid w:val="0027286B"/>
    <w:rsid w:val="00285A2A"/>
    <w:rsid w:val="002860DA"/>
    <w:rsid w:val="002C566C"/>
    <w:rsid w:val="002F2392"/>
    <w:rsid w:val="00305534"/>
    <w:rsid w:val="00312DAA"/>
    <w:rsid w:val="00333EB8"/>
    <w:rsid w:val="00347B8F"/>
    <w:rsid w:val="0035411A"/>
    <w:rsid w:val="0036118D"/>
    <w:rsid w:val="003B32B0"/>
    <w:rsid w:val="003B6344"/>
    <w:rsid w:val="003D53BB"/>
    <w:rsid w:val="003D7EFF"/>
    <w:rsid w:val="003E125C"/>
    <w:rsid w:val="00420EB8"/>
    <w:rsid w:val="004443F2"/>
    <w:rsid w:val="00453D4D"/>
    <w:rsid w:val="00454E21"/>
    <w:rsid w:val="0046218C"/>
    <w:rsid w:val="00490F3F"/>
    <w:rsid w:val="004B7997"/>
    <w:rsid w:val="004D048D"/>
    <w:rsid w:val="004E2D86"/>
    <w:rsid w:val="004F0F02"/>
    <w:rsid w:val="00507502"/>
    <w:rsid w:val="00511A46"/>
    <w:rsid w:val="0051260E"/>
    <w:rsid w:val="00541985"/>
    <w:rsid w:val="00541F3E"/>
    <w:rsid w:val="00555E3A"/>
    <w:rsid w:val="0056239E"/>
    <w:rsid w:val="005A3731"/>
    <w:rsid w:val="005A7A8A"/>
    <w:rsid w:val="005B2096"/>
    <w:rsid w:val="005C0A11"/>
    <w:rsid w:val="00602A05"/>
    <w:rsid w:val="006435F6"/>
    <w:rsid w:val="00670D16"/>
    <w:rsid w:val="00691D90"/>
    <w:rsid w:val="006C7891"/>
    <w:rsid w:val="006D5F3A"/>
    <w:rsid w:val="006E0CC5"/>
    <w:rsid w:val="006F3A38"/>
    <w:rsid w:val="00706D89"/>
    <w:rsid w:val="00710B16"/>
    <w:rsid w:val="007227EA"/>
    <w:rsid w:val="007373EB"/>
    <w:rsid w:val="00743FED"/>
    <w:rsid w:val="00747BA3"/>
    <w:rsid w:val="0076428F"/>
    <w:rsid w:val="007652F5"/>
    <w:rsid w:val="00775BCA"/>
    <w:rsid w:val="00781A76"/>
    <w:rsid w:val="00784027"/>
    <w:rsid w:val="00787EB8"/>
    <w:rsid w:val="007E216E"/>
    <w:rsid w:val="007F05C1"/>
    <w:rsid w:val="007F3492"/>
    <w:rsid w:val="0082210E"/>
    <w:rsid w:val="008226A3"/>
    <w:rsid w:val="008259C3"/>
    <w:rsid w:val="008605BC"/>
    <w:rsid w:val="008A64DC"/>
    <w:rsid w:val="008B60D1"/>
    <w:rsid w:val="008C06FF"/>
    <w:rsid w:val="008C3834"/>
    <w:rsid w:val="008D1D2F"/>
    <w:rsid w:val="008D5AD0"/>
    <w:rsid w:val="008E1550"/>
    <w:rsid w:val="008E1ED2"/>
    <w:rsid w:val="008E22B2"/>
    <w:rsid w:val="008F07DA"/>
    <w:rsid w:val="00907887"/>
    <w:rsid w:val="00924642"/>
    <w:rsid w:val="00927884"/>
    <w:rsid w:val="00943DEC"/>
    <w:rsid w:val="009621BA"/>
    <w:rsid w:val="00963289"/>
    <w:rsid w:val="009A6ABD"/>
    <w:rsid w:val="009B23AC"/>
    <w:rsid w:val="009C4BA4"/>
    <w:rsid w:val="009C678D"/>
    <w:rsid w:val="009F4638"/>
    <w:rsid w:val="00A431C4"/>
    <w:rsid w:val="00A768A1"/>
    <w:rsid w:val="00A82521"/>
    <w:rsid w:val="00A90E80"/>
    <w:rsid w:val="00AB09B1"/>
    <w:rsid w:val="00AB5EB0"/>
    <w:rsid w:val="00AC1534"/>
    <w:rsid w:val="00AC6293"/>
    <w:rsid w:val="00B05B86"/>
    <w:rsid w:val="00B11B68"/>
    <w:rsid w:val="00B33C79"/>
    <w:rsid w:val="00B35A03"/>
    <w:rsid w:val="00B47DB7"/>
    <w:rsid w:val="00B61E5B"/>
    <w:rsid w:val="00B732CB"/>
    <w:rsid w:val="00B962CF"/>
    <w:rsid w:val="00BB7D3D"/>
    <w:rsid w:val="00BD0D23"/>
    <w:rsid w:val="00BF5791"/>
    <w:rsid w:val="00C025BA"/>
    <w:rsid w:val="00C048F8"/>
    <w:rsid w:val="00C14CBB"/>
    <w:rsid w:val="00C17540"/>
    <w:rsid w:val="00C256A3"/>
    <w:rsid w:val="00C44F70"/>
    <w:rsid w:val="00C52F8A"/>
    <w:rsid w:val="00C5301F"/>
    <w:rsid w:val="00C535CB"/>
    <w:rsid w:val="00C536AD"/>
    <w:rsid w:val="00C53FBE"/>
    <w:rsid w:val="00C644AF"/>
    <w:rsid w:val="00C73394"/>
    <w:rsid w:val="00C82E35"/>
    <w:rsid w:val="00C83D35"/>
    <w:rsid w:val="00C84EB6"/>
    <w:rsid w:val="00C87774"/>
    <w:rsid w:val="00C9132E"/>
    <w:rsid w:val="00C91470"/>
    <w:rsid w:val="00CC1082"/>
    <w:rsid w:val="00CE0163"/>
    <w:rsid w:val="00CF09DF"/>
    <w:rsid w:val="00D33BBC"/>
    <w:rsid w:val="00D35EA0"/>
    <w:rsid w:val="00D5767A"/>
    <w:rsid w:val="00D86BB5"/>
    <w:rsid w:val="00D8709F"/>
    <w:rsid w:val="00D946AA"/>
    <w:rsid w:val="00D96A5C"/>
    <w:rsid w:val="00DB1924"/>
    <w:rsid w:val="00DB5B05"/>
    <w:rsid w:val="00DD4AC8"/>
    <w:rsid w:val="00DE41CB"/>
    <w:rsid w:val="00DF6ADC"/>
    <w:rsid w:val="00E02D85"/>
    <w:rsid w:val="00E415DC"/>
    <w:rsid w:val="00E416D6"/>
    <w:rsid w:val="00E440F2"/>
    <w:rsid w:val="00E450BA"/>
    <w:rsid w:val="00E65BFA"/>
    <w:rsid w:val="00E8202E"/>
    <w:rsid w:val="00E934E9"/>
    <w:rsid w:val="00EE58DE"/>
    <w:rsid w:val="00EE67A2"/>
    <w:rsid w:val="00EF3C79"/>
    <w:rsid w:val="00EF7C7C"/>
    <w:rsid w:val="00F11080"/>
    <w:rsid w:val="00F278DB"/>
    <w:rsid w:val="00F36ABB"/>
    <w:rsid w:val="00F41BCB"/>
    <w:rsid w:val="00F42560"/>
    <w:rsid w:val="00F44FD6"/>
    <w:rsid w:val="00F52CC3"/>
    <w:rsid w:val="00F66679"/>
    <w:rsid w:val="00F7144E"/>
    <w:rsid w:val="00F82AA1"/>
    <w:rsid w:val="00F91299"/>
    <w:rsid w:val="00F9503D"/>
    <w:rsid w:val="00F9658B"/>
    <w:rsid w:val="00F97CB6"/>
    <w:rsid w:val="00FB4206"/>
    <w:rsid w:val="00FB6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23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23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23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23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jeleznodorojnenskoe.rk.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2025</Words>
  <Characters>11547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Морозов</dc:creator>
  <cp:lastModifiedBy>user</cp:lastModifiedBy>
  <cp:revision>288</cp:revision>
  <cp:lastPrinted>2024-05-28T12:03:00Z</cp:lastPrinted>
  <dcterms:created xsi:type="dcterms:W3CDTF">2024-03-22T10:40:00Z</dcterms:created>
  <dcterms:modified xsi:type="dcterms:W3CDTF">2024-05-28T12:03:00Z</dcterms:modified>
</cp:coreProperties>
</file>