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B" w:rsidRPr="00E91A53" w:rsidRDefault="006F6E7B" w:rsidP="006F6E7B">
      <w:pPr>
        <w:pStyle w:val="a3"/>
        <w:tabs>
          <w:tab w:val="left" w:pos="186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91A53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51731DDA" wp14:editId="484D0F02">
            <wp:simplePos x="0" y="0"/>
            <wp:positionH relativeFrom="column">
              <wp:posOffset>3038475</wp:posOffset>
            </wp:positionH>
            <wp:positionV relativeFrom="paragraph">
              <wp:posOffset>-266700</wp:posOffset>
            </wp:positionV>
            <wp:extent cx="553720" cy="783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83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6F6E7B" w:rsidRPr="00E91A53" w:rsidRDefault="006F6E7B" w:rsidP="006F6E7B">
      <w:pPr>
        <w:jc w:val="center"/>
        <w:rPr>
          <w:sz w:val="28"/>
          <w:szCs w:val="28"/>
          <w:lang w:val="uk-UA"/>
        </w:rPr>
      </w:pPr>
    </w:p>
    <w:p w:rsidR="006F6E7B" w:rsidRPr="00E91A53" w:rsidRDefault="006F6E7B" w:rsidP="006F6E7B">
      <w:pPr>
        <w:jc w:val="center"/>
        <w:rPr>
          <w:sz w:val="28"/>
          <w:szCs w:val="28"/>
          <w:lang w:val="uk-UA"/>
        </w:rPr>
      </w:pPr>
    </w:p>
    <w:p w:rsidR="006F6E7B" w:rsidRPr="00DD5987" w:rsidRDefault="006F6E7B" w:rsidP="006F6E7B">
      <w:pPr>
        <w:ind w:left="-180"/>
        <w:jc w:val="center"/>
        <w:rPr>
          <w:b/>
          <w:sz w:val="28"/>
          <w:szCs w:val="28"/>
          <w:lang w:val="uk-UA"/>
        </w:rPr>
      </w:pPr>
      <w:r w:rsidRPr="00DD5987">
        <w:rPr>
          <w:b/>
          <w:sz w:val="28"/>
          <w:szCs w:val="28"/>
          <w:lang w:val="uk-UA"/>
        </w:rPr>
        <w:t>РЕСПУБЛИКА КРЫМ</w:t>
      </w:r>
    </w:p>
    <w:p w:rsidR="006F6E7B" w:rsidRPr="00DD5987" w:rsidRDefault="006F6E7B" w:rsidP="006F6E7B">
      <w:pPr>
        <w:ind w:left="-180"/>
        <w:jc w:val="center"/>
        <w:rPr>
          <w:b/>
          <w:sz w:val="28"/>
          <w:szCs w:val="28"/>
          <w:lang w:val="uk-UA"/>
        </w:rPr>
      </w:pPr>
      <w:r w:rsidRPr="00DD5987">
        <w:rPr>
          <w:b/>
          <w:sz w:val="28"/>
          <w:szCs w:val="28"/>
          <w:lang w:val="uk-UA"/>
        </w:rPr>
        <w:t>ЖЕЛЕЗНОДОРОЖНЕНСКИЙ</w:t>
      </w:r>
    </w:p>
    <w:p w:rsidR="006F6E7B" w:rsidRPr="00DD5987" w:rsidRDefault="006F6E7B" w:rsidP="006F6E7B">
      <w:pPr>
        <w:jc w:val="center"/>
        <w:rPr>
          <w:b/>
          <w:sz w:val="28"/>
          <w:szCs w:val="28"/>
          <w:u w:val="single"/>
          <w:lang w:val="uk-UA"/>
        </w:rPr>
      </w:pPr>
      <w:r w:rsidRPr="00DD5987">
        <w:rPr>
          <w:b/>
          <w:sz w:val="28"/>
          <w:szCs w:val="28"/>
          <w:lang w:val="uk-UA"/>
        </w:rPr>
        <w:t>СЕЛЬСКИЙ СОВЕТ</w:t>
      </w:r>
    </w:p>
    <w:p w:rsidR="006F6E7B" w:rsidRPr="00DD5987" w:rsidRDefault="006F6E7B" w:rsidP="006F6E7B">
      <w:pPr>
        <w:jc w:val="center"/>
        <w:rPr>
          <w:b/>
          <w:sz w:val="28"/>
          <w:szCs w:val="28"/>
          <w:lang w:val="uk-UA"/>
        </w:rPr>
      </w:pPr>
      <w:r w:rsidRPr="00DD5987">
        <w:rPr>
          <w:b/>
          <w:sz w:val="28"/>
          <w:szCs w:val="28"/>
          <w:lang w:val="uk-UA"/>
        </w:rPr>
        <w:t>БАХЧИСАРАЙСКОГО РАЙОНА</w:t>
      </w:r>
    </w:p>
    <w:p w:rsidR="006F6E7B" w:rsidRPr="00E91A53" w:rsidRDefault="006F6E7B" w:rsidP="006F6E7B">
      <w:pPr>
        <w:jc w:val="center"/>
        <w:rPr>
          <w:sz w:val="28"/>
          <w:szCs w:val="28"/>
        </w:rPr>
      </w:pPr>
    </w:p>
    <w:p w:rsidR="006F6E7B" w:rsidRPr="00E91A53" w:rsidRDefault="00ED6782" w:rsidP="006F6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6E7B" w:rsidRPr="00E91A53">
        <w:rPr>
          <w:b/>
          <w:sz w:val="28"/>
          <w:szCs w:val="28"/>
        </w:rPr>
        <w:t xml:space="preserve">-я сессия                                     </w:t>
      </w:r>
      <w:r w:rsidR="00453842">
        <w:rPr>
          <w:b/>
          <w:sz w:val="28"/>
          <w:szCs w:val="28"/>
        </w:rPr>
        <w:t>3-</w:t>
      </w:r>
      <w:r w:rsidR="006F6E7B" w:rsidRPr="00E91A53">
        <w:rPr>
          <w:b/>
          <w:sz w:val="28"/>
          <w:szCs w:val="28"/>
        </w:rPr>
        <w:t xml:space="preserve">го созыва </w:t>
      </w:r>
    </w:p>
    <w:p w:rsidR="006F6E7B" w:rsidRPr="00E91A53" w:rsidRDefault="006F6E7B" w:rsidP="006F6E7B">
      <w:pPr>
        <w:jc w:val="center"/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>РЕШЕНИЕ</w:t>
      </w:r>
    </w:p>
    <w:p w:rsidR="006F6E7B" w:rsidRPr="00E91A53" w:rsidRDefault="00155E3E" w:rsidP="006F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сентября 2024</w:t>
      </w:r>
      <w:r w:rsidR="006F6E7B" w:rsidRPr="00E91A53">
        <w:rPr>
          <w:b/>
          <w:sz w:val="28"/>
          <w:szCs w:val="28"/>
        </w:rPr>
        <w:t xml:space="preserve"> года                                                                             </w:t>
      </w:r>
      <w:r w:rsidR="00DD5987">
        <w:rPr>
          <w:b/>
          <w:sz w:val="28"/>
          <w:szCs w:val="28"/>
        </w:rPr>
        <w:t xml:space="preserve">     </w:t>
      </w:r>
      <w:r w:rsidR="00D509BA">
        <w:rPr>
          <w:b/>
          <w:sz w:val="28"/>
          <w:szCs w:val="28"/>
        </w:rPr>
        <w:tab/>
      </w:r>
      <w:r w:rsidR="00D509BA">
        <w:rPr>
          <w:b/>
          <w:sz w:val="28"/>
          <w:szCs w:val="28"/>
        </w:rPr>
        <w:tab/>
      </w:r>
      <w:r w:rsidR="00ED6782" w:rsidRPr="00E91A53">
        <w:rPr>
          <w:b/>
          <w:sz w:val="28"/>
          <w:szCs w:val="28"/>
        </w:rPr>
        <w:t xml:space="preserve">№ </w:t>
      </w:r>
      <w:r w:rsidR="0065454E">
        <w:rPr>
          <w:b/>
          <w:sz w:val="28"/>
          <w:szCs w:val="28"/>
        </w:rPr>
        <w:t>7</w:t>
      </w:r>
    </w:p>
    <w:p w:rsidR="006F6E7B" w:rsidRPr="00E91A53" w:rsidRDefault="006F6E7B" w:rsidP="006F6E7B">
      <w:pPr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>с. Мостовое</w:t>
      </w:r>
    </w:p>
    <w:p w:rsidR="006F6E7B" w:rsidRPr="00E91A53" w:rsidRDefault="006F6E7B" w:rsidP="006F6E7B">
      <w:pPr>
        <w:rPr>
          <w:sz w:val="28"/>
          <w:szCs w:val="28"/>
        </w:rPr>
      </w:pPr>
    </w:p>
    <w:p w:rsidR="006F6E7B" w:rsidRPr="00ED6782" w:rsidRDefault="006F6E7B" w:rsidP="00ED6782">
      <w:pPr>
        <w:ind w:right="4535"/>
        <w:rPr>
          <w:b/>
          <w:sz w:val="28"/>
          <w:szCs w:val="28"/>
        </w:rPr>
      </w:pPr>
      <w:r w:rsidRPr="00ED6782">
        <w:rPr>
          <w:b/>
          <w:sz w:val="28"/>
          <w:szCs w:val="28"/>
        </w:rPr>
        <w:t>«</w:t>
      </w:r>
      <w:r w:rsidR="00E91A53" w:rsidRPr="00ED6782">
        <w:rPr>
          <w:b/>
          <w:sz w:val="28"/>
          <w:szCs w:val="28"/>
        </w:rPr>
        <w:t xml:space="preserve">О формировании </w:t>
      </w:r>
      <w:r w:rsidR="0065454E">
        <w:rPr>
          <w:b/>
          <w:sz w:val="28"/>
          <w:szCs w:val="28"/>
        </w:rPr>
        <w:t>округов Железнодорожненского сельского поселения и закреплении за ними депутатов сельского совета</w:t>
      </w:r>
      <w:r w:rsidRPr="00ED6782">
        <w:rPr>
          <w:b/>
          <w:sz w:val="28"/>
          <w:szCs w:val="28"/>
        </w:rPr>
        <w:t>»</w:t>
      </w:r>
    </w:p>
    <w:p w:rsidR="006F6E7B" w:rsidRPr="00E91A53" w:rsidRDefault="006F6E7B" w:rsidP="006F6E7B">
      <w:pPr>
        <w:rPr>
          <w:sz w:val="28"/>
          <w:szCs w:val="28"/>
        </w:rPr>
      </w:pPr>
    </w:p>
    <w:p w:rsidR="006F6E7B" w:rsidRPr="00E91A53" w:rsidRDefault="006F6E7B" w:rsidP="006F6E7B">
      <w:pPr>
        <w:pStyle w:val="a4"/>
        <w:jc w:val="both"/>
        <w:rPr>
          <w:sz w:val="28"/>
          <w:szCs w:val="28"/>
        </w:rPr>
      </w:pPr>
      <w:r w:rsidRPr="00E91A53">
        <w:rPr>
          <w:sz w:val="28"/>
          <w:szCs w:val="28"/>
        </w:rPr>
        <w:t xml:space="preserve">            </w:t>
      </w:r>
      <w:proofErr w:type="gramStart"/>
      <w:r w:rsidR="0065454E">
        <w:rPr>
          <w:sz w:val="28"/>
          <w:szCs w:val="28"/>
        </w:rPr>
        <w:t>С целью повышения</w:t>
      </w:r>
      <w:r w:rsidRPr="00E91A53">
        <w:rPr>
          <w:sz w:val="28"/>
          <w:szCs w:val="28"/>
        </w:rPr>
        <w:t xml:space="preserve"> </w:t>
      </w:r>
      <w:r w:rsidR="0065454E">
        <w:rPr>
          <w:sz w:val="28"/>
          <w:szCs w:val="28"/>
        </w:rPr>
        <w:t xml:space="preserve">эффективности осуществления депутатами депутатских полномочий, доступности населения Железнодорожненского сельского поселения </w:t>
      </w:r>
      <w:r w:rsidR="0083795B">
        <w:rPr>
          <w:sz w:val="28"/>
          <w:szCs w:val="28"/>
        </w:rPr>
        <w:t xml:space="preserve">к органам местного самоуправления Железнодорожненского сельского совета, руководствуясь </w:t>
      </w:r>
      <w:r w:rsidRPr="00E91A53">
        <w:rPr>
          <w:sz w:val="28"/>
          <w:szCs w:val="28"/>
        </w:rPr>
        <w:t>Федеральн</w:t>
      </w:r>
      <w:r w:rsidR="00ED6782">
        <w:rPr>
          <w:sz w:val="28"/>
          <w:szCs w:val="28"/>
        </w:rPr>
        <w:t>ым</w:t>
      </w:r>
      <w:r w:rsidRPr="00E91A53">
        <w:rPr>
          <w:sz w:val="28"/>
          <w:szCs w:val="28"/>
        </w:rPr>
        <w:t xml:space="preserve"> закон</w:t>
      </w:r>
      <w:r w:rsidR="00ED6782">
        <w:rPr>
          <w:sz w:val="28"/>
          <w:szCs w:val="28"/>
        </w:rPr>
        <w:t>ом</w:t>
      </w:r>
      <w:r w:rsidRPr="00E91A53">
        <w:rPr>
          <w:sz w:val="28"/>
          <w:szCs w:val="28"/>
        </w:rPr>
        <w:t xml:space="preserve"> Российской Федерации от 6 октября 2003</w:t>
      </w:r>
      <w:r w:rsidR="009A0EFA" w:rsidRPr="00E91A53">
        <w:rPr>
          <w:sz w:val="28"/>
          <w:szCs w:val="28"/>
        </w:rPr>
        <w:t xml:space="preserve"> </w:t>
      </w:r>
      <w:r w:rsidRPr="00E91A53">
        <w:rPr>
          <w:sz w:val="28"/>
          <w:szCs w:val="28"/>
        </w:rPr>
        <w:t>г.  №131-ФЗ «Об общих принципах местного самоуправления в Российской Федерации»,</w:t>
      </w:r>
      <w:r w:rsidR="00ED6782">
        <w:rPr>
          <w:sz w:val="28"/>
          <w:szCs w:val="28"/>
        </w:rPr>
        <w:t xml:space="preserve"> </w:t>
      </w:r>
      <w:r w:rsidR="0083795B">
        <w:rPr>
          <w:sz w:val="28"/>
          <w:szCs w:val="28"/>
        </w:rPr>
        <w:t xml:space="preserve">нормами Закона Республики Крым от 21.08.2014 № 54-ЗРК «Об </w:t>
      </w:r>
      <w:r w:rsidR="00AB6FFF">
        <w:rPr>
          <w:sz w:val="28"/>
          <w:szCs w:val="28"/>
        </w:rPr>
        <w:t xml:space="preserve">основах местного самоуправления в Республике Крым», </w:t>
      </w:r>
      <w:r w:rsidR="00ED6782">
        <w:rPr>
          <w:sz w:val="28"/>
          <w:szCs w:val="28"/>
        </w:rPr>
        <w:t xml:space="preserve">Уставом </w:t>
      </w:r>
      <w:r w:rsidR="00AB6FFF">
        <w:rPr>
          <w:sz w:val="28"/>
          <w:szCs w:val="28"/>
        </w:rPr>
        <w:t xml:space="preserve">муниципального образования </w:t>
      </w:r>
      <w:r w:rsidR="00ED6782">
        <w:rPr>
          <w:sz w:val="28"/>
          <w:szCs w:val="28"/>
        </w:rPr>
        <w:t>Железнодорожненско</w:t>
      </w:r>
      <w:r w:rsidR="00AB6FFF">
        <w:rPr>
          <w:sz w:val="28"/>
          <w:szCs w:val="28"/>
        </w:rPr>
        <w:t>е</w:t>
      </w:r>
      <w:r w:rsidR="00ED6782">
        <w:rPr>
          <w:sz w:val="28"/>
          <w:szCs w:val="28"/>
        </w:rPr>
        <w:t xml:space="preserve"> сельско</w:t>
      </w:r>
      <w:r w:rsidR="00AB6FFF">
        <w:rPr>
          <w:sz w:val="28"/>
          <w:szCs w:val="28"/>
        </w:rPr>
        <w:t>е</w:t>
      </w:r>
      <w:r w:rsidR="00ED6782">
        <w:rPr>
          <w:sz w:val="28"/>
          <w:szCs w:val="28"/>
        </w:rPr>
        <w:t xml:space="preserve"> поселени</w:t>
      </w:r>
      <w:r w:rsidR="00AB6FFF">
        <w:rPr>
          <w:sz w:val="28"/>
          <w:szCs w:val="28"/>
        </w:rPr>
        <w:t>е Бахчисарайского</w:t>
      </w:r>
      <w:proofErr w:type="gramEnd"/>
      <w:r w:rsidR="00AB6FFF">
        <w:rPr>
          <w:sz w:val="28"/>
          <w:szCs w:val="28"/>
        </w:rPr>
        <w:t xml:space="preserve"> района Республики Крым</w:t>
      </w:r>
      <w:r w:rsidR="00ED6782">
        <w:rPr>
          <w:sz w:val="28"/>
          <w:szCs w:val="28"/>
        </w:rPr>
        <w:t xml:space="preserve">, </w:t>
      </w:r>
    </w:p>
    <w:p w:rsidR="006F6E7B" w:rsidRPr="00E91A53" w:rsidRDefault="006F6E7B" w:rsidP="006F6E7B">
      <w:pPr>
        <w:jc w:val="both"/>
        <w:rPr>
          <w:sz w:val="28"/>
          <w:szCs w:val="28"/>
        </w:rPr>
      </w:pPr>
    </w:p>
    <w:p w:rsidR="006F6E7B" w:rsidRPr="00E91A53" w:rsidRDefault="006F6E7B" w:rsidP="006F6E7B">
      <w:pPr>
        <w:jc w:val="center"/>
        <w:rPr>
          <w:b/>
          <w:bCs/>
          <w:sz w:val="28"/>
          <w:szCs w:val="28"/>
        </w:rPr>
      </w:pPr>
      <w:r w:rsidRPr="00E91A53">
        <w:rPr>
          <w:b/>
          <w:sz w:val="28"/>
          <w:szCs w:val="28"/>
        </w:rPr>
        <w:t xml:space="preserve">ЖЕЛЕЗНОДОРОЖНЕНСКИЙ СЕЛЬСКИЙ СОВЕТ </w:t>
      </w:r>
      <w:r w:rsidRPr="00E91A53">
        <w:rPr>
          <w:b/>
          <w:bCs/>
          <w:sz w:val="28"/>
          <w:szCs w:val="28"/>
        </w:rPr>
        <w:t>РЕШИЛ:</w:t>
      </w:r>
    </w:p>
    <w:p w:rsidR="006F6E7B" w:rsidRPr="00E91A53" w:rsidRDefault="006F6E7B" w:rsidP="006F6E7B">
      <w:pPr>
        <w:jc w:val="both"/>
        <w:rPr>
          <w:sz w:val="28"/>
          <w:szCs w:val="28"/>
        </w:rPr>
      </w:pPr>
    </w:p>
    <w:p w:rsidR="00A35586" w:rsidRPr="00ED43D8" w:rsidRDefault="00E91A53" w:rsidP="00AB6FFF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43D8">
        <w:rPr>
          <w:sz w:val="28"/>
          <w:szCs w:val="28"/>
        </w:rPr>
        <w:t xml:space="preserve">Сформировать </w:t>
      </w:r>
      <w:r w:rsidR="00AB6FFF">
        <w:rPr>
          <w:sz w:val="28"/>
          <w:szCs w:val="28"/>
        </w:rPr>
        <w:t>округа по Железнодорожненскому сельскому поселению с наименованиями улиц и номера округа согласно приложению № 1</w:t>
      </w:r>
      <w:r w:rsidR="00A35586">
        <w:rPr>
          <w:sz w:val="28"/>
          <w:szCs w:val="28"/>
        </w:rPr>
        <w:t xml:space="preserve">. </w:t>
      </w:r>
    </w:p>
    <w:p w:rsidR="00ED6782" w:rsidRDefault="00AB6FFF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депутатами Железнодорожненского сельского совета округа</w:t>
      </w:r>
      <w:r w:rsidR="00ED6782" w:rsidRPr="00ED678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="00ED6782" w:rsidRPr="00ED6782">
        <w:rPr>
          <w:sz w:val="28"/>
          <w:szCs w:val="28"/>
        </w:rPr>
        <w:t>.</w:t>
      </w:r>
    </w:p>
    <w:p w:rsidR="00E91A53" w:rsidRPr="00ED43D8" w:rsidRDefault="00AB6FFF" w:rsidP="00AB6FFF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мандатную</w:t>
      </w:r>
      <w:r w:rsidRPr="00AB6FFF">
        <w:rPr>
          <w:sz w:val="28"/>
          <w:szCs w:val="28"/>
        </w:rPr>
        <w:t>, по депутатской этике, охране прав и межнациональных отношений</w:t>
      </w:r>
      <w:r w:rsidR="00E91A53" w:rsidRPr="00ED43D8">
        <w:rPr>
          <w:sz w:val="28"/>
          <w:szCs w:val="28"/>
        </w:rPr>
        <w:t>.</w:t>
      </w:r>
    </w:p>
    <w:p w:rsidR="006F6E7B" w:rsidRPr="00ED43D8" w:rsidRDefault="006F6E7B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43D8">
        <w:rPr>
          <w:sz w:val="28"/>
          <w:szCs w:val="28"/>
        </w:rPr>
        <w:t xml:space="preserve">Настоящее решение вступает в силу с момента его подписания. </w:t>
      </w:r>
    </w:p>
    <w:p w:rsidR="006F6E7B" w:rsidRPr="00ED43D8" w:rsidRDefault="00ED6782" w:rsidP="00ED678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установленном порядке.</w:t>
      </w:r>
    </w:p>
    <w:p w:rsidR="006F6E7B" w:rsidRPr="00E91A53" w:rsidRDefault="006F6E7B" w:rsidP="006F6E7B">
      <w:pPr>
        <w:pStyle w:val="a5"/>
        <w:jc w:val="both"/>
        <w:rPr>
          <w:sz w:val="28"/>
          <w:szCs w:val="28"/>
          <w:lang w:val="ru-RU"/>
        </w:rPr>
      </w:pPr>
    </w:p>
    <w:p w:rsidR="006F6E7B" w:rsidRPr="00E91A53" w:rsidRDefault="006F6E7B" w:rsidP="006F6E7B">
      <w:pPr>
        <w:jc w:val="both"/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>Председатель Железнодорожненского</w:t>
      </w:r>
    </w:p>
    <w:p w:rsidR="00ED6782" w:rsidRDefault="006F6E7B" w:rsidP="006F6E7B">
      <w:pPr>
        <w:jc w:val="both"/>
        <w:rPr>
          <w:b/>
          <w:sz w:val="28"/>
          <w:szCs w:val="28"/>
        </w:rPr>
      </w:pPr>
      <w:r w:rsidRPr="00E91A53">
        <w:rPr>
          <w:b/>
          <w:sz w:val="28"/>
          <w:szCs w:val="28"/>
        </w:rPr>
        <w:t xml:space="preserve">сельского совета </w:t>
      </w:r>
      <w:r w:rsidR="00ED6782">
        <w:rPr>
          <w:b/>
          <w:sz w:val="28"/>
          <w:szCs w:val="28"/>
        </w:rPr>
        <w:t xml:space="preserve">– </w:t>
      </w:r>
      <w:r w:rsidR="00453842">
        <w:rPr>
          <w:b/>
          <w:sz w:val="28"/>
          <w:szCs w:val="28"/>
        </w:rPr>
        <w:t>Г</w:t>
      </w:r>
      <w:r w:rsidR="00ED6782">
        <w:rPr>
          <w:b/>
          <w:sz w:val="28"/>
          <w:szCs w:val="28"/>
        </w:rPr>
        <w:t xml:space="preserve">лава администрации </w:t>
      </w:r>
    </w:p>
    <w:p w:rsidR="006F6E7B" w:rsidRPr="00E91A53" w:rsidRDefault="00ED6782" w:rsidP="006F6E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Железнодорожненского сельского </w:t>
      </w:r>
      <w:r w:rsidRPr="00155E3E">
        <w:rPr>
          <w:b/>
          <w:sz w:val="28"/>
          <w:szCs w:val="28"/>
        </w:rPr>
        <w:t xml:space="preserve">поселения </w:t>
      </w:r>
      <w:r w:rsidR="006F6E7B" w:rsidRPr="00155E3E">
        <w:rPr>
          <w:b/>
          <w:sz w:val="28"/>
          <w:szCs w:val="28"/>
        </w:rPr>
        <w:t xml:space="preserve">                           </w:t>
      </w:r>
      <w:r w:rsidR="00CD3D76" w:rsidRPr="00155E3E">
        <w:rPr>
          <w:b/>
          <w:sz w:val="28"/>
          <w:szCs w:val="28"/>
        </w:rPr>
        <w:t>И.А. Колкунова</w:t>
      </w:r>
    </w:p>
    <w:p w:rsidR="006F6E7B" w:rsidRDefault="006F6E7B" w:rsidP="006F6E7B">
      <w:pPr>
        <w:jc w:val="both"/>
        <w:rPr>
          <w:b/>
          <w:sz w:val="24"/>
          <w:szCs w:val="24"/>
        </w:rPr>
      </w:pPr>
    </w:p>
    <w:p w:rsidR="00DD5987" w:rsidRDefault="00DD5987" w:rsidP="00E91A53">
      <w:pPr>
        <w:ind w:left="-567" w:right="-1"/>
        <w:jc w:val="right"/>
        <w:rPr>
          <w:sz w:val="24"/>
          <w:szCs w:val="24"/>
        </w:rPr>
      </w:pPr>
    </w:p>
    <w:p w:rsidR="00DD5987" w:rsidRDefault="00DD5987" w:rsidP="00E91A53">
      <w:pPr>
        <w:ind w:left="-567" w:right="-1"/>
        <w:jc w:val="right"/>
        <w:rPr>
          <w:sz w:val="24"/>
          <w:szCs w:val="24"/>
        </w:rPr>
      </w:pPr>
    </w:p>
    <w:p w:rsidR="00DD5987" w:rsidRDefault="00DD5987" w:rsidP="00E91A53">
      <w:pPr>
        <w:ind w:left="-567" w:right="-1"/>
        <w:jc w:val="right"/>
        <w:rPr>
          <w:sz w:val="24"/>
          <w:szCs w:val="24"/>
        </w:rPr>
      </w:pPr>
    </w:p>
    <w:p w:rsidR="00ED6782" w:rsidRDefault="00ED6782" w:rsidP="00E91A53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91A53" w:rsidRDefault="00ED6782" w:rsidP="00E91A53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E91A53" w:rsidRPr="006D1A94">
        <w:rPr>
          <w:sz w:val="24"/>
          <w:szCs w:val="24"/>
        </w:rPr>
        <w:t xml:space="preserve"> </w:t>
      </w:r>
      <w:r w:rsidR="00E91A53">
        <w:rPr>
          <w:sz w:val="24"/>
          <w:szCs w:val="24"/>
        </w:rPr>
        <w:t xml:space="preserve">Железнодорожненского </w:t>
      </w:r>
    </w:p>
    <w:p w:rsidR="00ED6782" w:rsidRDefault="00E91A53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</w:t>
      </w:r>
      <w:r w:rsidR="00ED6782">
        <w:rPr>
          <w:sz w:val="24"/>
          <w:szCs w:val="24"/>
        </w:rPr>
        <w:t xml:space="preserve">от </w:t>
      </w:r>
      <w:r w:rsidR="00155E3E">
        <w:rPr>
          <w:sz w:val="24"/>
          <w:szCs w:val="24"/>
        </w:rPr>
        <w:t>18.09.2024</w:t>
      </w:r>
      <w:r w:rsidR="00ED6782">
        <w:rPr>
          <w:sz w:val="24"/>
          <w:szCs w:val="24"/>
        </w:rPr>
        <w:t xml:space="preserve"> № </w:t>
      </w:r>
      <w:r w:rsidR="00AB6FFF">
        <w:rPr>
          <w:sz w:val="24"/>
          <w:szCs w:val="24"/>
        </w:rPr>
        <w:t>7</w:t>
      </w:r>
    </w:p>
    <w:p w:rsidR="00E91A53" w:rsidRDefault="00E91A53" w:rsidP="00E91A53">
      <w:pPr>
        <w:ind w:left="-709" w:firstLine="709"/>
        <w:jc w:val="center"/>
        <w:rPr>
          <w:b/>
          <w:sz w:val="28"/>
          <w:szCs w:val="28"/>
        </w:rPr>
      </w:pPr>
    </w:p>
    <w:p w:rsidR="00E91A53" w:rsidRDefault="00E91A53" w:rsidP="00E91A53">
      <w:pPr>
        <w:ind w:left="-709" w:firstLine="709"/>
        <w:jc w:val="center"/>
        <w:rPr>
          <w:b/>
          <w:sz w:val="28"/>
          <w:szCs w:val="28"/>
        </w:rPr>
      </w:pPr>
    </w:p>
    <w:p w:rsidR="0017702B" w:rsidRPr="00AB6FFF" w:rsidRDefault="00AB6FFF" w:rsidP="00AB6FFF">
      <w:pPr>
        <w:jc w:val="center"/>
        <w:rPr>
          <w:b/>
          <w:sz w:val="28"/>
          <w:szCs w:val="28"/>
        </w:rPr>
      </w:pPr>
      <w:r w:rsidRPr="00AB6FFF">
        <w:rPr>
          <w:b/>
          <w:sz w:val="28"/>
          <w:szCs w:val="28"/>
        </w:rPr>
        <w:t>Округа Железнодорожненского сельского поселения</w:t>
      </w:r>
    </w:p>
    <w:p w:rsidR="0017702B" w:rsidRDefault="0017702B" w:rsidP="00BC4D9A">
      <w:pPr>
        <w:jc w:val="both"/>
        <w:rPr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AB6FFF" w:rsidRPr="00AB6FFF" w:rsidTr="00AB6FFF">
        <w:trPr>
          <w:jc w:val="center"/>
        </w:trPr>
        <w:tc>
          <w:tcPr>
            <w:tcW w:w="5210" w:type="dxa"/>
          </w:tcPr>
          <w:p w:rsidR="00AB6FFF" w:rsidRPr="00AB6FFF" w:rsidRDefault="00AB6FFF" w:rsidP="00AB6FFF">
            <w:pPr>
              <w:jc w:val="center"/>
              <w:rPr>
                <w:b/>
                <w:sz w:val="28"/>
                <w:szCs w:val="28"/>
              </w:rPr>
            </w:pPr>
            <w:r w:rsidRPr="00AB6FFF">
              <w:rPr>
                <w:b/>
                <w:sz w:val="28"/>
                <w:szCs w:val="28"/>
              </w:rPr>
              <w:t>Наименование села, улиц</w:t>
            </w:r>
          </w:p>
        </w:tc>
        <w:tc>
          <w:tcPr>
            <w:tcW w:w="5211" w:type="dxa"/>
          </w:tcPr>
          <w:p w:rsidR="00AB6FFF" w:rsidRPr="00AB6FFF" w:rsidRDefault="00AB6FFF" w:rsidP="00AB6FFF">
            <w:pPr>
              <w:jc w:val="center"/>
              <w:rPr>
                <w:b/>
                <w:sz w:val="28"/>
                <w:szCs w:val="28"/>
              </w:rPr>
            </w:pPr>
            <w:r w:rsidRPr="00AB6FFF">
              <w:rPr>
                <w:b/>
                <w:sz w:val="28"/>
                <w:szCs w:val="28"/>
              </w:rPr>
              <w:t>Номер округа</w:t>
            </w:r>
          </w:p>
        </w:tc>
      </w:tr>
      <w:tr w:rsidR="00AB6FFF" w:rsidRPr="00AB6FFF" w:rsidTr="00D509BA">
        <w:trPr>
          <w:jc w:val="center"/>
        </w:trPr>
        <w:tc>
          <w:tcPr>
            <w:tcW w:w="5210" w:type="dxa"/>
          </w:tcPr>
          <w:p w:rsidR="00AB6FFF" w:rsidRPr="00AB6FFF" w:rsidRDefault="00AB6FFF" w:rsidP="00D509B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 xml:space="preserve">с. </w:t>
            </w:r>
            <w:proofErr w:type="gramStart"/>
            <w:r w:rsidRPr="00D509BA">
              <w:rPr>
                <w:b/>
                <w:sz w:val="28"/>
                <w:szCs w:val="28"/>
              </w:rPr>
              <w:t>Мостовое</w:t>
            </w:r>
            <w:proofErr w:type="gramEnd"/>
            <w:r w:rsidRPr="00D509BA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ул. </w:t>
            </w:r>
            <w:proofErr w:type="spellStart"/>
            <w:r w:rsidR="00D509BA">
              <w:rPr>
                <w:sz w:val="28"/>
                <w:szCs w:val="28"/>
              </w:rPr>
              <w:t>Кача</w:t>
            </w:r>
            <w:proofErr w:type="spellEnd"/>
            <w:r w:rsidR="00D509BA">
              <w:rPr>
                <w:sz w:val="28"/>
                <w:szCs w:val="28"/>
              </w:rPr>
              <w:t>, Берлик, Пашкевича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D5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</w:tr>
      <w:tr w:rsidR="00AB6FFF" w:rsidRPr="00AB6FFF" w:rsidTr="00D509BA">
        <w:trPr>
          <w:jc w:val="center"/>
        </w:trPr>
        <w:tc>
          <w:tcPr>
            <w:tcW w:w="5210" w:type="dxa"/>
          </w:tcPr>
          <w:p w:rsidR="00AB6FFF" w:rsidRPr="00AB6FFF" w:rsidRDefault="00D509BA" w:rsidP="00BC4D9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с. Железнодорожное:</w:t>
            </w:r>
            <w:r>
              <w:rPr>
                <w:sz w:val="28"/>
                <w:szCs w:val="28"/>
              </w:rPr>
              <w:t xml:space="preserve"> ул. Каштановая, Садовая, Подгорная, Стадионная.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Дружбы, пер. Горный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D5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Pr="00AB6FFF" w:rsidRDefault="00D509BA" w:rsidP="00D509B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с. Железнодорожное:</w:t>
            </w:r>
            <w:r>
              <w:rPr>
                <w:sz w:val="28"/>
                <w:szCs w:val="28"/>
              </w:rPr>
              <w:t xml:space="preserve"> ул. Шмелёва, МКД №№ 17, 18, 21, 53, 54, 55, 56, 57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Default="00D509BA" w:rsidP="00BC4D9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п. Сирень:</w:t>
            </w:r>
            <w:r>
              <w:rPr>
                <w:sz w:val="28"/>
                <w:szCs w:val="28"/>
              </w:rPr>
              <w:t xml:space="preserve"> ул. Ялтинская,</w:t>
            </w:r>
          </w:p>
          <w:p w:rsidR="00D509BA" w:rsidRPr="00AB6FFF" w:rsidRDefault="00D509BA" w:rsidP="00BC4D9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 xml:space="preserve">с. </w:t>
            </w:r>
            <w:proofErr w:type="gramStart"/>
            <w:r w:rsidRPr="00D509BA">
              <w:rPr>
                <w:b/>
                <w:sz w:val="28"/>
                <w:szCs w:val="28"/>
              </w:rPr>
              <w:t>Дачное</w:t>
            </w:r>
            <w:proofErr w:type="gramEnd"/>
            <w:r w:rsidRPr="00D509BA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ул. Яблоневая, Толе, Гаспринского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Pr="00AB6FFF" w:rsidRDefault="00D509BA" w:rsidP="00BC4D9A">
            <w:pPr>
              <w:jc w:val="both"/>
              <w:rPr>
                <w:sz w:val="28"/>
                <w:szCs w:val="28"/>
              </w:rPr>
            </w:pPr>
            <w:proofErr w:type="gramStart"/>
            <w:r w:rsidRPr="00D509BA">
              <w:rPr>
                <w:b/>
                <w:sz w:val="28"/>
                <w:szCs w:val="28"/>
              </w:rPr>
              <w:t>с. Речное:</w:t>
            </w:r>
            <w:r>
              <w:rPr>
                <w:sz w:val="28"/>
                <w:szCs w:val="28"/>
              </w:rPr>
              <w:t xml:space="preserve"> ул. Цветочная, Кордон, 40 лет Победы, Длинная, Сосновая, Лесная, </w:t>
            </w:r>
            <w:proofErr w:type="gramEnd"/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Pr="00AB6FFF" w:rsidRDefault="00D509BA" w:rsidP="00BC4D9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с. Тургеневка:</w:t>
            </w:r>
            <w:r>
              <w:rPr>
                <w:sz w:val="28"/>
                <w:szCs w:val="28"/>
              </w:rPr>
              <w:t xml:space="preserve"> ул. Яшлык, Молодежная, Гагарина, Мира, Тургенева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Pr="00AB6FFF" w:rsidRDefault="00D509BA" w:rsidP="00BC4D9A">
            <w:pPr>
              <w:jc w:val="both"/>
              <w:rPr>
                <w:sz w:val="28"/>
                <w:szCs w:val="28"/>
              </w:rPr>
            </w:pPr>
            <w:proofErr w:type="gramStart"/>
            <w:r w:rsidRPr="00D509BA">
              <w:rPr>
                <w:b/>
                <w:sz w:val="28"/>
                <w:szCs w:val="28"/>
              </w:rPr>
              <w:t>с. Тургеневка:</w:t>
            </w:r>
            <w:r>
              <w:rPr>
                <w:sz w:val="28"/>
                <w:szCs w:val="28"/>
              </w:rPr>
              <w:t xml:space="preserve"> ул. Парковая, Ленина, Комарова, Чапаева, Суркова, пер. Парковый, пер. Урожайный</w:t>
            </w:r>
            <w:proofErr w:type="gramEnd"/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Pr="00AB6FFF" w:rsidRDefault="00D509BA" w:rsidP="00BC4D9A">
            <w:pPr>
              <w:jc w:val="both"/>
              <w:rPr>
                <w:sz w:val="28"/>
                <w:szCs w:val="28"/>
              </w:rPr>
            </w:pPr>
            <w:proofErr w:type="gramStart"/>
            <w:r w:rsidRPr="00D509BA">
              <w:rPr>
                <w:b/>
                <w:sz w:val="28"/>
                <w:szCs w:val="28"/>
              </w:rPr>
              <w:t>с. Тургеневка:</w:t>
            </w:r>
            <w:r>
              <w:rPr>
                <w:sz w:val="28"/>
                <w:szCs w:val="28"/>
              </w:rPr>
              <w:t xml:space="preserve"> ул. Юбилейная, 18 мая, Дзержинского, Парниковая, Подгорная, пер. Сосновый, пер. Партизанский, пер. Крутой</w:t>
            </w:r>
            <w:proofErr w:type="gramEnd"/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Default="00D509BA" w:rsidP="00BC4D9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с. Тургеневка:</w:t>
            </w:r>
            <w:r>
              <w:rPr>
                <w:sz w:val="28"/>
                <w:szCs w:val="28"/>
              </w:rPr>
              <w:t xml:space="preserve"> ул. Новая</w:t>
            </w:r>
          </w:p>
          <w:p w:rsidR="00D509BA" w:rsidRPr="00AB6FFF" w:rsidRDefault="00D509BA" w:rsidP="00D509B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с. Белокаменное:</w:t>
            </w:r>
            <w:r>
              <w:rPr>
                <w:sz w:val="28"/>
                <w:szCs w:val="28"/>
              </w:rPr>
              <w:t xml:space="preserve"> ул. Ю. </w:t>
            </w: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>, Подгорная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</w:p>
        </w:tc>
      </w:tr>
      <w:tr w:rsidR="00AB6FFF" w:rsidRPr="00AB6FFF" w:rsidTr="002D7AF0">
        <w:trPr>
          <w:jc w:val="center"/>
        </w:trPr>
        <w:tc>
          <w:tcPr>
            <w:tcW w:w="5210" w:type="dxa"/>
          </w:tcPr>
          <w:p w:rsidR="00AB6FFF" w:rsidRPr="00AB6FFF" w:rsidRDefault="00D509BA" w:rsidP="00BC4D9A">
            <w:pPr>
              <w:jc w:val="both"/>
              <w:rPr>
                <w:sz w:val="28"/>
                <w:szCs w:val="28"/>
              </w:rPr>
            </w:pPr>
            <w:r w:rsidRPr="00D509BA">
              <w:rPr>
                <w:b/>
                <w:sz w:val="28"/>
                <w:szCs w:val="28"/>
              </w:rPr>
              <w:t>с. Белокаменное:</w:t>
            </w:r>
            <w:r>
              <w:rPr>
                <w:sz w:val="28"/>
                <w:szCs w:val="28"/>
              </w:rPr>
              <w:t xml:space="preserve"> ул. Центральная, Абрикосовая, Скалистая</w:t>
            </w:r>
          </w:p>
        </w:tc>
        <w:tc>
          <w:tcPr>
            <w:tcW w:w="5211" w:type="dxa"/>
            <w:vAlign w:val="center"/>
          </w:tcPr>
          <w:p w:rsidR="00AB6FFF" w:rsidRPr="00AB6FFF" w:rsidRDefault="00D509BA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</w:tr>
    </w:tbl>
    <w:p w:rsidR="00AB6FFF" w:rsidRDefault="00AB6FFF" w:rsidP="00BC4D9A">
      <w:pPr>
        <w:jc w:val="both"/>
        <w:rPr>
          <w:sz w:val="24"/>
          <w:szCs w:val="24"/>
        </w:rPr>
      </w:pPr>
    </w:p>
    <w:p w:rsidR="0017702B" w:rsidRDefault="0017702B" w:rsidP="00BC4D9A">
      <w:pPr>
        <w:jc w:val="both"/>
        <w:rPr>
          <w:sz w:val="24"/>
          <w:szCs w:val="24"/>
        </w:rPr>
      </w:pPr>
    </w:p>
    <w:p w:rsidR="0017702B" w:rsidRDefault="0017702B" w:rsidP="00BC4D9A">
      <w:pPr>
        <w:jc w:val="both"/>
        <w:rPr>
          <w:sz w:val="24"/>
          <w:szCs w:val="24"/>
        </w:rPr>
      </w:pPr>
    </w:p>
    <w:p w:rsidR="00ED6782" w:rsidRDefault="00ED67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6782" w:rsidRDefault="00ED6782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D6782" w:rsidRDefault="00ED6782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D1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Железнодорожненского </w:t>
      </w:r>
    </w:p>
    <w:p w:rsidR="00ED6782" w:rsidRDefault="00ED6782" w:rsidP="00ED6782">
      <w:pPr>
        <w:ind w:left="-567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от </w:t>
      </w:r>
      <w:r w:rsidR="0092001B">
        <w:rPr>
          <w:sz w:val="24"/>
          <w:szCs w:val="24"/>
        </w:rPr>
        <w:t>18.09.2024</w:t>
      </w:r>
      <w:r>
        <w:rPr>
          <w:sz w:val="24"/>
          <w:szCs w:val="24"/>
        </w:rPr>
        <w:t xml:space="preserve"> № </w:t>
      </w:r>
      <w:r w:rsidR="002D7AF0">
        <w:rPr>
          <w:sz w:val="24"/>
          <w:szCs w:val="24"/>
        </w:rPr>
        <w:t>7</w:t>
      </w:r>
    </w:p>
    <w:p w:rsidR="0017702B" w:rsidRDefault="0017702B" w:rsidP="0017702B">
      <w:pPr>
        <w:ind w:left="-709" w:firstLine="709"/>
        <w:jc w:val="center"/>
        <w:rPr>
          <w:b/>
          <w:sz w:val="28"/>
          <w:szCs w:val="28"/>
        </w:rPr>
      </w:pPr>
    </w:p>
    <w:p w:rsidR="0017702B" w:rsidRDefault="002D7AF0" w:rsidP="0017702B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2D7AF0" w:rsidRDefault="002D7AF0" w:rsidP="0017702B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Железнодорожненского сельского совета третьего созыва</w:t>
      </w:r>
    </w:p>
    <w:p w:rsidR="002D7AF0" w:rsidRDefault="002D7AF0" w:rsidP="0017702B">
      <w:pPr>
        <w:ind w:left="-709"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900"/>
        <w:gridCol w:w="2573"/>
        <w:gridCol w:w="2273"/>
      </w:tblGrid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AB6FFF" w:rsidRDefault="002D7AF0" w:rsidP="006F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73" w:type="dxa"/>
          </w:tcPr>
          <w:p w:rsidR="002D7AF0" w:rsidRPr="00AB6FFF" w:rsidRDefault="002D7AF0" w:rsidP="006F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Партийная принадлежность</w:t>
            </w:r>
          </w:p>
        </w:tc>
        <w:tc>
          <w:tcPr>
            <w:tcW w:w="2273" w:type="dxa"/>
          </w:tcPr>
          <w:p w:rsidR="002D7AF0" w:rsidRPr="00AB6FFF" w:rsidRDefault="002D7AF0" w:rsidP="006F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Закрепленный округ</w:t>
            </w:r>
          </w:p>
        </w:tc>
      </w:tr>
      <w:tr w:rsidR="002D7AF0" w:rsidRPr="00AB6FFF" w:rsidTr="005F0728">
        <w:trPr>
          <w:jc w:val="center"/>
        </w:trPr>
        <w:tc>
          <w:tcPr>
            <w:tcW w:w="675" w:type="dxa"/>
          </w:tcPr>
          <w:p w:rsidR="002D7AF0" w:rsidRPr="002D7AF0" w:rsidRDefault="002D7AF0" w:rsidP="002D7AF0">
            <w:pPr>
              <w:pStyle w:val="a5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D7AF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Боровой Сергей Иванович</w:t>
            </w:r>
          </w:p>
        </w:tc>
        <w:tc>
          <w:tcPr>
            <w:tcW w:w="2573" w:type="dxa"/>
            <w:vAlign w:val="center"/>
          </w:tcPr>
          <w:p w:rsidR="002D7AF0" w:rsidRPr="00AB6FFF" w:rsidRDefault="002D7AF0" w:rsidP="006F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Игорь Николаевич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Колкунов</w:t>
            </w:r>
            <w:proofErr w:type="spellEnd"/>
            <w:r>
              <w:rPr>
                <w:sz w:val="28"/>
                <w:szCs w:val="28"/>
              </w:rPr>
              <w:t xml:space="preserve"> Михаил Мих</w:t>
            </w:r>
            <w:r w:rsidR="00723F64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йлович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Колкунова Ирина Александровна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:rsidR="002D7AF0" w:rsidRPr="00AB6FFF" w:rsidRDefault="002D7AF0" w:rsidP="002D7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Малинина Инна Олеговна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6F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6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Надопта</w:t>
            </w:r>
            <w:proofErr w:type="spellEnd"/>
            <w:r>
              <w:rPr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7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2D7AF0">
              <w:rPr>
                <w:sz w:val="28"/>
                <w:szCs w:val="28"/>
              </w:rPr>
              <w:t xml:space="preserve">сторонник партии </w:t>
            </w: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8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Тохтаров</w:t>
            </w:r>
            <w:proofErr w:type="spellEnd"/>
            <w:r>
              <w:rPr>
                <w:sz w:val="28"/>
                <w:szCs w:val="28"/>
              </w:rPr>
              <w:t xml:space="preserve"> Мурат </w:t>
            </w:r>
            <w:proofErr w:type="spellStart"/>
            <w:r>
              <w:rPr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>
              <w:rPr>
                <w:sz w:val="28"/>
                <w:szCs w:val="28"/>
              </w:rPr>
              <w:t xml:space="preserve">сторонник партии </w:t>
            </w: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:rsidR="002D7AF0" w:rsidRPr="00AB6FFF" w:rsidRDefault="002D7AF0" w:rsidP="006F56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Чалый Алексей Алексеевич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</w:tr>
      <w:tr w:rsidR="002D7AF0" w:rsidRPr="00AB6FFF" w:rsidTr="002D7AF0">
        <w:trPr>
          <w:jc w:val="center"/>
        </w:trPr>
        <w:tc>
          <w:tcPr>
            <w:tcW w:w="675" w:type="dxa"/>
          </w:tcPr>
          <w:p w:rsidR="002D7AF0" w:rsidRPr="002D7AF0" w:rsidRDefault="002D7AF0" w:rsidP="006F56EA">
            <w:pPr>
              <w:jc w:val="both"/>
              <w:rPr>
                <w:sz w:val="28"/>
                <w:szCs w:val="28"/>
              </w:rPr>
            </w:pPr>
            <w:r w:rsidRPr="002D7AF0">
              <w:rPr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:rsidR="002D7AF0" w:rsidRPr="00AB6FFF" w:rsidRDefault="002D7AF0" w:rsidP="002D7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Якутов Василий Александрович</w:t>
            </w:r>
          </w:p>
        </w:tc>
        <w:tc>
          <w:tcPr>
            <w:tcW w:w="2573" w:type="dxa"/>
          </w:tcPr>
          <w:p w:rsidR="002D7AF0" w:rsidRDefault="002D7AF0" w:rsidP="002D7AF0">
            <w:pPr>
              <w:jc w:val="center"/>
            </w:pPr>
            <w:r w:rsidRPr="00071832">
              <w:rPr>
                <w:sz w:val="28"/>
                <w:szCs w:val="28"/>
              </w:rPr>
              <w:t>Единая Россия</w:t>
            </w:r>
          </w:p>
        </w:tc>
        <w:tc>
          <w:tcPr>
            <w:tcW w:w="2273" w:type="dxa"/>
            <w:vAlign w:val="center"/>
          </w:tcPr>
          <w:p w:rsidR="002D7AF0" w:rsidRPr="00AB6FFF" w:rsidRDefault="002D7AF0" w:rsidP="002D7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</w:tr>
    </w:tbl>
    <w:p w:rsidR="0017702B" w:rsidRDefault="0017702B" w:rsidP="0017702B">
      <w:pPr>
        <w:ind w:left="-709" w:firstLine="709"/>
        <w:rPr>
          <w:b/>
          <w:sz w:val="28"/>
          <w:szCs w:val="28"/>
        </w:rPr>
      </w:pPr>
    </w:p>
    <w:sectPr w:rsidR="0017702B" w:rsidSect="00DD59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BE4"/>
    <w:multiLevelType w:val="hybridMultilevel"/>
    <w:tmpl w:val="6BD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2D59"/>
    <w:multiLevelType w:val="hybridMultilevel"/>
    <w:tmpl w:val="63DC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CDE"/>
    <w:multiLevelType w:val="hybridMultilevel"/>
    <w:tmpl w:val="345E80E6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606C2"/>
    <w:multiLevelType w:val="hybridMultilevel"/>
    <w:tmpl w:val="51D6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46952"/>
    <w:multiLevelType w:val="hybridMultilevel"/>
    <w:tmpl w:val="8D26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92E1D"/>
    <w:multiLevelType w:val="multilevel"/>
    <w:tmpl w:val="9210E8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C2203B"/>
    <w:multiLevelType w:val="multilevel"/>
    <w:tmpl w:val="47226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527468"/>
    <w:multiLevelType w:val="hybridMultilevel"/>
    <w:tmpl w:val="1B726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725FF"/>
    <w:multiLevelType w:val="hybridMultilevel"/>
    <w:tmpl w:val="DD7C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24766"/>
    <w:multiLevelType w:val="hybridMultilevel"/>
    <w:tmpl w:val="EEB412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D2B73"/>
    <w:multiLevelType w:val="hybridMultilevel"/>
    <w:tmpl w:val="4866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A01E2"/>
    <w:multiLevelType w:val="hybridMultilevel"/>
    <w:tmpl w:val="B6F8BB24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4D79"/>
    <w:multiLevelType w:val="hybridMultilevel"/>
    <w:tmpl w:val="5B06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D3510"/>
    <w:multiLevelType w:val="hybridMultilevel"/>
    <w:tmpl w:val="6D8E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E7F20"/>
    <w:multiLevelType w:val="hybridMultilevel"/>
    <w:tmpl w:val="66EA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C0B0E"/>
    <w:multiLevelType w:val="hybridMultilevel"/>
    <w:tmpl w:val="71E6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11B51"/>
    <w:multiLevelType w:val="hybridMultilevel"/>
    <w:tmpl w:val="89D8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9635F"/>
    <w:multiLevelType w:val="multilevel"/>
    <w:tmpl w:val="E1482A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10"/>
  </w:num>
  <w:num w:numId="7">
    <w:abstractNumId w:val="2"/>
  </w:num>
  <w:num w:numId="8">
    <w:abstractNumId w:val="17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6"/>
  </w:num>
  <w:num w:numId="17">
    <w:abstractNumId w:val="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7B"/>
    <w:rsid w:val="00024FBD"/>
    <w:rsid w:val="00070B26"/>
    <w:rsid w:val="000B550E"/>
    <w:rsid w:val="00126E91"/>
    <w:rsid w:val="00155E3E"/>
    <w:rsid w:val="0017702B"/>
    <w:rsid w:val="00292FC6"/>
    <w:rsid w:val="002D7AF0"/>
    <w:rsid w:val="003D4E0D"/>
    <w:rsid w:val="00453842"/>
    <w:rsid w:val="00461147"/>
    <w:rsid w:val="004E792F"/>
    <w:rsid w:val="005745EA"/>
    <w:rsid w:val="0065454E"/>
    <w:rsid w:val="00667726"/>
    <w:rsid w:val="006A53B5"/>
    <w:rsid w:val="006B3B35"/>
    <w:rsid w:val="006D4DA7"/>
    <w:rsid w:val="006F6E7B"/>
    <w:rsid w:val="00723F64"/>
    <w:rsid w:val="0083795B"/>
    <w:rsid w:val="0092001B"/>
    <w:rsid w:val="00950609"/>
    <w:rsid w:val="009A0EFA"/>
    <w:rsid w:val="00A20403"/>
    <w:rsid w:val="00A20527"/>
    <w:rsid w:val="00A35586"/>
    <w:rsid w:val="00AB6FFF"/>
    <w:rsid w:val="00BB65F7"/>
    <w:rsid w:val="00BC4D9A"/>
    <w:rsid w:val="00BE4F23"/>
    <w:rsid w:val="00BF1FCD"/>
    <w:rsid w:val="00CD3D76"/>
    <w:rsid w:val="00D07AE9"/>
    <w:rsid w:val="00D509BA"/>
    <w:rsid w:val="00DD5987"/>
    <w:rsid w:val="00DE7F3C"/>
    <w:rsid w:val="00E01BE7"/>
    <w:rsid w:val="00E108D3"/>
    <w:rsid w:val="00E6113A"/>
    <w:rsid w:val="00E91A53"/>
    <w:rsid w:val="00EC7009"/>
    <w:rsid w:val="00ED43D8"/>
    <w:rsid w:val="00ED6782"/>
    <w:rsid w:val="00F151A8"/>
    <w:rsid w:val="00F316CC"/>
    <w:rsid w:val="00F4177D"/>
    <w:rsid w:val="00F43493"/>
    <w:rsid w:val="00F504EF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F6E7B"/>
    <w:pPr>
      <w:widowControl/>
      <w:suppressAutoHyphens/>
      <w:autoSpaceDE/>
      <w:autoSpaceDN/>
      <w:adjustRightInd/>
      <w:spacing w:after="120"/>
    </w:pPr>
    <w:rPr>
      <w:rFonts w:ascii="Arial" w:hAnsi="Arial"/>
      <w:sz w:val="24"/>
      <w:szCs w:val="24"/>
      <w:lang w:eastAsia="ar-SA"/>
    </w:rPr>
  </w:style>
  <w:style w:type="paragraph" w:styleId="a4">
    <w:name w:val="No Spacing"/>
    <w:uiPriority w:val="1"/>
    <w:qFormat/>
    <w:rsid w:val="006F6E7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6F6E7B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E91A53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91A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91A53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91A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9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98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B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F6E7B"/>
    <w:pPr>
      <w:widowControl/>
      <w:suppressAutoHyphens/>
      <w:autoSpaceDE/>
      <w:autoSpaceDN/>
      <w:adjustRightInd/>
      <w:spacing w:after="120"/>
    </w:pPr>
    <w:rPr>
      <w:rFonts w:ascii="Arial" w:hAnsi="Arial"/>
      <w:sz w:val="24"/>
      <w:szCs w:val="24"/>
      <w:lang w:eastAsia="ar-SA"/>
    </w:rPr>
  </w:style>
  <w:style w:type="paragraph" w:styleId="a4">
    <w:name w:val="No Spacing"/>
    <w:uiPriority w:val="1"/>
    <w:qFormat/>
    <w:rsid w:val="006F6E7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6F6E7B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E91A53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91A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91A53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91A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9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98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B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2019-10-17T11:23:00Z</cp:lastPrinted>
  <dcterms:created xsi:type="dcterms:W3CDTF">2024-10-14T13:42:00Z</dcterms:created>
  <dcterms:modified xsi:type="dcterms:W3CDTF">2024-10-23T06:35:00Z</dcterms:modified>
</cp:coreProperties>
</file>