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2CB" w:rsidRPr="00F02CCE" w:rsidRDefault="000E7B85" w:rsidP="00F02CCE">
      <w:pPr>
        <w:tabs>
          <w:tab w:val="left" w:pos="7380"/>
        </w:tabs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2963545</wp:posOffset>
            </wp:positionH>
            <wp:positionV relativeFrom="paragraph">
              <wp:posOffset>-386715</wp:posOffset>
            </wp:positionV>
            <wp:extent cx="554355" cy="777875"/>
            <wp:effectExtent l="0" t="0" r="0" b="3175"/>
            <wp:wrapNone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77787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</pic:spPr>
                </pic:pic>
              </a:graphicData>
            </a:graphic>
          </wp:anchor>
        </w:drawing>
      </w:r>
      <w:r w:rsidR="00F02CCE">
        <w:rPr>
          <w:rFonts w:ascii="Times New Roman" w:eastAsia="Times New Roman" w:hAnsi="Times New Roman"/>
          <w:sz w:val="24"/>
          <w:szCs w:val="24"/>
          <w:lang w:eastAsia="ar-SA"/>
        </w:rPr>
        <w:tab/>
      </w:r>
    </w:p>
    <w:p w:rsidR="001662CB" w:rsidRPr="00CD30E8" w:rsidRDefault="001662CB" w:rsidP="001662C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1662CB" w:rsidRPr="00622953" w:rsidRDefault="002F4F8E" w:rsidP="002F4F8E">
      <w:pPr>
        <w:tabs>
          <w:tab w:val="center" w:pos="5102"/>
          <w:tab w:val="left" w:pos="8100"/>
        </w:tabs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val="uk-UA" w:eastAsia="ru-RU"/>
        </w:rPr>
      </w:pPr>
      <w:r w:rsidRPr="00CD30E8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 w:rsidR="001662CB" w:rsidRPr="00622953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t>РЕСПУБЛИКА КРЫМ</w:t>
      </w:r>
      <w:r w:rsidRPr="00622953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tab/>
      </w:r>
    </w:p>
    <w:p w:rsidR="001662CB" w:rsidRPr="00622953" w:rsidRDefault="001662CB" w:rsidP="001662C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val="uk-UA" w:eastAsia="ru-RU"/>
        </w:rPr>
      </w:pPr>
      <w:r w:rsidRPr="00622953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t>ЖЕЛЕЗНОДОРОЖНЕНСКИЙ</w:t>
      </w:r>
    </w:p>
    <w:p w:rsidR="001662CB" w:rsidRPr="00622953" w:rsidRDefault="001662CB" w:rsidP="001662C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u w:val="single"/>
          <w:lang w:val="uk-UA" w:eastAsia="ru-RU"/>
        </w:rPr>
      </w:pPr>
      <w:r w:rsidRPr="00622953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t>СЕЛЬСКИЙ СОВЕТ</w:t>
      </w:r>
    </w:p>
    <w:p w:rsidR="001662CB" w:rsidRPr="00622953" w:rsidRDefault="001662CB" w:rsidP="001662C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val="uk-UA" w:eastAsia="ru-RU"/>
        </w:rPr>
      </w:pPr>
      <w:r w:rsidRPr="00622953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t>БАХЧИСАРАЙСКОГО РАЙОНА</w:t>
      </w:r>
    </w:p>
    <w:p w:rsidR="001662CB" w:rsidRPr="00CD30E8" w:rsidRDefault="001662CB" w:rsidP="001662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62CB" w:rsidRPr="006B41DE" w:rsidRDefault="003C0B41" w:rsidP="006B41D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6B41DE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41141C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6B41DE">
        <w:rPr>
          <w:rFonts w:ascii="Times New Roman" w:eastAsia="Times New Roman" w:hAnsi="Times New Roman"/>
          <w:b/>
          <w:sz w:val="28"/>
          <w:szCs w:val="28"/>
          <w:lang w:eastAsia="ru-RU"/>
        </w:rPr>
        <w:t>й</w:t>
      </w:r>
      <w:r w:rsidR="001662CB" w:rsidRPr="006B41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сессии </w:t>
      </w:r>
      <w:r w:rsidR="00622953" w:rsidRPr="006B41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622953" w:rsidRPr="006B41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622953" w:rsidRPr="006B41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A23652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1662CB" w:rsidRPr="006B41DE">
        <w:rPr>
          <w:rFonts w:ascii="Times New Roman" w:eastAsia="Times New Roman" w:hAnsi="Times New Roman"/>
          <w:b/>
          <w:sz w:val="28"/>
          <w:szCs w:val="28"/>
          <w:lang w:eastAsia="ru-RU"/>
        </w:rPr>
        <w:t>-го созыва</w:t>
      </w:r>
    </w:p>
    <w:p w:rsidR="001662CB" w:rsidRPr="006B41DE" w:rsidRDefault="001662CB" w:rsidP="001662C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B41DE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1662CB" w:rsidRPr="006B41DE" w:rsidRDefault="003C0B41" w:rsidP="001662C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декабря 202</w:t>
      </w:r>
      <w:r w:rsidR="00A23652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E27FE">
        <w:rPr>
          <w:rFonts w:ascii="Times New Roman" w:eastAsia="Times New Roman" w:hAnsi="Times New Roman"/>
          <w:b/>
          <w:sz w:val="28"/>
          <w:szCs w:val="28"/>
          <w:lang w:eastAsia="ru-RU"/>
        </w:rPr>
        <w:t>года</w:t>
      </w:r>
      <w:r w:rsidR="001662CB" w:rsidRPr="006B41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1662CB" w:rsidRPr="006B41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1662CB" w:rsidRPr="006B41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1662CB" w:rsidRPr="006B41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1662CB" w:rsidRPr="006B41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1662CB" w:rsidRPr="006B41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1662CB" w:rsidRPr="006B41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1662CB" w:rsidRPr="006B41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1662CB" w:rsidRPr="006B41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FE27F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1662CB" w:rsidRPr="006B41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 </w:t>
      </w:r>
    </w:p>
    <w:p w:rsidR="001662CB" w:rsidRPr="006B41DE" w:rsidRDefault="001662CB" w:rsidP="001662C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B41DE">
        <w:rPr>
          <w:rFonts w:ascii="Times New Roman" w:eastAsia="Times New Roman" w:hAnsi="Times New Roman"/>
          <w:b/>
          <w:sz w:val="28"/>
          <w:szCs w:val="28"/>
          <w:lang w:eastAsia="ru-RU"/>
        </w:rPr>
        <w:t>с. Мостовое</w:t>
      </w:r>
    </w:p>
    <w:p w:rsidR="001662CB" w:rsidRPr="006B41DE" w:rsidRDefault="001662CB" w:rsidP="001662CB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F1464F" w:rsidRPr="006B41DE" w:rsidRDefault="00F1464F" w:rsidP="00622953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B41DE">
        <w:rPr>
          <w:rFonts w:ascii="Times New Roman" w:hAnsi="Times New Roman"/>
          <w:b/>
          <w:sz w:val="28"/>
          <w:szCs w:val="28"/>
        </w:rPr>
        <w:t xml:space="preserve">Об утверждении прогнозного плана (программы) </w:t>
      </w:r>
    </w:p>
    <w:p w:rsidR="00CD30E8" w:rsidRPr="006B41DE" w:rsidRDefault="00F1464F" w:rsidP="00622953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B41DE">
        <w:rPr>
          <w:rFonts w:ascii="Times New Roman" w:hAnsi="Times New Roman"/>
          <w:b/>
          <w:sz w:val="28"/>
          <w:szCs w:val="28"/>
        </w:rPr>
        <w:t xml:space="preserve">приватизации муниципального имущества на </w:t>
      </w:r>
      <w:r w:rsidR="00476B0A">
        <w:rPr>
          <w:rFonts w:ascii="Times New Roman" w:hAnsi="Times New Roman"/>
          <w:b/>
          <w:sz w:val="28"/>
          <w:szCs w:val="28"/>
        </w:rPr>
        <w:t>202</w:t>
      </w:r>
      <w:r w:rsidR="00A23652">
        <w:rPr>
          <w:rFonts w:ascii="Times New Roman" w:hAnsi="Times New Roman"/>
          <w:b/>
          <w:sz w:val="28"/>
          <w:szCs w:val="28"/>
        </w:rPr>
        <w:t>5</w:t>
      </w:r>
      <w:r w:rsidR="00476D0A">
        <w:rPr>
          <w:rFonts w:ascii="Times New Roman" w:hAnsi="Times New Roman"/>
          <w:b/>
          <w:sz w:val="28"/>
          <w:szCs w:val="28"/>
        </w:rPr>
        <w:t> год</w:t>
      </w:r>
    </w:p>
    <w:p w:rsidR="00F1464F" w:rsidRPr="006B41DE" w:rsidRDefault="00F1464F" w:rsidP="001662CB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D30E8" w:rsidRPr="006B41DE" w:rsidRDefault="00BD1FA6" w:rsidP="00F1464F">
      <w:pPr>
        <w:spacing w:after="0" w:line="240" w:lineRule="auto"/>
        <w:ind w:right="-35" w:firstLine="55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="00F1464F" w:rsidRPr="006B41DE">
        <w:rPr>
          <w:rFonts w:ascii="Times New Roman" w:hAnsi="Times New Roman"/>
          <w:sz w:val="28"/>
          <w:szCs w:val="28"/>
        </w:rPr>
        <w:t xml:space="preserve"> соответствии с Федеральными законами от 21</w:t>
      </w:r>
      <w:r w:rsidR="00CB542A">
        <w:rPr>
          <w:rFonts w:ascii="Times New Roman" w:hAnsi="Times New Roman"/>
          <w:sz w:val="28"/>
          <w:szCs w:val="28"/>
        </w:rPr>
        <w:t>.12.2</w:t>
      </w:r>
      <w:r w:rsidR="00F1464F" w:rsidRPr="006B41DE">
        <w:rPr>
          <w:rFonts w:ascii="Times New Roman" w:hAnsi="Times New Roman"/>
          <w:sz w:val="28"/>
          <w:szCs w:val="28"/>
        </w:rPr>
        <w:t>001</w:t>
      </w:r>
      <w:r w:rsidR="00CB542A">
        <w:rPr>
          <w:rFonts w:ascii="Times New Roman" w:hAnsi="Times New Roman"/>
          <w:sz w:val="28"/>
          <w:szCs w:val="28"/>
        </w:rPr>
        <w:t xml:space="preserve"> </w:t>
      </w:r>
      <w:r w:rsidR="00F1464F" w:rsidRPr="006B41DE">
        <w:rPr>
          <w:rFonts w:ascii="Times New Roman" w:hAnsi="Times New Roman"/>
          <w:sz w:val="28"/>
          <w:szCs w:val="28"/>
        </w:rPr>
        <w:t>№</w:t>
      </w:r>
      <w:r w:rsidR="00CB542A">
        <w:rPr>
          <w:rFonts w:ascii="Times New Roman" w:hAnsi="Times New Roman"/>
          <w:sz w:val="28"/>
          <w:szCs w:val="28"/>
        </w:rPr>
        <w:t xml:space="preserve"> </w:t>
      </w:r>
      <w:r w:rsidR="00F1464F" w:rsidRPr="006B41DE">
        <w:rPr>
          <w:rFonts w:ascii="Times New Roman" w:hAnsi="Times New Roman"/>
          <w:sz w:val="28"/>
          <w:szCs w:val="28"/>
        </w:rPr>
        <w:t>178-ФЗ</w:t>
      </w:r>
      <w:r w:rsidR="003C0B41">
        <w:rPr>
          <w:rFonts w:ascii="Times New Roman" w:hAnsi="Times New Roman"/>
          <w:sz w:val="28"/>
          <w:szCs w:val="28"/>
        </w:rPr>
        <w:t xml:space="preserve"> </w:t>
      </w:r>
      <w:r w:rsidR="00A23652">
        <w:rPr>
          <w:rFonts w:ascii="Times New Roman" w:hAnsi="Times New Roman"/>
          <w:sz w:val="28"/>
          <w:szCs w:val="28"/>
        </w:rPr>
        <w:t xml:space="preserve">                           </w:t>
      </w:r>
      <w:r w:rsidR="00F1464F" w:rsidRPr="006B41DE">
        <w:rPr>
          <w:rFonts w:ascii="Times New Roman" w:hAnsi="Times New Roman"/>
          <w:sz w:val="28"/>
          <w:szCs w:val="28"/>
        </w:rPr>
        <w:t>«О приватизации государственного и м</w:t>
      </w:r>
      <w:r w:rsidR="00CB542A">
        <w:rPr>
          <w:rFonts w:ascii="Times New Roman" w:hAnsi="Times New Roman"/>
          <w:sz w:val="28"/>
          <w:szCs w:val="28"/>
        </w:rPr>
        <w:t>униципального имущества», от 06.10.</w:t>
      </w:r>
      <w:r w:rsidR="00F1464F" w:rsidRPr="006B41DE">
        <w:rPr>
          <w:rFonts w:ascii="Times New Roman" w:hAnsi="Times New Roman"/>
          <w:sz w:val="28"/>
          <w:szCs w:val="28"/>
        </w:rPr>
        <w:t>2003</w:t>
      </w:r>
      <w:r w:rsidR="003C0B41">
        <w:rPr>
          <w:rFonts w:ascii="Times New Roman" w:hAnsi="Times New Roman"/>
          <w:sz w:val="28"/>
          <w:szCs w:val="28"/>
        </w:rPr>
        <w:t xml:space="preserve"> </w:t>
      </w:r>
      <w:r w:rsidR="00A23652">
        <w:rPr>
          <w:rFonts w:ascii="Times New Roman" w:hAnsi="Times New Roman"/>
          <w:sz w:val="28"/>
          <w:szCs w:val="28"/>
        </w:rPr>
        <w:t xml:space="preserve">           </w:t>
      </w:r>
      <w:r w:rsidR="00F1464F" w:rsidRPr="006B41DE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Федерации», Порядком управления и распоряжения муниципальным имуществом, находящимся в собственности Железнодорожненского сельского поселения, принятым решением Железнодорожненского сельского совета от 23.05.2017</w:t>
      </w:r>
      <w:r w:rsidR="00720A32">
        <w:rPr>
          <w:rFonts w:ascii="Times New Roman" w:hAnsi="Times New Roman"/>
          <w:sz w:val="28"/>
          <w:szCs w:val="28"/>
        </w:rPr>
        <w:t xml:space="preserve"> </w:t>
      </w:r>
      <w:r w:rsidR="00F1464F" w:rsidRPr="006B41DE">
        <w:rPr>
          <w:rFonts w:ascii="Times New Roman" w:hAnsi="Times New Roman"/>
          <w:sz w:val="28"/>
          <w:szCs w:val="28"/>
        </w:rPr>
        <w:t>№ 3-252, Положением о порядке и условиях приватизации муниципального имущества</w:t>
      </w:r>
      <w:r w:rsidR="00F1464F" w:rsidRPr="006B41DE">
        <w:rPr>
          <w:sz w:val="28"/>
          <w:szCs w:val="28"/>
        </w:rPr>
        <w:t xml:space="preserve"> </w:t>
      </w:r>
      <w:r w:rsidR="00F1464F" w:rsidRPr="006B41DE">
        <w:rPr>
          <w:rFonts w:ascii="Times New Roman" w:hAnsi="Times New Roman"/>
          <w:sz w:val="28"/>
          <w:szCs w:val="28"/>
        </w:rPr>
        <w:t>муниципального образования Железнодорожненское сельское поселение Бахчисарайского</w:t>
      </w:r>
      <w:proofErr w:type="gramEnd"/>
      <w:r w:rsidR="00F1464F" w:rsidRPr="006B41DE">
        <w:rPr>
          <w:rFonts w:ascii="Times New Roman" w:hAnsi="Times New Roman"/>
          <w:sz w:val="28"/>
          <w:szCs w:val="28"/>
        </w:rPr>
        <w:t xml:space="preserve"> района Республики Крым, руководствуясь Уставом </w:t>
      </w:r>
      <w:r w:rsidR="00CD30E8" w:rsidRPr="006B41DE">
        <w:rPr>
          <w:rFonts w:ascii="Times New Roman" w:hAnsi="Times New Roman"/>
          <w:sz w:val="28"/>
          <w:szCs w:val="28"/>
        </w:rPr>
        <w:t>муниципального образования Железнодорожненское сельское поселение Бахчиса</w:t>
      </w:r>
      <w:r w:rsidR="00F1464F" w:rsidRPr="006B41DE">
        <w:rPr>
          <w:rFonts w:ascii="Times New Roman" w:hAnsi="Times New Roman"/>
          <w:sz w:val="28"/>
          <w:szCs w:val="28"/>
        </w:rPr>
        <w:t>райского района Республики Крым,</w:t>
      </w:r>
    </w:p>
    <w:p w:rsidR="001662CB" w:rsidRPr="006B41DE" w:rsidRDefault="001662CB" w:rsidP="001662CB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662CB" w:rsidRPr="006B41DE" w:rsidRDefault="00CD30E8" w:rsidP="001662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firstLine="72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B41D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ЖЕЛЕЗНОДОРОЖНЕНСКИЙ СЕЛЬСКИЙ СОВЕТ РЕШИЛ:</w:t>
      </w:r>
    </w:p>
    <w:p w:rsidR="001662CB" w:rsidRPr="006B41DE" w:rsidRDefault="001662CB" w:rsidP="001662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firstLine="72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838B5" w:rsidRPr="006B41DE" w:rsidRDefault="003838B5" w:rsidP="008214CB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bookmarkStart w:id="0" w:name="sub_1"/>
      <w:r w:rsidRPr="006B41DE">
        <w:rPr>
          <w:rFonts w:ascii="Times New Roman" w:hAnsi="Times New Roman"/>
          <w:sz w:val="28"/>
          <w:szCs w:val="28"/>
        </w:rPr>
        <w:t xml:space="preserve">1. Утвердить </w:t>
      </w:r>
      <w:r w:rsidRPr="006B41DE">
        <w:rPr>
          <w:rStyle w:val="a9"/>
          <w:rFonts w:ascii="Times New Roman" w:hAnsi="Times New Roman"/>
          <w:color w:val="auto"/>
          <w:sz w:val="28"/>
          <w:szCs w:val="28"/>
        </w:rPr>
        <w:t>прогнозный план (программу)</w:t>
      </w:r>
      <w:r w:rsidRPr="006B41DE">
        <w:rPr>
          <w:rFonts w:ascii="Times New Roman" w:hAnsi="Times New Roman"/>
          <w:sz w:val="28"/>
          <w:szCs w:val="28"/>
        </w:rPr>
        <w:t xml:space="preserve"> приватизации</w:t>
      </w:r>
      <w:r w:rsidR="00260AEE">
        <w:rPr>
          <w:rFonts w:ascii="Times New Roman" w:hAnsi="Times New Roman"/>
          <w:sz w:val="28"/>
          <w:szCs w:val="28"/>
        </w:rPr>
        <w:t xml:space="preserve"> муниципального имущества на 202</w:t>
      </w:r>
      <w:r w:rsidR="00A23652">
        <w:rPr>
          <w:rFonts w:ascii="Times New Roman" w:hAnsi="Times New Roman"/>
          <w:sz w:val="28"/>
          <w:szCs w:val="28"/>
        </w:rPr>
        <w:t>5</w:t>
      </w:r>
      <w:r w:rsidRPr="006B41DE">
        <w:rPr>
          <w:rFonts w:ascii="Times New Roman" w:hAnsi="Times New Roman"/>
          <w:sz w:val="28"/>
          <w:szCs w:val="28"/>
        </w:rPr>
        <w:t xml:space="preserve"> год </w:t>
      </w:r>
      <w:r w:rsidR="00A7160C" w:rsidRPr="006B41DE">
        <w:rPr>
          <w:rFonts w:ascii="Times New Roman" w:hAnsi="Times New Roman"/>
          <w:sz w:val="28"/>
          <w:szCs w:val="28"/>
        </w:rPr>
        <w:t>согласно приложению</w:t>
      </w:r>
      <w:r w:rsidRPr="006B41DE">
        <w:rPr>
          <w:rFonts w:ascii="Times New Roman" w:hAnsi="Times New Roman"/>
          <w:sz w:val="28"/>
          <w:szCs w:val="28"/>
        </w:rPr>
        <w:t>.</w:t>
      </w:r>
    </w:p>
    <w:p w:rsidR="003838B5" w:rsidRPr="006B41DE" w:rsidRDefault="003838B5" w:rsidP="008214CB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bookmarkStart w:id="1" w:name="sub_2"/>
      <w:bookmarkEnd w:id="0"/>
      <w:r w:rsidRPr="006B41DE">
        <w:rPr>
          <w:rFonts w:ascii="Times New Roman" w:hAnsi="Times New Roman"/>
          <w:sz w:val="28"/>
          <w:szCs w:val="28"/>
        </w:rPr>
        <w:t>2.</w:t>
      </w:r>
      <w:bookmarkStart w:id="2" w:name="sub_3"/>
      <w:bookmarkEnd w:id="1"/>
      <w:r w:rsidRPr="006B41DE">
        <w:rPr>
          <w:rFonts w:ascii="Times New Roman" w:hAnsi="Times New Roman"/>
          <w:sz w:val="28"/>
          <w:szCs w:val="28"/>
        </w:rPr>
        <w:t xml:space="preserve"> Администрации </w:t>
      </w:r>
      <w:r w:rsidR="00A7160C" w:rsidRPr="006B41DE">
        <w:rPr>
          <w:rFonts w:ascii="Times New Roman" w:hAnsi="Times New Roman"/>
          <w:sz w:val="28"/>
          <w:szCs w:val="28"/>
        </w:rPr>
        <w:t>Железнодорожненского</w:t>
      </w:r>
      <w:r w:rsidRPr="006B41DE">
        <w:rPr>
          <w:rFonts w:ascii="Times New Roman" w:hAnsi="Times New Roman"/>
          <w:sz w:val="28"/>
          <w:szCs w:val="28"/>
        </w:rPr>
        <w:t xml:space="preserve"> сельского поселения:</w:t>
      </w:r>
    </w:p>
    <w:p w:rsidR="00A7160C" w:rsidRPr="006B41DE" w:rsidRDefault="003838B5" w:rsidP="008214CB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bookmarkStart w:id="3" w:name="sub_31"/>
      <w:bookmarkEnd w:id="2"/>
      <w:r w:rsidRPr="006B41DE">
        <w:rPr>
          <w:rFonts w:ascii="Times New Roman" w:hAnsi="Times New Roman"/>
          <w:sz w:val="28"/>
          <w:szCs w:val="28"/>
        </w:rPr>
        <w:t>2.1. Осуществлять приватизацию объекто</w:t>
      </w:r>
      <w:r w:rsidR="00260AEE">
        <w:rPr>
          <w:rFonts w:ascii="Times New Roman" w:hAnsi="Times New Roman"/>
          <w:sz w:val="28"/>
          <w:szCs w:val="28"/>
        </w:rPr>
        <w:t>в муниципального имущества в 202</w:t>
      </w:r>
      <w:r w:rsidR="00A23652">
        <w:rPr>
          <w:rFonts w:ascii="Times New Roman" w:hAnsi="Times New Roman"/>
          <w:sz w:val="28"/>
          <w:szCs w:val="28"/>
        </w:rPr>
        <w:t>5</w:t>
      </w:r>
      <w:r w:rsidRPr="006B41DE">
        <w:rPr>
          <w:rFonts w:ascii="Times New Roman" w:hAnsi="Times New Roman"/>
          <w:sz w:val="28"/>
          <w:szCs w:val="28"/>
        </w:rPr>
        <w:t xml:space="preserve"> году в соответствии с </w:t>
      </w:r>
      <w:r w:rsidRPr="006B41DE">
        <w:rPr>
          <w:rStyle w:val="a9"/>
          <w:rFonts w:ascii="Times New Roman" w:hAnsi="Times New Roman"/>
          <w:color w:val="auto"/>
          <w:sz w:val="28"/>
          <w:szCs w:val="28"/>
        </w:rPr>
        <w:t>прогнозным планом (программой)</w:t>
      </w:r>
      <w:r w:rsidRPr="006B41DE">
        <w:rPr>
          <w:rFonts w:ascii="Times New Roman" w:hAnsi="Times New Roman"/>
          <w:sz w:val="28"/>
          <w:szCs w:val="28"/>
        </w:rPr>
        <w:t xml:space="preserve"> приватизации</w:t>
      </w:r>
      <w:r w:rsidR="00260AEE">
        <w:rPr>
          <w:rFonts w:ascii="Times New Roman" w:hAnsi="Times New Roman"/>
          <w:sz w:val="28"/>
          <w:szCs w:val="28"/>
        </w:rPr>
        <w:t xml:space="preserve"> муниципального имущества на 202</w:t>
      </w:r>
      <w:r w:rsidR="00A23652">
        <w:rPr>
          <w:rFonts w:ascii="Times New Roman" w:hAnsi="Times New Roman"/>
          <w:sz w:val="28"/>
          <w:szCs w:val="28"/>
        </w:rPr>
        <w:t>5</w:t>
      </w:r>
      <w:r w:rsidRPr="006B41DE">
        <w:rPr>
          <w:rFonts w:ascii="Times New Roman" w:hAnsi="Times New Roman"/>
          <w:sz w:val="28"/>
          <w:szCs w:val="28"/>
        </w:rPr>
        <w:t xml:space="preserve"> год, утвержденным настоящим решением, и действующим законодательством.</w:t>
      </w:r>
      <w:bookmarkEnd w:id="3"/>
    </w:p>
    <w:p w:rsidR="00720A32" w:rsidRDefault="00A7160C" w:rsidP="008214CB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B41DE">
        <w:rPr>
          <w:rFonts w:ascii="Times New Roman" w:hAnsi="Times New Roman"/>
          <w:sz w:val="28"/>
          <w:szCs w:val="28"/>
        </w:rPr>
        <w:t xml:space="preserve">2.2. </w:t>
      </w:r>
      <w:r w:rsidR="001662CB" w:rsidRPr="006B41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Настоящее решение обнародовать путем размещения на информационном стенде в здании администрации и на официальном интернет-сайте Железнодорожненского сельского поселения.</w:t>
      </w:r>
    </w:p>
    <w:p w:rsidR="00A7160C" w:rsidRPr="006B41DE" w:rsidRDefault="00A7160C" w:rsidP="008214CB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B41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Настоящее решение вступает в силу с 01 января 20</w:t>
      </w:r>
      <w:r w:rsidR="00260A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A236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6B41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</w:t>
      </w:r>
    </w:p>
    <w:p w:rsidR="001662CB" w:rsidRPr="006B41DE" w:rsidRDefault="00A7160C" w:rsidP="008214CB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B41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="001662CB" w:rsidRPr="006B41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1662CB" w:rsidRPr="006B41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1662CB" w:rsidRPr="006B41DE" w:rsidRDefault="001662CB" w:rsidP="001662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73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662CB" w:rsidRPr="006B41DE" w:rsidRDefault="001662CB" w:rsidP="001662C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B41DE">
        <w:rPr>
          <w:rFonts w:ascii="Times New Roman" w:eastAsia="Times New Roman" w:hAnsi="Times New Roman"/>
          <w:b/>
          <w:sz w:val="28"/>
          <w:szCs w:val="28"/>
          <w:lang w:eastAsia="ru-RU"/>
        </w:rPr>
        <w:t>Председатель Железнодорожненского</w:t>
      </w:r>
    </w:p>
    <w:p w:rsidR="00A7160C" w:rsidRPr="006B41DE" w:rsidRDefault="001662CB" w:rsidP="00A7160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B41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сельского совета – глава администрации </w:t>
      </w:r>
    </w:p>
    <w:p w:rsidR="008214CB" w:rsidRDefault="001662CB" w:rsidP="008214CB">
      <w:pPr>
        <w:spacing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B41DE">
        <w:rPr>
          <w:rFonts w:ascii="Times New Roman" w:eastAsia="Times New Roman" w:hAnsi="Times New Roman"/>
          <w:b/>
          <w:sz w:val="28"/>
          <w:szCs w:val="28"/>
          <w:lang w:eastAsia="ru-RU"/>
        </w:rPr>
        <w:t>Железнодорож</w:t>
      </w:r>
      <w:r w:rsidR="008A10AA">
        <w:rPr>
          <w:rFonts w:ascii="Times New Roman" w:eastAsia="Times New Roman" w:hAnsi="Times New Roman"/>
          <w:b/>
          <w:sz w:val="28"/>
          <w:szCs w:val="28"/>
          <w:lang w:eastAsia="ru-RU"/>
        </w:rPr>
        <w:t>ненского сельского поселения</w:t>
      </w:r>
      <w:r w:rsidR="008A10AA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8A10AA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8A10AA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6B41DE">
        <w:rPr>
          <w:rFonts w:ascii="Times New Roman" w:eastAsia="Times New Roman" w:hAnsi="Times New Roman"/>
          <w:b/>
          <w:sz w:val="28"/>
          <w:szCs w:val="28"/>
          <w:lang w:eastAsia="ru-RU"/>
        </w:rPr>
        <w:t>И.А. Колкунова</w:t>
      </w:r>
    </w:p>
    <w:p w:rsidR="00AA484A" w:rsidRPr="006E450C" w:rsidRDefault="00A7160C" w:rsidP="008214CB">
      <w:pPr>
        <w:spacing w:line="276" w:lineRule="auto"/>
        <w:jc w:val="right"/>
        <w:rPr>
          <w:rFonts w:ascii="Times New Roman" w:hAnsi="Times New Roman"/>
          <w:b/>
          <w:sz w:val="28"/>
          <w:szCs w:val="28"/>
        </w:rPr>
      </w:pPr>
      <w:r w:rsidRPr="006E450C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AA484A" w:rsidRPr="006E450C">
        <w:rPr>
          <w:rFonts w:ascii="Times New Roman" w:hAnsi="Times New Roman"/>
          <w:b/>
          <w:sz w:val="28"/>
          <w:szCs w:val="28"/>
        </w:rPr>
        <w:t>Приложение</w:t>
      </w:r>
    </w:p>
    <w:p w:rsidR="00AA484A" w:rsidRPr="006E450C" w:rsidRDefault="00AA484A" w:rsidP="00B856E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856E1" w:rsidRPr="006E450C" w:rsidRDefault="00AA484A" w:rsidP="008A10AA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sub_1000"/>
      <w:r w:rsidRPr="006E450C">
        <w:rPr>
          <w:rFonts w:ascii="Times New Roman" w:hAnsi="Times New Roman" w:cs="Times New Roman"/>
          <w:color w:val="auto"/>
          <w:sz w:val="28"/>
          <w:szCs w:val="28"/>
        </w:rPr>
        <w:t>Прогнозный</w:t>
      </w:r>
      <w:r w:rsidR="00B856E1" w:rsidRPr="006E450C">
        <w:rPr>
          <w:rFonts w:ascii="Times New Roman" w:hAnsi="Times New Roman" w:cs="Times New Roman"/>
          <w:color w:val="auto"/>
          <w:sz w:val="28"/>
          <w:szCs w:val="28"/>
        </w:rPr>
        <w:t xml:space="preserve"> п</w:t>
      </w:r>
      <w:r w:rsidRPr="006E450C">
        <w:rPr>
          <w:rFonts w:ascii="Times New Roman" w:hAnsi="Times New Roman" w:cs="Times New Roman"/>
          <w:color w:val="auto"/>
          <w:sz w:val="28"/>
          <w:szCs w:val="28"/>
        </w:rPr>
        <w:t>лан (программа)</w:t>
      </w:r>
    </w:p>
    <w:p w:rsidR="00AA484A" w:rsidRPr="006E450C" w:rsidRDefault="00AA484A" w:rsidP="008A10AA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E450C">
        <w:rPr>
          <w:rFonts w:ascii="Times New Roman" w:hAnsi="Times New Roman" w:cs="Times New Roman"/>
          <w:color w:val="auto"/>
          <w:sz w:val="28"/>
          <w:szCs w:val="28"/>
        </w:rPr>
        <w:br/>
        <w:t>приватизации</w:t>
      </w:r>
      <w:r w:rsidR="00260AEE" w:rsidRPr="006E450C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имущества на </w:t>
      </w:r>
      <w:r w:rsidR="00476B0A">
        <w:rPr>
          <w:rFonts w:ascii="Times New Roman" w:hAnsi="Times New Roman" w:cs="Times New Roman"/>
          <w:color w:val="auto"/>
          <w:sz w:val="28"/>
          <w:szCs w:val="28"/>
        </w:rPr>
        <w:t>202</w:t>
      </w:r>
      <w:r w:rsidR="00A23652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6E450C">
        <w:rPr>
          <w:rFonts w:ascii="Times New Roman" w:hAnsi="Times New Roman" w:cs="Times New Roman"/>
          <w:color w:val="auto"/>
          <w:sz w:val="28"/>
          <w:szCs w:val="28"/>
        </w:rPr>
        <w:t> год</w:t>
      </w:r>
    </w:p>
    <w:bookmarkEnd w:id="4"/>
    <w:p w:rsidR="00AA484A" w:rsidRPr="006E450C" w:rsidRDefault="00AA484A" w:rsidP="00B856E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A484A" w:rsidRPr="006E450C" w:rsidRDefault="00AA484A" w:rsidP="00B856E1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sub_100"/>
      <w:r w:rsidRPr="006E450C">
        <w:rPr>
          <w:rFonts w:ascii="Times New Roman" w:hAnsi="Times New Roman" w:cs="Times New Roman"/>
          <w:color w:val="auto"/>
          <w:sz w:val="28"/>
          <w:szCs w:val="28"/>
        </w:rPr>
        <w:t>1. Цели, задачи и направления приватизации муниципального имущества</w:t>
      </w:r>
    </w:p>
    <w:bookmarkEnd w:id="5"/>
    <w:p w:rsidR="00AA484A" w:rsidRPr="006E450C" w:rsidRDefault="00AA484A" w:rsidP="00B856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484A" w:rsidRPr="006E450C" w:rsidRDefault="00AA484A" w:rsidP="00B856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sub_11"/>
      <w:r w:rsidRPr="006E450C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6E450C">
        <w:rPr>
          <w:rFonts w:ascii="Times New Roman" w:hAnsi="Times New Roman"/>
          <w:sz w:val="28"/>
          <w:szCs w:val="28"/>
        </w:rPr>
        <w:t xml:space="preserve">Главными целями приватизации объектов муниципальной собственности </w:t>
      </w:r>
      <w:r w:rsidR="00976ABC" w:rsidRPr="006E450C">
        <w:rPr>
          <w:rFonts w:ascii="Times New Roman" w:hAnsi="Times New Roman"/>
          <w:sz w:val="28"/>
          <w:szCs w:val="28"/>
        </w:rPr>
        <w:t>Железнодорожненского</w:t>
      </w:r>
      <w:r w:rsidRPr="006E450C">
        <w:rPr>
          <w:rFonts w:ascii="Times New Roman" w:hAnsi="Times New Roman"/>
          <w:sz w:val="28"/>
          <w:szCs w:val="28"/>
        </w:rPr>
        <w:t xml:space="preserve"> сельского поселения (далее - объекты муниципальной собственности) являются повышение эффективности управления муниципальной собственностью </w:t>
      </w:r>
      <w:r w:rsidR="00976ABC" w:rsidRPr="006E450C">
        <w:rPr>
          <w:rFonts w:ascii="Times New Roman" w:hAnsi="Times New Roman"/>
          <w:sz w:val="28"/>
          <w:szCs w:val="28"/>
        </w:rPr>
        <w:t>Железнодорожненского</w:t>
      </w:r>
      <w:r w:rsidRPr="006E450C">
        <w:rPr>
          <w:rFonts w:ascii="Times New Roman" w:hAnsi="Times New Roman"/>
          <w:sz w:val="28"/>
          <w:szCs w:val="28"/>
        </w:rPr>
        <w:t xml:space="preserve"> сельского поселения, мобилизация доходов в бюджет </w:t>
      </w:r>
      <w:r w:rsidR="00A23652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976ABC" w:rsidRPr="006E450C">
        <w:rPr>
          <w:rFonts w:ascii="Times New Roman" w:hAnsi="Times New Roman"/>
          <w:sz w:val="28"/>
          <w:szCs w:val="28"/>
        </w:rPr>
        <w:t>Железнодорожненско</w:t>
      </w:r>
      <w:r w:rsidR="00A23652">
        <w:rPr>
          <w:rFonts w:ascii="Times New Roman" w:hAnsi="Times New Roman"/>
          <w:sz w:val="28"/>
          <w:szCs w:val="28"/>
        </w:rPr>
        <w:t>е</w:t>
      </w:r>
      <w:r w:rsidRPr="006E450C">
        <w:rPr>
          <w:rFonts w:ascii="Times New Roman" w:hAnsi="Times New Roman"/>
          <w:sz w:val="28"/>
          <w:szCs w:val="28"/>
        </w:rPr>
        <w:t xml:space="preserve"> сельско</w:t>
      </w:r>
      <w:r w:rsidR="00A23652">
        <w:rPr>
          <w:rFonts w:ascii="Times New Roman" w:hAnsi="Times New Roman"/>
          <w:sz w:val="28"/>
          <w:szCs w:val="28"/>
        </w:rPr>
        <w:t>е</w:t>
      </w:r>
      <w:r w:rsidRPr="006E450C">
        <w:rPr>
          <w:rFonts w:ascii="Times New Roman" w:hAnsi="Times New Roman"/>
          <w:sz w:val="28"/>
          <w:szCs w:val="28"/>
        </w:rPr>
        <w:t xml:space="preserve"> поселени</w:t>
      </w:r>
      <w:r w:rsidR="00A23652">
        <w:rPr>
          <w:rFonts w:ascii="Times New Roman" w:hAnsi="Times New Roman"/>
          <w:sz w:val="28"/>
          <w:szCs w:val="28"/>
        </w:rPr>
        <w:t>е</w:t>
      </w:r>
      <w:r w:rsidRPr="006E450C">
        <w:rPr>
          <w:rFonts w:ascii="Times New Roman" w:hAnsi="Times New Roman"/>
          <w:sz w:val="28"/>
          <w:szCs w:val="28"/>
        </w:rPr>
        <w:t>, оптимизация использования и недопущение ухудшения муниципального имущества, снижение бремени расходов по содержанию объектов муниципальной собственности, а также обеспечение планомерности процесса приватизации.</w:t>
      </w:r>
      <w:proofErr w:type="gramEnd"/>
    </w:p>
    <w:p w:rsidR="00AA484A" w:rsidRPr="006E450C" w:rsidRDefault="00AA484A" w:rsidP="00B856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sub_12"/>
      <w:bookmarkEnd w:id="6"/>
      <w:r w:rsidRPr="006E450C">
        <w:rPr>
          <w:rFonts w:ascii="Times New Roman" w:hAnsi="Times New Roman"/>
          <w:sz w:val="28"/>
          <w:szCs w:val="28"/>
        </w:rPr>
        <w:t>1.2. Осуществление процесса приватизации объектов муниципальной собственности позволит достигнуть решения следующих задач:</w:t>
      </w:r>
    </w:p>
    <w:p w:rsidR="00AA484A" w:rsidRPr="006E450C" w:rsidRDefault="00AA484A" w:rsidP="00B856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sub_121"/>
      <w:bookmarkEnd w:id="7"/>
      <w:r w:rsidRPr="006E450C">
        <w:rPr>
          <w:rFonts w:ascii="Times New Roman" w:hAnsi="Times New Roman"/>
          <w:sz w:val="28"/>
          <w:szCs w:val="28"/>
        </w:rPr>
        <w:t xml:space="preserve">1.2.1. Оптимизации структуры муниципальной собственности </w:t>
      </w:r>
      <w:r w:rsidR="00976ABC" w:rsidRPr="006E450C">
        <w:rPr>
          <w:rFonts w:ascii="Times New Roman" w:hAnsi="Times New Roman"/>
          <w:sz w:val="28"/>
          <w:szCs w:val="28"/>
        </w:rPr>
        <w:t>Железнодорожненского</w:t>
      </w:r>
      <w:r w:rsidRPr="006E450C">
        <w:rPr>
          <w:rFonts w:ascii="Times New Roman" w:hAnsi="Times New Roman"/>
          <w:sz w:val="28"/>
          <w:szCs w:val="28"/>
        </w:rPr>
        <w:t xml:space="preserve"> сельского поселения, то есть приватизации муниципального имущества, не обеспечивающего выполнение функций и полномочий органов местного самоуправления </w:t>
      </w:r>
      <w:r w:rsidR="00976ABC" w:rsidRPr="006E450C">
        <w:rPr>
          <w:rFonts w:ascii="Times New Roman" w:hAnsi="Times New Roman"/>
          <w:sz w:val="28"/>
          <w:szCs w:val="28"/>
        </w:rPr>
        <w:t>Железнодорожненского</w:t>
      </w:r>
      <w:r w:rsidRPr="006E450C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AA484A" w:rsidRPr="006E450C" w:rsidRDefault="00AA484A" w:rsidP="00B856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sub_122"/>
      <w:bookmarkEnd w:id="8"/>
      <w:r w:rsidRPr="006E450C">
        <w:rPr>
          <w:rFonts w:ascii="Times New Roman" w:hAnsi="Times New Roman"/>
          <w:sz w:val="28"/>
          <w:szCs w:val="28"/>
        </w:rPr>
        <w:t xml:space="preserve">1.2.2. </w:t>
      </w:r>
      <w:proofErr w:type="gramStart"/>
      <w:r w:rsidRPr="006E450C">
        <w:rPr>
          <w:rFonts w:ascii="Times New Roman" w:hAnsi="Times New Roman"/>
          <w:sz w:val="28"/>
          <w:szCs w:val="28"/>
        </w:rPr>
        <w:t xml:space="preserve">Пополнения доходной части бюджета </w:t>
      </w:r>
      <w:r w:rsidR="00A23652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976ABC" w:rsidRPr="006E450C">
        <w:rPr>
          <w:rFonts w:ascii="Times New Roman" w:hAnsi="Times New Roman"/>
          <w:sz w:val="28"/>
          <w:szCs w:val="28"/>
        </w:rPr>
        <w:t>Железнодорожненско</w:t>
      </w:r>
      <w:r w:rsidR="00A23652">
        <w:rPr>
          <w:rFonts w:ascii="Times New Roman" w:hAnsi="Times New Roman"/>
          <w:sz w:val="28"/>
          <w:szCs w:val="28"/>
        </w:rPr>
        <w:t>е</w:t>
      </w:r>
      <w:r w:rsidRPr="006E450C">
        <w:rPr>
          <w:rFonts w:ascii="Times New Roman" w:hAnsi="Times New Roman"/>
          <w:sz w:val="28"/>
          <w:szCs w:val="28"/>
        </w:rPr>
        <w:t xml:space="preserve"> сельско</w:t>
      </w:r>
      <w:r w:rsidR="00A23652">
        <w:rPr>
          <w:rFonts w:ascii="Times New Roman" w:hAnsi="Times New Roman"/>
          <w:sz w:val="28"/>
          <w:szCs w:val="28"/>
        </w:rPr>
        <w:t>е</w:t>
      </w:r>
      <w:r w:rsidRPr="006E450C">
        <w:rPr>
          <w:rFonts w:ascii="Times New Roman" w:hAnsi="Times New Roman"/>
          <w:sz w:val="28"/>
          <w:szCs w:val="28"/>
        </w:rPr>
        <w:t xml:space="preserve"> поселени</w:t>
      </w:r>
      <w:r w:rsidR="00A23652">
        <w:rPr>
          <w:rFonts w:ascii="Times New Roman" w:hAnsi="Times New Roman"/>
          <w:sz w:val="28"/>
          <w:szCs w:val="28"/>
        </w:rPr>
        <w:t>е</w:t>
      </w:r>
      <w:r w:rsidRPr="006E450C">
        <w:rPr>
          <w:rFonts w:ascii="Times New Roman" w:hAnsi="Times New Roman"/>
          <w:sz w:val="28"/>
          <w:szCs w:val="28"/>
        </w:rPr>
        <w:t xml:space="preserve"> от приватизации муниципального имущества.</w:t>
      </w:r>
      <w:proofErr w:type="gramEnd"/>
    </w:p>
    <w:p w:rsidR="00AA484A" w:rsidRPr="006E450C" w:rsidRDefault="00AA484A" w:rsidP="00B856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sub_123"/>
      <w:bookmarkEnd w:id="9"/>
      <w:r w:rsidRPr="006E450C">
        <w:rPr>
          <w:rFonts w:ascii="Times New Roman" w:hAnsi="Times New Roman"/>
          <w:sz w:val="28"/>
          <w:szCs w:val="28"/>
        </w:rPr>
        <w:t xml:space="preserve">1.2.3. Уменьшения бюджетных расходов на управление объектами муниципальной собственности </w:t>
      </w:r>
      <w:r w:rsidR="00976ABC" w:rsidRPr="006E450C">
        <w:rPr>
          <w:rFonts w:ascii="Times New Roman" w:hAnsi="Times New Roman"/>
          <w:sz w:val="28"/>
          <w:szCs w:val="28"/>
        </w:rPr>
        <w:t xml:space="preserve">Железнодорожненского </w:t>
      </w:r>
      <w:r w:rsidRPr="006E450C">
        <w:rPr>
          <w:rFonts w:ascii="Times New Roman" w:hAnsi="Times New Roman"/>
          <w:sz w:val="28"/>
          <w:szCs w:val="28"/>
        </w:rPr>
        <w:t>сельского поселения.</w:t>
      </w:r>
    </w:p>
    <w:p w:rsidR="00AA484A" w:rsidRPr="006E450C" w:rsidRDefault="00AA484A" w:rsidP="00B856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1" w:name="sub_13"/>
      <w:bookmarkEnd w:id="10"/>
      <w:r w:rsidRPr="006E450C">
        <w:rPr>
          <w:rFonts w:ascii="Times New Roman" w:hAnsi="Times New Roman"/>
          <w:sz w:val="28"/>
          <w:szCs w:val="28"/>
        </w:rPr>
        <w:t xml:space="preserve">1.3. Основными направлениями в осуществлении приватизации муниципального имущества </w:t>
      </w:r>
      <w:r w:rsidR="00976ABC" w:rsidRPr="006E450C">
        <w:rPr>
          <w:rFonts w:ascii="Times New Roman" w:hAnsi="Times New Roman"/>
          <w:sz w:val="28"/>
          <w:szCs w:val="28"/>
        </w:rPr>
        <w:t>Железнодорожненского</w:t>
      </w:r>
      <w:r w:rsidRPr="006E450C">
        <w:rPr>
          <w:rFonts w:ascii="Times New Roman" w:hAnsi="Times New Roman"/>
          <w:sz w:val="28"/>
          <w:szCs w:val="28"/>
        </w:rPr>
        <w:t xml:space="preserve"> сельского поселения являются:</w:t>
      </w:r>
    </w:p>
    <w:p w:rsidR="00AA484A" w:rsidRPr="006E450C" w:rsidRDefault="00AA484A" w:rsidP="00B856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2" w:name="sub_131"/>
      <w:bookmarkEnd w:id="11"/>
      <w:r w:rsidRPr="006E450C">
        <w:rPr>
          <w:rFonts w:ascii="Times New Roman" w:hAnsi="Times New Roman"/>
          <w:sz w:val="28"/>
          <w:szCs w:val="28"/>
        </w:rPr>
        <w:t>1.3.1. Приватизация объектов недвижимости.</w:t>
      </w:r>
    </w:p>
    <w:p w:rsidR="00AA484A" w:rsidRPr="006E450C" w:rsidRDefault="00AA484A" w:rsidP="00B856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3" w:name="sub_132"/>
      <w:bookmarkEnd w:id="12"/>
      <w:r w:rsidRPr="006E450C">
        <w:rPr>
          <w:rFonts w:ascii="Times New Roman" w:hAnsi="Times New Roman"/>
          <w:sz w:val="28"/>
          <w:szCs w:val="28"/>
        </w:rPr>
        <w:t>1.3.2. Приватизация земельных участков, на которых расположены объекты недвижимости.</w:t>
      </w:r>
    </w:p>
    <w:p w:rsidR="00B856E1" w:rsidRPr="006E450C" w:rsidRDefault="00AA484A" w:rsidP="00B856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4" w:name="sub_14"/>
      <w:bookmarkEnd w:id="13"/>
      <w:r w:rsidRPr="006E450C">
        <w:rPr>
          <w:rFonts w:ascii="Times New Roman" w:hAnsi="Times New Roman"/>
          <w:sz w:val="28"/>
          <w:szCs w:val="28"/>
        </w:rPr>
        <w:t xml:space="preserve">1.4. Ожидаемые проектные показатели поступления доходов от приватизации муниципального имущества </w:t>
      </w:r>
      <w:r w:rsidR="00976ABC" w:rsidRPr="006E450C">
        <w:rPr>
          <w:rFonts w:ascii="Times New Roman" w:hAnsi="Times New Roman"/>
          <w:sz w:val="28"/>
          <w:szCs w:val="28"/>
        </w:rPr>
        <w:t>Железнодорожненского</w:t>
      </w:r>
      <w:r w:rsidRPr="006E450C">
        <w:rPr>
          <w:rFonts w:ascii="Times New Roman" w:hAnsi="Times New Roman"/>
          <w:sz w:val="28"/>
          <w:szCs w:val="28"/>
        </w:rPr>
        <w:t xml:space="preserve"> сельско</w:t>
      </w:r>
      <w:r w:rsidR="00260AEE" w:rsidRPr="006E450C">
        <w:rPr>
          <w:rFonts w:ascii="Times New Roman" w:hAnsi="Times New Roman"/>
          <w:sz w:val="28"/>
          <w:szCs w:val="28"/>
        </w:rPr>
        <w:t>го поселения запланированы в 202</w:t>
      </w:r>
      <w:r w:rsidR="00A23652">
        <w:rPr>
          <w:rFonts w:ascii="Times New Roman" w:hAnsi="Times New Roman"/>
          <w:sz w:val="28"/>
          <w:szCs w:val="28"/>
        </w:rPr>
        <w:t>5</w:t>
      </w:r>
      <w:r w:rsidRPr="006E450C">
        <w:rPr>
          <w:rFonts w:ascii="Times New Roman" w:hAnsi="Times New Roman"/>
          <w:sz w:val="28"/>
          <w:szCs w:val="28"/>
        </w:rPr>
        <w:t xml:space="preserve"> году в сумме </w:t>
      </w:r>
      <w:r w:rsidR="008250EA" w:rsidRPr="006E450C">
        <w:rPr>
          <w:rFonts w:ascii="Times New Roman" w:hAnsi="Times New Roman"/>
          <w:sz w:val="28"/>
          <w:szCs w:val="28"/>
        </w:rPr>
        <w:t>0,</w:t>
      </w:r>
      <w:r w:rsidR="00260AEE" w:rsidRPr="006E450C">
        <w:rPr>
          <w:rFonts w:ascii="Times New Roman" w:hAnsi="Times New Roman"/>
          <w:sz w:val="28"/>
          <w:szCs w:val="28"/>
        </w:rPr>
        <w:t>0</w:t>
      </w:r>
      <w:r w:rsidR="008250EA" w:rsidRPr="006E450C">
        <w:rPr>
          <w:rFonts w:ascii="Times New Roman" w:hAnsi="Times New Roman"/>
          <w:sz w:val="28"/>
          <w:szCs w:val="28"/>
        </w:rPr>
        <w:t xml:space="preserve"> </w:t>
      </w:r>
      <w:r w:rsidRPr="006E450C">
        <w:rPr>
          <w:rFonts w:ascii="Times New Roman" w:hAnsi="Times New Roman"/>
          <w:sz w:val="28"/>
          <w:szCs w:val="28"/>
        </w:rPr>
        <w:t>млн</w:t>
      </w:r>
      <w:r w:rsidR="00260AEE" w:rsidRPr="006E450C">
        <w:rPr>
          <w:rFonts w:ascii="Times New Roman" w:hAnsi="Times New Roman"/>
          <w:sz w:val="28"/>
          <w:szCs w:val="28"/>
        </w:rPr>
        <w:t>.</w:t>
      </w:r>
      <w:r w:rsidRPr="006E450C">
        <w:rPr>
          <w:rFonts w:ascii="Times New Roman" w:hAnsi="Times New Roman"/>
          <w:sz w:val="28"/>
          <w:szCs w:val="28"/>
        </w:rPr>
        <w:t xml:space="preserve"> рублей по рыночной стоимости</w:t>
      </w:r>
      <w:bookmarkEnd w:id="14"/>
      <w:r w:rsidR="00B856E1" w:rsidRPr="006E450C">
        <w:rPr>
          <w:rFonts w:ascii="Times New Roman" w:hAnsi="Times New Roman"/>
          <w:sz w:val="28"/>
          <w:szCs w:val="28"/>
        </w:rPr>
        <w:t>.</w:t>
      </w:r>
    </w:p>
    <w:p w:rsidR="00B856E1" w:rsidRPr="006E450C" w:rsidRDefault="00B856E1" w:rsidP="00B856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56E1" w:rsidRPr="006E450C" w:rsidRDefault="00B856E1" w:rsidP="00B856E1">
      <w:pPr>
        <w:spacing w:after="0" w:line="240" w:lineRule="auto"/>
        <w:ind w:firstLine="709"/>
        <w:jc w:val="both"/>
        <w:rPr>
          <w:rFonts w:ascii="Times New Roman" w:hAnsi="Times New Roman"/>
          <w:b/>
        </w:rPr>
        <w:sectPr w:rsidR="00B856E1" w:rsidRPr="006E450C" w:rsidSect="00720A32">
          <w:pgSz w:w="11900" w:h="16800"/>
          <w:pgMar w:top="1134" w:right="567" w:bottom="1134" w:left="1134" w:header="720" w:footer="720" w:gutter="0"/>
          <w:cols w:space="720"/>
        </w:sectPr>
      </w:pPr>
    </w:p>
    <w:tbl>
      <w:tblPr>
        <w:tblpPr w:leftFromText="180" w:rightFromText="180" w:vertAnchor="page" w:horzAnchor="margin" w:tblpXSpec="center" w:tblpY="1981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013"/>
        <w:gridCol w:w="2948"/>
        <w:gridCol w:w="1560"/>
        <w:gridCol w:w="1417"/>
        <w:gridCol w:w="1985"/>
      </w:tblGrid>
      <w:tr w:rsidR="000E0C27" w:rsidRPr="006E450C" w:rsidTr="00260AE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C27" w:rsidRPr="006E450C" w:rsidRDefault="000E0C27" w:rsidP="00260AEE">
            <w:pPr>
              <w:pStyle w:val="ac"/>
              <w:spacing w:line="276" w:lineRule="auto"/>
              <w:ind w:left="16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450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№ </w:t>
            </w:r>
            <w:proofErr w:type="gramStart"/>
            <w:r w:rsidRPr="006E450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6E450C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C27" w:rsidRPr="006E450C" w:rsidRDefault="000E0C27" w:rsidP="000E0C27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450C">
              <w:rPr>
                <w:rFonts w:ascii="Times New Roman" w:hAnsi="Times New Roman" w:cs="Times New Roman"/>
                <w:sz w:val="22"/>
                <w:szCs w:val="22"/>
              </w:rPr>
              <w:t>Наименование объекта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C27" w:rsidRPr="006E450C" w:rsidRDefault="000E0C27" w:rsidP="000E0C27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450C">
              <w:rPr>
                <w:rFonts w:ascii="Times New Roman" w:hAnsi="Times New Roman" w:cs="Times New Roman"/>
                <w:sz w:val="22"/>
                <w:szCs w:val="22"/>
              </w:rPr>
              <w:t>Адрес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C27" w:rsidRPr="006E450C" w:rsidRDefault="000E0C27" w:rsidP="000E0C27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450C">
              <w:rPr>
                <w:rFonts w:ascii="Times New Roman" w:hAnsi="Times New Roman" w:cs="Times New Roman"/>
                <w:sz w:val="22"/>
                <w:szCs w:val="22"/>
              </w:rPr>
              <w:t>Этаж, площадь</w:t>
            </w:r>
          </w:p>
          <w:p w:rsidR="000E0C27" w:rsidRPr="006E450C" w:rsidRDefault="000E0C27" w:rsidP="000E0C27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450C">
              <w:rPr>
                <w:rFonts w:ascii="Times New Roman" w:hAnsi="Times New Roman" w:cs="Times New Roman"/>
                <w:sz w:val="22"/>
                <w:szCs w:val="22"/>
              </w:rPr>
              <w:t>(кв. 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C27" w:rsidRPr="006E450C" w:rsidRDefault="000E0C27" w:rsidP="000E0C27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450C">
              <w:rPr>
                <w:rFonts w:ascii="Times New Roman" w:hAnsi="Times New Roman" w:cs="Times New Roman"/>
                <w:sz w:val="22"/>
                <w:szCs w:val="22"/>
              </w:rPr>
              <w:t>Обременение (договор аренды)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C27" w:rsidRPr="006E450C" w:rsidRDefault="000E0C27" w:rsidP="000E0C27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450C">
              <w:rPr>
                <w:rFonts w:ascii="Times New Roman" w:hAnsi="Times New Roman" w:cs="Times New Roman"/>
                <w:sz w:val="22"/>
                <w:szCs w:val="22"/>
              </w:rPr>
              <w:t>Примечание (основание для включения)</w:t>
            </w:r>
          </w:p>
        </w:tc>
      </w:tr>
      <w:tr w:rsidR="000E0C27" w:rsidRPr="006E450C" w:rsidTr="00260AE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C27" w:rsidRPr="006E450C" w:rsidRDefault="000E0C27" w:rsidP="000E0C27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450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C27" w:rsidRPr="006E450C" w:rsidRDefault="000E0C27" w:rsidP="000E0C27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450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C27" w:rsidRPr="006E450C" w:rsidRDefault="000E0C27" w:rsidP="000E0C27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450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bookmarkStart w:id="15" w:name="_GoBack"/>
            <w:bookmarkEnd w:id="15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C27" w:rsidRPr="006E450C" w:rsidRDefault="000E0C27" w:rsidP="000E0C27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450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C27" w:rsidRPr="006E450C" w:rsidRDefault="000E0C27" w:rsidP="000E0C27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450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C27" w:rsidRPr="006E450C" w:rsidRDefault="000E0C27" w:rsidP="000E0C27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450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0E0C27" w:rsidRPr="006E450C" w:rsidTr="00260AE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C27" w:rsidRPr="006E450C" w:rsidRDefault="000E0C27" w:rsidP="000E0C27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27" w:rsidRPr="006E450C" w:rsidRDefault="000E0C27" w:rsidP="000E0C27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27" w:rsidRPr="006E450C" w:rsidRDefault="000E0C27" w:rsidP="000E0C27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27" w:rsidRPr="006E450C" w:rsidRDefault="000E0C27" w:rsidP="000E0C27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27" w:rsidRPr="006E450C" w:rsidRDefault="000E0C27" w:rsidP="000E0C27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27" w:rsidRPr="006E450C" w:rsidRDefault="000E0C27" w:rsidP="000E0C27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0C27" w:rsidRPr="006E450C" w:rsidTr="00260AE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27" w:rsidRPr="006E450C" w:rsidRDefault="000E0C27" w:rsidP="000E0C27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27" w:rsidRPr="006E450C" w:rsidRDefault="000E0C27" w:rsidP="000E0C27">
            <w:pPr>
              <w:rPr>
                <w:rFonts w:ascii="Times New Roman" w:hAnsi="Times New Roman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27" w:rsidRPr="006E450C" w:rsidRDefault="000E0C27" w:rsidP="000E0C27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27" w:rsidRPr="006E450C" w:rsidRDefault="000E0C27" w:rsidP="000E0C27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27" w:rsidRPr="006E450C" w:rsidRDefault="000E0C27" w:rsidP="000E0C27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27" w:rsidRPr="006E450C" w:rsidRDefault="000E0C27" w:rsidP="000E0C27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0C27" w:rsidRPr="006E450C" w:rsidTr="00260AE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27" w:rsidRPr="006E450C" w:rsidRDefault="000E0C27" w:rsidP="000E0C27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27" w:rsidRPr="006E450C" w:rsidRDefault="000E0C27" w:rsidP="000E0C27">
            <w:pPr>
              <w:rPr>
                <w:rFonts w:ascii="Times New Roman" w:hAnsi="Times New Roman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27" w:rsidRPr="006E450C" w:rsidRDefault="000E0C27" w:rsidP="000E0C27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27" w:rsidRPr="006E450C" w:rsidRDefault="000E0C27" w:rsidP="000E0C27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27" w:rsidRPr="006E450C" w:rsidRDefault="000E0C27" w:rsidP="000E0C27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27" w:rsidRPr="006E450C" w:rsidRDefault="000E0C27" w:rsidP="000E0C27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0C27" w:rsidRPr="006E450C" w:rsidTr="00260AE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27" w:rsidRPr="006E450C" w:rsidRDefault="000E0C27" w:rsidP="000E0C27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27" w:rsidRPr="006E450C" w:rsidRDefault="000E0C27" w:rsidP="000E0C27">
            <w:pPr>
              <w:rPr>
                <w:rFonts w:ascii="Times New Roman" w:hAnsi="Times New Roman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27" w:rsidRPr="006E450C" w:rsidRDefault="000E0C27" w:rsidP="000E0C27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27" w:rsidRPr="006E450C" w:rsidRDefault="000E0C27" w:rsidP="000E0C27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27" w:rsidRPr="006E450C" w:rsidRDefault="000E0C27" w:rsidP="000E0C27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27" w:rsidRPr="006E450C" w:rsidRDefault="000E0C27" w:rsidP="000E0C27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0C27" w:rsidRPr="006E450C" w:rsidTr="00260AE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27" w:rsidRPr="006E450C" w:rsidRDefault="000E0C27" w:rsidP="000E0C27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27" w:rsidRPr="006E450C" w:rsidRDefault="000E0C27" w:rsidP="000E0C27">
            <w:pPr>
              <w:rPr>
                <w:rFonts w:ascii="Times New Roman" w:hAnsi="Times New Roman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27" w:rsidRPr="006E450C" w:rsidRDefault="000E0C27" w:rsidP="000E0C27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27" w:rsidRPr="006E450C" w:rsidRDefault="000E0C27" w:rsidP="000E0C27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27" w:rsidRPr="006E450C" w:rsidRDefault="000E0C27" w:rsidP="000E0C27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27" w:rsidRPr="006E450C" w:rsidRDefault="000E0C27" w:rsidP="000E0C27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0C27" w:rsidRPr="006E450C" w:rsidTr="00260AE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27" w:rsidRPr="006E450C" w:rsidRDefault="000E0C27" w:rsidP="000E0C27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27" w:rsidRPr="006E450C" w:rsidRDefault="000E0C27" w:rsidP="000E0C27">
            <w:pPr>
              <w:rPr>
                <w:rFonts w:ascii="Times New Roman" w:hAnsi="Times New Roman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27" w:rsidRPr="006E450C" w:rsidRDefault="000E0C27" w:rsidP="000E0C27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27" w:rsidRPr="006E450C" w:rsidRDefault="000E0C27" w:rsidP="000E0C27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27" w:rsidRPr="006E450C" w:rsidRDefault="000E0C27" w:rsidP="000E0C27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27" w:rsidRPr="006E450C" w:rsidRDefault="000E0C27" w:rsidP="000E0C27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E0C27" w:rsidRDefault="000E0C27" w:rsidP="00AC2CB7">
      <w:pPr>
        <w:spacing w:line="276" w:lineRule="auto"/>
        <w:jc w:val="center"/>
        <w:rPr>
          <w:rFonts w:ascii="Times New Roman" w:hAnsi="Times New Roman"/>
          <w:b/>
        </w:rPr>
      </w:pPr>
      <w:r w:rsidRPr="006E450C">
        <w:rPr>
          <w:rFonts w:ascii="Times New Roman" w:hAnsi="Times New Roman"/>
          <w:b/>
        </w:rPr>
        <w:t xml:space="preserve"> </w:t>
      </w:r>
      <w:r w:rsidR="00AC2CB7" w:rsidRPr="006E450C">
        <w:rPr>
          <w:rFonts w:ascii="Times New Roman" w:hAnsi="Times New Roman"/>
          <w:b/>
        </w:rPr>
        <w:t>2. Перечень объектов муниципального имущества, предлагаемых к приватизации в</w:t>
      </w:r>
      <w:r w:rsidR="00AC2CB7">
        <w:rPr>
          <w:rFonts w:ascii="Times New Roman" w:hAnsi="Times New Roman"/>
          <w:b/>
        </w:rPr>
        <w:t xml:space="preserve"> 20</w:t>
      </w:r>
      <w:r w:rsidR="00476B0A">
        <w:rPr>
          <w:rFonts w:ascii="Times New Roman" w:hAnsi="Times New Roman"/>
          <w:b/>
        </w:rPr>
        <w:t>2</w:t>
      </w:r>
      <w:r w:rsidR="00A23652">
        <w:rPr>
          <w:rFonts w:ascii="Times New Roman" w:hAnsi="Times New Roman"/>
          <w:b/>
        </w:rPr>
        <w:t>5</w:t>
      </w:r>
      <w:r w:rsidR="00CB542A">
        <w:rPr>
          <w:rFonts w:ascii="Times New Roman" w:hAnsi="Times New Roman"/>
          <w:b/>
        </w:rPr>
        <w:t xml:space="preserve"> </w:t>
      </w:r>
      <w:r w:rsidR="00260AEE">
        <w:rPr>
          <w:rFonts w:ascii="Times New Roman" w:hAnsi="Times New Roman"/>
          <w:b/>
        </w:rPr>
        <w:t>году</w:t>
      </w:r>
    </w:p>
    <w:p w:rsidR="006E450C" w:rsidRDefault="006E450C" w:rsidP="00AC2CB7">
      <w:pPr>
        <w:spacing w:line="276" w:lineRule="auto"/>
        <w:jc w:val="center"/>
        <w:rPr>
          <w:rFonts w:ascii="Times New Roman" w:hAnsi="Times New Roman"/>
          <w:b/>
        </w:rPr>
      </w:pPr>
    </w:p>
    <w:p w:rsidR="006E450C" w:rsidRDefault="006E450C" w:rsidP="00AC2CB7">
      <w:pPr>
        <w:spacing w:line="276" w:lineRule="auto"/>
        <w:jc w:val="center"/>
        <w:rPr>
          <w:rFonts w:ascii="Times New Roman" w:hAnsi="Times New Roman"/>
          <w:b/>
        </w:rPr>
      </w:pPr>
    </w:p>
    <w:p w:rsidR="006E450C" w:rsidRDefault="006E450C" w:rsidP="00AC2CB7">
      <w:pPr>
        <w:spacing w:line="276" w:lineRule="auto"/>
        <w:jc w:val="center"/>
        <w:rPr>
          <w:rFonts w:ascii="Times New Roman" w:hAnsi="Times New Roman"/>
          <w:b/>
        </w:rPr>
      </w:pPr>
    </w:p>
    <w:p w:rsidR="006E450C" w:rsidRDefault="006E450C" w:rsidP="00AC2CB7">
      <w:pPr>
        <w:spacing w:line="276" w:lineRule="auto"/>
        <w:jc w:val="center"/>
        <w:rPr>
          <w:rFonts w:ascii="Times New Roman" w:hAnsi="Times New Roman"/>
        </w:rPr>
      </w:pPr>
    </w:p>
    <w:sectPr w:rsidR="006E450C" w:rsidSect="00734CA7">
      <w:footerReference w:type="even" r:id="rId9"/>
      <w:footerReference w:type="default" r:id="rId10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8ED" w:rsidRDefault="001618ED">
      <w:r>
        <w:separator/>
      </w:r>
    </w:p>
  </w:endnote>
  <w:endnote w:type="continuationSeparator" w:id="0">
    <w:p w:rsidR="001618ED" w:rsidRDefault="00161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CA7" w:rsidRDefault="007374C0" w:rsidP="00734C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34CA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34CA7" w:rsidRDefault="00734CA7" w:rsidP="00734CA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CA7" w:rsidRDefault="007374C0" w:rsidP="00734C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34CA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A484A">
      <w:rPr>
        <w:rStyle w:val="a6"/>
        <w:noProof/>
      </w:rPr>
      <w:t>2</w:t>
    </w:r>
    <w:r>
      <w:rPr>
        <w:rStyle w:val="a6"/>
      </w:rPr>
      <w:fldChar w:fldCharType="end"/>
    </w:r>
  </w:p>
  <w:p w:rsidR="00734CA7" w:rsidRDefault="00734CA7" w:rsidP="00734CA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8ED" w:rsidRDefault="001618ED">
      <w:r>
        <w:separator/>
      </w:r>
    </w:p>
  </w:footnote>
  <w:footnote w:type="continuationSeparator" w:id="0">
    <w:p w:rsidR="001618ED" w:rsidRDefault="00161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5176D2F"/>
    <w:multiLevelType w:val="hybridMultilevel"/>
    <w:tmpl w:val="BFDA8C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13170B7"/>
    <w:multiLevelType w:val="hybridMultilevel"/>
    <w:tmpl w:val="B79A4182"/>
    <w:lvl w:ilvl="0" w:tplc="48E614E4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BF72DC4"/>
    <w:multiLevelType w:val="multilevel"/>
    <w:tmpl w:val="207A3E3C"/>
    <w:lvl w:ilvl="0">
      <w:start w:val="1"/>
      <w:numFmt w:val="decimal"/>
      <w:lvlText w:val="%1."/>
      <w:lvlJc w:val="left"/>
      <w:pPr>
        <w:ind w:left="1879" w:hanging="1125"/>
      </w:pPr>
      <w:rPr>
        <w:rFonts w:ascii="Calibri" w:eastAsia="Calibri" w:hAnsi="Calibri" w:cs="Times New Roman"/>
        <w:color w:val="000000"/>
        <w:sz w:val="24"/>
      </w:rPr>
    </w:lvl>
    <w:lvl w:ilvl="1">
      <w:start w:val="1"/>
      <w:numFmt w:val="decimal"/>
      <w:isLgl/>
      <w:lvlText w:val="%1.%2."/>
      <w:lvlJc w:val="left"/>
      <w:pPr>
        <w:ind w:left="1495" w:hanging="360"/>
      </w:pPr>
    </w:lvl>
    <w:lvl w:ilvl="2">
      <w:start w:val="1"/>
      <w:numFmt w:val="decimal"/>
      <w:isLgl/>
      <w:lvlText w:val="%1.%2.%3."/>
      <w:lvlJc w:val="left"/>
      <w:pPr>
        <w:ind w:left="1474" w:hanging="720"/>
      </w:pPr>
    </w:lvl>
    <w:lvl w:ilvl="3">
      <w:start w:val="1"/>
      <w:numFmt w:val="decimal"/>
      <w:isLgl/>
      <w:lvlText w:val="%1.%2.%3.%4."/>
      <w:lvlJc w:val="left"/>
      <w:pPr>
        <w:ind w:left="1474" w:hanging="720"/>
      </w:pPr>
    </w:lvl>
    <w:lvl w:ilvl="4">
      <w:start w:val="1"/>
      <w:numFmt w:val="decimal"/>
      <w:isLgl/>
      <w:lvlText w:val="%1.%2.%3.%4.%5."/>
      <w:lvlJc w:val="left"/>
      <w:pPr>
        <w:ind w:left="1834" w:hanging="1080"/>
      </w:pPr>
    </w:lvl>
    <w:lvl w:ilvl="5">
      <w:start w:val="1"/>
      <w:numFmt w:val="decimal"/>
      <w:isLgl/>
      <w:lvlText w:val="%1.%2.%3.%4.%5.%6."/>
      <w:lvlJc w:val="left"/>
      <w:pPr>
        <w:ind w:left="1834" w:hanging="1080"/>
      </w:pPr>
    </w:lvl>
    <w:lvl w:ilvl="6">
      <w:start w:val="1"/>
      <w:numFmt w:val="decimal"/>
      <w:isLgl/>
      <w:lvlText w:val="%1.%2.%3.%4.%5.%6.%7."/>
      <w:lvlJc w:val="left"/>
      <w:pPr>
        <w:ind w:left="2194" w:hanging="1440"/>
      </w:pPr>
    </w:lvl>
    <w:lvl w:ilvl="7">
      <w:start w:val="1"/>
      <w:numFmt w:val="decimal"/>
      <w:isLgl/>
      <w:lvlText w:val="%1.%2.%3.%4.%5.%6.%7.%8."/>
      <w:lvlJc w:val="left"/>
      <w:pPr>
        <w:ind w:left="2194" w:hanging="1440"/>
      </w:pPr>
    </w:lvl>
    <w:lvl w:ilvl="8">
      <w:start w:val="1"/>
      <w:numFmt w:val="decimal"/>
      <w:isLgl/>
      <w:lvlText w:val="%1.%2.%3.%4.%5.%6.%7.%8.%9."/>
      <w:lvlJc w:val="left"/>
      <w:pPr>
        <w:ind w:left="2554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44F"/>
    <w:rsid w:val="00087924"/>
    <w:rsid w:val="000A0565"/>
    <w:rsid w:val="000E0C27"/>
    <w:rsid w:val="000E52B2"/>
    <w:rsid w:val="000E7B85"/>
    <w:rsid w:val="000F794D"/>
    <w:rsid w:val="001618ED"/>
    <w:rsid w:val="001662CB"/>
    <w:rsid w:val="00167533"/>
    <w:rsid w:val="001A13EE"/>
    <w:rsid w:val="001D17BE"/>
    <w:rsid w:val="00260AEE"/>
    <w:rsid w:val="002F4F8E"/>
    <w:rsid w:val="0032346D"/>
    <w:rsid w:val="003838B5"/>
    <w:rsid w:val="003A4383"/>
    <w:rsid w:val="003B3787"/>
    <w:rsid w:val="003C0B41"/>
    <w:rsid w:val="00410E82"/>
    <w:rsid w:val="0041141C"/>
    <w:rsid w:val="00415D76"/>
    <w:rsid w:val="0044141A"/>
    <w:rsid w:val="00441FFA"/>
    <w:rsid w:val="00476B0A"/>
    <w:rsid w:val="00476D0A"/>
    <w:rsid w:val="004A07E8"/>
    <w:rsid w:val="004D2B51"/>
    <w:rsid w:val="00533A7E"/>
    <w:rsid w:val="00557F5A"/>
    <w:rsid w:val="005A7DEB"/>
    <w:rsid w:val="00615013"/>
    <w:rsid w:val="00622953"/>
    <w:rsid w:val="00642D6F"/>
    <w:rsid w:val="00692EC3"/>
    <w:rsid w:val="006B41DE"/>
    <w:rsid w:val="006B6597"/>
    <w:rsid w:val="006E450C"/>
    <w:rsid w:val="006E4761"/>
    <w:rsid w:val="006F26E1"/>
    <w:rsid w:val="00720A32"/>
    <w:rsid w:val="00734CA7"/>
    <w:rsid w:val="007374C0"/>
    <w:rsid w:val="00814421"/>
    <w:rsid w:val="008214CB"/>
    <w:rsid w:val="008250EA"/>
    <w:rsid w:val="008269B2"/>
    <w:rsid w:val="00830DA6"/>
    <w:rsid w:val="008454E4"/>
    <w:rsid w:val="00882644"/>
    <w:rsid w:val="00893CC6"/>
    <w:rsid w:val="008A10AA"/>
    <w:rsid w:val="008F49F9"/>
    <w:rsid w:val="00923EDA"/>
    <w:rsid w:val="00944FE2"/>
    <w:rsid w:val="00976ABC"/>
    <w:rsid w:val="009F1F95"/>
    <w:rsid w:val="00A15C5D"/>
    <w:rsid w:val="00A23652"/>
    <w:rsid w:val="00A61385"/>
    <w:rsid w:val="00A7160C"/>
    <w:rsid w:val="00AA402B"/>
    <w:rsid w:val="00AA484A"/>
    <w:rsid w:val="00AC2CB7"/>
    <w:rsid w:val="00AF4D8D"/>
    <w:rsid w:val="00B022BB"/>
    <w:rsid w:val="00B8018A"/>
    <w:rsid w:val="00B856E1"/>
    <w:rsid w:val="00B8744F"/>
    <w:rsid w:val="00BC3182"/>
    <w:rsid w:val="00BD1C4F"/>
    <w:rsid w:val="00BD1FA6"/>
    <w:rsid w:val="00BD73A4"/>
    <w:rsid w:val="00BF11EF"/>
    <w:rsid w:val="00C50C62"/>
    <w:rsid w:val="00CB542A"/>
    <w:rsid w:val="00CB74ED"/>
    <w:rsid w:val="00CD30E8"/>
    <w:rsid w:val="00CE1191"/>
    <w:rsid w:val="00CF7398"/>
    <w:rsid w:val="00D44CF2"/>
    <w:rsid w:val="00D559BB"/>
    <w:rsid w:val="00D74814"/>
    <w:rsid w:val="00D85088"/>
    <w:rsid w:val="00D96210"/>
    <w:rsid w:val="00DA01FC"/>
    <w:rsid w:val="00DE5B44"/>
    <w:rsid w:val="00DF2017"/>
    <w:rsid w:val="00E07494"/>
    <w:rsid w:val="00E93363"/>
    <w:rsid w:val="00EA64A6"/>
    <w:rsid w:val="00F02CCE"/>
    <w:rsid w:val="00F1464F"/>
    <w:rsid w:val="00F74D36"/>
    <w:rsid w:val="00FD05BD"/>
    <w:rsid w:val="00FE27FE"/>
    <w:rsid w:val="00FE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EDA"/>
    <w:pPr>
      <w:spacing w:after="160" w:line="254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A484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923EDA"/>
    <w:pPr>
      <w:spacing w:after="0" w:line="240" w:lineRule="auto"/>
      <w:ind w:right="-6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0">
    <w:name w:val="Основной текст 3 Знак"/>
    <w:link w:val="3"/>
    <w:uiPriority w:val="99"/>
    <w:semiHidden/>
    <w:rsid w:val="00923E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923E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6E476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E4761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734C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34CA7"/>
  </w:style>
  <w:style w:type="paragraph" w:customStyle="1" w:styleId="ConsPlusNormal">
    <w:name w:val="ConsPlusNormal"/>
    <w:rsid w:val="00E07494"/>
    <w:pPr>
      <w:widowControl w:val="0"/>
      <w:autoSpaceDE w:val="0"/>
      <w:autoSpaceDN w:val="0"/>
    </w:pPr>
    <w:rPr>
      <w:rFonts w:eastAsia="Times New Roman" w:cs="Calibri"/>
      <w:sz w:val="22"/>
      <w:lang w:val="uk-UA" w:eastAsia="uk-UA"/>
    </w:rPr>
  </w:style>
  <w:style w:type="paragraph" w:styleId="a7">
    <w:name w:val="header"/>
    <w:basedOn w:val="a"/>
    <w:link w:val="a8"/>
    <w:uiPriority w:val="99"/>
    <w:unhideWhenUsed/>
    <w:rsid w:val="00CD30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D30E8"/>
    <w:rPr>
      <w:sz w:val="22"/>
      <w:szCs w:val="22"/>
      <w:lang w:eastAsia="en-US"/>
    </w:rPr>
  </w:style>
  <w:style w:type="character" w:customStyle="1" w:styleId="a9">
    <w:name w:val="Гипертекстовая ссылка"/>
    <w:uiPriority w:val="99"/>
    <w:rsid w:val="003838B5"/>
    <w:rPr>
      <w:b w:val="0"/>
      <w:bCs w:val="0"/>
      <w:color w:val="106BBE"/>
    </w:rPr>
  </w:style>
  <w:style w:type="paragraph" w:styleId="aa">
    <w:name w:val="List Paragraph"/>
    <w:basedOn w:val="a"/>
    <w:uiPriority w:val="34"/>
    <w:qFormat/>
    <w:rsid w:val="003838B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AA484A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ab">
    <w:name w:val="Комментарий"/>
    <w:basedOn w:val="a"/>
    <w:next w:val="a"/>
    <w:uiPriority w:val="99"/>
    <w:rsid w:val="00AA484A"/>
    <w:pPr>
      <w:widowControl w:val="0"/>
      <w:shd w:val="clear" w:color="auto" w:fill="F0F0F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AA48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AA48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e">
    <w:name w:val="Цветовое выделение"/>
    <w:uiPriority w:val="99"/>
    <w:rsid w:val="00AA484A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EDA"/>
    <w:pPr>
      <w:spacing w:after="160" w:line="254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A484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923EDA"/>
    <w:pPr>
      <w:spacing w:after="0" w:line="240" w:lineRule="auto"/>
      <w:ind w:right="-6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0">
    <w:name w:val="Основной текст 3 Знак"/>
    <w:link w:val="3"/>
    <w:uiPriority w:val="99"/>
    <w:semiHidden/>
    <w:rsid w:val="00923E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923E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6E476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E4761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734C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34CA7"/>
  </w:style>
  <w:style w:type="paragraph" w:customStyle="1" w:styleId="ConsPlusNormal">
    <w:name w:val="ConsPlusNormal"/>
    <w:rsid w:val="00E07494"/>
    <w:pPr>
      <w:widowControl w:val="0"/>
      <w:autoSpaceDE w:val="0"/>
      <w:autoSpaceDN w:val="0"/>
    </w:pPr>
    <w:rPr>
      <w:rFonts w:eastAsia="Times New Roman" w:cs="Calibri"/>
      <w:sz w:val="22"/>
      <w:lang w:val="uk-UA" w:eastAsia="uk-UA"/>
    </w:rPr>
  </w:style>
  <w:style w:type="paragraph" w:styleId="a7">
    <w:name w:val="header"/>
    <w:basedOn w:val="a"/>
    <w:link w:val="a8"/>
    <w:uiPriority w:val="99"/>
    <w:unhideWhenUsed/>
    <w:rsid w:val="00CD30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D30E8"/>
    <w:rPr>
      <w:sz w:val="22"/>
      <w:szCs w:val="22"/>
      <w:lang w:eastAsia="en-US"/>
    </w:rPr>
  </w:style>
  <w:style w:type="character" w:customStyle="1" w:styleId="a9">
    <w:name w:val="Гипертекстовая ссылка"/>
    <w:uiPriority w:val="99"/>
    <w:rsid w:val="003838B5"/>
    <w:rPr>
      <w:b w:val="0"/>
      <w:bCs w:val="0"/>
      <w:color w:val="106BBE"/>
    </w:rPr>
  </w:style>
  <w:style w:type="paragraph" w:styleId="aa">
    <w:name w:val="List Paragraph"/>
    <w:basedOn w:val="a"/>
    <w:uiPriority w:val="34"/>
    <w:qFormat/>
    <w:rsid w:val="003838B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AA484A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ab">
    <w:name w:val="Комментарий"/>
    <w:basedOn w:val="a"/>
    <w:next w:val="a"/>
    <w:uiPriority w:val="99"/>
    <w:rsid w:val="00AA484A"/>
    <w:pPr>
      <w:widowControl w:val="0"/>
      <w:shd w:val="clear" w:color="auto" w:fill="F0F0F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AA48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AA48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e">
    <w:name w:val="Цветовое выделение"/>
    <w:uiPriority w:val="99"/>
    <w:rsid w:val="00AA484A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2022-12-16T05:27:00Z</cp:lastPrinted>
  <dcterms:created xsi:type="dcterms:W3CDTF">2024-11-15T08:41:00Z</dcterms:created>
  <dcterms:modified xsi:type="dcterms:W3CDTF">2024-11-15T08:45:00Z</dcterms:modified>
</cp:coreProperties>
</file>