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CB" w:rsidRPr="00F02CCE" w:rsidRDefault="000E7B85" w:rsidP="00F02CCE">
      <w:pPr>
        <w:tabs>
          <w:tab w:val="left" w:pos="7380"/>
        </w:tabs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2963545</wp:posOffset>
            </wp:positionH>
            <wp:positionV relativeFrom="paragraph">
              <wp:posOffset>-386715</wp:posOffset>
            </wp:positionV>
            <wp:extent cx="554355" cy="777875"/>
            <wp:effectExtent l="0" t="0" r="0" b="3175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778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</pic:spPr>
                </pic:pic>
              </a:graphicData>
            </a:graphic>
          </wp:anchor>
        </w:drawing>
      </w:r>
      <w:r w:rsidR="00F02CCE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1662CB" w:rsidRPr="00CD30E8" w:rsidRDefault="001662CB" w:rsidP="00166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62CB" w:rsidRPr="00622953" w:rsidRDefault="002F4F8E" w:rsidP="002F4F8E">
      <w:pPr>
        <w:tabs>
          <w:tab w:val="center" w:pos="5102"/>
          <w:tab w:val="left" w:pos="8100"/>
        </w:tabs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CD30E8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1662CB" w:rsidRPr="00622953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РЕСПУБЛИКА КРЫМ</w:t>
      </w:r>
      <w:r w:rsidRPr="00622953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ab/>
      </w:r>
    </w:p>
    <w:p w:rsidR="001662CB" w:rsidRPr="00622953" w:rsidRDefault="001662CB" w:rsidP="001662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622953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ЖЕЛЕЗНОДОРОЖНЕНСКИЙ</w:t>
      </w:r>
    </w:p>
    <w:p w:rsidR="001662CB" w:rsidRPr="00622953" w:rsidRDefault="001662CB" w:rsidP="001662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</w:pPr>
      <w:r w:rsidRPr="00622953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СЕЛЬСКИЙ СОВЕТ</w:t>
      </w:r>
    </w:p>
    <w:p w:rsidR="001662CB" w:rsidRPr="00622953" w:rsidRDefault="001662CB" w:rsidP="001662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 w:rsidRPr="00622953">
        <w:rPr>
          <w:rFonts w:ascii="Times New Roman" w:eastAsia="Times New Roman" w:hAnsi="Times New Roman"/>
          <w:b/>
          <w:sz w:val="28"/>
          <w:szCs w:val="24"/>
          <w:lang w:val="uk-UA" w:eastAsia="ru-RU"/>
        </w:rPr>
        <w:t>БАХЧИСАРАЙСКОГО РАЙОНА</w:t>
      </w:r>
    </w:p>
    <w:p w:rsidR="001662CB" w:rsidRPr="00CD30E8" w:rsidRDefault="001662CB" w:rsidP="00166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62CB" w:rsidRPr="006B41DE" w:rsidRDefault="00ED3693" w:rsidP="006B41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6B41DE">
        <w:rPr>
          <w:rFonts w:ascii="Times New Roman" w:eastAsia="Times New Roman" w:hAnsi="Times New Roman"/>
          <w:b/>
          <w:sz w:val="28"/>
          <w:szCs w:val="28"/>
          <w:lang w:eastAsia="ru-RU"/>
        </w:rPr>
        <w:t>-й</w:t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сессии </w:t>
      </w:r>
      <w:r w:rsidR="00622953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22953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622953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585BDF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>-го созыва</w:t>
      </w:r>
    </w:p>
    <w:p w:rsidR="001662CB" w:rsidRPr="006B41DE" w:rsidRDefault="001662CB" w:rsidP="001662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662CB" w:rsidRPr="006B41DE" w:rsidRDefault="00A32159" w:rsidP="001662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14 февраля 2025 год</w:t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2CB"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9239A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321A4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662CB" w:rsidRPr="00321A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33</w:t>
      </w:r>
    </w:p>
    <w:p w:rsidR="001662CB" w:rsidRPr="006B41DE" w:rsidRDefault="001662CB" w:rsidP="001662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>с. Мостовое</w:t>
      </w:r>
    </w:p>
    <w:p w:rsidR="001662CB" w:rsidRPr="006B41DE" w:rsidRDefault="001662CB" w:rsidP="001662CB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464F" w:rsidRDefault="00463036" w:rsidP="00463036">
      <w:pPr>
        <w:suppressAutoHyphens/>
        <w:spacing w:after="0" w:line="240" w:lineRule="auto"/>
        <w:ind w:right="49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463036">
        <w:rPr>
          <w:rFonts w:ascii="Times New Roman" w:hAnsi="Times New Roman"/>
          <w:b/>
          <w:sz w:val="28"/>
          <w:szCs w:val="28"/>
        </w:rPr>
        <w:t>Прогнозный план (программ</w:t>
      </w:r>
      <w:r>
        <w:rPr>
          <w:rFonts w:ascii="Times New Roman" w:hAnsi="Times New Roman"/>
          <w:b/>
          <w:sz w:val="28"/>
          <w:szCs w:val="28"/>
        </w:rPr>
        <w:t>у</w:t>
      </w:r>
      <w:r w:rsidRPr="00463036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63036">
        <w:rPr>
          <w:rFonts w:ascii="Times New Roman" w:hAnsi="Times New Roman"/>
          <w:b/>
          <w:sz w:val="28"/>
          <w:szCs w:val="28"/>
        </w:rPr>
        <w:t xml:space="preserve">приватизации муниципального имущества на </w:t>
      </w:r>
      <w:r w:rsidR="00C36A58">
        <w:rPr>
          <w:rFonts w:ascii="Times New Roman" w:hAnsi="Times New Roman"/>
          <w:b/>
          <w:sz w:val="28"/>
          <w:szCs w:val="28"/>
        </w:rPr>
        <w:t>2025</w:t>
      </w:r>
      <w:r w:rsidRPr="00463036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, утвержденный Решением Железнодоро</w:t>
      </w:r>
      <w:r w:rsidR="00585BDF">
        <w:rPr>
          <w:rFonts w:ascii="Times New Roman" w:hAnsi="Times New Roman"/>
          <w:b/>
          <w:sz w:val="28"/>
          <w:szCs w:val="28"/>
        </w:rPr>
        <w:t xml:space="preserve">жненского сельского совета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36A58">
        <w:rPr>
          <w:rFonts w:ascii="Times New Roman" w:hAnsi="Times New Roman"/>
          <w:b/>
          <w:sz w:val="28"/>
          <w:szCs w:val="28"/>
        </w:rPr>
        <w:t>29.11.2024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85BDF">
        <w:rPr>
          <w:rFonts w:ascii="Times New Roman" w:hAnsi="Times New Roman"/>
          <w:b/>
          <w:sz w:val="28"/>
          <w:szCs w:val="28"/>
        </w:rPr>
        <w:t xml:space="preserve">№ </w:t>
      </w:r>
      <w:r w:rsidR="00C36A58">
        <w:rPr>
          <w:rFonts w:ascii="Times New Roman" w:hAnsi="Times New Roman"/>
          <w:b/>
          <w:sz w:val="28"/>
          <w:szCs w:val="28"/>
        </w:rPr>
        <w:t>22</w:t>
      </w:r>
    </w:p>
    <w:p w:rsidR="00463036" w:rsidRPr="006B41DE" w:rsidRDefault="00463036" w:rsidP="00463036">
      <w:pPr>
        <w:suppressAutoHyphens/>
        <w:spacing w:after="0" w:line="240" w:lineRule="auto"/>
        <w:ind w:right="495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D30E8" w:rsidRPr="006B41DE" w:rsidRDefault="00BD1FA6" w:rsidP="00662F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1464F" w:rsidRPr="006B41DE">
        <w:rPr>
          <w:rFonts w:ascii="Times New Roman" w:hAnsi="Times New Roman"/>
          <w:sz w:val="28"/>
          <w:szCs w:val="28"/>
        </w:rPr>
        <w:t xml:space="preserve"> соответствии с Федеральными законами от 21</w:t>
      </w:r>
      <w:r w:rsidR="00CB542A">
        <w:rPr>
          <w:rFonts w:ascii="Times New Roman" w:hAnsi="Times New Roman"/>
          <w:sz w:val="28"/>
          <w:szCs w:val="28"/>
        </w:rPr>
        <w:t>.12.2</w:t>
      </w:r>
      <w:r w:rsidR="00F1464F" w:rsidRPr="006B41DE">
        <w:rPr>
          <w:rFonts w:ascii="Times New Roman" w:hAnsi="Times New Roman"/>
          <w:sz w:val="28"/>
          <w:szCs w:val="28"/>
        </w:rPr>
        <w:t>001</w:t>
      </w:r>
      <w:r w:rsidR="00CB542A">
        <w:rPr>
          <w:rFonts w:ascii="Times New Roman" w:hAnsi="Times New Roman"/>
          <w:sz w:val="28"/>
          <w:szCs w:val="28"/>
        </w:rPr>
        <w:t xml:space="preserve"> </w:t>
      </w:r>
      <w:r w:rsidR="00F1464F" w:rsidRPr="006B41DE">
        <w:rPr>
          <w:rFonts w:ascii="Times New Roman" w:hAnsi="Times New Roman"/>
          <w:sz w:val="28"/>
          <w:szCs w:val="28"/>
        </w:rPr>
        <w:t>№</w:t>
      </w:r>
      <w:r w:rsidR="00CB542A">
        <w:rPr>
          <w:rFonts w:ascii="Times New Roman" w:hAnsi="Times New Roman"/>
          <w:sz w:val="28"/>
          <w:szCs w:val="28"/>
        </w:rPr>
        <w:t xml:space="preserve"> </w:t>
      </w:r>
      <w:r w:rsidR="00F1464F" w:rsidRPr="006B41DE">
        <w:rPr>
          <w:rFonts w:ascii="Times New Roman" w:hAnsi="Times New Roman"/>
          <w:sz w:val="28"/>
          <w:szCs w:val="28"/>
        </w:rPr>
        <w:t>178-ФЗ</w:t>
      </w:r>
      <w:r w:rsidR="008E33AB">
        <w:rPr>
          <w:rFonts w:ascii="Times New Roman" w:hAnsi="Times New Roman"/>
          <w:sz w:val="28"/>
          <w:szCs w:val="28"/>
        </w:rPr>
        <w:t xml:space="preserve"> </w:t>
      </w:r>
      <w:r w:rsidR="00585BDF">
        <w:rPr>
          <w:rFonts w:ascii="Times New Roman" w:hAnsi="Times New Roman"/>
          <w:sz w:val="28"/>
          <w:szCs w:val="28"/>
        </w:rPr>
        <w:t xml:space="preserve">                  </w:t>
      </w:r>
      <w:r w:rsidR="00F1464F" w:rsidRPr="006B41DE">
        <w:rPr>
          <w:rFonts w:ascii="Times New Roman" w:hAnsi="Times New Roman"/>
          <w:sz w:val="28"/>
          <w:szCs w:val="28"/>
        </w:rPr>
        <w:t>«О приватизации государственного и м</w:t>
      </w:r>
      <w:r w:rsidR="00CB542A">
        <w:rPr>
          <w:rFonts w:ascii="Times New Roman" w:hAnsi="Times New Roman"/>
          <w:sz w:val="28"/>
          <w:szCs w:val="28"/>
        </w:rPr>
        <w:t>униципального имущества», от 06.10.</w:t>
      </w:r>
      <w:r w:rsidR="00F1464F" w:rsidRPr="006B41DE">
        <w:rPr>
          <w:rFonts w:ascii="Times New Roman" w:hAnsi="Times New Roman"/>
          <w:sz w:val="28"/>
          <w:szCs w:val="28"/>
        </w:rPr>
        <w:t>2003</w:t>
      </w:r>
      <w:r w:rsidR="008E33AB">
        <w:rPr>
          <w:rFonts w:ascii="Times New Roman" w:hAnsi="Times New Roman"/>
          <w:sz w:val="28"/>
          <w:szCs w:val="28"/>
        </w:rPr>
        <w:t xml:space="preserve"> </w:t>
      </w:r>
      <w:r w:rsidR="00585BDF">
        <w:rPr>
          <w:rFonts w:ascii="Times New Roman" w:hAnsi="Times New Roman"/>
          <w:sz w:val="28"/>
          <w:szCs w:val="28"/>
        </w:rPr>
        <w:t xml:space="preserve"> </w:t>
      </w:r>
      <w:r w:rsidR="00F1464F" w:rsidRPr="006B41DE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Порядком управления и распоряжения муниципальным имуществом, находящимся в собственности Железнодорожненского сельского поселения, принятым решением Железнодорожненского сельского совета от 23.05.2017</w:t>
      </w:r>
      <w:r w:rsidR="00720A32">
        <w:rPr>
          <w:rFonts w:ascii="Times New Roman" w:hAnsi="Times New Roman"/>
          <w:sz w:val="28"/>
          <w:szCs w:val="28"/>
        </w:rPr>
        <w:t xml:space="preserve"> </w:t>
      </w:r>
      <w:r w:rsidR="00F1464F" w:rsidRPr="006B41DE">
        <w:rPr>
          <w:rFonts w:ascii="Times New Roman" w:hAnsi="Times New Roman"/>
          <w:sz w:val="28"/>
          <w:szCs w:val="28"/>
        </w:rPr>
        <w:t>№ 3-252, Положением о порядке и условиях приватизации муниципального имущества</w:t>
      </w:r>
      <w:r w:rsidR="00F1464F" w:rsidRPr="006B41DE">
        <w:rPr>
          <w:sz w:val="28"/>
          <w:szCs w:val="28"/>
        </w:rPr>
        <w:t xml:space="preserve"> </w:t>
      </w:r>
      <w:r w:rsidR="00F1464F" w:rsidRPr="006B41DE">
        <w:rPr>
          <w:rFonts w:ascii="Times New Roman" w:hAnsi="Times New Roman"/>
          <w:sz w:val="28"/>
          <w:szCs w:val="28"/>
        </w:rPr>
        <w:t>муниципального образования Железнодорожненское сельское поселение Бахчисарайского</w:t>
      </w:r>
      <w:proofErr w:type="gramEnd"/>
      <w:r w:rsidR="00F1464F" w:rsidRPr="006B41DE">
        <w:rPr>
          <w:rFonts w:ascii="Times New Roman" w:hAnsi="Times New Roman"/>
          <w:sz w:val="28"/>
          <w:szCs w:val="28"/>
        </w:rPr>
        <w:t xml:space="preserve"> района Республики Крым, руководствуясь Уставом </w:t>
      </w:r>
      <w:r w:rsidR="00CD30E8" w:rsidRPr="006B41DE">
        <w:rPr>
          <w:rFonts w:ascii="Times New Roman" w:hAnsi="Times New Roman"/>
          <w:sz w:val="28"/>
          <w:szCs w:val="28"/>
        </w:rPr>
        <w:t>муниципального образования Железнодорожненское сельское поселение Бахчиса</w:t>
      </w:r>
      <w:r w:rsidR="00F1464F" w:rsidRPr="006B41DE">
        <w:rPr>
          <w:rFonts w:ascii="Times New Roman" w:hAnsi="Times New Roman"/>
          <w:sz w:val="28"/>
          <w:szCs w:val="28"/>
        </w:rPr>
        <w:t>райского района Республики Крым,</w:t>
      </w:r>
    </w:p>
    <w:p w:rsidR="001662CB" w:rsidRPr="006B41DE" w:rsidRDefault="001662CB" w:rsidP="001662C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662CB" w:rsidRPr="006B41DE" w:rsidRDefault="00CD30E8" w:rsidP="0016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 w:firstLine="72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B41D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ЖЕЛЕЗНОДОРОЖНЕНСКИЙ СЕЛЬСКИЙ СОВЕТ РЕШИЛ:</w:t>
      </w:r>
    </w:p>
    <w:p w:rsidR="001662CB" w:rsidRPr="006B41DE" w:rsidRDefault="001662CB" w:rsidP="004630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5DD4" w:rsidRPr="00585BDF" w:rsidRDefault="00463036" w:rsidP="00585BDF">
      <w:pPr>
        <w:pStyle w:val="aa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Внести изменения </w:t>
      </w:r>
      <w:r w:rsidRPr="00463036">
        <w:rPr>
          <w:rFonts w:ascii="Times New Roman" w:hAnsi="Times New Roman"/>
          <w:sz w:val="28"/>
          <w:szCs w:val="28"/>
        </w:rPr>
        <w:t xml:space="preserve">в Прогнозный план (программу) приватизации муниципального имущества на </w:t>
      </w:r>
      <w:r w:rsidR="00C36A58">
        <w:rPr>
          <w:rFonts w:ascii="Times New Roman" w:hAnsi="Times New Roman"/>
          <w:sz w:val="28"/>
          <w:szCs w:val="28"/>
        </w:rPr>
        <w:t>2025</w:t>
      </w:r>
      <w:r w:rsidRPr="00463036">
        <w:rPr>
          <w:rFonts w:ascii="Times New Roman" w:hAnsi="Times New Roman"/>
          <w:sz w:val="28"/>
          <w:szCs w:val="28"/>
        </w:rPr>
        <w:t xml:space="preserve"> год, утвержденный </w:t>
      </w:r>
      <w:r w:rsidR="009239AB">
        <w:rPr>
          <w:rFonts w:ascii="Times New Roman" w:hAnsi="Times New Roman"/>
          <w:sz w:val="28"/>
          <w:szCs w:val="28"/>
        </w:rPr>
        <w:t xml:space="preserve">Решением </w:t>
      </w:r>
      <w:r w:rsidRPr="00463036">
        <w:rPr>
          <w:rFonts w:ascii="Times New Roman" w:hAnsi="Times New Roman"/>
          <w:sz w:val="28"/>
          <w:szCs w:val="28"/>
        </w:rPr>
        <w:t xml:space="preserve">Железнодорожненского сельского совета </w:t>
      </w:r>
      <w:r>
        <w:rPr>
          <w:rFonts w:ascii="Times New Roman" w:hAnsi="Times New Roman"/>
          <w:sz w:val="28"/>
          <w:szCs w:val="28"/>
        </w:rPr>
        <w:t xml:space="preserve">Бахчисарайского района Республики Крым </w:t>
      </w:r>
      <w:r w:rsidR="00585BDF" w:rsidRPr="00585BDF">
        <w:rPr>
          <w:rFonts w:ascii="Times New Roman" w:hAnsi="Times New Roman"/>
          <w:b/>
          <w:sz w:val="28"/>
          <w:szCs w:val="28"/>
        </w:rPr>
        <w:t xml:space="preserve">от </w:t>
      </w:r>
      <w:r w:rsidR="00C36A58">
        <w:rPr>
          <w:rFonts w:ascii="Times New Roman" w:hAnsi="Times New Roman"/>
          <w:b/>
          <w:sz w:val="28"/>
          <w:szCs w:val="28"/>
        </w:rPr>
        <w:t>29.11.2024</w:t>
      </w:r>
      <w:r w:rsidR="00585BDF" w:rsidRPr="00585BDF">
        <w:rPr>
          <w:rFonts w:ascii="Times New Roman" w:hAnsi="Times New Roman"/>
          <w:b/>
          <w:sz w:val="28"/>
          <w:szCs w:val="28"/>
        </w:rPr>
        <w:t xml:space="preserve"> № </w:t>
      </w:r>
      <w:r w:rsidR="00C36A58">
        <w:rPr>
          <w:rFonts w:ascii="Times New Roman" w:hAnsi="Times New Roman"/>
          <w:b/>
          <w:sz w:val="28"/>
          <w:szCs w:val="28"/>
        </w:rPr>
        <w:t>22</w:t>
      </w:r>
      <w:r w:rsidRPr="00585BDF">
        <w:rPr>
          <w:rFonts w:ascii="Times New Roman" w:hAnsi="Times New Roman"/>
          <w:sz w:val="28"/>
          <w:szCs w:val="28"/>
        </w:rPr>
        <w:t>:</w:t>
      </w:r>
    </w:p>
    <w:p w:rsidR="00463036" w:rsidRPr="00B85DD4" w:rsidRDefault="00463036" w:rsidP="00B85DD4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5DD4">
        <w:rPr>
          <w:rFonts w:ascii="Times New Roman" w:hAnsi="Times New Roman"/>
          <w:sz w:val="28"/>
          <w:szCs w:val="28"/>
        </w:rPr>
        <w:t>подпункт 1.4. пункта 1 изложить в следующей редакции</w:t>
      </w:r>
      <w:r w:rsidR="00B85DD4">
        <w:rPr>
          <w:rFonts w:ascii="Times New Roman" w:hAnsi="Times New Roman"/>
          <w:sz w:val="28"/>
          <w:szCs w:val="28"/>
        </w:rPr>
        <w:t>:</w:t>
      </w:r>
      <w:r w:rsidRPr="00B85DD4">
        <w:rPr>
          <w:rFonts w:ascii="Times New Roman" w:hAnsi="Times New Roman"/>
          <w:sz w:val="28"/>
          <w:szCs w:val="28"/>
        </w:rPr>
        <w:t xml:space="preserve"> </w:t>
      </w:r>
      <w:r w:rsidR="00B85DD4">
        <w:rPr>
          <w:rFonts w:ascii="Times New Roman" w:hAnsi="Times New Roman"/>
          <w:sz w:val="28"/>
          <w:szCs w:val="28"/>
        </w:rPr>
        <w:t>«</w:t>
      </w:r>
      <w:r w:rsidRPr="00B85DD4">
        <w:rPr>
          <w:rFonts w:ascii="Times New Roman" w:hAnsi="Times New Roman"/>
          <w:sz w:val="28"/>
          <w:szCs w:val="28"/>
        </w:rPr>
        <w:t>Ожидаемые проектные показатели поступления доходов от приватизации муниципального имущества Железнодорожненского сельского поселения запланированы в 202</w:t>
      </w:r>
      <w:r w:rsidR="00C36A58">
        <w:rPr>
          <w:rFonts w:ascii="Times New Roman" w:hAnsi="Times New Roman"/>
          <w:sz w:val="28"/>
          <w:szCs w:val="28"/>
        </w:rPr>
        <w:t>5</w:t>
      </w:r>
      <w:r w:rsidRPr="00B85DD4">
        <w:rPr>
          <w:rFonts w:ascii="Times New Roman" w:hAnsi="Times New Roman"/>
          <w:sz w:val="28"/>
          <w:szCs w:val="28"/>
        </w:rPr>
        <w:t xml:space="preserve"> году в сумме </w:t>
      </w:r>
      <w:r w:rsidR="00C36A58">
        <w:rPr>
          <w:rFonts w:ascii="Times New Roman" w:hAnsi="Times New Roman"/>
          <w:sz w:val="28"/>
          <w:szCs w:val="28"/>
        </w:rPr>
        <w:t>749400</w:t>
      </w:r>
      <w:r w:rsidRPr="007B7546">
        <w:rPr>
          <w:rFonts w:ascii="Times New Roman" w:hAnsi="Times New Roman"/>
          <w:sz w:val="28"/>
          <w:szCs w:val="28"/>
        </w:rPr>
        <w:t xml:space="preserve"> рублей</w:t>
      </w:r>
      <w:r w:rsidRPr="00B85DD4">
        <w:rPr>
          <w:rFonts w:ascii="Times New Roman" w:hAnsi="Times New Roman"/>
          <w:sz w:val="28"/>
          <w:szCs w:val="28"/>
        </w:rPr>
        <w:t xml:space="preserve"> по рыночной стоимости</w:t>
      </w:r>
      <w:r w:rsidR="00B85DD4">
        <w:rPr>
          <w:rFonts w:ascii="Times New Roman" w:hAnsi="Times New Roman"/>
          <w:sz w:val="28"/>
          <w:szCs w:val="28"/>
        </w:rPr>
        <w:t>»</w:t>
      </w:r>
      <w:r w:rsidR="007B7546">
        <w:rPr>
          <w:rFonts w:ascii="Times New Roman" w:hAnsi="Times New Roman"/>
          <w:sz w:val="28"/>
          <w:szCs w:val="28"/>
        </w:rPr>
        <w:t>.</w:t>
      </w:r>
    </w:p>
    <w:p w:rsidR="003838B5" w:rsidRPr="006B41DE" w:rsidRDefault="00B85DD4" w:rsidP="00B85DD4">
      <w:pPr>
        <w:pStyle w:val="aa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63036">
        <w:rPr>
          <w:rFonts w:ascii="Times New Roman" w:hAnsi="Times New Roman"/>
          <w:sz w:val="28"/>
          <w:szCs w:val="28"/>
        </w:rPr>
        <w:t>пункт 2 «</w:t>
      </w:r>
      <w:r w:rsidR="00463036" w:rsidRPr="00463036">
        <w:rPr>
          <w:rFonts w:ascii="Times New Roman" w:hAnsi="Times New Roman"/>
          <w:sz w:val="28"/>
          <w:szCs w:val="28"/>
        </w:rPr>
        <w:t>Перечень объектов муниципального имущества, предлагаемых к приватизации в 20</w:t>
      </w:r>
      <w:r w:rsidR="00C36A58">
        <w:rPr>
          <w:rFonts w:ascii="Times New Roman" w:hAnsi="Times New Roman"/>
          <w:sz w:val="28"/>
          <w:szCs w:val="28"/>
        </w:rPr>
        <w:t>25</w:t>
      </w:r>
      <w:r w:rsidR="00463036" w:rsidRPr="00463036">
        <w:rPr>
          <w:rFonts w:ascii="Times New Roman" w:hAnsi="Times New Roman"/>
          <w:sz w:val="28"/>
          <w:szCs w:val="28"/>
        </w:rPr>
        <w:t xml:space="preserve"> году</w:t>
      </w:r>
      <w:r w:rsidR="00463036">
        <w:rPr>
          <w:rFonts w:ascii="Times New Roman" w:hAnsi="Times New Roman"/>
          <w:sz w:val="28"/>
          <w:szCs w:val="28"/>
        </w:rPr>
        <w:t>» изложить в новой редакции согласно</w:t>
      </w:r>
      <w:r w:rsidR="00A7160C" w:rsidRPr="006B41DE">
        <w:rPr>
          <w:rFonts w:ascii="Times New Roman" w:hAnsi="Times New Roman"/>
          <w:sz w:val="28"/>
          <w:szCs w:val="28"/>
        </w:rPr>
        <w:t xml:space="preserve"> приложению</w:t>
      </w:r>
      <w:r w:rsidR="003838B5" w:rsidRPr="006B41DE">
        <w:rPr>
          <w:rFonts w:ascii="Times New Roman" w:hAnsi="Times New Roman"/>
          <w:sz w:val="28"/>
          <w:szCs w:val="28"/>
        </w:rPr>
        <w:t>.</w:t>
      </w:r>
    </w:p>
    <w:bookmarkEnd w:id="0"/>
    <w:p w:rsidR="00720A32" w:rsidRDefault="001662CB" w:rsidP="00B85DD4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1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Настоящее решение обнародовать путем размещения на информационном стенде в здании администрации и на официальном интернет-сайте Железнодорожненского сельского поселения.</w:t>
      </w:r>
    </w:p>
    <w:p w:rsidR="00A7160C" w:rsidRPr="006B41DE" w:rsidRDefault="00A7160C" w:rsidP="00B85DD4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41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</w:t>
      </w:r>
      <w:r w:rsidR="004630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оящее решение вступает в силу момента принятия</w:t>
      </w:r>
      <w:r w:rsidRPr="006B41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662CB" w:rsidRPr="006B41DE" w:rsidRDefault="001662CB" w:rsidP="00B85DD4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B41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B41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1662CB" w:rsidRDefault="001662CB" w:rsidP="0016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38CA" w:rsidRDefault="00FF38CA" w:rsidP="0016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38CA" w:rsidRPr="006B41DE" w:rsidRDefault="00FF38CA" w:rsidP="001662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3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662CB" w:rsidRPr="006B41DE" w:rsidRDefault="001662CB" w:rsidP="001662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Железнодорожненского</w:t>
      </w:r>
    </w:p>
    <w:p w:rsidR="00A7160C" w:rsidRPr="006B41DE" w:rsidRDefault="001662CB" w:rsidP="00A7160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совета – глава администрации </w:t>
      </w:r>
    </w:p>
    <w:p w:rsidR="008214CB" w:rsidRDefault="001662CB" w:rsidP="008214CB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>Железнодорож</w:t>
      </w:r>
      <w:r w:rsidR="008A10AA">
        <w:rPr>
          <w:rFonts w:ascii="Times New Roman" w:eastAsia="Times New Roman" w:hAnsi="Times New Roman"/>
          <w:b/>
          <w:sz w:val="28"/>
          <w:szCs w:val="28"/>
          <w:lang w:eastAsia="ru-RU"/>
        </w:rPr>
        <w:t>ненского сельского поселения</w:t>
      </w:r>
      <w:r w:rsidR="008A10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10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10A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B41DE">
        <w:rPr>
          <w:rFonts w:ascii="Times New Roman" w:eastAsia="Times New Roman" w:hAnsi="Times New Roman"/>
          <w:b/>
          <w:sz w:val="28"/>
          <w:szCs w:val="28"/>
          <w:lang w:eastAsia="ru-RU"/>
        </w:rPr>
        <w:t>И.А. Колкунова</w:t>
      </w:r>
    </w:p>
    <w:p w:rsidR="00463036" w:rsidRDefault="004630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1" w:name="_GoBack"/>
      <w:bookmarkEnd w:id="1"/>
    </w:p>
    <w:p w:rsidR="00B85DD4" w:rsidRDefault="00B85DD4" w:rsidP="000E63BF">
      <w:pPr>
        <w:pStyle w:val="af0"/>
        <w:ind w:left="5103"/>
        <w:rPr>
          <w:rFonts w:ascii="Times New Roman" w:hAnsi="Times New Roman"/>
          <w:b/>
          <w:sz w:val="20"/>
          <w:szCs w:val="20"/>
        </w:rPr>
      </w:pPr>
      <w:r w:rsidRPr="000E63BF">
        <w:rPr>
          <w:rFonts w:ascii="Times New Roman" w:hAnsi="Times New Roman"/>
          <w:b/>
          <w:sz w:val="20"/>
          <w:szCs w:val="20"/>
        </w:rPr>
        <w:lastRenderedPageBreak/>
        <w:t xml:space="preserve">Приложение к решению Железнодорожненского сельского совета Бахчисарайского района Республики Крым </w:t>
      </w:r>
      <w:r w:rsidR="00585BDF">
        <w:rPr>
          <w:rFonts w:ascii="Times New Roman" w:hAnsi="Times New Roman"/>
          <w:b/>
          <w:sz w:val="20"/>
          <w:szCs w:val="20"/>
        </w:rPr>
        <w:t xml:space="preserve">от </w:t>
      </w:r>
      <w:r w:rsidR="00A32159">
        <w:rPr>
          <w:rFonts w:ascii="Times New Roman" w:hAnsi="Times New Roman"/>
          <w:b/>
          <w:sz w:val="20"/>
          <w:szCs w:val="20"/>
        </w:rPr>
        <w:t>14.02.2025</w:t>
      </w:r>
      <w:r w:rsidR="009C5EB7">
        <w:rPr>
          <w:rFonts w:ascii="Times New Roman" w:hAnsi="Times New Roman"/>
          <w:b/>
          <w:sz w:val="20"/>
          <w:szCs w:val="20"/>
        </w:rPr>
        <w:t xml:space="preserve"> № </w:t>
      </w:r>
      <w:r w:rsidR="00A32159">
        <w:rPr>
          <w:rFonts w:ascii="Times New Roman" w:hAnsi="Times New Roman"/>
          <w:b/>
          <w:sz w:val="20"/>
          <w:szCs w:val="20"/>
        </w:rPr>
        <w:t>33</w:t>
      </w:r>
    </w:p>
    <w:p w:rsidR="000E63BF" w:rsidRPr="000E63BF" w:rsidRDefault="000E63BF" w:rsidP="000E63BF">
      <w:pPr>
        <w:pStyle w:val="af0"/>
        <w:ind w:left="5103"/>
        <w:rPr>
          <w:rFonts w:ascii="Times New Roman" w:hAnsi="Times New Roman"/>
          <w:b/>
          <w:sz w:val="20"/>
          <w:szCs w:val="20"/>
        </w:rPr>
      </w:pPr>
    </w:p>
    <w:p w:rsidR="000E0C27" w:rsidRDefault="000E0C27" w:rsidP="00AC2CB7">
      <w:pPr>
        <w:spacing w:line="276" w:lineRule="auto"/>
        <w:jc w:val="center"/>
        <w:rPr>
          <w:rFonts w:ascii="Times New Roman" w:hAnsi="Times New Roman"/>
          <w:b/>
        </w:rPr>
      </w:pPr>
      <w:r w:rsidRPr="006E450C">
        <w:rPr>
          <w:rFonts w:ascii="Times New Roman" w:hAnsi="Times New Roman"/>
          <w:b/>
        </w:rPr>
        <w:t xml:space="preserve"> </w:t>
      </w:r>
      <w:r w:rsidR="00AC2CB7" w:rsidRPr="006E450C">
        <w:rPr>
          <w:rFonts w:ascii="Times New Roman" w:hAnsi="Times New Roman"/>
          <w:b/>
        </w:rPr>
        <w:t>2. Перечень объектов муниципального имущества, предлагаемых к приватизации в</w:t>
      </w:r>
      <w:r w:rsidR="00AC2CB7">
        <w:rPr>
          <w:rFonts w:ascii="Times New Roman" w:hAnsi="Times New Roman"/>
          <w:b/>
        </w:rPr>
        <w:t xml:space="preserve"> </w:t>
      </w:r>
      <w:r w:rsidR="00C36A58">
        <w:rPr>
          <w:rFonts w:ascii="Times New Roman" w:hAnsi="Times New Roman"/>
          <w:b/>
        </w:rPr>
        <w:t>2025</w:t>
      </w:r>
      <w:r w:rsidR="00CB542A">
        <w:rPr>
          <w:rFonts w:ascii="Times New Roman" w:hAnsi="Times New Roman"/>
          <w:b/>
        </w:rPr>
        <w:t xml:space="preserve"> </w:t>
      </w:r>
      <w:r w:rsidR="00260AEE">
        <w:rPr>
          <w:rFonts w:ascii="Times New Roman" w:hAnsi="Times New Roman"/>
          <w:b/>
        </w:rPr>
        <w:t>году</w:t>
      </w:r>
    </w:p>
    <w:p w:rsidR="000E63BF" w:rsidRDefault="000E63BF" w:rsidP="00AC2CB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f"/>
        <w:tblW w:w="10262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365"/>
        <w:gridCol w:w="2843"/>
        <w:gridCol w:w="1984"/>
        <w:gridCol w:w="1835"/>
        <w:gridCol w:w="1560"/>
      </w:tblGrid>
      <w:tr w:rsidR="001B06EC" w:rsidRPr="001B06EC" w:rsidTr="003F49F4">
        <w:trPr>
          <w:jc w:val="center"/>
        </w:trPr>
        <w:tc>
          <w:tcPr>
            <w:tcW w:w="675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B06E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B06E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65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843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>Адрес объекта</w:t>
            </w:r>
          </w:p>
        </w:tc>
        <w:tc>
          <w:tcPr>
            <w:tcW w:w="1984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>Этаж, площадь</w:t>
            </w:r>
          </w:p>
        </w:tc>
        <w:tc>
          <w:tcPr>
            <w:tcW w:w="1835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>Обременение (договор аренды)</w:t>
            </w:r>
          </w:p>
        </w:tc>
        <w:tc>
          <w:tcPr>
            <w:tcW w:w="1560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>Примечание (основание для включения)</w:t>
            </w:r>
          </w:p>
        </w:tc>
      </w:tr>
      <w:tr w:rsidR="001B06EC" w:rsidRPr="001B06EC" w:rsidTr="003F49F4">
        <w:trPr>
          <w:jc w:val="center"/>
        </w:trPr>
        <w:tc>
          <w:tcPr>
            <w:tcW w:w="675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06E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6E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35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6E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1B06EC" w:rsidRPr="001B06EC" w:rsidRDefault="001B06EC" w:rsidP="00131BB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06E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831006" w:rsidRPr="001B06EC" w:rsidTr="000E63BF">
        <w:trPr>
          <w:jc w:val="center"/>
        </w:trPr>
        <w:tc>
          <w:tcPr>
            <w:tcW w:w="675" w:type="dxa"/>
            <w:vAlign w:val="center"/>
          </w:tcPr>
          <w:p w:rsidR="00831006" w:rsidRDefault="00E55052" w:rsidP="00131BB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831006" w:rsidRPr="001F1E92" w:rsidRDefault="00E55052" w:rsidP="00C36A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Нежилое </w:t>
            </w:r>
            <w:r w:rsidR="00C36A58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2843" w:type="dxa"/>
            <w:vAlign w:val="center"/>
          </w:tcPr>
          <w:p w:rsidR="00831006" w:rsidRPr="001B06EC" w:rsidRDefault="00E55052" w:rsidP="00C36A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Республика Крым, Бахчисарайский район, 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Железнодорожное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r w:rsidR="00C36A58">
              <w:rPr>
                <w:rFonts w:ascii="Times New Roman" w:hAnsi="Times New Roman"/>
                <w:sz w:val="20"/>
                <w:szCs w:val="20"/>
              </w:rPr>
              <w:t>Объездная, 2</w:t>
            </w:r>
            <w:r w:rsidR="008A14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36A58" w:rsidRPr="00C36A58">
              <w:rPr>
                <w:rFonts w:ascii="Times New Roman" w:hAnsi="Times New Roman"/>
                <w:sz w:val="20"/>
                <w:szCs w:val="20"/>
              </w:rPr>
              <w:t>90:01:090101:2133</w:t>
            </w:r>
          </w:p>
        </w:tc>
        <w:tc>
          <w:tcPr>
            <w:tcW w:w="1984" w:type="dxa"/>
            <w:vAlign w:val="center"/>
          </w:tcPr>
          <w:p w:rsidR="00831006" w:rsidRPr="001B06EC" w:rsidRDefault="000068B5" w:rsidP="00C36A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этаж, </w:t>
            </w:r>
            <w:r w:rsidR="00C36A58">
              <w:rPr>
                <w:rFonts w:ascii="Times New Roman" w:hAnsi="Times New Roman"/>
                <w:sz w:val="20"/>
                <w:szCs w:val="20"/>
              </w:rPr>
              <w:t>200</w:t>
            </w:r>
            <w:r w:rsidR="001A77A9">
              <w:rPr>
                <w:rFonts w:ascii="Times New Roman" w:hAnsi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1835" w:type="dxa"/>
            <w:vAlign w:val="center"/>
          </w:tcPr>
          <w:p w:rsidR="00831006" w:rsidRPr="001B06EC" w:rsidRDefault="00E55052" w:rsidP="000558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831006" w:rsidRPr="001B06EC" w:rsidRDefault="00831006" w:rsidP="000558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06EC" w:rsidRDefault="001B06EC" w:rsidP="00365779">
      <w:pPr>
        <w:spacing w:line="276" w:lineRule="auto"/>
        <w:rPr>
          <w:rFonts w:ascii="Times New Roman" w:hAnsi="Times New Roman"/>
          <w:b/>
        </w:rPr>
      </w:pPr>
    </w:p>
    <w:sectPr w:rsidR="001B06EC" w:rsidSect="000E63BF">
      <w:footerReference w:type="even" r:id="rId9"/>
      <w:foot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04" w:rsidRDefault="005A4804">
      <w:r>
        <w:separator/>
      </w:r>
    </w:p>
  </w:endnote>
  <w:endnote w:type="continuationSeparator" w:id="0">
    <w:p w:rsidR="005A4804" w:rsidRDefault="005A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04" w:rsidRDefault="005A4804" w:rsidP="00734C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4804" w:rsidRDefault="005A4804" w:rsidP="00734CA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804" w:rsidRDefault="005A4804" w:rsidP="00734C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41FF">
      <w:rPr>
        <w:rStyle w:val="a6"/>
        <w:noProof/>
      </w:rPr>
      <w:t>2</w:t>
    </w:r>
    <w:r>
      <w:rPr>
        <w:rStyle w:val="a6"/>
      </w:rPr>
      <w:fldChar w:fldCharType="end"/>
    </w:r>
  </w:p>
  <w:p w:rsidR="005A4804" w:rsidRDefault="005A4804" w:rsidP="00734C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04" w:rsidRDefault="005A4804">
      <w:r>
        <w:separator/>
      </w:r>
    </w:p>
  </w:footnote>
  <w:footnote w:type="continuationSeparator" w:id="0">
    <w:p w:rsidR="005A4804" w:rsidRDefault="005A4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5176D2F"/>
    <w:multiLevelType w:val="hybridMultilevel"/>
    <w:tmpl w:val="BFDA8C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66B5C25"/>
    <w:multiLevelType w:val="multilevel"/>
    <w:tmpl w:val="E2465CD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90E1597"/>
    <w:multiLevelType w:val="hybridMultilevel"/>
    <w:tmpl w:val="038E98D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86D42FF"/>
    <w:multiLevelType w:val="hybridMultilevel"/>
    <w:tmpl w:val="904C3D84"/>
    <w:lvl w:ilvl="0" w:tplc="64FC821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0220D2"/>
    <w:multiLevelType w:val="hybridMultilevel"/>
    <w:tmpl w:val="AB182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170B7"/>
    <w:multiLevelType w:val="hybridMultilevel"/>
    <w:tmpl w:val="B79A4182"/>
    <w:lvl w:ilvl="0" w:tplc="48E614E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BF72DC4"/>
    <w:multiLevelType w:val="multilevel"/>
    <w:tmpl w:val="207A3E3C"/>
    <w:lvl w:ilvl="0">
      <w:start w:val="1"/>
      <w:numFmt w:val="decimal"/>
      <w:lvlText w:val="%1."/>
      <w:lvlJc w:val="left"/>
      <w:pPr>
        <w:ind w:left="1879" w:hanging="1125"/>
      </w:pPr>
      <w:rPr>
        <w:rFonts w:ascii="Calibri" w:eastAsia="Calibri" w:hAnsi="Calibri" w:cs="Times New Roman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474" w:hanging="720"/>
      </w:pPr>
    </w:lvl>
    <w:lvl w:ilvl="3">
      <w:start w:val="1"/>
      <w:numFmt w:val="decimal"/>
      <w:isLgl/>
      <w:lvlText w:val="%1.%2.%3.%4."/>
      <w:lvlJc w:val="left"/>
      <w:pPr>
        <w:ind w:left="1474" w:hanging="720"/>
      </w:pPr>
    </w:lvl>
    <w:lvl w:ilvl="4">
      <w:start w:val="1"/>
      <w:numFmt w:val="decimal"/>
      <w:isLgl/>
      <w:lvlText w:val="%1.%2.%3.%4.%5."/>
      <w:lvlJc w:val="left"/>
      <w:pPr>
        <w:ind w:left="1834" w:hanging="1080"/>
      </w:pPr>
    </w:lvl>
    <w:lvl w:ilvl="5">
      <w:start w:val="1"/>
      <w:numFmt w:val="decimal"/>
      <w:isLgl/>
      <w:lvlText w:val="%1.%2.%3.%4.%5.%6."/>
      <w:lvlJc w:val="left"/>
      <w:pPr>
        <w:ind w:left="1834" w:hanging="1080"/>
      </w:pPr>
    </w:lvl>
    <w:lvl w:ilvl="6">
      <w:start w:val="1"/>
      <w:numFmt w:val="decimal"/>
      <w:isLgl/>
      <w:lvlText w:val="%1.%2.%3.%4.%5.%6.%7."/>
      <w:lvlJc w:val="left"/>
      <w:pPr>
        <w:ind w:left="2194" w:hanging="1440"/>
      </w:pPr>
    </w:lvl>
    <w:lvl w:ilvl="7">
      <w:start w:val="1"/>
      <w:numFmt w:val="decimal"/>
      <w:isLgl/>
      <w:lvlText w:val="%1.%2.%3.%4.%5.%6.%7.%8."/>
      <w:lvlJc w:val="left"/>
      <w:pPr>
        <w:ind w:left="2194" w:hanging="1440"/>
      </w:pPr>
    </w:lvl>
    <w:lvl w:ilvl="8">
      <w:start w:val="1"/>
      <w:numFmt w:val="decimal"/>
      <w:isLgl/>
      <w:lvlText w:val="%1.%2.%3.%4.%5.%6.%7.%8.%9."/>
      <w:lvlJc w:val="left"/>
      <w:pPr>
        <w:ind w:left="2554" w:hanging="1800"/>
      </w:pPr>
    </w:lvl>
  </w:abstractNum>
  <w:abstractNum w:abstractNumId="8">
    <w:nsid w:val="74C458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4F"/>
    <w:rsid w:val="000068B5"/>
    <w:rsid w:val="000558F0"/>
    <w:rsid w:val="00087924"/>
    <w:rsid w:val="000A0565"/>
    <w:rsid w:val="000E0C27"/>
    <w:rsid w:val="000E52B2"/>
    <w:rsid w:val="000E63BF"/>
    <w:rsid w:val="000E7B85"/>
    <w:rsid w:val="000F794D"/>
    <w:rsid w:val="00131BB5"/>
    <w:rsid w:val="00132065"/>
    <w:rsid w:val="0015735C"/>
    <w:rsid w:val="001618ED"/>
    <w:rsid w:val="001641FF"/>
    <w:rsid w:val="001662CB"/>
    <w:rsid w:val="00167533"/>
    <w:rsid w:val="001A13EE"/>
    <w:rsid w:val="001A77A9"/>
    <w:rsid w:val="001B06EC"/>
    <w:rsid w:val="001D17BE"/>
    <w:rsid w:val="001F6113"/>
    <w:rsid w:val="00224A24"/>
    <w:rsid w:val="002269C2"/>
    <w:rsid w:val="00260AEE"/>
    <w:rsid w:val="00294925"/>
    <w:rsid w:val="002A371C"/>
    <w:rsid w:val="002F4F8E"/>
    <w:rsid w:val="00321A46"/>
    <w:rsid w:val="0032346D"/>
    <w:rsid w:val="00365779"/>
    <w:rsid w:val="00365A52"/>
    <w:rsid w:val="003838B5"/>
    <w:rsid w:val="003A1984"/>
    <w:rsid w:val="003A4383"/>
    <w:rsid w:val="003B3787"/>
    <w:rsid w:val="003F49F4"/>
    <w:rsid w:val="00410E82"/>
    <w:rsid w:val="0041141C"/>
    <w:rsid w:val="00415D76"/>
    <w:rsid w:val="0044141A"/>
    <w:rsid w:val="00441FFA"/>
    <w:rsid w:val="00463036"/>
    <w:rsid w:val="00476D0A"/>
    <w:rsid w:val="004A07E8"/>
    <w:rsid w:val="004B422C"/>
    <w:rsid w:val="004C509C"/>
    <w:rsid w:val="004D2B51"/>
    <w:rsid w:val="00533A7E"/>
    <w:rsid w:val="00557F5A"/>
    <w:rsid w:val="005643F2"/>
    <w:rsid w:val="0057334E"/>
    <w:rsid w:val="00585BDF"/>
    <w:rsid w:val="005A4804"/>
    <w:rsid w:val="005A7DEB"/>
    <w:rsid w:val="00615013"/>
    <w:rsid w:val="00622953"/>
    <w:rsid w:val="00642D6F"/>
    <w:rsid w:val="00662F7B"/>
    <w:rsid w:val="006731B5"/>
    <w:rsid w:val="00692EC3"/>
    <w:rsid w:val="006B41DE"/>
    <w:rsid w:val="006B46F5"/>
    <w:rsid w:val="006B6597"/>
    <w:rsid w:val="006E450C"/>
    <w:rsid w:val="006E4761"/>
    <w:rsid w:val="006F26E1"/>
    <w:rsid w:val="006F5888"/>
    <w:rsid w:val="00720A32"/>
    <w:rsid w:val="00734CA7"/>
    <w:rsid w:val="007374C0"/>
    <w:rsid w:val="0076682B"/>
    <w:rsid w:val="00790C38"/>
    <w:rsid w:val="007B18AA"/>
    <w:rsid w:val="007B7546"/>
    <w:rsid w:val="00805C34"/>
    <w:rsid w:val="00814421"/>
    <w:rsid w:val="008214CB"/>
    <w:rsid w:val="008250EA"/>
    <w:rsid w:val="008269B2"/>
    <w:rsid w:val="00830DA6"/>
    <w:rsid w:val="00831006"/>
    <w:rsid w:val="00844039"/>
    <w:rsid w:val="008454E4"/>
    <w:rsid w:val="00882644"/>
    <w:rsid w:val="00893CC6"/>
    <w:rsid w:val="008A10AA"/>
    <w:rsid w:val="008A1407"/>
    <w:rsid w:val="008E33AB"/>
    <w:rsid w:val="008F49F9"/>
    <w:rsid w:val="009239AB"/>
    <w:rsid w:val="00923EDA"/>
    <w:rsid w:val="00976ABC"/>
    <w:rsid w:val="00977642"/>
    <w:rsid w:val="0098350C"/>
    <w:rsid w:val="009B609D"/>
    <w:rsid w:val="009C5EB7"/>
    <w:rsid w:val="009F1F95"/>
    <w:rsid w:val="00A15C5D"/>
    <w:rsid w:val="00A32159"/>
    <w:rsid w:val="00A61385"/>
    <w:rsid w:val="00A7160C"/>
    <w:rsid w:val="00A90EB8"/>
    <w:rsid w:val="00AA402B"/>
    <w:rsid w:val="00AA484A"/>
    <w:rsid w:val="00AC2CB7"/>
    <w:rsid w:val="00AD4415"/>
    <w:rsid w:val="00AF4D8D"/>
    <w:rsid w:val="00B022BB"/>
    <w:rsid w:val="00B1654D"/>
    <w:rsid w:val="00B72C93"/>
    <w:rsid w:val="00B8018A"/>
    <w:rsid w:val="00B856E1"/>
    <w:rsid w:val="00B85DD4"/>
    <w:rsid w:val="00B8744F"/>
    <w:rsid w:val="00BC3182"/>
    <w:rsid w:val="00BD1C4F"/>
    <w:rsid w:val="00BD1FA6"/>
    <w:rsid w:val="00BD73A4"/>
    <w:rsid w:val="00BF11EF"/>
    <w:rsid w:val="00C36A58"/>
    <w:rsid w:val="00C50C62"/>
    <w:rsid w:val="00C715BE"/>
    <w:rsid w:val="00CB542A"/>
    <w:rsid w:val="00CB74ED"/>
    <w:rsid w:val="00CD30E8"/>
    <w:rsid w:val="00CE1191"/>
    <w:rsid w:val="00CF7398"/>
    <w:rsid w:val="00D44CF2"/>
    <w:rsid w:val="00D559BB"/>
    <w:rsid w:val="00D74814"/>
    <w:rsid w:val="00D85088"/>
    <w:rsid w:val="00D96210"/>
    <w:rsid w:val="00DA01FC"/>
    <w:rsid w:val="00DE5B44"/>
    <w:rsid w:val="00DF2017"/>
    <w:rsid w:val="00E07494"/>
    <w:rsid w:val="00E118B0"/>
    <w:rsid w:val="00E55052"/>
    <w:rsid w:val="00E60304"/>
    <w:rsid w:val="00E6655F"/>
    <w:rsid w:val="00E93363"/>
    <w:rsid w:val="00EA64A6"/>
    <w:rsid w:val="00ED3693"/>
    <w:rsid w:val="00F02CCE"/>
    <w:rsid w:val="00F1464F"/>
    <w:rsid w:val="00F74D36"/>
    <w:rsid w:val="00FC2261"/>
    <w:rsid w:val="00FD05BD"/>
    <w:rsid w:val="00FE27FE"/>
    <w:rsid w:val="00FE5B49"/>
    <w:rsid w:val="00FF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DF"/>
    <w:pPr>
      <w:spacing w:after="160" w:line="254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A48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923EDA"/>
    <w:pPr>
      <w:spacing w:after="0" w:line="240" w:lineRule="auto"/>
      <w:ind w:right="-6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923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23E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E47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4761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734C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34CA7"/>
  </w:style>
  <w:style w:type="paragraph" w:customStyle="1" w:styleId="ConsPlusNormal">
    <w:name w:val="ConsPlusNormal"/>
    <w:rsid w:val="00E07494"/>
    <w:pPr>
      <w:widowControl w:val="0"/>
      <w:autoSpaceDE w:val="0"/>
      <w:autoSpaceDN w:val="0"/>
    </w:pPr>
    <w:rPr>
      <w:rFonts w:eastAsia="Times New Roman" w:cs="Calibri"/>
      <w:sz w:val="22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CD3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D30E8"/>
    <w:rPr>
      <w:sz w:val="22"/>
      <w:szCs w:val="22"/>
      <w:lang w:eastAsia="en-US"/>
    </w:rPr>
  </w:style>
  <w:style w:type="character" w:customStyle="1" w:styleId="a9">
    <w:name w:val="Гипертекстовая ссылка"/>
    <w:uiPriority w:val="99"/>
    <w:rsid w:val="003838B5"/>
    <w:rPr>
      <w:b w:val="0"/>
      <w:bCs w:val="0"/>
      <w:color w:val="106BBE"/>
    </w:rPr>
  </w:style>
  <w:style w:type="paragraph" w:styleId="aa">
    <w:name w:val="List Paragraph"/>
    <w:basedOn w:val="a"/>
    <w:uiPriority w:val="34"/>
    <w:qFormat/>
    <w:rsid w:val="003838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A484A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Комментарий"/>
    <w:basedOn w:val="a"/>
    <w:next w:val="a"/>
    <w:uiPriority w:val="99"/>
    <w:rsid w:val="00AA484A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AA48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A4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AA484A"/>
    <w:rPr>
      <w:b/>
      <w:bCs/>
      <w:color w:val="26282F"/>
    </w:rPr>
  </w:style>
  <w:style w:type="table" w:styleId="af">
    <w:name w:val="Table Grid"/>
    <w:basedOn w:val="a1"/>
    <w:uiPriority w:val="39"/>
    <w:rsid w:val="001B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0E63B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BDF"/>
    <w:pPr>
      <w:spacing w:after="160" w:line="254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A48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923EDA"/>
    <w:pPr>
      <w:spacing w:after="0" w:line="240" w:lineRule="auto"/>
      <w:ind w:right="-6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Основной текст 3 Знак"/>
    <w:link w:val="3"/>
    <w:uiPriority w:val="99"/>
    <w:semiHidden/>
    <w:rsid w:val="00923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23E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E476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4761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734C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34CA7"/>
  </w:style>
  <w:style w:type="paragraph" w:customStyle="1" w:styleId="ConsPlusNormal">
    <w:name w:val="ConsPlusNormal"/>
    <w:rsid w:val="00E07494"/>
    <w:pPr>
      <w:widowControl w:val="0"/>
      <w:autoSpaceDE w:val="0"/>
      <w:autoSpaceDN w:val="0"/>
    </w:pPr>
    <w:rPr>
      <w:rFonts w:eastAsia="Times New Roman" w:cs="Calibri"/>
      <w:sz w:val="22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CD30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D30E8"/>
    <w:rPr>
      <w:sz w:val="22"/>
      <w:szCs w:val="22"/>
      <w:lang w:eastAsia="en-US"/>
    </w:rPr>
  </w:style>
  <w:style w:type="character" w:customStyle="1" w:styleId="a9">
    <w:name w:val="Гипертекстовая ссылка"/>
    <w:uiPriority w:val="99"/>
    <w:rsid w:val="003838B5"/>
    <w:rPr>
      <w:b w:val="0"/>
      <w:bCs w:val="0"/>
      <w:color w:val="106BBE"/>
    </w:rPr>
  </w:style>
  <w:style w:type="paragraph" w:styleId="aa">
    <w:name w:val="List Paragraph"/>
    <w:basedOn w:val="a"/>
    <w:uiPriority w:val="34"/>
    <w:qFormat/>
    <w:rsid w:val="003838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A484A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Комментарий"/>
    <w:basedOn w:val="a"/>
    <w:next w:val="a"/>
    <w:uiPriority w:val="99"/>
    <w:rsid w:val="00AA484A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AA48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AA4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AA484A"/>
    <w:rPr>
      <w:b/>
      <w:bCs/>
      <w:color w:val="26282F"/>
    </w:rPr>
  </w:style>
  <w:style w:type="table" w:styleId="af">
    <w:name w:val="Table Grid"/>
    <w:basedOn w:val="a1"/>
    <w:uiPriority w:val="39"/>
    <w:rsid w:val="001B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0E63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2025-02-14T08:34:00Z</cp:lastPrinted>
  <dcterms:created xsi:type="dcterms:W3CDTF">2024-11-15T08:42:00Z</dcterms:created>
  <dcterms:modified xsi:type="dcterms:W3CDTF">2025-02-14T08:34:00Z</dcterms:modified>
</cp:coreProperties>
</file>