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659" w:rsidRDefault="000F44CC">
      <w:pPr>
        <w:pStyle w:val="aa"/>
        <w:spacing w:beforeAutospacing="0" w:after="0" w:afterAutospacing="0" w:line="360" w:lineRule="atLeast"/>
        <w:jc w:val="right"/>
        <w:rPr>
          <w:b/>
          <w:bCs/>
          <w:color w:val="000000"/>
          <w:sz w:val="28"/>
          <w:szCs w:val="28"/>
        </w:rPr>
      </w:pPr>
      <w:r>
        <w:rPr>
          <w:rFonts w:ascii="Arial" w:hAnsi="Arial" w:cs="Arial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6D006876" wp14:editId="43B4732C">
            <wp:simplePos x="0" y="0"/>
            <wp:positionH relativeFrom="column">
              <wp:posOffset>2705100</wp:posOffset>
            </wp:positionH>
            <wp:positionV relativeFrom="paragraph">
              <wp:posOffset>-371475</wp:posOffset>
            </wp:positionV>
            <wp:extent cx="603885" cy="730885"/>
            <wp:effectExtent l="0" t="0" r="5715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308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44CC" w:rsidRPr="000F44CC" w:rsidRDefault="000F44CC" w:rsidP="000F44CC">
      <w:pPr>
        <w:tabs>
          <w:tab w:val="center" w:pos="22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F44C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проект</w:t>
      </w:r>
      <w:r w:rsidR="0026697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решения</w:t>
      </w:r>
      <w:r w:rsidRPr="000F44C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br w:type="textWrapping" w:clear="all"/>
      </w:r>
      <w:r w:rsidRPr="000F44C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РЕСПУБЛИКА КРЫМ</w:t>
      </w:r>
    </w:p>
    <w:p w:rsidR="000F44CC" w:rsidRPr="000F44CC" w:rsidRDefault="000F44CC" w:rsidP="000F44CC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F44C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ЖЕЛЕЗНОДОРОЖНЕНСКИЙ</w:t>
      </w:r>
    </w:p>
    <w:p w:rsidR="000F44CC" w:rsidRPr="000F44CC" w:rsidRDefault="000F44CC" w:rsidP="000F44CC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</w:pPr>
      <w:r w:rsidRPr="000F44C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СЕЛЬСКИЙ СОВЕТ</w:t>
      </w:r>
    </w:p>
    <w:p w:rsidR="000F44CC" w:rsidRPr="000F44CC" w:rsidRDefault="000F44CC" w:rsidP="000F44CC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F44C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БАХЧИСАРАЙСКОГО РАЙОНА</w:t>
      </w:r>
    </w:p>
    <w:p w:rsidR="000F44CC" w:rsidRPr="000F44CC" w:rsidRDefault="000F44CC" w:rsidP="000F44CC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4CC" w:rsidRPr="000F44CC" w:rsidRDefault="000F44CC" w:rsidP="000F44C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="2268"/>
        <w:contextualSpacing/>
        <w:jc w:val="both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0F44C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__-</w:t>
      </w:r>
      <w:proofErr w:type="spellStart"/>
      <w:r w:rsidRPr="000F44C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го</w:t>
      </w:r>
      <w:proofErr w:type="spellEnd"/>
      <w:r w:rsidRPr="000F44C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заседания</w:t>
      </w:r>
      <w:r w:rsidRPr="000F44C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ab/>
      </w:r>
      <w:r w:rsidRPr="000F44C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ab/>
      </w:r>
      <w:r w:rsidRPr="000F44C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ab/>
      </w:r>
      <w:r w:rsidRPr="000F44C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ab/>
        <w:t>3-го созыва</w:t>
      </w:r>
    </w:p>
    <w:p w:rsidR="000F44CC" w:rsidRPr="000F44CC" w:rsidRDefault="000F44CC" w:rsidP="000F44C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0F44C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РЕШЕНИЕ</w:t>
      </w:r>
    </w:p>
    <w:p w:rsidR="000F44CC" w:rsidRPr="000F44CC" w:rsidRDefault="000F44CC" w:rsidP="000F44C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0F44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_____ 2026 </w:t>
      </w:r>
      <w:r w:rsidRPr="000F44C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года </w:t>
      </w:r>
      <w:r w:rsidRPr="000F44C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ab/>
      </w:r>
      <w:r w:rsidRPr="000F44C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ab/>
      </w:r>
      <w:r w:rsidRPr="000F44C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ab/>
      </w:r>
      <w:r w:rsidRPr="000F44C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ab/>
      </w:r>
      <w:r w:rsidRPr="000F44C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ab/>
      </w:r>
      <w:r w:rsidRPr="000F44C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ab/>
      </w:r>
      <w:r w:rsidRPr="000F44C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ab/>
      </w:r>
      <w:r w:rsidRPr="000F44C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ab/>
      </w:r>
      <w:r w:rsidRPr="000F44C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ab/>
      </w:r>
      <w:r w:rsidRPr="000F44C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ab/>
        <w:t>№ __</w:t>
      </w:r>
    </w:p>
    <w:p w:rsidR="000F44CC" w:rsidRPr="000F44CC" w:rsidRDefault="000F44CC" w:rsidP="000F44C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0F44C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с. Мостовое</w:t>
      </w:r>
    </w:p>
    <w:p w:rsidR="00DA3659" w:rsidRDefault="00DA3659">
      <w:pPr>
        <w:pStyle w:val="aa"/>
        <w:spacing w:beforeAutospacing="0" w:after="0" w:afterAutospacing="0" w:line="360" w:lineRule="atLeast"/>
        <w:jc w:val="both"/>
        <w:rPr>
          <w:color w:val="000000"/>
          <w:sz w:val="28"/>
          <w:szCs w:val="28"/>
        </w:rPr>
      </w:pPr>
    </w:p>
    <w:p w:rsidR="006A34E3" w:rsidRDefault="00266975" w:rsidP="00266975">
      <w:pPr>
        <w:pStyle w:val="aa"/>
        <w:spacing w:beforeAutospacing="0" w:after="0" w:afterAutospacing="0" w:line="360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внесении изменений в Устав муниципального образования Железнодорожненское сельское поселение Бахчисарайского района </w:t>
      </w:r>
    </w:p>
    <w:p w:rsidR="00DA3659" w:rsidRDefault="00266975" w:rsidP="00266975">
      <w:pPr>
        <w:pStyle w:val="aa"/>
        <w:spacing w:beforeAutospacing="0" w:after="0" w:afterAutospacing="0" w:line="360" w:lineRule="atLeast"/>
        <w:rPr>
          <w:i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Республики Крым</w:t>
      </w:r>
      <w:r w:rsidR="00991BB1">
        <w:rPr>
          <w:i/>
          <w:color w:val="000000"/>
          <w:sz w:val="28"/>
          <w:szCs w:val="28"/>
        </w:rPr>
        <w:t> </w:t>
      </w:r>
    </w:p>
    <w:p w:rsidR="00DA3659" w:rsidRDefault="00DA3659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3659" w:rsidRDefault="00991BB1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20.03.2025 N 33-ФЗ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"Об общих принципах организации местного самоуправления в единой системе публичной власти", Уставом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 w:rsidR="00266975">
        <w:rPr>
          <w:rFonts w:ascii="Times New Roman" w:hAnsi="Times New Roman" w:cs="Times New Roman"/>
          <w:color w:val="000000"/>
          <w:sz w:val="28"/>
          <w:szCs w:val="28"/>
        </w:rPr>
        <w:t xml:space="preserve"> Железнодорожненского сельское поселение Бахчисарайского района Республики Крым</w:t>
      </w:r>
      <w:r>
        <w:rPr>
          <w:rFonts w:ascii="Times New Roman" w:hAnsi="Times New Roman" w:cs="Times New Roman"/>
          <w:color w:val="000000"/>
          <w:sz w:val="28"/>
          <w:szCs w:val="28"/>
        </w:rPr>
        <w:t>, решением Собрания членов Совета муниципальных образований Республики Крым от 29 апреля 2026 года №11 «Об учреждении средства массовой информации Ассоциации «Совет муниципальных образований Республики Крым» – сетевого издания «Портал правовой информации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органов местного самоуправления муниципальных образований Республики Крым» </w:t>
      </w:r>
    </w:p>
    <w:p w:rsidR="00DA3659" w:rsidRDefault="00991BB1">
      <w:pPr>
        <w:pStyle w:val="aa"/>
        <w:spacing w:beforeAutospacing="0"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DA3659" w:rsidRPr="001C15BD" w:rsidRDefault="001C15BD" w:rsidP="001C15BD">
      <w:pPr>
        <w:pStyle w:val="aa"/>
        <w:spacing w:beforeAutospacing="0" w:after="0" w:afterAutospacing="0" w:line="360" w:lineRule="atLeast"/>
        <w:ind w:firstLine="709"/>
        <w:jc w:val="center"/>
        <w:rPr>
          <w:b/>
          <w:color w:val="000000"/>
          <w:sz w:val="28"/>
          <w:szCs w:val="28"/>
        </w:rPr>
      </w:pPr>
      <w:r w:rsidRPr="001C15BD">
        <w:rPr>
          <w:b/>
          <w:color w:val="000000"/>
          <w:sz w:val="28"/>
          <w:szCs w:val="28"/>
        </w:rPr>
        <w:t xml:space="preserve">ЖЕЛЕЗНОДОРОЖНЕНСКИЙ СЕЛЬСКИЙ СОВЕТ </w:t>
      </w:r>
      <w:r w:rsidR="00991BB1" w:rsidRPr="001C15BD">
        <w:rPr>
          <w:b/>
          <w:color w:val="000000"/>
          <w:sz w:val="28"/>
          <w:szCs w:val="28"/>
        </w:rPr>
        <w:t>РЕШИЛ:</w:t>
      </w:r>
    </w:p>
    <w:p w:rsidR="00DA3659" w:rsidRDefault="00DA3659">
      <w:pPr>
        <w:pStyle w:val="aa"/>
        <w:spacing w:beforeAutospacing="0"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</w:p>
    <w:p w:rsidR="00DA3659" w:rsidRDefault="00991BB1" w:rsidP="006A34E3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 Внести в Устав муниципального образования </w:t>
      </w:r>
      <w:r w:rsidR="001C15BD">
        <w:rPr>
          <w:color w:val="000000"/>
          <w:sz w:val="28"/>
          <w:szCs w:val="28"/>
        </w:rPr>
        <w:t>Железнодорожненское сельское поселение Бахчисарайского района Республики Крым</w:t>
      </w:r>
      <w:r>
        <w:rPr>
          <w:color w:val="000000"/>
          <w:sz w:val="28"/>
          <w:szCs w:val="28"/>
        </w:rPr>
        <w:t xml:space="preserve">, принятый решением </w:t>
      </w:r>
      <w:r w:rsidR="001C15BD">
        <w:rPr>
          <w:color w:val="000000"/>
          <w:sz w:val="28"/>
          <w:szCs w:val="28"/>
        </w:rPr>
        <w:t>Железнодорожненского сельского</w:t>
      </w:r>
      <w:r>
        <w:rPr>
          <w:color w:val="000000"/>
          <w:sz w:val="28"/>
          <w:szCs w:val="28"/>
        </w:rPr>
        <w:t xml:space="preserve">  совета </w:t>
      </w:r>
      <w:r w:rsidR="001C15BD">
        <w:rPr>
          <w:color w:val="000000"/>
          <w:sz w:val="28"/>
          <w:szCs w:val="28"/>
        </w:rPr>
        <w:t xml:space="preserve">1 созыва </w:t>
      </w:r>
      <w:r>
        <w:rPr>
          <w:color w:val="000000"/>
          <w:sz w:val="28"/>
          <w:szCs w:val="28"/>
        </w:rPr>
        <w:t>от</w:t>
      </w:r>
      <w:r w:rsidR="001C15BD">
        <w:rPr>
          <w:color w:val="000000"/>
          <w:sz w:val="28"/>
          <w:szCs w:val="28"/>
        </w:rPr>
        <w:t xml:space="preserve"> 03.12.2014 </w:t>
      </w:r>
      <w:r>
        <w:rPr>
          <w:color w:val="000000"/>
          <w:sz w:val="28"/>
          <w:szCs w:val="28"/>
        </w:rPr>
        <w:t xml:space="preserve">№ </w:t>
      </w:r>
      <w:r w:rsidR="001C15BD">
        <w:rPr>
          <w:color w:val="000000"/>
          <w:sz w:val="28"/>
          <w:szCs w:val="28"/>
        </w:rPr>
        <w:t>3-25</w:t>
      </w:r>
      <w:r>
        <w:rPr>
          <w:color w:val="000000"/>
          <w:sz w:val="28"/>
          <w:szCs w:val="28"/>
        </w:rPr>
        <w:t xml:space="preserve"> «</w:t>
      </w:r>
      <w:r w:rsidR="00BF2BD0" w:rsidRPr="00BF2BD0">
        <w:rPr>
          <w:color w:val="000000"/>
          <w:sz w:val="28"/>
          <w:szCs w:val="28"/>
        </w:rPr>
        <w:t>Об утвержден</w:t>
      </w:r>
      <w:r w:rsidR="00BF2BD0">
        <w:rPr>
          <w:color w:val="000000"/>
          <w:sz w:val="28"/>
          <w:szCs w:val="28"/>
        </w:rPr>
        <w:t xml:space="preserve">ии Устава Железнодорожненского </w:t>
      </w:r>
      <w:r w:rsidR="00BF2BD0" w:rsidRPr="00BF2BD0">
        <w:rPr>
          <w:color w:val="000000"/>
          <w:sz w:val="28"/>
          <w:szCs w:val="28"/>
        </w:rPr>
        <w:t>сельского Поселения  Бахчисарайского района Республики Крым</w:t>
      </w:r>
      <w:r>
        <w:rPr>
          <w:color w:val="000000"/>
          <w:sz w:val="28"/>
          <w:szCs w:val="28"/>
        </w:rPr>
        <w:t>» (далее - Устав) следующие изменения:</w:t>
      </w:r>
    </w:p>
    <w:p w:rsidR="005615C3" w:rsidRDefault="005615C3" w:rsidP="006A34E3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Наименование устава муниципального образования изложить в следующей редакции: </w:t>
      </w:r>
    </w:p>
    <w:p w:rsidR="005615C3" w:rsidRDefault="005615C3" w:rsidP="006A34E3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«Устав муниципального образования</w:t>
      </w:r>
      <w:r w:rsidR="00BF2BD0">
        <w:rPr>
          <w:color w:val="000000"/>
          <w:sz w:val="28"/>
          <w:szCs w:val="28"/>
        </w:rPr>
        <w:t xml:space="preserve"> Железнодорожненское сельское поселение Бахчисарайского района Республики Крым</w:t>
      </w:r>
      <w:r>
        <w:rPr>
          <w:color w:val="000000"/>
          <w:sz w:val="28"/>
          <w:szCs w:val="28"/>
        </w:rPr>
        <w:t>»</w:t>
      </w:r>
    </w:p>
    <w:p w:rsidR="00DA3659" w:rsidRDefault="00991BB1" w:rsidP="006A34E3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595316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 Статью</w:t>
      </w:r>
      <w:r w:rsidR="00BF2BD0">
        <w:rPr>
          <w:color w:val="000000"/>
          <w:sz w:val="28"/>
          <w:szCs w:val="28"/>
        </w:rPr>
        <w:t xml:space="preserve"> 1</w:t>
      </w:r>
      <w:r>
        <w:rPr>
          <w:color w:val="000000"/>
          <w:sz w:val="28"/>
          <w:szCs w:val="28"/>
        </w:rPr>
        <w:t xml:space="preserve"> </w:t>
      </w:r>
      <w:r w:rsidR="00BF2BD0" w:rsidRPr="00BF2BD0">
        <w:rPr>
          <w:color w:val="000000"/>
          <w:sz w:val="28"/>
          <w:szCs w:val="28"/>
        </w:rPr>
        <w:t>Устава</w:t>
      </w:r>
      <w:r>
        <w:rPr>
          <w:color w:val="000000"/>
          <w:sz w:val="28"/>
          <w:szCs w:val="28"/>
        </w:rPr>
        <w:t xml:space="preserve"> изложить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следующей редакции:</w:t>
      </w:r>
    </w:p>
    <w:p w:rsidR="00DA3659" w:rsidRDefault="00BF2BD0" w:rsidP="006A34E3">
      <w:pPr>
        <w:pStyle w:val="ab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1BB1">
        <w:rPr>
          <w:rFonts w:ascii="Times New Roman" w:hAnsi="Times New Roman" w:cs="Times New Roman"/>
          <w:sz w:val="28"/>
          <w:szCs w:val="28"/>
        </w:rPr>
        <w:t xml:space="preserve">«Статья 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91BB1">
        <w:rPr>
          <w:rFonts w:ascii="Times New Roman" w:hAnsi="Times New Roman" w:cs="Times New Roman"/>
          <w:sz w:val="28"/>
          <w:szCs w:val="28"/>
        </w:rPr>
        <w:t xml:space="preserve"> Наименование муниципального образования</w:t>
      </w:r>
    </w:p>
    <w:p w:rsidR="00DA3659" w:rsidRDefault="00991BB1" w:rsidP="006A34E3">
      <w:pPr>
        <w:pStyle w:val="ab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Наименование муниципального образования – </w:t>
      </w:r>
      <w:r w:rsidR="00BF2BD0">
        <w:rPr>
          <w:rFonts w:ascii="Times New Roman" w:hAnsi="Times New Roman" w:cs="Times New Roman"/>
          <w:sz w:val="28"/>
          <w:szCs w:val="28"/>
        </w:rPr>
        <w:t xml:space="preserve">Железнодорожненское </w:t>
      </w:r>
      <w:r>
        <w:rPr>
          <w:rFonts w:ascii="Times New Roman" w:hAnsi="Times New Roman" w:cs="Times New Roman"/>
          <w:sz w:val="28"/>
          <w:szCs w:val="28"/>
        </w:rPr>
        <w:t>сельского поселение</w:t>
      </w:r>
      <w:r w:rsidR="00BF2BD0">
        <w:rPr>
          <w:rFonts w:ascii="Times New Roman" w:hAnsi="Times New Roman" w:cs="Times New Roman"/>
          <w:sz w:val="28"/>
          <w:szCs w:val="28"/>
        </w:rPr>
        <w:t xml:space="preserve"> Бахчисарайского </w:t>
      </w:r>
      <w:r>
        <w:rPr>
          <w:rFonts w:ascii="Times New Roman" w:hAnsi="Times New Roman" w:cs="Times New Roman"/>
          <w:sz w:val="28"/>
          <w:szCs w:val="28"/>
        </w:rPr>
        <w:t>муниципального района Республики Крым».</w:t>
      </w:r>
    </w:p>
    <w:p w:rsidR="00DA3659" w:rsidRPr="005615C3" w:rsidRDefault="00991BB1" w:rsidP="006A34E3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Сокращенное наименование муниципального образования – </w:t>
      </w:r>
      <w:r w:rsidR="00595316">
        <w:rPr>
          <w:rFonts w:ascii="Times New Roman" w:hAnsi="Times New Roman" w:cs="Times New Roman"/>
          <w:sz w:val="28"/>
          <w:szCs w:val="28"/>
        </w:rPr>
        <w:t xml:space="preserve">Железнодорожненское </w:t>
      </w:r>
      <w:r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r w:rsidR="00595316">
        <w:rPr>
          <w:rFonts w:ascii="Times New Roman" w:hAnsi="Times New Roman" w:cs="Times New Roman"/>
          <w:sz w:val="28"/>
          <w:szCs w:val="28"/>
        </w:rPr>
        <w:t xml:space="preserve">Бахчисарайского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5615C3">
        <w:rPr>
          <w:rFonts w:ascii="Times New Roman" w:hAnsi="Times New Roman" w:cs="Times New Roman"/>
          <w:sz w:val="28"/>
          <w:szCs w:val="28"/>
        </w:rPr>
        <w:t>Республики Крым.</w:t>
      </w:r>
    </w:p>
    <w:p w:rsidR="00DA3659" w:rsidRDefault="00991BB1" w:rsidP="006A34E3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Сокращенная форма наименования муниципального</w:t>
      </w:r>
      <w:r w:rsidR="00595316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используется наравне с наименованием муниципального образования. </w:t>
      </w:r>
    </w:p>
    <w:p w:rsidR="00DA3659" w:rsidRDefault="00991BB1" w:rsidP="006A34E3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595316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r w:rsidR="007F43E1">
        <w:rPr>
          <w:color w:val="000000"/>
          <w:sz w:val="28"/>
          <w:szCs w:val="28"/>
        </w:rPr>
        <w:t>Ч</w:t>
      </w:r>
      <w:r>
        <w:rPr>
          <w:color w:val="000000"/>
          <w:sz w:val="28"/>
          <w:szCs w:val="28"/>
        </w:rPr>
        <w:t>аст</w:t>
      </w:r>
      <w:r w:rsidR="007F43E1"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 w:rsidR="007F43E1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статьи </w:t>
      </w:r>
      <w:r w:rsidR="007F43E1">
        <w:rPr>
          <w:color w:val="000000"/>
          <w:sz w:val="28"/>
          <w:szCs w:val="28"/>
        </w:rPr>
        <w:t xml:space="preserve">69 </w:t>
      </w:r>
      <w:r>
        <w:rPr>
          <w:color w:val="000000"/>
          <w:sz w:val="28"/>
          <w:szCs w:val="28"/>
        </w:rPr>
        <w:t xml:space="preserve">Устава изложить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следующей редакции:</w:t>
      </w:r>
    </w:p>
    <w:p w:rsidR="00BE1828" w:rsidRPr="00BE1828" w:rsidRDefault="00991BB1" w:rsidP="00596AA3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7F43E1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 Официальным опубликованием муниципального правового акта, а также соглашения, заключенного между органами местного самоуправления, считается первая п</w:t>
      </w:r>
      <w:r w:rsidR="006A34E3">
        <w:rPr>
          <w:color w:val="000000"/>
          <w:sz w:val="28"/>
          <w:szCs w:val="28"/>
        </w:rPr>
        <w:t xml:space="preserve">убликация его полного текста </w:t>
      </w:r>
      <w:r w:rsidR="00BE1828" w:rsidRPr="00BE1828">
        <w:rPr>
          <w:color w:val="000000"/>
          <w:sz w:val="28"/>
          <w:szCs w:val="28"/>
        </w:rPr>
        <w:t xml:space="preserve">сетевом </w:t>
      </w:r>
      <w:proofErr w:type="gramStart"/>
      <w:r w:rsidR="00BE1828" w:rsidRPr="00BE1828">
        <w:rPr>
          <w:color w:val="000000"/>
          <w:sz w:val="28"/>
          <w:szCs w:val="28"/>
        </w:rPr>
        <w:t>издании</w:t>
      </w:r>
      <w:proofErr w:type="gramEnd"/>
      <w:r w:rsidR="00BE1828" w:rsidRPr="00BE1828">
        <w:rPr>
          <w:color w:val="000000"/>
          <w:sz w:val="28"/>
          <w:szCs w:val="28"/>
        </w:rPr>
        <w:t xml:space="preserve"> «Портал правовой информации муниципальных образований Республики Крым» с доменным именем</w:t>
      </w:r>
    </w:p>
    <w:p w:rsidR="006A34E3" w:rsidRDefault="00BE1828" w:rsidP="00596AA3">
      <w:pPr>
        <w:pStyle w:val="aa"/>
        <w:spacing w:beforeAutospacing="0" w:after="0" w:afterAutospacing="0"/>
        <w:jc w:val="both"/>
        <w:rPr>
          <w:color w:val="000000"/>
          <w:sz w:val="28"/>
          <w:szCs w:val="28"/>
        </w:rPr>
      </w:pPr>
      <w:r w:rsidRPr="00BE1828">
        <w:rPr>
          <w:color w:val="000000"/>
          <w:sz w:val="28"/>
          <w:szCs w:val="28"/>
        </w:rPr>
        <w:t>https://омсправо82.рф/ в информационно-телекоммуникационной сети Интернет</w:t>
      </w:r>
      <w:r w:rsidR="00596AA3">
        <w:rPr>
          <w:color w:val="000000"/>
          <w:sz w:val="28"/>
          <w:szCs w:val="28"/>
        </w:rPr>
        <w:t xml:space="preserve"> </w:t>
      </w:r>
      <w:r w:rsidRPr="00BE1828">
        <w:rPr>
          <w:color w:val="000000"/>
          <w:sz w:val="28"/>
          <w:szCs w:val="28"/>
        </w:rPr>
        <w:t>(Свидетельство о регистрации в качестве СМИ – № ___ от ________2026)</w:t>
      </w:r>
      <w:r w:rsidR="006A34E3">
        <w:rPr>
          <w:color w:val="000000"/>
          <w:sz w:val="28"/>
          <w:szCs w:val="28"/>
        </w:rPr>
        <w:t>.</w:t>
      </w:r>
    </w:p>
    <w:p w:rsidR="00DA3659" w:rsidRDefault="00991BB1" w:rsidP="00596AA3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Председателю </w:t>
      </w:r>
      <w:r w:rsidR="006A34E3">
        <w:rPr>
          <w:color w:val="000000"/>
          <w:sz w:val="28"/>
          <w:szCs w:val="28"/>
        </w:rPr>
        <w:t>Железнодорожненского сельского</w:t>
      </w:r>
      <w:r>
        <w:rPr>
          <w:color w:val="000000"/>
          <w:sz w:val="28"/>
          <w:szCs w:val="28"/>
        </w:rPr>
        <w:t xml:space="preserve"> совета </w:t>
      </w:r>
      <w:r w:rsidR="006A34E3">
        <w:rPr>
          <w:color w:val="000000"/>
          <w:sz w:val="28"/>
          <w:szCs w:val="28"/>
        </w:rPr>
        <w:t>Колкуновой Ирине Александровне</w:t>
      </w:r>
      <w:r>
        <w:rPr>
          <w:color w:val="000000"/>
          <w:sz w:val="28"/>
          <w:szCs w:val="28"/>
        </w:rPr>
        <w:t xml:space="preserve"> направить настоящее решение в Управление Министерства юстиции Российской Федерации по Республике Крым </w:t>
      </w:r>
      <w:proofErr w:type="gramStart"/>
      <w:r>
        <w:rPr>
          <w:color w:val="000000"/>
          <w:sz w:val="28"/>
          <w:szCs w:val="28"/>
        </w:rPr>
        <w:t>для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его</w:t>
      </w:r>
      <w:proofErr w:type="gramEnd"/>
      <w:r>
        <w:rPr>
          <w:color w:val="000000"/>
          <w:sz w:val="28"/>
          <w:szCs w:val="28"/>
        </w:rPr>
        <w:t xml:space="preserve"> государственной регистрации в сроки, установленные действующим законодательством.</w:t>
      </w:r>
    </w:p>
    <w:p w:rsidR="00DA3659" w:rsidRDefault="00991BB1" w:rsidP="00596AA3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proofErr w:type="gramStart"/>
      <w:r>
        <w:rPr>
          <w:color w:val="000000"/>
          <w:sz w:val="28"/>
          <w:szCs w:val="28"/>
        </w:rPr>
        <w:t>Разместить</w:t>
      </w:r>
      <w:proofErr w:type="gramEnd"/>
      <w:r>
        <w:rPr>
          <w:color w:val="000000"/>
          <w:sz w:val="28"/>
          <w:szCs w:val="28"/>
        </w:rPr>
        <w:t xml:space="preserve"> настоящее решение </w:t>
      </w:r>
      <w:r w:rsidR="006A34E3" w:rsidRPr="006A34E3">
        <w:rPr>
          <w:color w:val="000000"/>
          <w:sz w:val="28"/>
          <w:szCs w:val="28"/>
        </w:rPr>
        <w:t>в сетевом издании «Официальный сайт Железнодорожненского сельского поселения Бахчисарайского района Республики Крым» https://geleznodorojnoe.ru/ Эл № ФС77-85272 от 10.05.2023</w:t>
      </w:r>
      <w:r w:rsidR="006A34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обнародовать в установленном порядке после его государственной регистрации.</w:t>
      </w:r>
    </w:p>
    <w:p w:rsidR="00DA3659" w:rsidRDefault="00991BB1" w:rsidP="006A34E3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Настоящее решение вступает в силу со дня его официального опубликования.</w:t>
      </w:r>
    </w:p>
    <w:p w:rsidR="00DA3659" w:rsidRDefault="00991BB1" w:rsidP="006A34E3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proofErr w:type="gramStart"/>
      <w:r w:rsidR="006A34E3" w:rsidRPr="006A34E3">
        <w:rPr>
          <w:color w:val="000000"/>
          <w:sz w:val="28"/>
          <w:szCs w:val="28"/>
        </w:rPr>
        <w:t>Контроль за</w:t>
      </w:r>
      <w:proofErr w:type="gramEnd"/>
      <w:r w:rsidR="006A34E3" w:rsidRPr="006A34E3">
        <w:rPr>
          <w:color w:val="000000"/>
          <w:sz w:val="28"/>
          <w:szCs w:val="28"/>
        </w:rPr>
        <w:t xml:space="preserve"> исполнением настоящего решения возложить на Председателя Железнодорожненского сельского совета – Главу администрации Железнодорожненского сельского поселения Бахчисарайского района Республики Крым И.А. Колкунову.</w:t>
      </w:r>
    </w:p>
    <w:p w:rsidR="006A34E3" w:rsidRDefault="006A34E3" w:rsidP="006A34E3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A34E3" w:rsidRDefault="006A34E3" w:rsidP="006A34E3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A34E3" w:rsidRPr="006A34E3" w:rsidRDefault="006A34E3" w:rsidP="006A34E3">
      <w:pPr>
        <w:pStyle w:val="aa"/>
        <w:spacing w:beforeAutospacing="0" w:after="0" w:afterAutospacing="0"/>
        <w:jc w:val="both"/>
        <w:rPr>
          <w:b/>
          <w:color w:val="000000"/>
          <w:sz w:val="28"/>
          <w:szCs w:val="28"/>
        </w:rPr>
      </w:pPr>
      <w:r w:rsidRPr="006A34E3">
        <w:rPr>
          <w:b/>
          <w:color w:val="000000"/>
          <w:sz w:val="28"/>
          <w:szCs w:val="28"/>
        </w:rPr>
        <w:t>Председатель Железнодорожненского</w:t>
      </w:r>
    </w:p>
    <w:p w:rsidR="006A34E3" w:rsidRPr="006A34E3" w:rsidRDefault="006A34E3" w:rsidP="006A34E3">
      <w:pPr>
        <w:pStyle w:val="aa"/>
        <w:spacing w:beforeAutospacing="0" w:after="0" w:afterAutospacing="0"/>
        <w:jc w:val="both"/>
        <w:rPr>
          <w:b/>
          <w:color w:val="000000"/>
          <w:sz w:val="28"/>
          <w:szCs w:val="28"/>
        </w:rPr>
      </w:pPr>
      <w:r w:rsidRPr="006A34E3">
        <w:rPr>
          <w:b/>
          <w:color w:val="000000"/>
          <w:sz w:val="28"/>
          <w:szCs w:val="28"/>
        </w:rPr>
        <w:t>сельского совета – Глава администрации</w:t>
      </w:r>
    </w:p>
    <w:p w:rsidR="006A34E3" w:rsidRDefault="006A34E3" w:rsidP="006A34E3">
      <w:pPr>
        <w:pStyle w:val="aa"/>
        <w:spacing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6A34E3">
        <w:rPr>
          <w:b/>
          <w:color w:val="000000"/>
          <w:sz w:val="28"/>
          <w:szCs w:val="28"/>
        </w:rPr>
        <w:t xml:space="preserve">Железнодорожненского сельского </w:t>
      </w:r>
      <w:r>
        <w:rPr>
          <w:b/>
          <w:color w:val="000000"/>
          <w:sz w:val="28"/>
          <w:szCs w:val="28"/>
        </w:rPr>
        <w:t>поселения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 w:rsidRPr="006A34E3">
        <w:rPr>
          <w:b/>
          <w:color w:val="000000"/>
          <w:sz w:val="28"/>
          <w:szCs w:val="28"/>
        </w:rPr>
        <w:t>И.А. Колкунова</w:t>
      </w:r>
    </w:p>
    <w:p w:rsidR="00DA3659" w:rsidRDefault="00DA3659">
      <w:pPr>
        <w:pStyle w:val="aa"/>
        <w:spacing w:beforeAutospacing="0" w:after="0" w:afterAutospacing="0" w:line="360" w:lineRule="atLeast"/>
        <w:ind w:firstLine="709"/>
        <w:jc w:val="both"/>
        <w:rPr>
          <w:b/>
          <w:color w:val="000000"/>
          <w:sz w:val="28"/>
          <w:szCs w:val="28"/>
        </w:rPr>
      </w:pPr>
      <w:bookmarkStart w:id="0" w:name="_GoBack"/>
      <w:bookmarkEnd w:id="0"/>
    </w:p>
    <w:sectPr w:rsidR="00DA3659" w:rsidSect="001C15BD">
      <w:pgSz w:w="11906" w:h="16838"/>
      <w:pgMar w:top="1134" w:right="567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659"/>
    <w:rsid w:val="000F44CC"/>
    <w:rsid w:val="001C15BD"/>
    <w:rsid w:val="00266975"/>
    <w:rsid w:val="005615C3"/>
    <w:rsid w:val="005673E3"/>
    <w:rsid w:val="00595316"/>
    <w:rsid w:val="00596AA3"/>
    <w:rsid w:val="005B7230"/>
    <w:rsid w:val="006A34E3"/>
    <w:rsid w:val="007F43E1"/>
    <w:rsid w:val="00991BB1"/>
    <w:rsid w:val="00AC18AC"/>
    <w:rsid w:val="00BE1828"/>
    <w:rsid w:val="00BF2BD0"/>
    <w:rsid w:val="00D83726"/>
    <w:rsid w:val="00D96176"/>
    <w:rsid w:val="00D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144095"/>
  </w:style>
  <w:style w:type="character" w:styleId="a3">
    <w:name w:val="Hyperlink"/>
    <w:basedOn w:val="a0"/>
    <w:uiPriority w:val="99"/>
    <w:unhideWhenUsed/>
    <w:rsid w:val="006B1317"/>
    <w:rPr>
      <w:color w:val="0563C1" w:themeColor="hyperlink"/>
      <w:u w:val="single"/>
    </w:rPr>
  </w:style>
  <w:style w:type="character" w:styleId="a4">
    <w:name w:val="FollowedHyperlink"/>
    <w:rPr>
      <w:color w:val="800000"/>
      <w:u w:val="single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XO Thames" w:eastAsia="Tahoma" w:hAnsi="XO Thame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XO Thames" w:hAnsi="XO Thames"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XO Thames" w:hAnsi="XO Thames"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XO Thames" w:hAnsi="XO Thames" w:cs="Droid Sans Devanagari"/>
    </w:rPr>
  </w:style>
  <w:style w:type="paragraph" w:styleId="aa">
    <w:name w:val="Normal (Web)"/>
    <w:basedOn w:val="a"/>
    <w:uiPriority w:val="99"/>
    <w:unhideWhenUsed/>
    <w:qFormat/>
    <w:rsid w:val="001440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325028"/>
  </w:style>
  <w:style w:type="table" w:styleId="ac">
    <w:name w:val="Table Grid"/>
    <w:basedOn w:val="a1"/>
    <w:uiPriority w:val="39"/>
    <w:rsid w:val="00144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144095"/>
  </w:style>
  <w:style w:type="character" w:styleId="a3">
    <w:name w:val="Hyperlink"/>
    <w:basedOn w:val="a0"/>
    <w:uiPriority w:val="99"/>
    <w:unhideWhenUsed/>
    <w:rsid w:val="006B1317"/>
    <w:rPr>
      <w:color w:val="0563C1" w:themeColor="hyperlink"/>
      <w:u w:val="single"/>
    </w:rPr>
  </w:style>
  <w:style w:type="character" w:styleId="a4">
    <w:name w:val="FollowedHyperlink"/>
    <w:rPr>
      <w:color w:val="800000"/>
      <w:u w:val="single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XO Thames" w:eastAsia="Tahoma" w:hAnsi="XO Thame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XO Thames" w:hAnsi="XO Thames"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XO Thames" w:hAnsi="XO Thames"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XO Thames" w:hAnsi="XO Thames" w:cs="Droid Sans Devanagari"/>
    </w:rPr>
  </w:style>
  <w:style w:type="paragraph" w:styleId="aa">
    <w:name w:val="Normal (Web)"/>
    <w:basedOn w:val="a"/>
    <w:uiPriority w:val="99"/>
    <w:unhideWhenUsed/>
    <w:qFormat/>
    <w:rsid w:val="001440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325028"/>
  </w:style>
  <w:style w:type="table" w:styleId="ac">
    <w:name w:val="Table Grid"/>
    <w:basedOn w:val="a1"/>
    <w:uiPriority w:val="39"/>
    <w:rsid w:val="00144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</dc:creator>
  <cp:lastModifiedBy>user</cp:lastModifiedBy>
  <cp:revision>11</cp:revision>
  <cp:lastPrinted>2026-05-18T13:31:00Z</cp:lastPrinted>
  <dcterms:created xsi:type="dcterms:W3CDTF">2026-05-15T15:04:00Z</dcterms:created>
  <dcterms:modified xsi:type="dcterms:W3CDTF">2026-05-19T10:15:00Z</dcterms:modified>
  <dc:language>ru-RU</dc:language>
</cp:coreProperties>
</file>